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C64DC" w14:textId="77777777" w:rsidR="00A75DF4" w:rsidRPr="00986ADC" w:rsidRDefault="00A75DF4" w:rsidP="00A75DF4">
      <w:pPr>
        <w:jc w:val="center"/>
        <w:rPr>
          <w:b/>
          <w:bCs/>
          <w:sz w:val="22"/>
          <w:szCs w:val="22"/>
          <w:lang w:val="en-US"/>
        </w:rPr>
      </w:pPr>
    </w:p>
    <w:p w14:paraId="64E5F8F4" w14:textId="77777777" w:rsidR="00A75DF4" w:rsidRPr="00986ADC" w:rsidRDefault="00A75DF4" w:rsidP="00A75DF4">
      <w:pPr>
        <w:jc w:val="center"/>
        <w:rPr>
          <w:rFonts w:eastAsia="Batang"/>
          <w:b/>
          <w:bCs/>
          <w:color w:val="000000"/>
          <w:sz w:val="22"/>
          <w:szCs w:val="22"/>
          <w:lang w:val="en-US"/>
        </w:rPr>
      </w:pPr>
      <w:r w:rsidRPr="00986ADC">
        <w:rPr>
          <w:rFonts w:eastAsia="MS Mincho"/>
          <w:b/>
          <w:bCs/>
          <w:noProof/>
          <w:color w:val="000000"/>
          <w:sz w:val="22"/>
          <w:szCs w:val="22"/>
          <w:lang w:val="en-US"/>
        </w:rPr>
        <w:drawing>
          <wp:inline distT="0" distB="0" distL="0" distR="0" wp14:anchorId="2CD7C370" wp14:editId="6C717C12">
            <wp:extent cx="932815" cy="10306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815" cy="1030605"/>
                    </a:xfrm>
                    <a:prstGeom prst="rect">
                      <a:avLst/>
                    </a:prstGeom>
                    <a:noFill/>
                  </pic:spPr>
                </pic:pic>
              </a:graphicData>
            </a:graphic>
          </wp:inline>
        </w:drawing>
      </w:r>
      <w:r w:rsidRPr="00986ADC">
        <w:rPr>
          <w:rFonts w:eastAsia="MS Mincho"/>
          <w:color w:val="000000"/>
          <w:sz w:val="22"/>
          <w:szCs w:val="22"/>
          <w:lang w:val="en-US"/>
        </w:rPr>
        <w:br w:type="textWrapping" w:clear="all"/>
      </w:r>
      <w:r w:rsidRPr="00986ADC">
        <w:rPr>
          <w:rFonts w:eastAsia="MS Mincho"/>
          <w:b/>
          <w:bCs/>
          <w:color w:val="000000"/>
          <w:sz w:val="22"/>
          <w:szCs w:val="22"/>
          <w:lang w:val="en-US"/>
        </w:rPr>
        <w:t>Republika e Kosovës</w:t>
      </w:r>
    </w:p>
    <w:p w14:paraId="658C88D9" w14:textId="77777777" w:rsidR="00A75DF4" w:rsidRPr="00986ADC" w:rsidRDefault="00A75DF4" w:rsidP="00A75DF4">
      <w:pPr>
        <w:jc w:val="center"/>
        <w:outlineLvl w:val="0"/>
        <w:rPr>
          <w:rFonts w:eastAsia="MS Mincho"/>
          <w:b/>
          <w:bCs/>
          <w:color w:val="000000"/>
          <w:sz w:val="22"/>
          <w:szCs w:val="22"/>
          <w:lang w:val="en-US"/>
        </w:rPr>
      </w:pPr>
      <w:r w:rsidRPr="00986ADC">
        <w:rPr>
          <w:rFonts w:eastAsia="Batang"/>
          <w:b/>
          <w:bCs/>
          <w:color w:val="000000"/>
          <w:sz w:val="22"/>
          <w:szCs w:val="22"/>
          <w:lang w:val="en-US"/>
        </w:rPr>
        <w:t>Republika Kosova-</w:t>
      </w:r>
      <w:r w:rsidRPr="00986ADC">
        <w:rPr>
          <w:rFonts w:eastAsia="MS Mincho"/>
          <w:b/>
          <w:bCs/>
          <w:color w:val="000000"/>
          <w:sz w:val="22"/>
          <w:szCs w:val="22"/>
          <w:lang w:val="en-US"/>
        </w:rPr>
        <w:t>Republic of Kosovo</w:t>
      </w:r>
    </w:p>
    <w:p w14:paraId="5B6AE65D" w14:textId="77777777" w:rsidR="00A75DF4" w:rsidRPr="00986ADC" w:rsidRDefault="00A75DF4" w:rsidP="00A75DF4">
      <w:pPr>
        <w:jc w:val="center"/>
        <w:outlineLvl w:val="0"/>
        <w:rPr>
          <w:rFonts w:eastAsia="MS Mincho"/>
          <w:b/>
          <w:bCs/>
          <w:i/>
          <w:iCs/>
          <w:color w:val="000000"/>
          <w:sz w:val="22"/>
          <w:szCs w:val="22"/>
          <w:lang w:val="en-US"/>
        </w:rPr>
      </w:pPr>
      <w:r w:rsidRPr="00986ADC">
        <w:rPr>
          <w:rFonts w:eastAsia="MS Mincho"/>
          <w:b/>
          <w:bCs/>
          <w:i/>
          <w:iCs/>
          <w:color w:val="000000"/>
          <w:sz w:val="22"/>
          <w:szCs w:val="22"/>
          <w:lang w:val="en-US"/>
        </w:rPr>
        <w:t>Qeveria - Vlada - Government</w:t>
      </w:r>
    </w:p>
    <w:p w14:paraId="2F146F74" w14:textId="77777777" w:rsidR="00A75DF4" w:rsidRPr="00986ADC" w:rsidRDefault="00A75DF4" w:rsidP="00A75DF4">
      <w:pPr>
        <w:jc w:val="center"/>
        <w:outlineLvl w:val="0"/>
        <w:rPr>
          <w:b/>
          <w:bCs/>
          <w:i/>
          <w:sz w:val="22"/>
          <w:szCs w:val="22"/>
          <w:lang w:val="en-US"/>
        </w:rPr>
      </w:pPr>
      <w:r w:rsidRPr="00986ADC">
        <w:rPr>
          <w:b/>
          <w:bCs/>
          <w:i/>
          <w:sz w:val="22"/>
          <w:szCs w:val="22"/>
          <w:lang w:val="en-US"/>
        </w:rPr>
        <w:t>Zyra e Kryeministrit- Kancelarija  Premijera-Office of the Prime Minister</w:t>
      </w:r>
    </w:p>
    <w:p w14:paraId="3E047DAC" w14:textId="77777777" w:rsidR="00A75DF4" w:rsidRPr="00986ADC" w:rsidRDefault="00A75DF4" w:rsidP="00A75DF4">
      <w:pPr>
        <w:pBdr>
          <w:bottom w:val="single" w:sz="12" w:space="0" w:color="auto"/>
        </w:pBdr>
        <w:jc w:val="center"/>
        <w:outlineLvl w:val="0"/>
        <w:rPr>
          <w:rStyle w:val="Heading3Char"/>
          <w:rFonts w:ascii="Times New Roman" w:hAnsi="Times New Roman" w:cs="Times New Roman"/>
          <w:i/>
          <w:sz w:val="22"/>
          <w:szCs w:val="22"/>
          <w:lang w:val="en-US"/>
        </w:rPr>
      </w:pPr>
      <w:r w:rsidRPr="00986ADC">
        <w:rPr>
          <w:b/>
          <w:bCs/>
          <w:i/>
          <w:sz w:val="22"/>
          <w:szCs w:val="22"/>
          <w:lang w:val="en-US"/>
        </w:rPr>
        <w:t>Sekretari i Përgjitshëm-Generalni  Sekretar-</w:t>
      </w:r>
      <w:r w:rsidRPr="00986ADC">
        <w:rPr>
          <w:rStyle w:val="Heading3Char"/>
          <w:rFonts w:ascii="Times New Roman" w:hAnsi="Times New Roman" w:cs="Times New Roman"/>
          <w:i/>
          <w:sz w:val="22"/>
          <w:szCs w:val="22"/>
          <w:lang w:val="en-US"/>
        </w:rPr>
        <w:t xml:space="preserve"> Secretary General</w:t>
      </w:r>
    </w:p>
    <w:p w14:paraId="4D5602BB" w14:textId="77777777" w:rsidR="00A75DF4" w:rsidRPr="00986ADC" w:rsidRDefault="00A75DF4" w:rsidP="00A75DF4">
      <w:pPr>
        <w:jc w:val="both"/>
        <w:rPr>
          <w:sz w:val="22"/>
          <w:szCs w:val="22"/>
          <w:lang w:val="en-US"/>
        </w:rPr>
      </w:pPr>
    </w:p>
    <w:p w14:paraId="77B39234" w14:textId="01A50B12" w:rsidR="00F3151D" w:rsidRPr="00986ADC" w:rsidRDefault="00AD07B3" w:rsidP="00771A74">
      <w:pPr>
        <w:jc w:val="both"/>
        <w:rPr>
          <w:sz w:val="22"/>
          <w:szCs w:val="22"/>
          <w:lang w:val="en-US"/>
        </w:rPr>
      </w:pPr>
      <w:r w:rsidRPr="00986ADC">
        <w:rPr>
          <w:sz w:val="22"/>
          <w:szCs w:val="22"/>
          <w:lang w:val="en-US"/>
        </w:rPr>
        <w:t xml:space="preserve">Pursuant to the </w:t>
      </w:r>
      <w:r w:rsidR="006204D0" w:rsidRPr="00986ADC">
        <w:rPr>
          <w:sz w:val="22"/>
          <w:szCs w:val="22"/>
          <w:lang w:val="en-US"/>
        </w:rPr>
        <w:t>A</w:t>
      </w:r>
      <w:r w:rsidRPr="00986ADC">
        <w:rPr>
          <w:sz w:val="22"/>
          <w:szCs w:val="22"/>
          <w:lang w:val="en-US"/>
        </w:rPr>
        <w:t>rticle</w:t>
      </w:r>
      <w:r w:rsidR="00A75DF4" w:rsidRPr="00986ADC">
        <w:rPr>
          <w:sz w:val="22"/>
          <w:szCs w:val="22"/>
          <w:lang w:val="en-US"/>
        </w:rPr>
        <w:t>15</w:t>
      </w:r>
      <w:r w:rsidR="00166149" w:rsidRPr="00986ADC">
        <w:rPr>
          <w:sz w:val="22"/>
          <w:szCs w:val="22"/>
          <w:lang w:val="en-US"/>
        </w:rPr>
        <w:t xml:space="preserve"> and </w:t>
      </w:r>
      <w:r w:rsidR="006204D0" w:rsidRPr="00986ADC">
        <w:rPr>
          <w:sz w:val="22"/>
          <w:szCs w:val="22"/>
          <w:lang w:val="en-US"/>
        </w:rPr>
        <w:t>A</w:t>
      </w:r>
      <w:r w:rsidR="00166149" w:rsidRPr="00986ADC">
        <w:rPr>
          <w:sz w:val="22"/>
          <w:szCs w:val="22"/>
          <w:lang w:val="en-US"/>
        </w:rPr>
        <w:t>rticle 17</w:t>
      </w:r>
      <w:r w:rsidR="00A75DF4" w:rsidRPr="00986ADC">
        <w:rPr>
          <w:sz w:val="22"/>
          <w:szCs w:val="22"/>
          <w:lang w:val="en-US"/>
        </w:rPr>
        <w:t xml:space="preserve"> of </w:t>
      </w:r>
      <w:r w:rsidR="00166149" w:rsidRPr="00986ADC">
        <w:rPr>
          <w:sz w:val="22"/>
          <w:szCs w:val="22"/>
          <w:lang w:val="en-US"/>
        </w:rPr>
        <w:t xml:space="preserve">the </w:t>
      </w:r>
      <w:r w:rsidR="00A75DF4" w:rsidRPr="00986ADC">
        <w:rPr>
          <w:sz w:val="22"/>
          <w:szCs w:val="22"/>
          <w:lang w:val="en-US"/>
        </w:rPr>
        <w:t xml:space="preserve">Law No. 03/L-087 </w:t>
      </w:r>
      <w:r w:rsidR="006204D0" w:rsidRPr="00986ADC">
        <w:rPr>
          <w:sz w:val="22"/>
          <w:szCs w:val="22"/>
          <w:lang w:val="en-US"/>
        </w:rPr>
        <w:t xml:space="preserve">on </w:t>
      </w:r>
      <w:r w:rsidR="00A75DF4" w:rsidRPr="00986ADC">
        <w:rPr>
          <w:sz w:val="22"/>
          <w:szCs w:val="22"/>
          <w:lang w:val="en-US"/>
        </w:rPr>
        <w:t>Public</w:t>
      </w:r>
      <w:r w:rsidR="000E2D1F" w:rsidRPr="00986ADC">
        <w:rPr>
          <w:sz w:val="22"/>
          <w:szCs w:val="22"/>
          <w:lang w:val="en-US"/>
        </w:rPr>
        <w:t>ly</w:t>
      </w:r>
      <w:r w:rsidR="006204D0" w:rsidRPr="00986ADC">
        <w:rPr>
          <w:sz w:val="22"/>
          <w:szCs w:val="22"/>
          <w:lang w:val="en-US"/>
        </w:rPr>
        <w:t xml:space="preserve"> Owned</w:t>
      </w:r>
      <w:r w:rsidR="00A75DF4" w:rsidRPr="00986ADC">
        <w:rPr>
          <w:sz w:val="22"/>
          <w:szCs w:val="22"/>
          <w:lang w:val="en-US"/>
        </w:rPr>
        <w:t xml:space="preserve"> Enterprises</w:t>
      </w:r>
      <w:r w:rsidR="000B7BB7" w:rsidRPr="00986ADC">
        <w:rPr>
          <w:sz w:val="22"/>
          <w:szCs w:val="22"/>
          <w:lang w:val="en-US"/>
        </w:rPr>
        <w:t xml:space="preserve"> (POEs)</w:t>
      </w:r>
      <w:r w:rsidR="006204D0" w:rsidRPr="00986ADC">
        <w:rPr>
          <w:sz w:val="22"/>
          <w:szCs w:val="22"/>
          <w:lang w:val="en-US"/>
        </w:rPr>
        <w:t xml:space="preserve">, as </w:t>
      </w:r>
      <w:r w:rsidR="00A75DF4" w:rsidRPr="00986ADC">
        <w:rPr>
          <w:sz w:val="22"/>
          <w:szCs w:val="22"/>
          <w:lang w:val="en-US"/>
        </w:rPr>
        <w:t>amended and supplemented by Law No. 04/L-111 and Law No. 05/L-009</w:t>
      </w:r>
      <w:r w:rsidR="00D91473" w:rsidRPr="00986ADC">
        <w:rPr>
          <w:sz w:val="22"/>
          <w:szCs w:val="22"/>
          <w:lang w:val="en-US"/>
        </w:rPr>
        <w:t xml:space="preserve"> ( hereinafter </w:t>
      </w:r>
      <w:r w:rsidR="00D91473" w:rsidRPr="00986ADC">
        <w:rPr>
          <w:b/>
          <w:bCs/>
          <w:sz w:val="22"/>
          <w:szCs w:val="22"/>
          <w:lang w:val="en-US"/>
        </w:rPr>
        <w:t>“Law on POEs”</w:t>
      </w:r>
      <w:r w:rsidR="00D91473" w:rsidRPr="00986ADC">
        <w:rPr>
          <w:sz w:val="22"/>
          <w:szCs w:val="22"/>
          <w:lang w:val="en-US"/>
        </w:rPr>
        <w:t>)</w:t>
      </w:r>
      <w:r w:rsidRPr="00986ADC">
        <w:rPr>
          <w:sz w:val="22"/>
          <w:szCs w:val="22"/>
          <w:lang w:val="en-US"/>
        </w:rPr>
        <w:t xml:space="preserve">, </w:t>
      </w:r>
      <w:r w:rsidR="00C20CC7" w:rsidRPr="00986ADC">
        <w:rPr>
          <w:sz w:val="22"/>
          <w:szCs w:val="22"/>
          <w:lang w:val="en-US"/>
        </w:rPr>
        <w:t xml:space="preserve"> </w:t>
      </w:r>
      <w:r w:rsidR="006204D0" w:rsidRPr="00986ADC">
        <w:rPr>
          <w:sz w:val="22"/>
          <w:szCs w:val="22"/>
          <w:lang w:val="en-US"/>
        </w:rPr>
        <w:t xml:space="preserve">as well as </w:t>
      </w:r>
      <w:r w:rsidR="0021653E" w:rsidRPr="00986ADC">
        <w:rPr>
          <w:sz w:val="22"/>
          <w:szCs w:val="22"/>
          <w:lang w:val="en-US"/>
        </w:rPr>
        <w:t xml:space="preserve">Law No. 08/L-159 on the Ratification of the Millennium Challenge Compact and the Program Implementation Agreement between the Republic of Kosovo and the United States of America acting through the Millennium Challenge Corporation (“MCC”), to facilitate the implementation of the Compact Program ("Compact") (Official Gazette No. 22 / August 11, 2022) as well as the </w:t>
      </w:r>
      <w:r w:rsidR="00405B8A" w:rsidRPr="00986ADC">
        <w:rPr>
          <w:sz w:val="22"/>
          <w:szCs w:val="22"/>
          <w:lang w:val="en-US"/>
        </w:rPr>
        <w:t xml:space="preserve">MCC </w:t>
      </w:r>
      <w:r w:rsidR="0021653E" w:rsidRPr="00986ADC">
        <w:rPr>
          <w:sz w:val="22"/>
          <w:szCs w:val="22"/>
          <w:lang w:val="en-US"/>
        </w:rPr>
        <w:t xml:space="preserve">Implementation Letter (IL) dated September 25, 2024 on eligibility, selection, and remuneration for the Multi-Functional Energy Storage (MFES) Entity / </w:t>
      </w:r>
      <w:r w:rsidR="00986ADC">
        <w:rPr>
          <w:sz w:val="22"/>
          <w:szCs w:val="22"/>
          <w:lang w:val="en-US"/>
        </w:rPr>
        <w:t>c</w:t>
      </w:r>
      <w:r w:rsidR="00405B8A" w:rsidRPr="00986ADC">
        <w:rPr>
          <w:sz w:val="22"/>
          <w:szCs w:val="22"/>
          <w:lang w:val="en-US"/>
        </w:rPr>
        <w:t xml:space="preserve">entral POE </w:t>
      </w:r>
      <w:r w:rsidR="0021653E" w:rsidRPr="00986ADC">
        <w:rPr>
          <w:sz w:val="22"/>
          <w:szCs w:val="22"/>
          <w:lang w:val="en-US"/>
        </w:rPr>
        <w:t xml:space="preserve">“ESCorp” Board of Directors (“Board”), </w:t>
      </w:r>
      <w:r w:rsidR="005B6D1A" w:rsidRPr="00986ADC">
        <w:rPr>
          <w:sz w:val="22"/>
          <w:szCs w:val="22"/>
          <w:lang w:val="en-US"/>
        </w:rPr>
        <w:t xml:space="preserve">(hereinafter </w:t>
      </w:r>
      <w:r w:rsidR="005B6D1A" w:rsidRPr="00986ADC">
        <w:rPr>
          <w:b/>
          <w:bCs/>
          <w:sz w:val="22"/>
          <w:szCs w:val="22"/>
          <w:lang w:val="en-US"/>
        </w:rPr>
        <w:t>“MCC Compact Program”</w:t>
      </w:r>
      <w:r w:rsidR="005B6D1A" w:rsidRPr="00986ADC">
        <w:rPr>
          <w:sz w:val="22"/>
          <w:szCs w:val="22"/>
          <w:lang w:val="en-US"/>
        </w:rPr>
        <w:t>)</w:t>
      </w:r>
      <w:r w:rsidR="006204D0" w:rsidRPr="00986ADC">
        <w:rPr>
          <w:sz w:val="22"/>
          <w:szCs w:val="22"/>
          <w:lang w:val="en-US"/>
        </w:rPr>
        <w:t xml:space="preserve"> </w:t>
      </w:r>
      <w:r w:rsidR="00BA1FED" w:rsidRPr="00986ADC">
        <w:rPr>
          <w:sz w:val="22"/>
          <w:szCs w:val="22"/>
          <w:lang w:val="en-US"/>
        </w:rPr>
        <w:t xml:space="preserve">and </w:t>
      </w:r>
      <w:r w:rsidR="006204D0" w:rsidRPr="00986ADC">
        <w:rPr>
          <w:sz w:val="22"/>
          <w:szCs w:val="22"/>
          <w:lang w:val="en-US"/>
        </w:rPr>
        <w:t xml:space="preserve">in accordance with the </w:t>
      </w:r>
      <w:r w:rsidR="00300B75" w:rsidRPr="00986ADC">
        <w:rPr>
          <w:sz w:val="22"/>
          <w:szCs w:val="22"/>
          <w:lang w:val="en-US"/>
        </w:rPr>
        <w:t>Rule</w:t>
      </w:r>
      <w:r w:rsidR="006204D0" w:rsidRPr="00986ADC">
        <w:rPr>
          <w:sz w:val="22"/>
          <w:szCs w:val="22"/>
          <w:lang w:val="en-US"/>
        </w:rPr>
        <w:t>s</w:t>
      </w:r>
      <w:r w:rsidR="00300B75" w:rsidRPr="00986ADC">
        <w:rPr>
          <w:sz w:val="22"/>
          <w:szCs w:val="22"/>
          <w:lang w:val="en-US"/>
        </w:rPr>
        <w:t xml:space="preserve"> on Identification of </w:t>
      </w:r>
      <w:r w:rsidR="006204D0" w:rsidRPr="00986ADC">
        <w:rPr>
          <w:sz w:val="22"/>
          <w:szCs w:val="22"/>
          <w:lang w:val="en-US"/>
        </w:rPr>
        <w:t>C</w:t>
      </w:r>
      <w:r w:rsidR="00300B75" w:rsidRPr="00986ADC">
        <w:rPr>
          <w:sz w:val="22"/>
          <w:szCs w:val="22"/>
          <w:lang w:val="en-US"/>
        </w:rPr>
        <w:t xml:space="preserve">andidates for </w:t>
      </w:r>
      <w:r w:rsidR="006204D0" w:rsidRPr="00986ADC">
        <w:rPr>
          <w:sz w:val="22"/>
          <w:szCs w:val="22"/>
          <w:lang w:val="en-US"/>
        </w:rPr>
        <w:t>D</w:t>
      </w:r>
      <w:r w:rsidR="00300B75" w:rsidRPr="00986ADC">
        <w:rPr>
          <w:sz w:val="22"/>
          <w:szCs w:val="22"/>
          <w:lang w:val="en-US"/>
        </w:rPr>
        <w:t>irector</w:t>
      </w:r>
      <w:r w:rsidR="001D0163" w:rsidRPr="00986ADC">
        <w:rPr>
          <w:sz w:val="22"/>
          <w:szCs w:val="22"/>
          <w:lang w:val="en-US"/>
        </w:rPr>
        <w:t>s</w:t>
      </w:r>
      <w:r w:rsidR="00300B75" w:rsidRPr="00986ADC">
        <w:rPr>
          <w:sz w:val="22"/>
          <w:szCs w:val="22"/>
          <w:lang w:val="en-US"/>
        </w:rPr>
        <w:t xml:space="preserve"> of the </w:t>
      </w:r>
      <w:r w:rsidR="006204D0" w:rsidRPr="00986ADC">
        <w:rPr>
          <w:sz w:val="22"/>
          <w:szCs w:val="22"/>
          <w:lang w:val="en-US"/>
        </w:rPr>
        <w:t>B</w:t>
      </w:r>
      <w:r w:rsidR="001D0163" w:rsidRPr="00986ADC">
        <w:rPr>
          <w:sz w:val="22"/>
          <w:szCs w:val="22"/>
          <w:lang w:val="en-US"/>
        </w:rPr>
        <w:t xml:space="preserve">oard of </w:t>
      </w:r>
      <w:r w:rsidR="006204D0" w:rsidRPr="00986ADC">
        <w:rPr>
          <w:sz w:val="22"/>
          <w:szCs w:val="22"/>
          <w:lang w:val="en-US"/>
        </w:rPr>
        <w:t xml:space="preserve">the </w:t>
      </w:r>
      <w:r w:rsidR="00986ADC">
        <w:rPr>
          <w:sz w:val="22"/>
          <w:szCs w:val="22"/>
          <w:lang w:val="en-US"/>
        </w:rPr>
        <w:t>c</w:t>
      </w:r>
      <w:r w:rsidR="00D91473" w:rsidRPr="00986ADC">
        <w:rPr>
          <w:sz w:val="22"/>
          <w:szCs w:val="22"/>
          <w:lang w:val="en-US"/>
        </w:rPr>
        <w:t xml:space="preserve">entral </w:t>
      </w:r>
      <w:r w:rsidR="000E2D1F" w:rsidRPr="00986ADC">
        <w:rPr>
          <w:sz w:val="22"/>
          <w:szCs w:val="22"/>
          <w:lang w:val="en-US"/>
        </w:rPr>
        <w:t>POE,</w:t>
      </w:r>
      <w:r w:rsidR="001D0163" w:rsidRPr="00986ADC">
        <w:rPr>
          <w:sz w:val="22"/>
          <w:szCs w:val="22"/>
          <w:lang w:val="en-US"/>
        </w:rPr>
        <w:t xml:space="preserve"> Energy Storage </w:t>
      </w:r>
      <w:r w:rsidR="004718C2" w:rsidRPr="00986ADC">
        <w:rPr>
          <w:sz w:val="22"/>
          <w:szCs w:val="22"/>
          <w:lang w:val="en-US"/>
        </w:rPr>
        <w:t>Corporation</w:t>
      </w:r>
      <w:r w:rsidR="001D0163" w:rsidRPr="00986ADC">
        <w:rPr>
          <w:sz w:val="22"/>
          <w:szCs w:val="22"/>
          <w:lang w:val="en-US"/>
        </w:rPr>
        <w:t xml:space="preserve"> </w:t>
      </w:r>
      <w:r w:rsidR="00E30020" w:rsidRPr="00986ADC">
        <w:rPr>
          <w:sz w:val="22"/>
          <w:szCs w:val="22"/>
          <w:lang w:val="en-US"/>
        </w:rPr>
        <w:t>–</w:t>
      </w:r>
      <w:r w:rsidR="001D0163" w:rsidRPr="00986ADC">
        <w:rPr>
          <w:sz w:val="22"/>
          <w:szCs w:val="22"/>
          <w:lang w:val="en-US"/>
        </w:rPr>
        <w:t xml:space="preserve"> </w:t>
      </w:r>
      <w:r w:rsidR="00E30020" w:rsidRPr="00986ADC">
        <w:rPr>
          <w:sz w:val="22"/>
          <w:szCs w:val="22"/>
          <w:lang w:val="en-US"/>
        </w:rPr>
        <w:t>“</w:t>
      </w:r>
      <w:r w:rsidR="001D0163" w:rsidRPr="00986ADC">
        <w:rPr>
          <w:sz w:val="22"/>
          <w:szCs w:val="22"/>
          <w:lang w:val="en-US"/>
        </w:rPr>
        <w:t xml:space="preserve">ESCorp” </w:t>
      </w:r>
      <w:r w:rsidR="00A75DF4" w:rsidRPr="00986ADC">
        <w:rPr>
          <w:sz w:val="22"/>
          <w:szCs w:val="22"/>
          <w:lang w:val="en-US"/>
        </w:rPr>
        <w:t xml:space="preserve">the General Secretary of the </w:t>
      </w:r>
      <w:r w:rsidR="00D91473" w:rsidRPr="00986ADC">
        <w:rPr>
          <w:sz w:val="22"/>
          <w:szCs w:val="22"/>
          <w:lang w:val="en-US"/>
        </w:rPr>
        <w:t xml:space="preserve">Office of </w:t>
      </w:r>
      <w:r w:rsidR="00A75DF4" w:rsidRPr="00986ADC">
        <w:rPr>
          <w:sz w:val="22"/>
          <w:szCs w:val="22"/>
          <w:lang w:val="en-US"/>
        </w:rPr>
        <w:t>Prime Minister</w:t>
      </w:r>
      <w:r w:rsidR="00D91473" w:rsidRPr="00986ADC">
        <w:rPr>
          <w:sz w:val="22"/>
          <w:szCs w:val="22"/>
          <w:lang w:val="en-US"/>
        </w:rPr>
        <w:t xml:space="preserve"> hereby</w:t>
      </w:r>
      <w:r w:rsidR="00A75DF4" w:rsidRPr="00986ADC">
        <w:rPr>
          <w:sz w:val="22"/>
          <w:szCs w:val="22"/>
          <w:lang w:val="en-US"/>
        </w:rPr>
        <w:t xml:space="preserve"> announces</w:t>
      </w:r>
      <w:r w:rsidR="00D91473" w:rsidRPr="00986ADC">
        <w:rPr>
          <w:sz w:val="22"/>
          <w:szCs w:val="22"/>
          <w:lang w:val="en-US"/>
        </w:rPr>
        <w:t xml:space="preserve"> the following</w:t>
      </w:r>
      <w:r w:rsidR="00A75DF4" w:rsidRPr="00986ADC">
        <w:rPr>
          <w:sz w:val="22"/>
          <w:szCs w:val="22"/>
          <w:lang w:val="en-US"/>
        </w:rPr>
        <w:t>:</w:t>
      </w:r>
    </w:p>
    <w:p w14:paraId="3EFCBFAA" w14:textId="77777777" w:rsidR="00A75DF4" w:rsidRPr="00986ADC" w:rsidRDefault="00A75DF4">
      <w:pPr>
        <w:rPr>
          <w:sz w:val="22"/>
          <w:szCs w:val="22"/>
          <w:lang w:val="en-US"/>
        </w:rPr>
      </w:pPr>
    </w:p>
    <w:p w14:paraId="0151B075" w14:textId="0133B303" w:rsidR="00A75DF4" w:rsidRPr="00986ADC" w:rsidRDefault="00405B8A" w:rsidP="00A75DF4">
      <w:pPr>
        <w:jc w:val="center"/>
        <w:rPr>
          <w:b/>
          <w:sz w:val="22"/>
          <w:szCs w:val="22"/>
          <w:lang w:val="en-US"/>
        </w:rPr>
      </w:pPr>
      <w:r w:rsidRPr="00986ADC">
        <w:rPr>
          <w:b/>
          <w:sz w:val="22"/>
          <w:szCs w:val="22"/>
          <w:lang w:val="en-US"/>
        </w:rPr>
        <w:t xml:space="preserve">Public </w:t>
      </w:r>
      <w:r w:rsidR="00517BCD" w:rsidRPr="00986ADC">
        <w:rPr>
          <w:b/>
          <w:sz w:val="22"/>
          <w:szCs w:val="22"/>
          <w:lang w:val="en-US"/>
        </w:rPr>
        <w:t>Advertisement</w:t>
      </w:r>
    </w:p>
    <w:p w14:paraId="35EB27DC" w14:textId="45F96BC5" w:rsidR="00A75DF4" w:rsidRPr="00986ADC" w:rsidRDefault="00C6186A" w:rsidP="00C6186A">
      <w:pPr>
        <w:jc w:val="center"/>
        <w:rPr>
          <w:sz w:val="22"/>
          <w:szCs w:val="22"/>
          <w:lang w:val="en-US"/>
        </w:rPr>
      </w:pPr>
      <w:r w:rsidRPr="00986ADC">
        <w:rPr>
          <w:b/>
          <w:sz w:val="22"/>
          <w:szCs w:val="22"/>
          <w:lang w:val="en-US"/>
        </w:rPr>
        <w:t>for</w:t>
      </w:r>
    </w:p>
    <w:p w14:paraId="0B3EA0A0" w14:textId="0F8712C3" w:rsidR="00D91473" w:rsidRPr="00986ADC" w:rsidRDefault="00C6186A" w:rsidP="00C6186A">
      <w:pPr>
        <w:jc w:val="center"/>
        <w:rPr>
          <w:b/>
          <w:sz w:val="22"/>
          <w:szCs w:val="22"/>
          <w:lang w:val="en-US"/>
        </w:rPr>
      </w:pPr>
      <w:r w:rsidRPr="00986ADC">
        <w:rPr>
          <w:b/>
          <w:sz w:val="22"/>
          <w:szCs w:val="22"/>
          <w:lang w:val="en-US"/>
        </w:rPr>
        <w:t>F</w:t>
      </w:r>
      <w:r w:rsidR="00816F15" w:rsidRPr="00986ADC">
        <w:rPr>
          <w:b/>
          <w:sz w:val="22"/>
          <w:szCs w:val="22"/>
          <w:lang w:val="en-US"/>
        </w:rPr>
        <w:t>our (4)</w:t>
      </w:r>
      <w:r w:rsidR="00F97318" w:rsidRPr="00986ADC">
        <w:rPr>
          <w:b/>
          <w:sz w:val="22"/>
          <w:szCs w:val="22"/>
          <w:lang w:val="en-US"/>
        </w:rPr>
        <w:t xml:space="preserve"> positions of </w:t>
      </w:r>
      <w:r w:rsidR="00A75DF4" w:rsidRPr="00986ADC">
        <w:rPr>
          <w:b/>
          <w:sz w:val="22"/>
          <w:szCs w:val="22"/>
          <w:lang w:val="en-US"/>
        </w:rPr>
        <w:t xml:space="preserve">Directors of the </w:t>
      </w:r>
      <w:r w:rsidR="00F97318" w:rsidRPr="00986ADC">
        <w:rPr>
          <w:b/>
          <w:sz w:val="22"/>
          <w:szCs w:val="22"/>
          <w:lang w:val="en-US"/>
        </w:rPr>
        <w:t xml:space="preserve">Board of </w:t>
      </w:r>
      <w:r w:rsidR="000E2D1F" w:rsidRPr="00986ADC">
        <w:rPr>
          <w:b/>
          <w:sz w:val="22"/>
          <w:szCs w:val="22"/>
          <w:lang w:val="en-US"/>
        </w:rPr>
        <w:t xml:space="preserve">the </w:t>
      </w:r>
      <w:r w:rsidR="00986ADC">
        <w:rPr>
          <w:b/>
          <w:sz w:val="22"/>
          <w:szCs w:val="22"/>
          <w:lang w:val="en-US"/>
        </w:rPr>
        <w:t>c</w:t>
      </w:r>
      <w:r w:rsidR="00A75DF4" w:rsidRPr="00986ADC">
        <w:rPr>
          <w:b/>
          <w:sz w:val="22"/>
          <w:szCs w:val="22"/>
          <w:lang w:val="en-US"/>
        </w:rPr>
        <w:t>entral Public</w:t>
      </w:r>
      <w:r w:rsidR="00D05592" w:rsidRPr="00986ADC">
        <w:rPr>
          <w:b/>
          <w:sz w:val="22"/>
          <w:szCs w:val="22"/>
          <w:lang w:val="en-US"/>
        </w:rPr>
        <w:t>ly Owned</w:t>
      </w:r>
      <w:r w:rsidR="00A75DF4" w:rsidRPr="00986ADC">
        <w:rPr>
          <w:b/>
          <w:sz w:val="22"/>
          <w:szCs w:val="22"/>
          <w:lang w:val="en-US"/>
        </w:rPr>
        <w:t xml:space="preserve"> Enterprise</w:t>
      </w:r>
      <w:r w:rsidR="000E2D1F" w:rsidRPr="00986ADC">
        <w:rPr>
          <w:b/>
          <w:sz w:val="22"/>
          <w:szCs w:val="22"/>
          <w:lang w:val="en-US"/>
        </w:rPr>
        <w:t xml:space="preserve"> (POE)</w:t>
      </w:r>
      <w:r w:rsidR="00A75DF4" w:rsidRPr="00986ADC">
        <w:rPr>
          <w:b/>
          <w:sz w:val="22"/>
          <w:szCs w:val="22"/>
          <w:lang w:val="en-US"/>
        </w:rPr>
        <w:t xml:space="preserve"> </w:t>
      </w:r>
    </w:p>
    <w:p w14:paraId="1964F4F9" w14:textId="7AB84BBE" w:rsidR="00A75DF4" w:rsidRPr="00986ADC" w:rsidRDefault="00C6186A" w:rsidP="00C6186A">
      <w:pPr>
        <w:jc w:val="center"/>
        <w:rPr>
          <w:b/>
          <w:sz w:val="22"/>
          <w:szCs w:val="22"/>
          <w:lang w:val="en-US"/>
        </w:rPr>
      </w:pPr>
      <w:r w:rsidRPr="00986ADC">
        <w:rPr>
          <w:b/>
          <w:sz w:val="22"/>
          <w:szCs w:val="22"/>
          <w:lang w:val="en-US"/>
        </w:rPr>
        <w:t>“</w:t>
      </w:r>
      <w:r w:rsidR="008C077D" w:rsidRPr="00986ADC">
        <w:rPr>
          <w:b/>
          <w:sz w:val="22"/>
          <w:szCs w:val="22"/>
          <w:lang w:val="en-US"/>
        </w:rPr>
        <w:t>Energy Storage Corporation - ESCorp</w:t>
      </w:r>
      <w:r w:rsidRPr="00986ADC">
        <w:rPr>
          <w:b/>
          <w:sz w:val="22"/>
          <w:szCs w:val="22"/>
          <w:lang w:val="en-US"/>
        </w:rPr>
        <w:t>”</w:t>
      </w:r>
    </w:p>
    <w:p w14:paraId="79257CA9" w14:textId="77777777" w:rsidR="0011097E" w:rsidRPr="00986ADC" w:rsidRDefault="0011097E" w:rsidP="00C6186A">
      <w:pPr>
        <w:jc w:val="center"/>
        <w:rPr>
          <w:b/>
          <w:sz w:val="22"/>
          <w:szCs w:val="22"/>
          <w:lang w:val="en-US"/>
        </w:rPr>
      </w:pPr>
    </w:p>
    <w:p w14:paraId="2B91E7D3" w14:textId="2FD2BA9B" w:rsidR="0011097E" w:rsidRPr="00986ADC" w:rsidRDefault="0011097E" w:rsidP="00085D8A">
      <w:pPr>
        <w:rPr>
          <w:sz w:val="22"/>
          <w:szCs w:val="22"/>
          <w:lang w:val="en-US"/>
        </w:rPr>
      </w:pPr>
      <w:r w:rsidRPr="00986ADC">
        <w:rPr>
          <w:bCs/>
          <w:sz w:val="22"/>
          <w:szCs w:val="22"/>
          <w:lang w:val="en-US"/>
        </w:rPr>
        <w:t xml:space="preserve">All applicants </w:t>
      </w:r>
      <w:r w:rsidRPr="00986ADC">
        <w:rPr>
          <w:sz w:val="22"/>
          <w:szCs w:val="22"/>
          <w:lang w:val="en-US"/>
        </w:rPr>
        <w:t xml:space="preserve">for the position of Board of Directors (BoDs) of </w:t>
      </w:r>
      <w:r w:rsidR="007035E3" w:rsidRPr="00986ADC">
        <w:rPr>
          <w:sz w:val="22"/>
          <w:szCs w:val="22"/>
          <w:lang w:val="en-US"/>
        </w:rPr>
        <w:t xml:space="preserve">the </w:t>
      </w:r>
      <w:r w:rsidR="005A2252" w:rsidRPr="00986ADC">
        <w:rPr>
          <w:sz w:val="22"/>
          <w:szCs w:val="22"/>
          <w:lang w:val="en-US"/>
        </w:rPr>
        <w:t xml:space="preserve">central </w:t>
      </w:r>
      <w:r w:rsidR="007035E3" w:rsidRPr="00986ADC">
        <w:rPr>
          <w:sz w:val="22"/>
          <w:szCs w:val="22"/>
          <w:lang w:val="en-US"/>
        </w:rPr>
        <w:t xml:space="preserve">POE </w:t>
      </w:r>
      <w:r w:rsidR="000E2D1F" w:rsidRPr="00986ADC">
        <w:rPr>
          <w:sz w:val="22"/>
          <w:szCs w:val="22"/>
          <w:lang w:val="en-US"/>
        </w:rPr>
        <w:t>“</w:t>
      </w:r>
      <w:r w:rsidRPr="00986ADC">
        <w:rPr>
          <w:sz w:val="22"/>
          <w:szCs w:val="22"/>
          <w:lang w:val="en-US"/>
        </w:rPr>
        <w:t>ESCorp</w:t>
      </w:r>
      <w:r w:rsidR="000E2D1F" w:rsidRPr="00986ADC">
        <w:rPr>
          <w:sz w:val="22"/>
          <w:szCs w:val="22"/>
          <w:lang w:val="en-US"/>
        </w:rPr>
        <w:t>”</w:t>
      </w:r>
      <w:r w:rsidRPr="00986ADC">
        <w:rPr>
          <w:sz w:val="22"/>
          <w:szCs w:val="22"/>
          <w:lang w:val="en-US"/>
        </w:rPr>
        <w:t xml:space="preserve"> shall be senior leaders/managers based on prior documented experience and shall have the following functional expertise</w:t>
      </w:r>
      <w:r w:rsidR="000E2D1F" w:rsidRPr="00986ADC">
        <w:rPr>
          <w:sz w:val="22"/>
          <w:szCs w:val="22"/>
          <w:lang w:val="en-US"/>
        </w:rPr>
        <w:t xml:space="preserve"> in addition to senior management and leadership experience</w:t>
      </w:r>
      <w:r w:rsidRPr="00986ADC">
        <w:rPr>
          <w:sz w:val="22"/>
          <w:szCs w:val="22"/>
          <w:lang w:val="en-US"/>
        </w:rPr>
        <w:t xml:space="preserve">: </w:t>
      </w:r>
    </w:p>
    <w:p w14:paraId="5116AF6D" w14:textId="77777777" w:rsidR="00A75DF4" w:rsidRPr="00986ADC" w:rsidRDefault="00A75DF4" w:rsidP="00A75DF4">
      <w:pPr>
        <w:rPr>
          <w:sz w:val="22"/>
          <w:szCs w:val="22"/>
          <w:lang w:val="en-US"/>
        </w:rPr>
      </w:pPr>
    </w:p>
    <w:p w14:paraId="1960E51E" w14:textId="400FE89F" w:rsidR="002863EF" w:rsidRPr="00986ADC" w:rsidRDefault="002863EF" w:rsidP="00DA02D8">
      <w:pPr>
        <w:pStyle w:val="ListParagraph"/>
        <w:numPr>
          <w:ilvl w:val="0"/>
          <w:numId w:val="17"/>
        </w:numPr>
        <w:rPr>
          <w:sz w:val="22"/>
          <w:szCs w:val="22"/>
          <w:lang w:val="en-US"/>
        </w:rPr>
      </w:pPr>
      <w:r w:rsidRPr="00986ADC">
        <w:rPr>
          <w:sz w:val="22"/>
          <w:szCs w:val="22"/>
          <w:lang w:val="en-US"/>
        </w:rPr>
        <w:t>Finance Expert (1</w:t>
      </w:r>
      <w:r w:rsidR="0011097E" w:rsidRPr="00986ADC">
        <w:rPr>
          <w:sz w:val="22"/>
          <w:szCs w:val="22"/>
          <w:lang w:val="en-US"/>
        </w:rPr>
        <w:t xml:space="preserve"> Position</w:t>
      </w:r>
      <w:r w:rsidRPr="00986ADC">
        <w:rPr>
          <w:sz w:val="22"/>
          <w:szCs w:val="22"/>
          <w:lang w:val="en-US"/>
        </w:rPr>
        <w:t>)</w:t>
      </w:r>
    </w:p>
    <w:p w14:paraId="37D4CFA0" w14:textId="6AEA0759" w:rsidR="002863EF" w:rsidRPr="00986ADC" w:rsidRDefault="00267676" w:rsidP="00DA02D8">
      <w:pPr>
        <w:pStyle w:val="ListParagraph"/>
        <w:numPr>
          <w:ilvl w:val="0"/>
          <w:numId w:val="17"/>
        </w:numPr>
        <w:rPr>
          <w:sz w:val="22"/>
          <w:szCs w:val="22"/>
          <w:lang w:val="en-US"/>
        </w:rPr>
      </w:pPr>
      <w:r w:rsidRPr="00986ADC">
        <w:rPr>
          <w:sz w:val="22"/>
          <w:szCs w:val="22"/>
          <w:lang w:val="en-US"/>
        </w:rPr>
        <w:t xml:space="preserve">Legal Expert </w:t>
      </w:r>
      <w:r w:rsidR="002863EF" w:rsidRPr="00986ADC">
        <w:rPr>
          <w:sz w:val="22"/>
          <w:szCs w:val="22"/>
          <w:lang w:val="en-US"/>
        </w:rPr>
        <w:t>(1</w:t>
      </w:r>
      <w:r w:rsidR="0011097E" w:rsidRPr="00986ADC">
        <w:rPr>
          <w:sz w:val="22"/>
          <w:szCs w:val="22"/>
          <w:lang w:val="en-US"/>
        </w:rPr>
        <w:t xml:space="preserve"> Position</w:t>
      </w:r>
      <w:r w:rsidR="002863EF" w:rsidRPr="00986ADC">
        <w:rPr>
          <w:sz w:val="22"/>
          <w:szCs w:val="22"/>
          <w:lang w:val="en-US"/>
        </w:rPr>
        <w:t>)</w:t>
      </w:r>
    </w:p>
    <w:p w14:paraId="7EEBA718" w14:textId="40EBB3EA" w:rsidR="002863EF" w:rsidRPr="00986ADC" w:rsidRDefault="00267676" w:rsidP="00DA02D8">
      <w:pPr>
        <w:pStyle w:val="ListParagraph"/>
        <w:numPr>
          <w:ilvl w:val="0"/>
          <w:numId w:val="17"/>
        </w:numPr>
        <w:rPr>
          <w:rStyle w:val="normaltextrun"/>
          <w:sz w:val="22"/>
          <w:szCs w:val="22"/>
          <w:lang w:val="en-US"/>
        </w:rPr>
      </w:pPr>
      <w:r w:rsidRPr="00986ADC">
        <w:rPr>
          <w:sz w:val="22"/>
          <w:szCs w:val="22"/>
          <w:lang w:val="en-US"/>
        </w:rPr>
        <w:t xml:space="preserve">Power Sector Expert </w:t>
      </w:r>
      <w:r w:rsidR="002863EF" w:rsidRPr="00986ADC">
        <w:rPr>
          <w:sz w:val="22"/>
          <w:szCs w:val="22"/>
          <w:lang w:val="en-US"/>
        </w:rPr>
        <w:t>(1</w:t>
      </w:r>
      <w:r w:rsidR="0011097E" w:rsidRPr="00986ADC">
        <w:rPr>
          <w:sz w:val="22"/>
          <w:szCs w:val="22"/>
          <w:lang w:val="en-US"/>
        </w:rPr>
        <w:t xml:space="preserve"> Position</w:t>
      </w:r>
      <w:r w:rsidR="002863EF" w:rsidRPr="00986ADC">
        <w:rPr>
          <w:sz w:val="22"/>
          <w:szCs w:val="22"/>
          <w:lang w:val="en-US"/>
        </w:rPr>
        <w:t>)</w:t>
      </w:r>
    </w:p>
    <w:p w14:paraId="3230D5D0" w14:textId="62A7A193" w:rsidR="002863EF" w:rsidRPr="00986ADC" w:rsidRDefault="002863EF" w:rsidP="00DA02D8">
      <w:pPr>
        <w:pStyle w:val="ListParagraph"/>
        <w:numPr>
          <w:ilvl w:val="0"/>
          <w:numId w:val="17"/>
        </w:numPr>
        <w:rPr>
          <w:sz w:val="22"/>
          <w:szCs w:val="22"/>
          <w:lang w:val="en-US"/>
        </w:rPr>
      </w:pPr>
      <w:r w:rsidRPr="00986ADC">
        <w:rPr>
          <w:rStyle w:val="normaltextrun"/>
          <w:bCs/>
          <w:color w:val="000000"/>
          <w:sz w:val="22"/>
          <w:szCs w:val="22"/>
          <w:lang w:val="en-US"/>
        </w:rPr>
        <w:t>Business Administration Expert</w:t>
      </w:r>
      <w:r w:rsidRPr="00986ADC">
        <w:rPr>
          <w:rStyle w:val="eop"/>
          <w:color w:val="000000"/>
          <w:sz w:val="22"/>
          <w:szCs w:val="22"/>
          <w:lang w:val="en-US"/>
        </w:rPr>
        <w:t> </w:t>
      </w:r>
      <w:r w:rsidRPr="00986ADC">
        <w:rPr>
          <w:sz w:val="22"/>
          <w:szCs w:val="22"/>
          <w:lang w:val="en-US"/>
        </w:rPr>
        <w:t>(1</w:t>
      </w:r>
      <w:r w:rsidR="0011097E" w:rsidRPr="00986ADC">
        <w:rPr>
          <w:sz w:val="22"/>
          <w:szCs w:val="22"/>
          <w:lang w:val="en-US"/>
        </w:rPr>
        <w:t xml:space="preserve"> position</w:t>
      </w:r>
      <w:r w:rsidRPr="00986ADC">
        <w:rPr>
          <w:sz w:val="22"/>
          <w:szCs w:val="22"/>
          <w:lang w:val="en-US"/>
        </w:rPr>
        <w:t>)</w:t>
      </w:r>
    </w:p>
    <w:p w14:paraId="71EA5CD5" w14:textId="77777777" w:rsidR="002863EF" w:rsidRPr="00986ADC" w:rsidRDefault="002863EF" w:rsidP="00A75DF4">
      <w:pPr>
        <w:rPr>
          <w:sz w:val="22"/>
          <w:szCs w:val="22"/>
          <w:lang w:val="en-US"/>
        </w:rPr>
      </w:pPr>
    </w:p>
    <w:p w14:paraId="08545B33" w14:textId="77777777" w:rsidR="005C5144" w:rsidRPr="00986ADC" w:rsidRDefault="005C5144" w:rsidP="00A75DF4">
      <w:pPr>
        <w:rPr>
          <w:sz w:val="22"/>
          <w:szCs w:val="22"/>
          <w:lang w:val="en-US"/>
        </w:rPr>
      </w:pPr>
    </w:p>
    <w:p w14:paraId="6EBB99E6" w14:textId="5AEA6EC5" w:rsidR="00D95197" w:rsidRPr="00986ADC" w:rsidRDefault="00D95197" w:rsidP="00D91473">
      <w:pPr>
        <w:jc w:val="both"/>
        <w:rPr>
          <w:b/>
          <w:sz w:val="22"/>
          <w:szCs w:val="22"/>
          <w:lang w:val="en-US"/>
        </w:rPr>
      </w:pPr>
      <w:r w:rsidRPr="00986ADC">
        <w:rPr>
          <w:b/>
          <w:sz w:val="22"/>
          <w:szCs w:val="22"/>
          <w:lang w:val="en-US"/>
        </w:rPr>
        <w:t>Overall Responsibilities of the Board of Directors</w:t>
      </w:r>
    </w:p>
    <w:p w14:paraId="1E8A5EE9" w14:textId="77777777" w:rsidR="00D95197" w:rsidRPr="00986ADC" w:rsidRDefault="00D95197" w:rsidP="00D91473">
      <w:pPr>
        <w:jc w:val="both"/>
        <w:rPr>
          <w:b/>
          <w:sz w:val="22"/>
          <w:szCs w:val="22"/>
          <w:lang w:val="en-US"/>
        </w:rPr>
      </w:pPr>
    </w:p>
    <w:p w14:paraId="6E596458" w14:textId="66B115C7" w:rsidR="00D95197" w:rsidRPr="00986ADC" w:rsidRDefault="00D95197" w:rsidP="00D91473">
      <w:pPr>
        <w:jc w:val="both"/>
        <w:rPr>
          <w:bCs/>
          <w:sz w:val="22"/>
          <w:szCs w:val="22"/>
          <w:lang w:val="en-US"/>
        </w:rPr>
      </w:pPr>
      <w:r w:rsidRPr="00986ADC">
        <w:rPr>
          <w:bCs/>
          <w:sz w:val="22"/>
          <w:szCs w:val="22"/>
          <w:lang w:val="en-US"/>
        </w:rPr>
        <w:t xml:space="preserve">As the Director of the Board of </w:t>
      </w:r>
      <w:r w:rsidR="005A2252" w:rsidRPr="00986ADC">
        <w:rPr>
          <w:bCs/>
          <w:sz w:val="22"/>
          <w:szCs w:val="22"/>
          <w:lang w:val="en-US"/>
        </w:rPr>
        <w:t>c</w:t>
      </w:r>
      <w:r w:rsidR="00405B8A" w:rsidRPr="00986ADC">
        <w:rPr>
          <w:bCs/>
          <w:sz w:val="22"/>
          <w:szCs w:val="22"/>
          <w:lang w:val="en-US"/>
        </w:rPr>
        <w:t>entral POE “</w:t>
      </w:r>
      <w:r w:rsidRPr="00986ADC">
        <w:rPr>
          <w:bCs/>
          <w:sz w:val="22"/>
          <w:szCs w:val="22"/>
          <w:lang w:val="en-US"/>
        </w:rPr>
        <w:t>ESCorp</w:t>
      </w:r>
      <w:r w:rsidR="00405B8A" w:rsidRPr="00986ADC">
        <w:rPr>
          <w:bCs/>
          <w:sz w:val="22"/>
          <w:szCs w:val="22"/>
          <w:lang w:val="en-US"/>
        </w:rPr>
        <w:t>”</w:t>
      </w:r>
      <w:r w:rsidRPr="00986ADC">
        <w:rPr>
          <w:bCs/>
          <w:sz w:val="22"/>
          <w:szCs w:val="22"/>
          <w:lang w:val="en-US"/>
        </w:rPr>
        <w:t>, the selected candidates shall have the following overall responsibilities:</w:t>
      </w:r>
    </w:p>
    <w:p w14:paraId="5BEFBA84" w14:textId="77777777" w:rsidR="00D95197" w:rsidRPr="00986ADC" w:rsidRDefault="00D95197" w:rsidP="00D91473">
      <w:pPr>
        <w:jc w:val="both"/>
        <w:rPr>
          <w:bCs/>
          <w:sz w:val="22"/>
          <w:szCs w:val="22"/>
          <w:lang w:val="en-US"/>
        </w:rPr>
      </w:pPr>
    </w:p>
    <w:p w14:paraId="56030335" w14:textId="52D50B6E" w:rsidR="00D95197" w:rsidRPr="00986ADC" w:rsidRDefault="004256D7" w:rsidP="00D95197">
      <w:pPr>
        <w:pStyle w:val="ListParagraph"/>
        <w:numPr>
          <w:ilvl w:val="0"/>
          <w:numId w:val="48"/>
        </w:numPr>
        <w:jc w:val="both"/>
        <w:rPr>
          <w:bCs/>
          <w:sz w:val="22"/>
          <w:szCs w:val="22"/>
          <w:lang w:val="en-US"/>
        </w:rPr>
      </w:pPr>
      <w:r w:rsidRPr="00986ADC">
        <w:rPr>
          <w:bCs/>
          <w:sz w:val="22"/>
          <w:szCs w:val="22"/>
          <w:lang w:val="en-US"/>
        </w:rPr>
        <w:t xml:space="preserve">Setting the governing policies of ESCorp and adapting a charter consistent with </w:t>
      </w:r>
      <w:r w:rsidR="000E2D1F" w:rsidRPr="00986ADC">
        <w:rPr>
          <w:bCs/>
          <w:sz w:val="22"/>
          <w:szCs w:val="22"/>
          <w:lang w:val="en-US"/>
        </w:rPr>
        <w:t xml:space="preserve">the </w:t>
      </w:r>
      <w:r w:rsidRPr="00986ADC">
        <w:rPr>
          <w:bCs/>
          <w:sz w:val="22"/>
          <w:szCs w:val="22"/>
          <w:lang w:val="en-US"/>
        </w:rPr>
        <w:t>Government of Kosovo policies, regulations governing POEs, and other related requirements</w:t>
      </w:r>
      <w:r w:rsidR="00E82DA5" w:rsidRPr="00986ADC">
        <w:rPr>
          <w:bCs/>
          <w:sz w:val="22"/>
          <w:szCs w:val="22"/>
          <w:lang w:val="en-US"/>
        </w:rPr>
        <w:t>;</w:t>
      </w:r>
    </w:p>
    <w:p w14:paraId="0A72D8CA" w14:textId="7CE84DC9" w:rsidR="004256D7" w:rsidRPr="00986ADC" w:rsidRDefault="004256D7" w:rsidP="00D95197">
      <w:pPr>
        <w:pStyle w:val="ListParagraph"/>
        <w:numPr>
          <w:ilvl w:val="0"/>
          <w:numId w:val="48"/>
        </w:numPr>
        <w:jc w:val="both"/>
        <w:rPr>
          <w:bCs/>
          <w:sz w:val="22"/>
          <w:szCs w:val="22"/>
          <w:lang w:val="en-US"/>
        </w:rPr>
      </w:pPr>
      <w:r w:rsidRPr="00986ADC">
        <w:rPr>
          <w:bCs/>
          <w:sz w:val="22"/>
          <w:szCs w:val="22"/>
          <w:lang w:val="en-US"/>
        </w:rPr>
        <w:t>Appointment of the Chief Executive Officer to run the business of ESCorp</w:t>
      </w:r>
      <w:r w:rsidR="00E82DA5" w:rsidRPr="00986ADC">
        <w:rPr>
          <w:bCs/>
          <w:sz w:val="22"/>
          <w:szCs w:val="22"/>
          <w:lang w:val="en-US"/>
        </w:rPr>
        <w:t>;</w:t>
      </w:r>
    </w:p>
    <w:p w14:paraId="74391A61" w14:textId="24D9BDF7" w:rsidR="004256D7" w:rsidRPr="00986ADC" w:rsidRDefault="00A73C0F" w:rsidP="00D95197">
      <w:pPr>
        <w:pStyle w:val="ListParagraph"/>
        <w:numPr>
          <w:ilvl w:val="0"/>
          <w:numId w:val="48"/>
        </w:numPr>
        <w:jc w:val="both"/>
        <w:rPr>
          <w:bCs/>
          <w:sz w:val="22"/>
          <w:szCs w:val="22"/>
          <w:lang w:val="en-US"/>
        </w:rPr>
      </w:pPr>
      <w:r w:rsidRPr="00986ADC">
        <w:rPr>
          <w:bCs/>
          <w:sz w:val="22"/>
          <w:szCs w:val="22"/>
          <w:lang w:val="en-US"/>
        </w:rPr>
        <w:t>Creation of the initial Business plan and r</w:t>
      </w:r>
      <w:r w:rsidR="004256D7" w:rsidRPr="00986ADC">
        <w:rPr>
          <w:bCs/>
          <w:sz w:val="22"/>
          <w:szCs w:val="22"/>
          <w:lang w:val="en-US"/>
        </w:rPr>
        <w:t>eview and approval of the Annual Business Plan</w:t>
      </w:r>
      <w:r w:rsidR="00E82DA5" w:rsidRPr="00986ADC">
        <w:rPr>
          <w:bCs/>
          <w:sz w:val="22"/>
          <w:szCs w:val="22"/>
          <w:lang w:val="en-US"/>
        </w:rPr>
        <w:t>;</w:t>
      </w:r>
    </w:p>
    <w:p w14:paraId="69967F2A" w14:textId="3321FBF6" w:rsidR="004256D7" w:rsidRPr="00986ADC" w:rsidRDefault="004256D7" w:rsidP="00D95197">
      <w:pPr>
        <w:pStyle w:val="ListParagraph"/>
        <w:numPr>
          <w:ilvl w:val="0"/>
          <w:numId w:val="48"/>
        </w:numPr>
        <w:jc w:val="both"/>
        <w:rPr>
          <w:bCs/>
          <w:sz w:val="22"/>
          <w:szCs w:val="22"/>
          <w:lang w:val="en-US"/>
        </w:rPr>
      </w:pPr>
      <w:r w:rsidRPr="00986ADC">
        <w:rPr>
          <w:bCs/>
          <w:sz w:val="22"/>
          <w:szCs w:val="22"/>
          <w:lang w:val="en-US"/>
        </w:rPr>
        <w:t xml:space="preserve">Regular </w:t>
      </w:r>
      <w:r w:rsidR="000E2D1F" w:rsidRPr="00986ADC">
        <w:rPr>
          <w:bCs/>
          <w:sz w:val="22"/>
          <w:szCs w:val="22"/>
          <w:lang w:val="en-US"/>
        </w:rPr>
        <w:t xml:space="preserve">high-level </w:t>
      </w:r>
      <w:r w:rsidRPr="00986ADC">
        <w:rPr>
          <w:bCs/>
          <w:sz w:val="22"/>
          <w:szCs w:val="22"/>
          <w:lang w:val="en-US"/>
        </w:rPr>
        <w:t xml:space="preserve">monitoring of the overall operations of </w:t>
      </w:r>
      <w:r w:rsidR="000E2D1F" w:rsidRPr="00986ADC">
        <w:rPr>
          <w:bCs/>
          <w:sz w:val="22"/>
          <w:szCs w:val="22"/>
          <w:lang w:val="en-US"/>
        </w:rPr>
        <w:t>“</w:t>
      </w:r>
      <w:r w:rsidRPr="00986ADC">
        <w:rPr>
          <w:bCs/>
          <w:sz w:val="22"/>
          <w:szCs w:val="22"/>
          <w:lang w:val="en-US"/>
        </w:rPr>
        <w:t>ESCorp</w:t>
      </w:r>
      <w:r w:rsidR="000E2D1F" w:rsidRPr="00986ADC">
        <w:rPr>
          <w:bCs/>
          <w:sz w:val="22"/>
          <w:szCs w:val="22"/>
          <w:lang w:val="en-US"/>
        </w:rPr>
        <w:t>”</w:t>
      </w:r>
      <w:r w:rsidR="00E82DA5" w:rsidRPr="00986ADC">
        <w:rPr>
          <w:bCs/>
          <w:sz w:val="22"/>
          <w:szCs w:val="22"/>
          <w:lang w:val="en-US"/>
        </w:rPr>
        <w:t>;</w:t>
      </w:r>
    </w:p>
    <w:p w14:paraId="18F4B2A3" w14:textId="3889AD90" w:rsidR="004256D7" w:rsidRPr="00986ADC" w:rsidRDefault="004256D7" w:rsidP="00D95197">
      <w:pPr>
        <w:pStyle w:val="ListParagraph"/>
        <w:numPr>
          <w:ilvl w:val="0"/>
          <w:numId w:val="48"/>
        </w:numPr>
        <w:jc w:val="both"/>
        <w:rPr>
          <w:bCs/>
          <w:sz w:val="22"/>
          <w:szCs w:val="22"/>
          <w:lang w:val="en-US"/>
        </w:rPr>
      </w:pPr>
      <w:r w:rsidRPr="00986ADC">
        <w:rPr>
          <w:bCs/>
          <w:sz w:val="22"/>
          <w:szCs w:val="22"/>
          <w:lang w:val="en-US"/>
        </w:rPr>
        <w:lastRenderedPageBreak/>
        <w:t>Convening the Annual Board Meeting and ensuring that all required reports are filed in time with the various authorities</w:t>
      </w:r>
      <w:r w:rsidR="00E82DA5" w:rsidRPr="00986ADC">
        <w:rPr>
          <w:bCs/>
          <w:sz w:val="22"/>
          <w:szCs w:val="22"/>
          <w:lang w:val="en-US"/>
        </w:rPr>
        <w:t>;</w:t>
      </w:r>
    </w:p>
    <w:p w14:paraId="2918CA9A" w14:textId="03AB18BA" w:rsidR="004256D7" w:rsidRPr="00986ADC" w:rsidRDefault="004256D7" w:rsidP="00D95197">
      <w:pPr>
        <w:pStyle w:val="ListParagraph"/>
        <w:numPr>
          <w:ilvl w:val="0"/>
          <w:numId w:val="48"/>
        </w:numPr>
        <w:jc w:val="both"/>
        <w:rPr>
          <w:bCs/>
          <w:sz w:val="22"/>
          <w:szCs w:val="22"/>
          <w:lang w:val="en-US"/>
        </w:rPr>
      </w:pPr>
      <w:r w:rsidRPr="00986ADC">
        <w:rPr>
          <w:bCs/>
          <w:sz w:val="22"/>
          <w:szCs w:val="22"/>
          <w:lang w:val="en-US"/>
        </w:rPr>
        <w:t>Convening special board meetings</w:t>
      </w:r>
      <w:r w:rsidR="000E2D1F" w:rsidRPr="00986ADC">
        <w:rPr>
          <w:bCs/>
          <w:sz w:val="22"/>
          <w:szCs w:val="22"/>
          <w:lang w:val="en-US"/>
        </w:rPr>
        <w:t>,</w:t>
      </w:r>
      <w:r w:rsidRPr="00986ADC">
        <w:rPr>
          <w:bCs/>
          <w:sz w:val="22"/>
          <w:szCs w:val="22"/>
          <w:lang w:val="en-US"/>
        </w:rPr>
        <w:t xml:space="preserve"> as required</w:t>
      </w:r>
      <w:r w:rsidR="000E2D1F" w:rsidRPr="00986ADC">
        <w:rPr>
          <w:bCs/>
          <w:sz w:val="22"/>
          <w:szCs w:val="22"/>
          <w:lang w:val="en-US"/>
        </w:rPr>
        <w:t xml:space="preserve"> in response to Government policy changes, new Kosovo and European Union regulations, and changes in the BESS </w:t>
      </w:r>
      <w:r w:rsidR="00627D27" w:rsidRPr="00986ADC">
        <w:rPr>
          <w:bCs/>
          <w:sz w:val="22"/>
          <w:szCs w:val="22"/>
          <w:lang w:val="en-US"/>
        </w:rPr>
        <w:t xml:space="preserve">(Battery Energy Storage System) </w:t>
      </w:r>
      <w:r w:rsidR="000E2D1F" w:rsidRPr="00986ADC">
        <w:rPr>
          <w:bCs/>
          <w:sz w:val="22"/>
          <w:szCs w:val="22"/>
          <w:lang w:val="en-US"/>
        </w:rPr>
        <w:t>market rules and practices</w:t>
      </w:r>
      <w:r w:rsidR="00E82DA5" w:rsidRPr="00986ADC">
        <w:rPr>
          <w:bCs/>
          <w:sz w:val="22"/>
          <w:szCs w:val="22"/>
          <w:lang w:val="en-US"/>
        </w:rPr>
        <w:t>;</w:t>
      </w:r>
    </w:p>
    <w:p w14:paraId="4657BD44" w14:textId="398C7901" w:rsidR="004256D7" w:rsidRPr="00986ADC" w:rsidRDefault="004256D7" w:rsidP="00D95197">
      <w:pPr>
        <w:pStyle w:val="ListParagraph"/>
        <w:numPr>
          <w:ilvl w:val="0"/>
          <w:numId w:val="48"/>
        </w:numPr>
        <w:jc w:val="both"/>
        <w:rPr>
          <w:bCs/>
          <w:sz w:val="22"/>
          <w:szCs w:val="22"/>
          <w:lang w:val="en-US"/>
        </w:rPr>
      </w:pPr>
      <w:r w:rsidRPr="00986ADC">
        <w:rPr>
          <w:bCs/>
          <w:sz w:val="22"/>
          <w:szCs w:val="22"/>
          <w:lang w:val="en-US"/>
        </w:rPr>
        <w:t>Representing ESCorp at major events, as required</w:t>
      </w:r>
      <w:r w:rsidR="00E82DA5" w:rsidRPr="00986ADC">
        <w:rPr>
          <w:bCs/>
          <w:sz w:val="22"/>
          <w:szCs w:val="22"/>
          <w:lang w:val="en-US"/>
        </w:rPr>
        <w:t>;</w:t>
      </w:r>
    </w:p>
    <w:p w14:paraId="01A7CF26" w14:textId="58BBAA8D" w:rsidR="004256D7" w:rsidRPr="00986ADC" w:rsidRDefault="004256D7" w:rsidP="00D95197">
      <w:pPr>
        <w:pStyle w:val="ListParagraph"/>
        <w:numPr>
          <w:ilvl w:val="0"/>
          <w:numId w:val="48"/>
        </w:numPr>
        <w:jc w:val="both"/>
        <w:rPr>
          <w:bCs/>
          <w:sz w:val="22"/>
          <w:szCs w:val="22"/>
          <w:lang w:val="en-US"/>
        </w:rPr>
      </w:pPr>
      <w:r w:rsidRPr="00986ADC">
        <w:rPr>
          <w:bCs/>
          <w:sz w:val="22"/>
          <w:szCs w:val="22"/>
          <w:lang w:val="en-US"/>
        </w:rPr>
        <w:t>Other functions as assigned by Government of Kosovo</w:t>
      </w:r>
      <w:r w:rsidR="00E82DA5" w:rsidRPr="00986ADC">
        <w:rPr>
          <w:bCs/>
          <w:sz w:val="22"/>
          <w:szCs w:val="22"/>
          <w:lang w:val="en-US"/>
        </w:rPr>
        <w:t>.</w:t>
      </w:r>
    </w:p>
    <w:p w14:paraId="08176BEC" w14:textId="77777777" w:rsidR="004256D7" w:rsidRPr="00986ADC" w:rsidRDefault="004256D7" w:rsidP="004256D7">
      <w:pPr>
        <w:jc w:val="both"/>
        <w:rPr>
          <w:bCs/>
          <w:sz w:val="22"/>
          <w:szCs w:val="22"/>
          <w:lang w:val="en-US"/>
        </w:rPr>
      </w:pPr>
    </w:p>
    <w:p w14:paraId="3C96A6B3" w14:textId="5D9BD68A" w:rsidR="004256D7" w:rsidRPr="00986ADC" w:rsidRDefault="0076485D" w:rsidP="004256D7">
      <w:pPr>
        <w:jc w:val="both"/>
        <w:rPr>
          <w:bCs/>
          <w:sz w:val="22"/>
          <w:szCs w:val="22"/>
          <w:lang w:val="en-US"/>
        </w:rPr>
      </w:pPr>
      <w:r w:rsidRPr="00986ADC">
        <w:rPr>
          <w:bCs/>
          <w:sz w:val="22"/>
          <w:szCs w:val="22"/>
          <w:lang w:val="en-US"/>
        </w:rPr>
        <w:t xml:space="preserve">The responsibilities of the Board of Directors will be detailed further in the Charter of the </w:t>
      </w:r>
      <w:r w:rsidR="00E82DA5" w:rsidRPr="00986ADC">
        <w:rPr>
          <w:bCs/>
          <w:sz w:val="22"/>
          <w:szCs w:val="22"/>
          <w:lang w:val="en-US"/>
        </w:rPr>
        <w:t xml:space="preserve">central </w:t>
      </w:r>
      <w:r w:rsidRPr="00986ADC">
        <w:rPr>
          <w:bCs/>
          <w:sz w:val="22"/>
          <w:szCs w:val="22"/>
          <w:lang w:val="en-US"/>
        </w:rPr>
        <w:t xml:space="preserve">POE “ESCorp.” </w:t>
      </w:r>
    </w:p>
    <w:p w14:paraId="056F94EB" w14:textId="77777777" w:rsidR="00D95197" w:rsidRPr="00986ADC" w:rsidRDefault="00D95197" w:rsidP="00D91473">
      <w:pPr>
        <w:jc w:val="both"/>
        <w:rPr>
          <w:b/>
          <w:sz w:val="22"/>
          <w:szCs w:val="22"/>
          <w:lang w:val="en-US"/>
        </w:rPr>
      </w:pPr>
    </w:p>
    <w:p w14:paraId="474AB5C0" w14:textId="17E27148" w:rsidR="00D91473" w:rsidRPr="00986ADC" w:rsidRDefault="00D91473" w:rsidP="00D91473">
      <w:pPr>
        <w:jc w:val="both"/>
        <w:rPr>
          <w:sz w:val="22"/>
          <w:szCs w:val="22"/>
          <w:lang w:val="en-US"/>
        </w:rPr>
      </w:pPr>
      <w:r w:rsidRPr="00986ADC">
        <w:rPr>
          <w:b/>
          <w:sz w:val="22"/>
          <w:szCs w:val="22"/>
          <w:lang w:val="en-US"/>
        </w:rPr>
        <w:t>Eligibility, Independence, and Professional Suitability Requirements</w:t>
      </w:r>
      <w:r w:rsidR="00D95197" w:rsidRPr="00986ADC">
        <w:rPr>
          <w:b/>
          <w:sz w:val="22"/>
          <w:szCs w:val="22"/>
          <w:lang w:val="en-US"/>
        </w:rPr>
        <w:t xml:space="preserve"> of the Board of Directors</w:t>
      </w:r>
      <w:r w:rsidRPr="00986ADC">
        <w:rPr>
          <w:b/>
          <w:sz w:val="22"/>
          <w:szCs w:val="22"/>
          <w:lang w:val="en-US"/>
        </w:rPr>
        <w:t xml:space="preserve">  </w:t>
      </w:r>
    </w:p>
    <w:p w14:paraId="659B9296" w14:textId="77777777" w:rsidR="00A75DF4" w:rsidRPr="00986ADC" w:rsidRDefault="00A75DF4" w:rsidP="00A75DF4">
      <w:pPr>
        <w:rPr>
          <w:sz w:val="22"/>
          <w:szCs w:val="22"/>
          <w:lang w:val="en-US"/>
        </w:rPr>
      </w:pPr>
    </w:p>
    <w:p w14:paraId="1C537DCE" w14:textId="3E824F43" w:rsidR="00A75DF4" w:rsidRPr="00986ADC" w:rsidRDefault="00D91473" w:rsidP="00C004F8">
      <w:pPr>
        <w:jc w:val="both"/>
        <w:rPr>
          <w:sz w:val="22"/>
          <w:szCs w:val="22"/>
          <w:lang w:val="en-US"/>
        </w:rPr>
      </w:pPr>
      <w:r w:rsidRPr="00986ADC">
        <w:rPr>
          <w:sz w:val="22"/>
          <w:szCs w:val="22"/>
          <w:lang w:val="en-US"/>
        </w:rPr>
        <w:t>C</w:t>
      </w:r>
      <w:r w:rsidR="00A75DF4" w:rsidRPr="00986ADC">
        <w:rPr>
          <w:sz w:val="22"/>
          <w:szCs w:val="22"/>
          <w:lang w:val="en-US"/>
        </w:rPr>
        <w:t>andidate</w:t>
      </w:r>
      <w:r w:rsidRPr="00986ADC">
        <w:rPr>
          <w:sz w:val="22"/>
          <w:szCs w:val="22"/>
          <w:lang w:val="en-US"/>
        </w:rPr>
        <w:t>s</w:t>
      </w:r>
      <w:r w:rsidR="00A75DF4" w:rsidRPr="00986ADC">
        <w:rPr>
          <w:sz w:val="22"/>
          <w:szCs w:val="22"/>
          <w:lang w:val="en-US"/>
        </w:rPr>
        <w:t xml:space="preserve"> </w:t>
      </w:r>
      <w:r w:rsidR="005B6D1A" w:rsidRPr="00986ADC">
        <w:rPr>
          <w:sz w:val="22"/>
          <w:szCs w:val="22"/>
          <w:lang w:val="en-US"/>
        </w:rPr>
        <w:t>for the</w:t>
      </w:r>
      <w:r w:rsidR="00A75DF4" w:rsidRPr="00986ADC">
        <w:rPr>
          <w:sz w:val="22"/>
          <w:szCs w:val="22"/>
          <w:lang w:val="en-US"/>
        </w:rPr>
        <w:t xml:space="preserve"> </w:t>
      </w:r>
      <w:r w:rsidR="000E2D1F" w:rsidRPr="00986ADC">
        <w:rPr>
          <w:sz w:val="22"/>
          <w:szCs w:val="22"/>
          <w:lang w:val="en-US"/>
        </w:rPr>
        <w:t xml:space="preserve">position of </w:t>
      </w:r>
      <w:r w:rsidR="00A75DF4" w:rsidRPr="00986ADC">
        <w:rPr>
          <w:sz w:val="22"/>
          <w:szCs w:val="22"/>
          <w:lang w:val="en-US"/>
        </w:rPr>
        <w:t xml:space="preserve">Board </w:t>
      </w:r>
      <w:r w:rsidR="00FF2583" w:rsidRPr="00986ADC">
        <w:rPr>
          <w:sz w:val="22"/>
          <w:szCs w:val="22"/>
          <w:lang w:val="en-US"/>
        </w:rPr>
        <w:t>of</w:t>
      </w:r>
      <w:r w:rsidR="005B6D1A" w:rsidRPr="00986ADC">
        <w:rPr>
          <w:sz w:val="22"/>
          <w:szCs w:val="22"/>
          <w:lang w:val="en-US"/>
        </w:rPr>
        <w:t xml:space="preserve"> Directors of </w:t>
      </w:r>
      <w:r w:rsidR="00FF2583" w:rsidRPr="00986ADC">
        <w:rPr>
          <w:sz w:val="22"/>
          <w:szCs w:val="22"/>
          <w:lang w:val="en-US"/>
        </w:rPr>
        <w:t>the</w:t>
      </w:r>
      <w:r w:rsidR="00C31813" w:rsidRPr="00986ADC">
        <w:rPr>
          <w:sz w:val="22"/>
          <w:szCs w:val="22"/>
          <w:lang w:val="en-US"/>
        </w:rPr>
        <w:t xml:space="preserve"> </w:t>
      </w:r>
      <w:r w:rsidR="00E456B1" w:rsidRPr="00986ADC">
        <w:rPr>
          <w:sz w:val="22"/>
          <w:szCs w:val="22"/>
          <w:lang w:val="en-US"/>
        </w:rPr>
        <w:t>–</w:t>
      </w:r>
      <w:r w:rsidR="00E82DA5" w:rsidRPr="00986ADC">
        <w:rPr>
          <w:sz w:val="22"/>
          <w:szCs w:val="22"/>
          <w:lang w:val="en-US"/>
        </w:rPr>
        <w:t xml:space="preserve">central </w:t>
      </w:r>
      <w:r w:rsidR="00405B8A" w:rsidRPr="00986ADC">
        <w:rPr>
          <w:sz w:val="22"/>
          <w:szCs w:val="22"/>
          <w:lang w:val="en-US"/>
        </w:rPr>
        <w:t xml:space="preserve">POE </w:t>
      </w:r>
      <w:r w:rsidR="00E82DA5" w:rsidRPr="00986ADC">
        <w:rPr>
          <w:sz w:val="22"/>
          <w:szCs w:val="22"/>
          <w:lang w:val="en-US"/>
        </w:rPr>
        <w:t>“</w:t>
      </w:r>
      <w:r w:rsidR="008C077D" w:rsidRPr="00986ADC">
        <w:rPr>
          <w:sz w:val="22"/>
          <w:szCs w:val="22"/>
          <w:lang w:val="en-US"/>
        </w:rPr>
        <w:t>ESCorp</w:t>
      </w:r>
      <w:r w:rsidR="00E82DA5" w:rsidRPr="00986ADC">
        <w:rPr>
          <w:sz w:val="22"/>
          <w:szCs w:val="22"/>
          <w:lang w:val="en-US"/>
        </w:rPr>
        <w:t>”</w:t>
      </w:r>
      <w:r w:rsidR="00166149" w:rsidRPr="00986ADC">
        <w:rPr>
          <w:sz w:val="22"/>
          <w:szCs w:val="22"/>
          <w:lang w:val="en-US"/>
        </w:rPr>
        <w:t xml:space="preserve"> </w:t>
      </w:r>
      <w:r w:rsidR="00A75DF4" w:rsidRPr="00986ADC">
        <w:rPr>
          <w:sz w:val="22"/>
          <w:szCs w:val="22"/>
          <w:lang w:val="en-US"/>
        </w:rPr>
        <w:t xml:space="preserve">must </w:t>
      </w:r>
      <w:r w:rsidR="00332A44" w:rsidRPr="00986ADC">
        <w:rPr>
          <w:sz w:val="22"/>
          <w:szCs w:val="22"/>
          <w:lang w:val="en-US"/>
        </w:rPr>
        <w:t>meet</w:t>
      </w:r>
      <w:r w:rsidR="005B6D1A" w:rsidRPr="00986ADC">
        <w:rPr>
          <w:sz w:val="22"/>
          <w:szCs w:val="22"/>
          <w:lang w:val="en-US"/>
        </w:rPr>
        <w:t xml:space="preserve"> the following</w:t>
      </w:r>
      <w:r w:rsidR="00332A44" w:rsidRPr="00986ADC">
        <w:rPr>
          <w:sz w:val="22"/>
          <w:szCs w:val="22"/>
          <w:lang w:val="en-US"/>
        </w:rPr>
        <w:t xml:space="preserve"> </w:t>
      </w:r>
      <w:r w:rsidR="00A3374E" w:rsidRPr="00986ADC">
        <w:rPr>
          <w:sz w:val="22"/>
          <w:szCs w:val="22"/>
          <w:lang w:val="en-US"/>
        </w:rPr>
        <w:t xml:space="preserve">requirements </w:t>
      </w:r>
      <w:r w:rsidR="005B6D1A" w:rsidRPr="00986ADC">
        <w:rPr>
          <w:sz w:val="22"/>
          <w:szCs w:val="22"/>
          <w:lang w:val="en-US"/>
        </w:rPr>
        <w:t>specified in</w:t>
      </w:r>
      <w:r w:rsidR="00A75DF4" w:rsidRPr="00986ADC">
        <w:rPr>
          <w:sz w:val="22"/>
          <w:szCs w:val="22"/>
          <w:lang w:val="en-US"/>
        </w:rPr>
        <w:t xml:space="preserve"> </w:t>
      </w:r>
      <w:r w:rsidR="006C039B" w:rsidRPr="00986ADC">
        <w:rPr>
          <w:sz w:val="22"/>
          <w:szCs w:val="22"/>
          <w:lang w:val="en-US"/>
        </w:rPr>
        <w:t xml:space="preserve">Article </w:t>
      </w:r>
      <w:r w:rsidR="00A3374E" w:rsidRPr="00986ADC">
        <w:rPr>
          <w:sz w:val="22"/>
          <w:szCs w:val="22"/>
          <w:lang w:val="en-US"/>
        </w:rPr>
        <w:t xml:space="preserve">17 </w:t>
      </w:r>
      <w:r w:rsidR="006C039B" w:rsidRPr="00986ADC">
        <w:rPr>
          <w:sz w:val="22"/>
          <w:szCs w:val="22"/>
          <w:lang w:val="en-US"/>
        </w:rPr>
        <w:t xml:space="preserve">of </w:t>
      </w:r>
      <w:r w:rsidR="005B6D1A" w:rsidRPr="00986ADC">
        <w:rPr>
          <w:sz w:val="22"/>
          <w:szCs w:val="22"/>
          <w:lang w:val="en-US"/>
        </w:rPr>
        <w:t xml:space="preserve">the </w:t>
      </w:r>
      <w:r w:rsidR="006C039B" w:rsidRPr="00986ADC">
        <w:rPr>
          <w:sz w:val="22"/>
          <w:szCs w:val="22"/>
          <w:lang w:val="en-US"/>
        </w:rPr>
        <w:t xml:space="preserve">Law </w:t>
      </w:r>
      <w:r w:rsidR="005B6D1A" w:rsidRPr="00986ADC">
        <w:rPr>
          <w:sz w:val="22"/>
          <w:szCs w:val="22"/>
          <w:lang w:val="en-US"/>
        </w:rPr>
        <w:t>on POEs and MCC Compact Program</w:t>
      </w:r>
      <w:r w:rsidR="000E2D1F" w:rsidRPr="00986ADC">
        <w:rPr>
          <w:sz w:val="22"/>
          <w:szCs w:val="22"/>
          <w:lang w:val="en-US"/>
        </w:rPr>
        <w:t>:</w:t>
      </w:r>
      <w:r w:rsidR="005B6D1A" w:rsidRPr="00986ADC">
        <w:rPr>
          <w:sz w:val="22"/>
          <w:szCs w:val="22"/>
          <w:lang w:val="en-US"/>
        </w:rPr>
        <w:t xml:space="preserve"> </w:t>
      </w:r>
    </w:p>
    <w:p w14:paraId="4A0DFE3C" w14:textId="77777777" w:rsidR="00A75DF4" w:rsidRPr="00986ADC" w:rsidRDefault="00A75DF4" w:rsidP="00C004F8">
      <w:pPr>
        <w:jc w:val="both"/>
        <w:rPr>
          <w:sz w:val="22"/>
          <w:szCs w:val="22"/>
          <w:lang w:val="en-US"/>
        </w:rPr>
      </w:pPr>
    </w:p>
    <w:p w14:paraId="58D08F6B" w14:textId="77777777" w:rsidR="00664BB3" w:rsidRPr="00986ADC" w:rsidRDefault="00664BB3" w:rsidP="00664BB3">
      <w:pPr>
        <w:jc w:val="both"/>
        <w:rPr>
          <w:sz w:val="22"/>
          <w:szCs w:val="22"/>
          <w:lang w:val="en-US"/>
        </w:rPr>
      </w:pPr>
    </w:p>
    <w:p w14:paraId="0CA974AB" w14:textId="5ABF2360" w:rsidR="00DC3636" w:rsidRPr="00986ADC" w:rsidRDefault="00FF2583" w:rsidP="00DA02D8">
      <w:pPr>
        <w:pStyle w:val="ListParagraph"/>
        <w:numPr>
          <w:ilvl w:val="0"/>
          <w:numId w:val="19"/>
        </w:numPr>
        <w:jc w:val="both"/>
        <w:rPr>
          <w:b/>
          <w:sz w:val="22"/>
          <w:szCs w:val="22"/>
          <w:lang w:val="en-US"/>
        </w:rPr>
      </w:pPr>
      <w:r w:rsidRPr="00986ADC">
        <w:rPr>
          <w:b/>
          <w:sz w:val="22"/>
          <w:szCs w:val="22"/>
          <w:lang w:val="en-US"/>
        </w:rPr>
        <w:t>Eligibility</w:t>
      </w:r>
    </w:p>
    <w:p w14:paraId="532AA395" w14:textId="77777777" w:rsidR="00FF2583" w:rsidRPr="00986ADC" w:rsidRDefault="00FF2583" w:rsidP="00BB1DB2">
      <w:pPr>
        <w:ind w:left="360"/>
        <w:rPr>
          <w:sz w:val="22"/>
          <w:szCs w:val="22"/>
          <w:lang w:val="en-US"/>
        </w:rPr>
      </w:pPr>
    </w:p>
    <w:p w14:paraId="11D853DB" w14:textId="4688C61D" w:rsidR="00664BB3" w:rsidRPr="00986ADC" w:rsidRDefault="00664BB3" w:rsidP="00664BB3">
      <w:pPr>
        <w:jc w:val="both"/>
        <w:rPr>
          <w:sz w:val="22"/>
          <w:szCs w:val="22"/>
          <w:lang w:val="en-US"/>
        </w:rPr>
      </w:pPr>
      <w:r w:rsidRPr="00986ADC">
        <w:rPr>
          <w:sz w:val="22"/>
          <w:szCs w:val="22"/>
          <w:lang w:val="en-US"/>
        </w:rPr>
        <w:t xml:space="preserve">A </w:t>
      </w:r>
      <w:r w:rsidR="005B6D1A" w:rsidRPr="00986ADC">
        <w:rPr>
          <w:sz w:val="22"/>
          <w:szCs w:val="22"/>
          <w:lang w:val="en-US"/>
        </w:rPr>
        <w:t xml:space="preserve">candidate is eligible </w:t>
      </w:r>
      <w:r w:rsidRPr="00986ADC">
        <w:rPr>
          <w:sz w:val="22"/>
          <w:szCs w:val="22"/>
          <w:lang w:val="en-US"/>
        </w:rPr>
        <w:t xml:space="preserve">to serve as a </w:t>
      </w:r>
      <w:r w:rsidR="005B6D1A" w:rsidRPr="00986ADC">
        <w:rPr>
          <w:sz w:val="22"/>
          <w:szCs w:val="22"/>
          <w:lang w:val="en-US"/>
        </w:rPr>
        <w:t>Director</w:t>
      </w:r>
      <w:r w:rsidR="00AD7C2B" w:rsidRPr="00986ADC">
        <w:rPr>
          <w:sz w:val="22"/>
          <w:szCs w:val="22"/>
          <w:lang w:val="en-US"/>
        </w:rPr>
        <w:t xml:space="preserve"> on the Board</w:t>
      </w:r>
      <w:r w:rsidR="00A2612E" w:rsidRPr="00986ADC">
        <w:rPr>
          <w:sz w:val="22"/>
          <w:szCs w:val="22"/>
          <w:lang w:val="en-US"/>
        </w:rPr>
        <w:t xml:space="preserve"> </w:t>
      </w:r>
      <w:r w:rsidR="00B33819" w:rsidRPr="00986ADC">
        <w:rPr>
          <w:sz w:val="22"/>
          <w:szCs w:val="22"/>
          <w:lang w:val="en-US"/>
        </w:rPr>
        <w:t xml:space="preserve">of </w:t>
      </w:r>
      <w:r w:rsidR="005A2252" w:rsidRPr="00986ADC">
        <w:rPr>
          <w:sz w:val="22"/>
          <w:szCs w:val="22"/>
          <w:lang w:val="en-US"/>
        </w:rPr>
        <w:t>c</w:t>
      </w:r>
      <w:r w:rsidR="00E82DA5" w:rsidRPr="00986ADC">
        <w:rPr>
          <w:sz w:val="22"/>
          <w:szCs w:val="22"/>
          <w:lang w:val="en-US"/>
        </w:rPr>
        <w:t>entral POE “</w:t>
      </w:r>
      <w:r w:rsidR="005B6D1A" w:rsidRPr="00986ADC">
        <w:rPr>
          <w:sz w:val="22"/>
          <w:szCs w:val="22"/>
          <w:lang w:val="en-US"/>
        </w:rPr>
        <w:t>ESCorp</w:t>
      </w:r>
      <w:r w:rsidR="00E82DA5" w:rsidRPr="00986ADC">
        <w:rPr>
          <w:sz w:val="22"/>
          <w:szCs w:val="22"/>
          <w:lang w:val="en-US"/>
        </w:rPr>
        <w:t>”</w:t>
      </w:r>
      <w:r w:rsidR="005B6D1A" w:rsidRPr="00986ADC">
        <w:rPr>
          <w:sz w:val="22"/>
          <w:szCs w:val="22"/>
          <w:lang w:val="en-US"/>
        </w:rPr>
        <w:t xml:space="preserve"> </w:t>
      </w:r>
      <w:r w:rsidRPr="00986ADC">
        <w:rPr>
          <w:sz w:val="22"/>
          <w:szCs w:val="22"/>
          <w:lang w:val="en-US"/>
        </w:rPr>
        <w:t xml:space="preserve">only if </w:t>
      </w:r>
      <w:r w:rsidR="00B95876" w:rsidRPr="00986ADC">
        <w:rPr>
          <w:sz w:val="22"/>
          <w:szCs w:val="22"/>
          <w:lang w:val="en-US"/>
        </w:rPr>
        <w:t>she/he</w:t>
      </w:r>
      <w:r w:rsidR="004C6D1C" w:rsidRPr="00986ADC">
        <w:rPr>
          <w:sz w:val="22"/>
          <w:szCs w:val="22"/>
          <w:lang w:val="en-US"/>
        </w:rPr>
        <w:t xml:space="preserve"> </w:t>
      </w:r>
      <w:r w:rsidRPr="00986ADC">
        <w:rPr>
          <w:sz w:val="22"/>
          <w:szCs w:val="22"/>
          <w:lang w:val="en-US"/>
        </w:rPr>
        <w:t>meet</w:t>
      </w:r>
      <w:r w:rsidR="00B95876" w:rsidRPr="00986ADC">
        <w:rPr>
          <w:sz w:val="22"/>
          <w:szCs w:val="22"/>
          <w:lang w:val="en-US"/>
        </w:rPr>
        <w:t>s</w:t>
      </w:r>
      <w:r w:rsidRPr="00986ADC">
        <w:rPr>
          <w:sz w:val="22"/>
          <w:szCs w:val="22"/>
          <w:lang w:val="en-US"/>
        </w:rPr>
        <w:t xml:space="preserve"> all the </w:t>
      </w:r>
      <w:r w:rsidR="004C6D1C" w:rsidRPr="00986ADC">
        <w:rPr>
          <w:sz w:val="22"/>
          <w:szCs w:val="22"/>
          <w:lang w:val="en-US"/>
        </w:rPr>
        <w:t xml:space="preserve">following </w:t>
      </w:r>
      <w:r w:rsidRPr="00986ADC">
        <w:rPr>
          <w:sz w:val="22"/>
          <w:szCs w:val="22"/>
          <w:lang w:val="en-US"/>
        </w:rPr>
        <w:t>conditions</w:t>
      </w:r>
      <w:r w:rsidR="004C6D1C" w:rsidRPr="00986ADC">
        <w:rPr>
          <w:sz w:val="22"/>
          <w:szCs w:val="22"/>
          <w:lang w:val="en-US"/>
        </w:rPr>
        <w:t xml:space="preserve">, in addition to the requirements </w:t>
      </w:r>
      <w:r w:rsidRPr="00986ADC">
        <w:rPr>
          <w:sz w:val="22"/>
          <w:szCs w:val="22"/>
          <w:lang w:val="en-US"/>
        </w:rPr>
        <w:t>for independence and professional suitability defined in paragraphs 2 and 3 of Article 17 of th</w:t>
      </w:r>
      <w:r w:rsidR="002500D7" w:rsidRPr="00986ADC">
        <w:rPr>
          <w:sz w:val="22"/>
          <w:szCs w:val="22"/>
          <w:lang w:val="en-US"/>
        </w:rPr>
        <w:t xml:space="preserve">e Law on </w:t>
      </w:r>
      <w:r w:rsidR="004C6D1C" w:rsidRPr="00986ADC">
        <w:rPr>
          <w:sz w:val="22"/>
          <w:szCs w:val="22"/>
          <w:lang w:val="en-US"/>
        </w:rPr>
        <w:t>POEs</w:t>
      </w:r>
      <w:r w:rsidR="00B95876" w:rsidRPr="00986ADC">
        <w:rPr>
          <w:sz w:val="22"/>
          <w:szCs w:val="22"/>
          <w:lang w:val="en-US"/>
        </w:rPr>
        <w:t>:</w:t>
      </w:r>
    </w:p>
    <w:p w14:paraId="3315B148" w14:textId="77777777" w:rsidR="00664BB3" w:rsidRPr="00986ADC" w:rsidRDefault="00664BB3" w:rsidP="00664BB3">
      <w:pPr>
        <w:jc w:val="both"/>
        <w:rPr>
          <w:sz w:val="22"/>
          <w:szCs w:val="22"/>
          <w:lang w:val="en-US"/>
        </w:rPr>
      </w:pPr>
    </w:p>
    <w:p w14:paraId="623EDDE3" w14:textId="7D5D1971" w:rsidR="00664BB3" w:rsidRPr="00986ADC" w:rsidRDefault="000E2D1F" w:rsidP="00071D8B">
      <w:pPr>
        <w:pStyle w:val="ListParagraph"/>
        <w:numPr>
          <w:ilvl w:val="0"/>
          <w:numId w:val="9"/>
        </w:numPr>
        <w:jc w:val="both"/>
        <w:rPr>
          <w:sz w:val="22"/>
          <w:szCs w:val="22"/>
          <w:lang w:val="en-US"/>
        </w:rPr>
      </w:pPr>
      <w:r w:rsidRPr="00986ADC">
        <w:rPr>
          <w:sz w:val="22"/>
          <w:szCs w:val="22"/>
          <w:lang w:val="en-US"/>
        </w:rPr>
        <w:t>She/he h</w:t>
      </w:r>
      <w:r w:rsidR="00051B46" w:rsidRPr="00986ADC">
        <w:rPr>
          <w:sz w:val="22"/>
          <w:szCs w:val="22"/>
          <w:lang w:val="en-US"/>
        </w:rPr>
        <w:t>as never been convicted or determined by a court of competent jurisdiction, unless such conviction or determination has ultimately been reversed by an appellate court, to have committed a criminal or civil offence involving fraud, misrepresentation, corrupt practices, theft, money laundering, embezzlement, misuse or misappropriation of funds, bribery or kickbacks under the laws or regulations applicable in Kosovo or in any country or jurisdiction, or under international treaties or conventions</w:t>
      </w:r>
      <w:r w:rsidR="00664BB3" w:rsidRPr="00986ADC">
        <w:rPr>
          <w:sz w:val="22"/>
          <w:szCs w:val="22"/>
          <w:lang w:val="en-US"/>
        </w:rPr>
        <w:t>;</w:t>
      </w:r>
    </w:p>
    <w:p w14:paraId="20D3394A" w14:textId="77777777" w:rsidR="00664BB3" w:rsidRPr="00986ADC" w:rsidRDefault="00664BB3" w:rsidP="00664BB3">
      <w:pPr>
        <w:jc w:val="both"/>
        <w:rPr>
          <w:sz w:val="22"/>
          <w:szCs w:val="22"/>
          <w:lang w:val="en-US"/>
        </w:rPr>
      </w:pPr>
    </w:p>
    <w:p w14:paraId="62498DF8" w14:textId="40B3BA1C" w:rsidR="00664BB3" w:rsidRPr="00986ADC" w:rsidRDefault="000E2D1F" w:rsidP="00071D8B">
      <w:pPr>
        <w:pStyle w:val="ListParagraph"/>
        <w:numPr>
          <w:ilvl w:val="0"/>
          <w:numId w:val="9"/>
        </w:numPr>
        <w:jc w:val="both"/>
        <w:rPr>
          <w:sz w:val="22"/>
          <w:szCs w:val="22"/>
          <w:lang w:val="en-US"/>
        </w:rPr>
      </w:pPr>
      <w:r w:rsidRPr="00986ADC">
        <w:rPr>
          <w:sz w:val="22"/>
          <w:szCs w:val="22"/>
          <w:lang w:val="en-US"/>
        </w:rPr>
        <w:t>She/he h</w:t>
      </w:r>
      <w:r w:rsidR="00051B46" w:rsidRPr="00986ADC">
        <w:rPr>
          <w:sz w:val="22"/>
          <w:szCs w:val="22"/>
          <w:lang w:val="en-US"/>
        </w:rPr>
        <w:t xml:space="preserve">as never been determined by a court or </w:t>
      </w:r>
      <w:r w:rsidR="004C6D1C" w:rsidRPr="00986ADC">
        <w:rPr>
          <w:sz w:val="22"/>
          <w:szCs w:val="22"/>
          <w:lang w:val="en-US"/>
        </w:rPr>
        <w:t xml:space="preserve">professional </w:t>
      </w:r>
      <w:r w:rsidR="00051B46" w:rsidRPr="00986ADC">
        <w:rPr>
          <w:sz w:val="22"/>
          <w:szCs w:val="22"/>
          <w:lang w:val="en-US"/>
        </w:rPr>
        <w:t xml:space="preserve">body or organization responsible for enforcing codes of ethics or other standards of conduct, unless such determination has ultimately been reversed by an appellate court or </w:t>
      </w:r>
      <w:r w:rsidR="004C6D1C" w:rsidRPr="00986ADC">
        <w:rPr>
          <w:sz w:val="22"/>
          <w:szCs w:val="22"/>
          <w:lang w:val="en-US"/>
        </w:rPr>
        <w:t xml:space="preserve">professional </w:t>
      </w:r>
      <w:r w:rsidR="00051B46" w:rsidRPr="00986ADC">
        <w:rPr>
          <w:sz w:val="22"/>
          <w:szCs w:val="22"/>
          <w:lang w:val="en-US"/>
        </w:rPr>
        <w:t>body</w:t>
      </w:r>
      <w:r w:rsidR="004C6D1C" w:rsidRPr="00986ADC">
        <w:rPr>
          <w:sz w:val="22"/>
          <w:szCs w:val="22"/>
          <w:lang w:val="en-US"/>
        </w:rPr>
        <w:t xml:space="preserve"> or an organization</w:t>
      </w:r>
      <w:r w:rsidR="00051B46" w:rsidRPr="00986ADC">
        <w:rPr>
          <w:sz w:val="22"/>
          <w:szCs w:val="22"/>
          <w:lang w:val="en-US"/>
        </w:rPr>
        <w:t>, (i) to have engaged in professional misconduct, (ii) to have violated a code of ethics or other standards of conduct, (iii) to have misappropriated or misused public money or resources, (iv) to have misused or misappropriated information acquired while acting as a public official or civil servant, or (v) to have misused a public office or a civil service position for personal gain or for the gain or advantage of a relative or acquaintance</w:t>
      </w:r>
      <w:r w:rsidR="00664BB3" w:rsidRPr="00986ADC">
        <w:rPr>
          <w:sz w:val="22"/>
          <w:szCs w:val="22"/>
          <w:lang w:val="en-US"/>
        </w:rPr>
        <w:t>;</w:t>
      </w:r>
    </w:p>
    <w:p w14:paraId="2AA3ED33" w14:textId="77777777" w:rsidR="0069400E" w:rsidRPr="00986ADC" w:rsidRDefault="0069400E" w:rsidP="00DA02D8">
      <w:pPr>
        <w:pStyle w:val="ListParagraph"/>
        <w:jc w:val="both"/>
        <w:rPr>
          <w:sz w:val="22"/>
          <w:szCs w:val="22"/>
          <w:lang w:val="en-US"/>
        </w:rPr>
      </w:pPr>
    </w:p>
    <w:p w14:paraId="3AD844E0" w14:textId="32FCCB1C" w:rsidR="00664BB3" w:rsidRPr="00986ADC" w:rsidRDefault="000E2D1F" w:rsidP="00071D8B">
      <w:pPr>
        <w:pStyle w:val="ListParagraph"/>
        <w:numPr>
          <w:ilvl w:val="0"/>
          <w:numId w:val="9"/>
        </w:numPr>
        <w:jc w:val="both"/>
        <w:rPr>
          <w:sz w:val="22"/>
          <w:szCs w:val="22"/>
          <w:lang w:val="en-US"/>
        </w:rPr>
      </w:pPr>
      <w:r w:rsidRPr="00986ADC">
        <w:rPr>
          <w:sz w:val="22"/>
          <w:szCs w:val="22"/>
          <w:lang w:val="en-US"/>
        </w:rPr>
        <w:t>She/he h</w:t>
      </w:r>
      <w:r w:rsidR="00051B46" w:rsidRPr="00986ADC">
        <w:rPr>
          <w:sz w:val="22"/>
          <w:szCs w:val="22"/>
          <w:lang w:val="en-US"/>
        </w:rPr>
        <w:t>as never made material misrepresentations in any affidavit or any other sworn, sealed or notarized document</w:t>
      </w:r>
      <w:r w:rsidR="00AD7C2B" w:rsidRPr="00986ADC">
        <w:rPr>
          <w:sz w:val="22"/>
          <w:szCs w:val="22"/>
          <w:lang w:val="en-US"/>
        </w:rPr>
        <w:t>s</w:t>
      </w:r>
      <w:r w:rsidR="00051B46" w:rsidRPr="00986ADC">
        <w:rPr>
          <w:sz w:val="22"/>
          <w:szCs w:val="22"/>
          <w:lang w:val="en-US"/>
        </w:rPr>
        <w:t>;</w:t>
      </w:r>
    </w:p>
    <w:p w14:paraId="6DCF8D53" w14:textId="77777777" w:rsidR="0069400E" w:rsidRPr="00986ADC" w:rsidRDefault="0069400E" w:rsidP="00DA02D8">
      <w:pPr>
        <w:jc w:val="both"/>
        <w:rPr>
          <w:sz w:val="22"/>
          <w:szCs w:val="22"/>
          <w:lang w:val="en-US"/>
        </w:rPr>
      </w:pPr>
    </w:p>
    <w:p w14:paraId="15D720CA" w14:textId="47237761" w:rsidR="00664BB3" w:rsidRPr="00986ADC" w:rsidRDefault="000E2D1F" w:rsidP="00051B46">
      <w:pPr>
        <w:pStyle w:val="ListParagraph"/>
        <w:numPr>
          <w:ilvl w:val="0"/>
          <w:numId w:val="9"/>
        </w:numPr>
        <w:jc w:val="both"/>
        <w:rPr>
          <w:sz w:val="22"/>
          <w:szCs w:val="22"/>
          <w:lang w:val="en-US"/>
        </w:rPr>
      </w:pPr>
      <w:r w:rsidRPr="00986ADC">
        <w:rPr>
          <w:sz w:val="22"/>
          <w:szCs w:val="22"/>
          <w:lang w:val="en-US"/>
        </w:rPr>
        <w:t>She/he h</w:t>
      </w:r>
      <w:r w:rsidR="00051B46" w:rsidRPr="00986ADC">
        <w:rPr>
          <w:sz w:val="22"/>
          <w:szCs w:val="22"/>
          <w:lang w:val="en-US"/>
        </w:rPr>
        <w:t>as not, in the past ten (10) years, been declared bankrupt</w:t>
      </w:r>
      <w:r w:rsidR="004C6D1C" w:rsidRPr="00986ADC">
        <w:rPr>
          <w:sz w:val="22"/>
          <w:szCs w:val="22"/>
          <w:lang w:val="en-US"/>
        </w:rPr>
        <w:t>;</w:t>
      </w:r>
      <w:r w:rsidR="00664BB3" w:rsidRPr="00986ADC">
        <w:rPr>
          <w:sz w:val="22"/>
          <w:szCs w:val="22"/>
          <w:lang w:val="en-US"/>
        </w:rPr>
        <w:t xml:space="preserve"> and</w:t>
      </w:r>
    </w:p>
    <w:p w14:paraId="78A6B9B7" w14:textId="77777777" w:rsidR="0069400E" w:rsidRPr="00986ADC" w:rsidRDefault="0069400E" w:rsidP="00DA02D8">
      <w:pPr>
        <w:jc w:val="both"/>
        <w:rPr>
          <w:sz w:val="22"/>
          <w:szCs w:val="22"/>
          <w:lang w:val="en-US"/>
        </w:rPr>
      </w:pPr>
    </w:p>
    <w:p w14:paraId="7911AFEF" w14:textId="64B9F28D" w:rsidR="00664BB3" w:rsidRPr="00986ADC" w:rsidRDefault="004C6D1C" w:rsidP="00071D8B">
      <w:pPr>
        <w:pStyle w:val="ListParagraph"/>
        <w:numPr>
          <w:ilvl w:val="0"/>
          <w:numId w:val="9"/>
        </w:numPr>
        <w:jc w:val="both"/>
        <w:rPr>
          <w:sz w:val="22"/>
          <w:szCs w:val="22"/>
          <w:lang w:val="en-US"/>
        </w:rPr>
      </w:pPr>
      <w:r w:rsidRPr="00986ADC">
        <w:rPr>
          <w:sz w:val="22"/>
          <w:szCs w:val="22"/>
          <w:lang w:val="en-US"/>
        </w:rPr>
        <w:t>I</w:t>
      </w:r>
      <w:r w:rsidR="00051B46" w:rsidRPr="00986ADC">
        <w:rPr>
          <w:sz w:val="22"/>
          <w:szCs w:val="22"/>
          <w:lang w:val="en-US"/>
        </w:rPr>
        <w:t>s not employed in an institution where development policies for POE</w:t>
      </w:r>
      <w:r w:rsidRPr="00986ADC">
        <w:rPr>
          <w:sz w:val="22"/>
          <w:szCs w:val="22"/>
          <w:lang w:val="en-US"/>
        </w:rPr>
        <w:t>s</w:t>
      </w:r>
      <w:r w:rsidR="00051B46" w:rsidRPr="00986ADC">
        <w:rPr>
          <w:sz w:val="22"/>
          <w:szCs w:val="22"/>
          <w:lang w:val="en-US"/>
        </w:rPr>
        <w:t xml:space="preserve"> where the candidate works are </w:t>
      </w:r>
      <w:r w:rsidRPr="00986ADC">
        <w:rPr>
          <w:sz w:val="22"/>
          <w:szCs w:val="22"/>
          <w:lang w:val="en-US"/>
        </w:rPr>
        <w:t>established</w:t>
      </w:r>
      <w:r w:rsidR="00664BB3" w:rsidRPr="00986ADC">
        <w:rPr>
          <w:sz w:val="22"/>
          <w:szCs w:val="22"/>
          <w:lang w:val="en-US"/>
        </w:rPr>
        <w:t>.</w:t>
      </w:r>
    </w:p>
    <w:p w14:paraId="369759C3" w14:textId="77777777" w:rsidR="009A46E1" w:rsidRPr="00986ADC" w:rsidRDefault="009A46E1" w:rsidP="009A46E1">
      <w:pPr>
        <w:jc w:val="both"/>
        <w:rPr>
          <w:sz w:val="22"/>
          <w:szCs w:val="22"/>
          <w:lang w:val="en-US"/>
        </w:rPr>
      </w:pPr>
    </w:p>
    <w:p w14:paraId="612B0CB2" w14:textId="38D8AD4B" w:rsidR="00EF0358" w:rsidRPr="00986ADC" w:rsidRDefault="00EF0358" w:rsidP="00DA02D8">
      <w:pPr>
        <w:pStyle w:val="ListParagraph"/>
        <w:numPr>
          <w:ilvl w:val="0"/>
          <w:numId w:val="19"/>
        </w:numPr>
        <w:jc w:val="both"/>
        <w:rPr>
          <w:b/>
          <w:sz w:val="22"/>
          <w:szCs w:val="22"/>
          <w:lang w:val="en-US"/>
        </w:rPr>
      </w:pPr>
      <w:r w:rsidRPr="00986ADC">
        <w:rPr>
          <w:b/>
          <w:sz w:val="22"/>
          <w:szCs w:val="22"/>
          <w:lang w:val="en-US"/>
        </w:rPr>
        <w:t xml:space="preserve">Independence </w:t>
      </w:r>
    </w:p>
    <w:p w14:paraId="15031465" w14:textId="77777777" w:rsidR="00EF0358" w:rsidRPr="00986ADC" w:rsidRDefault="00EF0358" w:rsidP="009A46E1">
      <w:pPr>
        <w:jc w:val="both"/>
        <w:rPr>
          <w:b/>
          <w:sz w:val="22"/>
          <w:szCs w:val="22"/>
          <w:lang w:val="en-US"/>
        </w:rPr>
      </w:pPr>
    </w:p>
    <w:p w14:paraId="675B6415" w14:textId="765C8A92" w:rsidR="009A46E1" w:rsidRPr="00986ADC" w:rsidRDefault="004B16C7" w:rsidP="009A46E1">
      <w:pPr>
        <w:jc w:val="both"/>
        <w:rPr>
          <w:b/>
          <w:sz w:val="22"/>
          <w:szCs w:val="22"/>
          <w:lang w:val="en-US"/>
        </w:rPr>
      </w:pPr>
      <w:r w:rsidRPr="00986ADC">
        <w:rPr>
          <w:sz w:val="22"/>
          <w:szCs w:val="22"/>
          <w:lang w:val="en-US"/>
        </w:rPr>
        <w:lastRenderedPageBreak/>
        <w:t xml:space="preserve">All </w:t>
      </w:r>
      <w:r w:rsidR="00E82DA5" w:rsidRPr="00986ADC">
        <w:rPr>
          <w:sz w:val="22"/>
          <w:szCs w:val="22"/>
          <w:lang w:val="en-US"/>
        </w:rPr>
        <w:t xml:space="preserve">members of Board Directors of </w:t>
      </w:r>
      <w:r w:rsidR="005A2252" w:rsidRPr="00986ADC">
        <w:rPr>
          <w:sz w:val="22"/>
          <w:szCs w:val="22"/>
          <w:lang w:val="en-US"/>
        </w:rPr>
        <w:t>c</w:t>
      </w:r>
      <w:r w:rsidR="00E82DA5" w:rsidRPr="00986ADC">
        <w:rPr>
          <w:sz w:val="22"/>
          <w:szCs w:val="22"/>
          <w:lang w:val="en-US"/>
        </w:rPr>
        <w:t>entral POE “ESCorp</w:t>
      </w:r>
      <w:r w:rsidR="00986ADC" w:rsidRPr="00986ADC">
        <w:rPr>
          <w:sz w:val="22"/>
          <w:szCs w:val="22"/>
          <w:lang w:val="en-US"/>
        </w:rPr>
        <w:t>”,</w:t>
      </w:r>
      <w:r w:rsidR="004C6D1C" w:rsidRPr="00986ADC">
        <w:rPr>
          <w:sz w:val="22"/>
          <w:szCs w:val="22"/>
          <w:lang w:val="en-US"/>
        </w:rPr>
        <w:t xml:space="preserve"> </w:t>
      </w:r>
      <w:r w:rsidRPr="00986ADC">
        <w:rPr>
          <w:sz w:val="22"/>
          <w:szCs w:val="22"/>
          <w:lang w:val="en-US"/>
        </w:rPr>
        <w:t>except the CEO</w:t>
      </w:r>
      <w:r w:rsidR="004C6D1C" w:rsidRPr="00986ADC">
        <w:rPr>
          <w:sz w:val="22"/>
          <w:szCs w:val="22"/>
          <w:lang w:val="en-US"/>
        </w:rPr>
        <w:t>,</w:t>
      </w:r>
      <w:r w:rsidRPr="00986ADC">
        <w:rPr>
          <w:sz w:val="22"/>
          <w:szCs w:val="22"/>
          <w:lang w:val="en-US"/>
        </w:rPr>
        <w:t xml:space="preserve"> must be independent. A person shall not be regarded as independent and shall not be eligible for election as a </w:t>
      </w:r>
      <w:r w:rsidR="00D01F9B" w:rsidRPr="00986ADC">
        <w:rPr>
          <w:sz w:val="22"/>
          <w:szCs w:val="22"/>
          <w:lang w:val="en-US"/>
        </w:rPr>
        <w:t xml:space="preserve">Director </w:t>
      </w:r>
      <w:r w:rsidRPr="00986ADC">
        <w:rPr>
          <w:sz w:val="22"/>
          <w:szCs w:val="22"/>
          <w:lang w:val="en-US"/>
        </w:rPr>
        <w:t xml:space="preserve">of </w:t>
      </w:r>
      <w:r w:rsidR="005A2252" w:rsidRPr="00986ADC">
        <w:rPr>
          <w:sz w:val="22"/>
          <w:szCs w:val="22"/>
          <w:lang w:val="en-US"/>
        </w:rPr>
        <w:t>c</w:t>
      </w:r>
      <w:r w:rsidR="00E82DA5" w:rsidRPr="00986ADC">
        <w:rPr>
          <w:sz w:val="22"/>
          <w:szCs w:val="22"/>
          <w:lang w:val="en-US"/>
        </w:rPr>
        <w:t>entral POE “</w:t>
      </w:r>
      <w:r w:rsidR="00986ADC" w:rsidRPr="00986ADC">
        <w:rPr>
          <w:sz w:val="22"/>
          <w:szCs w:val="22"/>
          <w:lang w:val="en-US"/>
        </w:rPr>
        <w:t>ESCorp” if</w:t>
      </w:r>
      <w:r w:rsidRPr="00986ADC">
        <w:rPr>
          <w:sz w:val="22"/>
          <w:szCs w:val="22"/>
          <w:lang w:val="en-US"/>
        </w:rPr>
        <w:t xml:space="preserve"> such person</w:t>
      </w:r>
      <w:r w:rsidR="009A46E1" w:rsidRPr="00986ADC">
        <w:rPr>
          <w:bCs/>
          <w:sz w:val="22"/>
          <w:szCs w:val="22"/>
          <w:lang w:val="en-US"/>
        </w:rPr>
        <w:t>:</w:t>
      </w:r>
    </w:p>
    <w:p w14:paraId="381B5617" w14:textId="77777777" w:rsidR="009A46E1" w:rsidRPr="00986ADC" w:rsidRDefault="009A46E1" w:rsidP="009A46E1">
      <w:pPr>
        <w:jc w:val="both"/>
        <w:rPr>
          <w:sz w:val="22"/>
          <w:szCs w:val="22"/>
          <w:lang w:val="en-US"/>
        </w:rPr>
      </w:pPr>
    </w:p>
    <w:p w14:paraId="63CA3A85" w14:textId="6F9C0B36" w:rsidR="00694397" w:rsidRPr="00986ADC" w:rsidRDefault="00986ADC" w:rsidP="00694397">
      <w:pPr>
        <w:pStyle w:val="ListParagraph"/>
        <w:numPr>
          <w:ilvl w:val="0"/>
          <w:numId w:val="10"/>
        </w:numPr>
        <w:jc w:val="both"/>
        <w:rPr>
          <w:sz w:val="22"/>
          <w:szCs w:val="22"/>
          <w:lang w:val="en-US"/>
        </w:rPr>
      </w:pPr>
      <w:r>
        <w:rPr>
          <w:sz w:val="22"/>
          <w:szCs w:val="22"/>
          <w:lang w:val="en-US"/>
        </w:rPr>
        <w:t>W</w:t>
      </w:r>
      <w:r w:rsidR="00A2612E" w:rsidRPr="00986ADC">
        <w:rPr>
          <w:sz w:val="22"/>
          <w:szCs w:val="22"/>
          <w:lang w:val="en-US"/>
        </w:rPr>
        <w:t>as or is directly or indirectly involved in any planning and deliberations leading to the establishment of ESCorp and defining its functions;</w:t>
      </w:r>
    </w:p>
    <w:p w14:paraId="0BC28FBE" w14:textId="20C940DE" w:rsidR="009A46E1" w:rsidRPr="00986ADC" w:rsidRDefault="009D322D" w:rsidP="00694397">
      <w:pPr>
        <w:pStyle w:val="ListParagraph"/>
        <w:numPr>
          <w:ilvl w:val="0"/>
          <w:numId w:val="10"/>
        </w:numPr>
        <w:jc w:val="both"/>
        <w:rPr>
          <w:sz w:val="22"/>
          <w:szCs w:val="22"/>
          <w:lang w:val="en-US"/>
        </w:rPr>
      </w:pPr>
      <w:r w:rsidRPr="00986ADC">
        <w:rPr>
          <w:sz w:val="22"/>
          <w:szCs w:val="22"/>
          <w:lang w:val="en-US"/>
        </w:rPr>
        <w:t>She/he i</w:t>
      </w:r>
      <w:r w:rsidR="00AD7D21" w:rsidRPr="00986ADC">
        <w:rPr>
          <w:sz w:val="22"/>
          <w:szCs w:val="22"/>
          <w:lang w:val="en-US"/>
        </w:rPr>
        <w:t>s currently an officer or manager of the respective POE or any of its affiliates, or has served as</w:t>
      </w:r>
      <w:r w:rsidRPr="00986ADC">
        <w:rPr>
          <w:sz w:val="22"/>
          <w:szCs w:val="22"/>
          <w:lang w:val="en-US"/>
        </w:rPr>
        <w:t xml:space="preserve"> </w:t>
      </w:r>
      <w:r w:rsidR="00AD7D21" w:rsidRPr="00986ADC">
        <w:rPr>
          <w:sz w:val="22"/>
          <w:szCs w:val="22"/>
          <w:lang w:val="en-US"/>
        </w:rPr>
        <w:t xml:space="preserve">officer or manager of the respective POE or any of its affiliates within the past five (5) years; </w:t>
      </w:r>
    </w:p>
    <w:p w14:paraId="5B9F4D66" w14:textId="77777777" w:rsidR="0069400E" w:rsidRPr="00986ADC" w:rsidRDefault="0069400E" w:rsidP="00DA02D8">
      <w:pPr>
        <w:ind w:left="360"/>
        <w:jc w:val="both"/>
        <w:rPr>
          <w:sz w:val="22"/>
          <w:szCs w:val="22"/>
          <w:lang w:val="en-US"/>
        </w:rPr>
      </w:pPr>
    </w:p>
    <w:p w14:paraId="42112844" w14:textId="001F1B52" w:rsidR="009A46E1" w:rsidRPr="00986ADC" w:rsidRDefault="00986ADC" w:rsidP="000E2BBE">
      <w:pPr>
        <w:pStyle w:val="ListParagraph"/>
        <w:numPr>
          <w:ilvl w:val="0"/>
          <w:numId w:val="10"/>
        </w:numPr>
        <w:jc w:val="both"/>
        <w:rPr>
          <w:sz w:val="22"/>
          <w:szCs w:val="22"/>
          <w:lang w:val="en-US"/>
        </w:rPr>
      </w:pPr>
      <w:r>
        <w:rPr>
          <w:sz w:val="22"/>
          <w:szCs w:val="22"/>
          <w:lang w:val="en-US"/>
        </w:rPr>
        <w:t>I</w:t>
      </w:r>
      <w:r w:rsidR="000E2BBE" w:rsidRPr="00986ADC">
        <w:rPr>
          <w:sz w:val="22"/>
          <w:szCs w:val="22"/>
          <w:lang w:val="en-US"/>
        </w:rPr>
        <w:t xml:space="preserve">s currently </w:t>
      </w:r>
      <w:r w:rsidR="00D01F9B" w:rsidRPr="00986ADC">
        <w:rPr>
          <w:sz w:val="22"/>
          <w:szCs w:val="22"/>
          <w:lang w:val="en-US"/>
        </w:rPr>
        <w:t>a</w:t>
      </w:r>
      <w:r w:rsidR="000E2BBE" w:rsidRPr="00986ADC">
        <w:rPr>
          <w:sz w:val="22"/>
          <w:szCs w:val="22"/>
          <w:lang w:val="en-US"/>
        </w:rPr>
        <w:t xml:space="preserve"> </w:t>
      </w:r>
      <w:r w:rsidR="00D01F9B" w:rsidRPr="00986ADC">
        <w:rPr>
          <w:sz w:val="22"/>
          <w:szCs w:val="22"/>
          <w:lang w:val="en-US"/>
        </w:rPr>
        <w:t>high-level</w:t>
      </w:r>
      <w:r w:rsidR="00AD7D21" w:rsidRPr="00986ADC">
        <w:rPr>
          <w:sz w:val="22"/>
          <w:szCs w:val="22"/>
          <w:lang w:val="en-US"/>
        </w:rPr>
        <w:t xml:space="preserve"> </w:t>
      </w:r>
      <w:r w:rsidR="000E2BBE" w:rsidRPr="00986ADC">
        <w:rPr>
          <w:sz w:val="22"/>
          <w:szCs w:val="22"/>
          <w:lang w:val="en-US"/>
        </w:rPr>
        <w:t xml:space="preserve">employee of the </w:t>
      </w:r>
      <w:r w:rsidR="00AD7D21" w:rsidRPr="00986ADC">
        <w:rPr>
          <w:sz w:val="22"/>
          <w:szCs w:val="22"/>
          <w:lang w:val="en-US"/>
        </w:rPr>
        <w:t xml:space="preserve">respective </w:t>
      </w:r>
      <w:r w:rsidR="000E2BBE" w:rsidRPr="00986ADC">
        <w:rPr>
          <w:sz w:val="22"/>
          <w:szCs w:val="22"/>
          <w:lang w:val="en-US"/>
        </w:rPr>
        <w:t xml:space="preserve">POE, or has in the past three (3) years been </w:t>
      </w:r>
      <w:r w:rsidR="00CE43D9" w:rsidRPr="00986ADC">
        <w:rPr>
          <w:sz w:val="22"/>
          <w:szCs w:val="22"/>
          <w:lang w:val="en-US"/>
        </w:rPr>
        <w:t>a</w:t>
      </w:r>
      <w:r w:rsidR="000E2BBE" w:rsidRPr="00986ADC">
        <w:rPr>
          <w:sz w:val="22"/>
          <w:szCs w:val="22"/>
          <w:lang w:val="en-US"/>
        </w:rPr>
        <w:t xml:space="preserve"> </w:t>
      </w:r>
      <w:r w:rsidR="00B5087E" w:rsidRPr="00986ADC">
        <w:rPr>
          <w:sz w:val="22"/>
          <w:szCs w:val="22"/>
          <w:lang w:val="en-US"/>
        </w:rPr>
        <w:t>high-level</w:t>
      </w:r>
      <w:r w:rsidR="00AD7D21" w:rsidRPr="00986ADC">
        <w:rPr>
          <w:sz w:val="22"/>
          <w:szCs w:val="22"/>
          <w:lang w:val="en-US"/>
        </w:rPr>
        <w:t xml:space="preserve"> </w:t>
      </w:r>
      <w:r w:rsidR="000E2BBE" w:rsidRPr="00986ADC">
        <w:rPr>
          <w:sz w:val="22"/>
          <w:szCs w:val="22"/>
          <w:lang w:val="en-US"/>
        </w:rPr>
        <w:t xml:space="preserve">employee of the </w:t>
      </w:r>
      <w:r w:rsidR="00AD7D21" w:rsidRPr="00986ADC">
        <w:rPr>
          <w:sz w:val="22"/>
          <w:szCs w:val="22"/>
          <w:lang w:val="en-US"/>
        </w:rPr>
        <w:t>respective POE</w:t>
      </w:r>
      <w:r w:rsidR="009A46E1" w:rsidRPr="00986ADC">
        <w:rPr>
          <w:sz w:val="22"/>
          <w:szCs w:val="22"/>
          <w:lang w:val="en-US"/>
        </w:rPr>
        <w:t>;</w:t>
      </w:r>
    </w:p>
    <w:p w14:paraId="476FE1C1" w14:textId="77777777" w:rsidR="0069400E" w:rsidRPr="00986ADC" w:rsidRDefault="0069400E" w:rsidP="00DA02D8">
      <w:pPr>
        <w:jc w:val="both"/>
        <w:rPr>
          <w:sz w:val="22"/>
          <w:szCs w:val="22"/>
          <w:lang w:val="en-US"/>
        </w:rPr>
      </w:pPr>
    </w:p>
    <w:p w14:paraId="2742940B" w14:textId="4069CADD" w:rsidR="009A46E1" w:rsidRPr="00986ADC" w:rsidRDefault="00986ADC" w:rsidP="000E2BBE">
      <w:pPr>
        <w:pStyle w:val="ListParagraph"/>
        <w:numPr>
          <w:ilvl w:val="0"/>
          <w:numId w:val="10"/>
        </w:numPr>
        <w:jc w:val="both"/>
        <w:rPr>
          <w:sz w:val="22"/>
          <w:szCs w:val="22"/>
          <w:lang w:val="en-US"/>
        </w:rPr>
      </w:pPr>
      <w:r>
        <w:rPr>
          <w:sz w:val="22"/>
          <w:szCs w:val="22"/>
          <w:lang w:val="en-US"/>
        </w:rPr>
        <w:t>H</w:t>
      </w:r>
      <w:r w:rsidR="000E2BBE" w:rsidRPr="00986ADC">
        <w:rPr>
          <w:sz w:val="22"/>
          <w:szCs w:val="22"/>
          <w:lang w:val="en-US"/>
        </w:rPr>
        <w:t xml:space="preserve">as currently, or has had in the past three (3) years, any material business relationship (except as an individual consumer of the </w:t>
      </w:r>
      <w:r w:rsidR="00F2690E" w:rsidRPr="00986ADC">
        <w:rPr>
          <w:sz w:val="22"/>
          <w:szCs w:val="22"/>
          <w:lang w:val="en-US"/>
        </w:rPr>
        <w:t xml:space="preserve">respective </w:t>
      </w:r>
      <w:r w:rsidR="000E2BBE" w:rsidRPr="00986ADC">
        <w:rPr>
          <w:sz w:val="22"/>
          <w:szCs w:val="22"/>
          <w:lang w:val="en-US"/>
        </w:rPr>
        <w:t xml:space="preserve">POE’s services) with the </w:t>
      </w:r>
      <w:r w:rsidR="00F2690E" w:rsidRPr="00986ADC">
        <w:rPr>
          <w:sz w:val="22"/>
          <w:szCs w:val="22"/>
          <w:lang w:val="en-US"/>
        </w:rPr>
        <w:t xml:space="preserve">respective </w:t>
      </w:r>
      <w:r w:rsidR="000E2BBE" w:rsidRPr="00986ADC">
        <w:rPr>
          <w:sz w:val="22"/>
          <w:szCs w:val="22"/>
          <w:lang w:val="en-US"/>
        </w:rPr>
        <w:t xml:space="preserve">POE or any of its </w:t>
      </w:r>
      <w:r w:rsidR="00F2690E" w:rsidRPr="00986ADC">
        <w:rPr>
          <w:sz w:val="22"/>
          <w:szCs w:val="22"/>
          <w:lang w:val="en-US"/>
        </w:rPr>
        <w:t>a</w:t>
      </w:r>
      <w:r w:rsidR="000E2BBE" w:rsidRPr="00986ADC">
        <w:rPr>
          <w:sz w:val="22"/>
          <w:szCs w:val="22"/>
          <w:lang w:val="en-US"/>
        </w:rPr>
        <w:t xml:space="preserve">ffiliates either directly or indirectly;  </w:t>
      </w:r>
    </w:p>
    <w:p w14:paraId="7DE6B301" w14:textId="77777777" w:rsidR="0069400E" w:rsidRPr="00986ADC" w:rsidRDefault="0069400E" w:rsidP="00DA02D8">
      <w:pPr>
        <w:jc w:val="both"/>
        <w:rPr>
          <w:sz w:val="22"/>
          <w:szCs w:val="22"/>
          <w:lang w:val="en-US"/>
        </w:rPr>
      </w:pPr>
    </w:p>
    <w:p w14:paraId="40362D95" w14:textId="1442D7D9" w:rsidR="009A46E1" w:rsidRPr="00986ADC" w:rsidRDefault="00986ADC" w:rsidP="000E2BBE">
      <w:pPr>
        <w:pStyle w:val="ListParagraph"/>
        <w:numPr>
          <w:ilvl w:val="0"/>
          <w:numId w:val="10"/>
        </w:numPr>
        <w:jc w:val="both"/>
        <w:rPr>
          <w:sz w:val="22"/>
          <w:szCs w:val="22"/>
          <w:lang w:val="en-US"/>
        </w:rPr>
      </w:pPr>
      <w:r>
        <w:rPr>
          <w:sz w:val="22"/>
          <w:szCs w:val="22"/>
          <w:lang w:val="en-US"/>
        </w:rPr>
        <w:t>I</w:t>
      </w:r>
      <w:r w:rsidR="000E2BBE" w:rsidRPr="00986ADC">
        <w:rPr>
          <w:sz w:val="22"/>
          <w:szCs w:val="22"/>
          <w:lang w:val="en-US"/>
        </w:rPr>
        <w:t xml:space="preserve">s a shareholder, director, officer or senior employee of a business organization or other legal person that has a material business relationship with the concerned POE or any of its </w:t>
      </w:r>
      <w:r w:rsidR="00F2690E" w:rsidRPr="00986ADC">
        <w:rPr>
          <w:sz w:val="22"/>
          <w:szCs w:val="22"/>
          <w:lang w:val="en-US"/>
        </w:rPr>
        <w:t>a</w:t>
      </w:r>
      <w:r w:rsidR="000E2BBE" w:rsidRPr="00986ADC">
        <w:rPr>
          <w:sz w:val="22"/>
          <w:szCs w:val="22"/>
          <w:lang w:val="en-US"/>
        </w:rPr>
        <w:t>ffiliates;</w:t>
      </w:r>
    </w:p>
    <w:p w14:paraId="2149A99F" w14:textId="77777777" w:rsidR="0069400E" w:rsidRPr="00986ADC" w:rsidRDefault="0069400E" w:rsidP="00DA02D8">
      <w:pPr>
        <w:jc w:val="both"/>
        <w:rPr>
          <w:sz w:val="22"/>
          <w:szCs w:val="22"/>
          <w:lang w:val="en-US"/>
        </w:rPr>
      </w:pPr>
    </w:p>
    <w:p w14:paraId="797F80D2" w14:textId="09FF2431" w:rsidR="009A46E1" w:rsidRPr="00986ADC" w:rsidRDefault="00986ADC" w:rsidP="00853DA9">
      <w:pPr>
        <w:pStyle w:val="ListParagraph"/>
        <w:numPr>
          <w:ilvl w:val="0"/>
          <w:numId w:val="10"/>
        </w:numPr>
        <w:jc w:val="both"/>
        <w:rPr>
          <w:sz w:val="22"/>
          <w:szCs w:val="22"/>
          <w:lang w:val="en-US"/>
        </w:rPr>
      </w:pPr>
      <w:r>
        <w:rPr>
          <w:sz w:val="22"/>
          <w:szCs w:val="22"/>
          <w:lang w:val="en-US"/>
        </w:rPr>
        <w:t>C</w:t>
      </w:r>
      <w:r w:rsidR="00E456B1" w:rsidRPr="00986ADC">
        <w:rPr>
          <w:sz w:val="22"/>
          <w:szCs w:val="22"/>
          <w:lang w:val="en-US"/>
        </w:rPr>
        <w:t xml:space="preserve">urrently </w:t>
      </w:r>
      <w:r w:rsidR="009D322D" w:rsidRPr="00986ADC">
        <w:rPr>
          <w:sz w:val="22"/>
          <w:szCs w:val="22"/>
          <w:lang w:val="en-US"/>
        </w:rPr>
        <w:t>r</w:t>
      </w:r>
      <w:r w:rsidR="00853DA9" w:rsidRPr="00986ADC">
        <w:rPr>
          <w:sz w:val="22"/>
          <w:szCs w:val="22"/>
          <w:lang w:val="en-US"/>
        </w:rPr>
        <w:t xml:space="preserve">eceives, or has received within the past three (3) years, additional remuneration from the </w:t>
      </w:r>
      <w:r w:rsidR="00F2690E" w:rsidRPr="00986ADC">
        <w:rPr>
          <w:sz w:val="22"/>
          <w:szCs w:val="22"/>
          <w:lang w:val="en-US"/>
        </w:rPr>
        <w:t xml:space="preserve">respective </w:t>
      </w:r>
      <w:r w:rsidR="00853DA9" w:rsidRPr="00986ADC">
        <w:rPr>
          <w:sz w:val="22"/>
          <w:szCs w:val="22"/>
          <w:lang w:val="en-US"/>
        </w:rPr>
        <w:t xml:space="preserve">POE or any of its </w:t>
      </w:r>
      <w:r w:rsidR="00F2690E" w:rsidRPr="00986ADC">
        <w:rPr>
          <w:sz w:val="22"/>
          <w:szCs w:val="22"/>
          <w:lang w:val="en-US"/>
        </w:rPr>
        <w:t>a</w:t>
      </w:r>
      <w:r w:rsidR="00853DA9" w:rsidRPr="00986ADC">
        <w:rPr>
          <w:sz w:val="22"/>
          <w:szCs w:val="22"/>
          <w:lang w:val="en-US"/>
        </w:rPr>
        <w:t xml:space="preserve">ffiliates (apart from a </w:t>
      </w:r>
      <w:r w:rsidRPr="00986ADC">
        <w:rPr>
          <w:sz w:val="22"/>
          <w:szCs w:val="22"/>
          <w:lang w:val="en-US"/>
        </w:rPr>
        <w:t>director’s</w:t>
      </w:r>
      <w:r w:rsidR="00853DA9" w:rsidRPr="00986ADC">
        <w:rPr>
          <w:sz w:val="22"/>
          <w:szCs w:val="22"/>
          <w:lang w:val="en-US"/>
        </w:rPr>
        <w:t xml:space="preserve"> fee or the incentive remuneration specifically referred to in </w:t>
      </w:r>
      <w:r w:rsidR="00F2690E" w:rsidRPr="00986ADC">
        <w:rPr>
          <w:sz w:val="22"/>
          <w:szCs w:val="22"/>
          <w:lang w:val="en-US"/>
        </w:rPr>
        <w:t>article</w:t>
      </w:r>
      <w:r w:rsidR="00853DA9" w:rsidRPr="00986ADC">
        <w:rPr>
          <w:sz w:val="22"/>
          <w:szCs w:val="22"/>
          <w:lang w:val="en-US"/>
        </w:rPr>
        <w:t xml:space="preserve"> 20.1), or is a member of the pension scheme of the concerned POE or any of its </w:t>
      </w:r>
      <w:r w:rsidR="00F2690E" w:rsidRPr="00986ADC">
        <w:rPr>
          <w:sz w:val="22"/>
          <w:szCs w:val="22"/>
          <w:lang w:val="en-US"/>
        </w:rPr>
        <w:t>a</w:t>
      </w:r>
      <w:r w:rsidR="00853DA9" w:rsidRPr="00986ADC">
        <w:rPr>
          <w:sz w:val="22"/>
          <w:szCs w:val="22"/>
          <w:lang w:val="en-US"/>
        </w:rPr>
        <w:t>ffiliates</w:t>
      </w:r>
      <w:r w:rsidR="009A46E1" w:rsidRPr="00986ADC">
        <w:rPr>
          <w:sz w:val="22"/>
          <w:szCs w:val="22"/>
          <w:lang w:val="en-US"/>
        </w:rPr>
        <w:t>;</w:t>
      </w:r>
    </w:p>
    <w:p w14:paraId="3A43CAF6" w14:textId="77777777" w:rsidR="0069400E" w:rsidRPr="00986ADC" w:rsidRDefault="0069400E" w:rsidP="00DA02D8">
      <w:pPr>
        <w:jc w:val="both"/>
        <w:rPr>
          <w:sz w:val="22"/>
          <w:szCs w:val="22"/>
          <w:lang w:val="en-US"/>
        </w:rPr>
      </w:pPr>
    </w:p>
    <w:p w14:paraId="2B7DF45F" w14:textId="0F3E10DE" w:rsidR="009A46E1" w:rsidRPr="00986ADC" w:rsidRDefault="00986ADC" w:rsidP="0069400E">
      <w:pPr>
        <w:pStyle w:val="ListParagraph"/>
        <w:numPr>
          <w:ilvl w:val="0"/>
          <w:numId w:val="10"/>
        </w:numPr>
        <w:jc w:val="both"/>
        <w:rPr>
          <w:sz w:val="22"/>
          <w:szCs w:val="22"/>
          <w:lang w:val="en-US"/>
        </w:rPr>
      </w:pPr>
      <w:r>
        <w:rPr>
          <w:sz w:val="22"/>
          <w:szCs w:val="22"/>
          <w:lang w:val="en-US"/>
        </w:rPr>
        <w:t>C</w:t>
      </w:r>
      <w:r w:rsidR="00E456B1" w:rsidRPr="00986ADC">
        <w:rPr>
          <w:sz w:val="22"/>
          <w:szCs w:val="22"/>
          <w:lang w:val="en-US"/>
        </w:rPr>
        <w:t xml:space="preserve">urrently </w:t>
      </w:r>
      <w:r w:rsidR="006F59C7" w:rsidRPr="00986ADC">
        <w:rPr>
          <w:sz w:val="22"/>
          <w:szCs w:val="22"/>
          <w:lang w:val="en-US"/>
        </w:rPr>
        <w:t>h</w:t>
      </w:r>
      <w:r w:rsidR="009A46E1" w:rsidRPr="00986ADC">
        <w:rPr>
          <w:sz w:val="22"/>
          <w:szCs w:val="22"/>
          <w:lang w:val="en-US"/>
        </w:rPr>
        <w:t>old</w:t>
      </w:r>
      <w:r w:rsidR="0069400E" w:rsidRPr="00986ADC">
        <w:rPr>
          <w:sz w:val="22"/>
          <w:szCs w:val="22"/>
          <w:lang w:val="en-US"/>
        </w:rPr>
        <w:t>s</w:t>
      </w:r>
      <w:r w:rsidR="009A46E1" w:rsidRPr="00986ADC">
        <w:rPr>
          <w:sz w:val="22"/>
          <w:szCs w:val="22"/>
          <w:lang w:val="en-US"/>
        </w:rPr>
        <w:t xml:space="preserve"> </w:t>
      </w:r>
      <w:r w:rsidR="0069400E" w:rsidRPr="00986ADC">
        <w:rPr>
          <w:sz w:val="22"/>
          <w:szCs w:val="22"/>
          <w:lang w:val="en-US"/>
        </w:rPr>
        <w:t>cross-directorships</w:t>
      </w:r>
      <w:r w:rsidR="0069400E" w:rsidRPr="00986ADC" w:rsidDel="0069400E">
        <w:rPr>
          <w:sz w:val="22"/>
          <w:szCs w:val="22"/>
          <w:lang w:val="en-US"/>
        </w:rPr>
        <w:t xml:space="preserve"> </w:t>
      </w:r>
      <w:r w:rsidR="009A46E1" w:rsidRPr="00986ADC">
        <w:rPr>
          <w:sz w:val="22"/>
          <w:szCs w:val="22"/>
          <w:lang w:val="en-US"/>
        </w:rPr>
        <w:t xml:space="preserve">or </w:t>
      </w:r>
      <w:r w:rsidR="00A2612E" w:rsidRPr="00986ADC">
        <w:rPr>
          <w:sz w:val="22"/>
          <w:szCs w:val="22"/>
          <w:lang w:val="en-US"/>
        </w:rPr>
        <w:t xml:space="preserve">has </w:t>
      </w:r>
      <w:r w:rsidR="009A46E1" w:rsidRPr="00986ADC">
        <w:rPr>
          <w:sz w:val="22"/>
          <w:szCs w:val="22"/>
          <w:lang w:val="en-US"/>
        </w:rPr>
        <w:t xml:space="preserve">significant </w:t>
      </w:r>
      <w:r w:rsidR="0069400E" w:rsidRPr="00986ADC">
        <w:rPr>
          <w:sz w:val="22"/>
          <w:szCs w:val="22"/>
          <w:lang w:val="en-US"/>
        </w:rPr>
        <w:t xml:space="preserve">links </w:t>
      </w:r>
      <w:r w:rsidR="009A46E1" w:rsidRPr="00986ADC">
        <w:rPr>
          <w:sz w:val="22"/>
          <w:szCs w:val="22"/>
          <w:lang w:val="en-US"/>
        </w:rPr>
        <w:t xml:space="preserve">with other </w:t>
      </w:r>
      <w:r w:rsidR="00D01F9B" w:rsidRPr="00986ADC">
        <w:rPr>
          <w:sz w:val="22"/>
          <w:szCs w:val="22"/>
          <w:lang w:val="en-US"/>
        </w:rPr>
        <w:t xml:space="preserve">Directors </w:t>
      </w:r>
      <w:r w:rsidR="009A46E1" w:rsidRPr="00986ADC">
        <w:rPr>
          <w:sz w:val="22"/>
          <w:szCs w:val="22"/>
          <w:lang w:val="en-US"/>
        </w:rPr>
        <w:t>of the re</w:t>
      </w:r>
      <w:r w:rsidR="0069400E" w:rsidRPr="00986ADC">
        <w:rPr>
          <w:sz w:val="22"/>
          <w:szCs w:val="22"/>
          <w:lang w:val="en-US"/>
        </w:rPr>
        <w:t>spective</w:t>
      </w:r>
      <w:r w:rsidR="009A46E1" w:rsidRPr="00986ADC">
        <w:rPr>
          <w:sz w:val="22"/>
          <w:szCs w:val="22"/>
          <w:lang w:val="en-US"/>
        </w:rPr>
        <w:t xml:space="preserve"> P</w:t>
      </w:r>
      <w:r w:rsidR="00165B5A" w:rsidRPr="00986ADC">
        <w:rPr>
          <w:sz w:val="22"/>
          <w:szCs w:val="22"/>
          <w:lang w:val="en-US"/>
        </w:rPr>
        <w:t>O</w:t>
      </w:r>
      <w:r w:rsidR="009A46E1" w:rsidRPr="00986ADC">
        <w:rPr>
          <w:sz w:val="22"/>
          <w:szCs w:val="22"/>
          <w:lang w:val="en-US"/>
        </w:rPr>
        <w:t xml:space="preserve">E through involvement in other </w:t>
      </w:r>
      <w:r w:rsidR="0069400E" w:rsidRPr="00986ADC">
        <w:rPr>
          <w:sz w:val="22"/>
          <w:szCs w:val="22"/>
          <w:lang w:val="en-US"/>
        </w:rPr>
        <w:t>business organizations</w:t>
      </w:r>
      <w:r w:rsidR="009A46E1" w:rsidRPr="00986ADC">
        <w:rPr>
          <w:sz w:val="22"/>
          <w:szCs w:val="22"/>
          <w:lang w:val="en-US"/>
        </w:rPr>
        <w:t xml:space="preserve"> or bodies;</w:t>
      </w:r>
    </w:p>
    <w:p w14:paraId="4BCE9EDB" w14:textId="77777777" w:rsidR="0069400E" w:rsidRPr="00986ADC" w:rsidRDefault="0069400E" w:rsidP="00DA02D8">
      <w:pPr>
        <w:jc w:val="both"/>
        <w:rPr>
          <w:sz w:val="22"/>
          <w:szCs w:val="22"/>
          <w:lang w:val="en-US"/>
        </w:rPr>
      </w:pPr>
    </w:p>
    <w:p w14:paraId="1A14B290" w14:textId="12F6E4A4" w:rsidR="009A46E1" w:rsidRPr="00986ADC" w:rsidRDefault="00986ADC" w:rsidP="0069400E">
      <w:pPr>
        <w:pStyle w:val="ListParagraph"/>
        <w:numPr>
          <w:ilvl w:val="0"/>
          <w:numId w:val="10"/>
        </w:numPr>
        <w:jc w:val="both"/>
        <w:rPr>
          <w:sz w:val="22"/>
          <w:szCs w:val="22"/>
          <w:lang w:val="en-US"/>
        </w:rPr>
      </w:pPr>
      <w:r>
        <w:rPr>
          <w:sz w:val="22"/>
          <w:szCs w:val="22"/>
          <w:lang w:val="en-US"/>
        </w:rPr>
        <w:t>C</w:t>
      </w:r>
      <w:r w:rsidR="00E456B1" w:rsidRPr="00986ADC">
        <w:rPr>
          <w:sz w:val="22"/>
          <w:szCs w:val="22"/>
          <w:lang w:val="en-US"/>
        </w:rPr>
        <w:t xml:space="preserve">urrently </w:t>
      </w:r>
      <w:r w:rsidR="006F59C7" w:rsidRPr="00986ADC">
        <w:rPr>
          <w:sz w:val="22"/>
          <w:szCs w:val="22"/>
          <w:lang w:val="en-US"/>
        </w:rPr>
        <w:t>r</w:t>
      </w:r>
      <w:r w:rsidR="00D01F9B" w:rsidRPr="00986ADC">
        <w:rPr>
          <w:sz w:val="22"/>
          <w:szCs w:val="22"/>
          <w:lang w:val="en-US"/>
        </w:rPr>
        <w:t xml:space="preserve">epresents </w:t>
      </w:r>
      <w:r w:rsidR="00052F30" w:rsidRPr="00986ADC">
        <w:rPr>
          <w:sz w:val="22"/>
          <w:szCs w:val="22"/>
          <w:lang w:val="en-US"/>
        </w:rPr>
        <w:t>a</w:t>
      </w:r>
      <w:r w:rsidR="009A46E1" w:rsidRPr="00986ADC">
        <w:rPr>
          <w:sz w:val="22"/>
          <w:szCs w:val="22"/>
          <w:lang w:val="en-US"/>
        </w:rPr>
        <w:t xml:space="preserve"> shareholder </w:t>
      </w:r>
      <w:r w:rsidR="0069400E" w:rsidRPr="00986ADC">
        <w:rPr>
          <w:sz w:val="22"/>
          <w:szCs w:val="22"/>
          <w:lang w:val="en-US"/>
        </w:rPr>
        <w:t>holding more tha</w:t>
      </w:r>
      <w:r w:rsidR="00853DA9" w:rsidRPr="00986ADC">
        <w:rPr>
          <w:sz w:val="22"/>
          <w:szCs w:val="22"/>
          <w:lang w:val="en-US"/>
        </w:rPr>
        <w:t>n</w:t>
      </w:r>
      <w:r w:rsidR="0069400E" w:rsidRPr="00986ADC">
        <w:rPr>
          <w:sz w:val="22"/>
          <w:szCs w:val="22"/>
          <w:lang w:val="en-US"/>
        </w:rPr>
        <w:t xml:space="preserve"> ten</w:t>
      </w:r>
      <w:r w:rsidR="006F59C7" w:rsidRPr="00986ADC">
        <w:rPr>
          <w:sz w:val="22"/>
          <w:szCs w:val="22"/>
          <w:lang w:val="en-US"/>
        </w:rPr>
        <w:t xml:space="preserve"> </w:t>
      </w:r>
      <w:r w:rsidR="00C06DAB" w:rsidRPr="00986ADC">
        <w:rPr>
          <w:sz w:val="22"/>
          <w:szCs w:val="22"/>
          <w:lang w:val="en-US"/>
        </w:rPr>
        <w:t xml:space="preserve">percent </w:t>
      </w:r>
      <w:r w:rsidR="006F59C7" w:rsidRPr="00986ADC">
        <w:rPr>
          <w:sz w:val="22"/>
          <w:szCs w:val="22"/>
          <w:lang w:val="en-US"/>
        </w:rPr>
        <w:t>(10</w:t>
      </w:r>
      <w:r w:rsidR="00C06DAB" w:rsidRPr="00986ADC">
        <w:rPr>
          <w:sz w:val="22"/>
          <w:szCs w:val="22"/>
          <w:lang w:val="en-US"/>
        </w:rPr>
        <w:t>%</w:t>
      </w:r>
      <w:r w:rsidR="006F59C7" w:rsidRPr="00986ADC">
        <w:rPr>
          <w:sz w:val="22"/>
          <w:szCs w:val="22"/>
          <w:lang w:val="en-US"/>
        </w:rPr>
        <w:t>)</w:t>
      </w:r>
      <w:r w:rsidR="0069400E" w:rsidRPr="00986ADC">
        <w:rPr>
          <w:sz w:val="22"/>
          <w:szCs w:val="22"/>
          <w:lang w:val="en-US"/>
        </w:rPr>
        <w:t xml:space="preserve"> </w:t>
      </w:r>
      <w:r w:rsidR="009A46E1" w:rsidRPr="00986ADC">
        <w:rPr>
          <w:sz w:val="22"/>
          <w:szCs w:val="22"/>
          <w:lang w:val="en-US"/>
        </w:rPr>
        <w:t>of the voting shares in the re</w:t>
      </w:r>
      <w:r w:rsidR="00EF0358" w:rsidRPr="00986ADC">
        <w:rPr>
          <w:sz w:val="22"/>
          <w:szCs w:val="22"/>
          <w:lang w:val="en-US"/>
        </w:rPr>
        <w:t>spective</w:t>
      </w:r>
      <w:r w:rsidR="009A46E1" w:rsidRPr="00986ADC">
        <w:rPr>
          <w:sz w:val="22"/>
          <w:szCs w:val="22"/>
          <w:lang w:val="en-US"/>
        </w:rPr>
        <w:t xml:space="preserve"> P</w:t>
      </w:r>
      <w:r w:rsidR="00EF0358" w:rsidRPr="00986ADC">
        <w:rPr>
          <w:sz w:val="22"/>
          <w:szCs w:val="22"/>
          <w:lang w:val="en-US"/>
        </w:rPr>
        <w:t>O</w:t>
      </w:r>
      <w:r w:rsidR="009A46E1" w:rsidRPr="00986ADC">
        <w:rPr>
          <w:sz w:val="22"/>
          <w:szCs w:val="22"/>
          <w:lang w:val="en-US"/>
        </w:rPr>
        <w:t>E;</w:t>
      </w:r>
    </w:p>
    <w:p w14:paraId="7B5FE086" w14:textId="77777777" w:rsidR="0069400E" w:rsidRPr="00986ADC" w:rsidRDefault="0069400E" w:rsidP="00DA02D8">
      <w:pPr>
        <w:jc w:val="both"/>
        <w:rPr>
          <w:sz w:val="22"/>
          <w:szCs w:val="22"/>
          <w:lang w:val="en-US"/>
        </w:rPr>
      </w:pPr>
    </w:p>
    <w:p w14:paraId="2712EDD2" w14:textId="0547A882" w:rsidR="009A46E1" w:rsidRPr="00986ADC" w:rsidRDefault="00986ADC" w:rsidP="00071D8B">
      <w:pPr>
        <w:pStyle w:val="ListParagraph"/>
        <w:numPr>
          <w:ilvl w:val="0"/>
          <w:numId w:val="10"/>
        </w:numPr>
        <w:jc w:val="both"/>
        <w:rPr>
          <w:sz w:val="22"/>
          <w:szCs w:val="22"/>
          <w:lang w:val="en-US"/>
        </w:rPr>
      </w:pPr>
      <w:r>
        <w:rPr>
          <w:sz w:val="22"/>
          <w:szCs w:val="22"/>
          <w:lang w:val="en-US"/>
        </w:rPr>
        <w:t>H</w:t>
      </w:r>
      <w:r w:rsidR="009A46E1" w:rsidRPr="00986ADC">
        <w:rPr>
          <w:sz w:val="22"/>
          <w:szCs w:val="22"/>
          <w:lang w:val="en-US"/>
        </w:rPr>
        <w:t>as served on the Board of Directors of the re</w:t>
      </w:r>
      <w:r w:rsidR="0069400E" w:rsidRPr="00986ADC">
        <w:rPr>
          <w:sz w:val="22"/>
          <w:szCs w:val="22"/>
          <w:lang w:val="en-US"/>
        </w:rPr>
        <w:t>spective</w:t>
      </w:r>
      <w:r w:rsidR="009A46E1" w:rsidRPr="00986ADC">
        <w:rPr>
          <w:sz w:val="22"/>
          <w:szCs w:val="22"/>
          <w:lang w:val="en-US"/>
        </w:rPr>
        <w:t xml:space="preserve"> P</w:t>
      </w:r>
      <w:r w:rsidR="00EF0358" w:rsidRPr="00986ADC">
        <w:rPr>
          <w:sz w:val="22"/>
          <w:szCs w:val="22"/>
          <w:lang w:val="en-US"/>
        </w:rPr>
        <w:t>O</w:t>
      </w:r>
      <w:r w:rsidR="009A46E1" w:rsidRPr="00986ADC">
        <w:rPr>
          <w:sz w:val="22"/>
          <w:szCs w:val="22"/>
          <w:lang w:val="en-US"/>
        </w:rPr>
        <w:t xml:space="preserve">E for more than nine (9) years from the date of </w:t>
      </w:r>
      <w:r w:rsidR="006F59C7" w:rsidRPr="00986ADC">
        <w:rPr>
          <w:sz w:val="22"/>
          <w:szCs w:val="22"/>
          <w:lang w:val="en-US"/>
        </w:rPr>
        <w:t xml:space="preserve">her or </w:t>
      </w:r>
      <w:r w:rsidR="009A46E1" w:rsidRPr="00986ADC">
        <w:rPr>
          <w:sz w:val="22"/>
          <w:szCs w:val="22"/>
          <w:lang w:val="en-US"/>
        </w:rPr>
        <w:t>his</w:t>
      </w:r>
      <w:r w:rsidR="00853DA9" w:rsidRPr="00986ADC">
        <w:rPr>
          <w:sz w:val="22"/>
          <w:szCs w:val="22"/>
          <w:lang w:val="en-US"/>
        </w:rPr>
        <w:t xml:space="preserve">, </w:t>
      </w:r>
      <w:r w:rsidR="009A46E1" w:rsidRPr="00986ADC">
        <w:rPr>
          <w:sz w:val="22"/>
          <w:szCs w:val="22"/>
          <w:lang w:val="en-US"/>
        </w:rPr>
        <w:t>first election;</w:t>
      </w:r>
    </w:p>
    <w:p w14:paraId="0C5C2972" w14:textId="77777777" w:rsidR="0069400E" w:rsidRPr="00986ADC" w:rsidRDefault="0069400E" w:rsidP="00DA02D8">
      <w:pPr>
        <w:jc w:val="both"/>
        <w:rPr>
          <w:sz w:val="22"/>
          <w:szCs w:val="22"/>
          <w:lang w:val="en-US"/>
        </w:rPr>
      </w:pPr>
    </w:p>
    <w:p w14:paraId="1C3A4AE9" w14:textId="14FF0D24" w:rsidR="009A46E1" w:rsidRPr="00986ADC" w:rsidRDefault="00986ADC" w:rsidP="00071D8B">
      <w:pPr>
        <w:pStyle w:val="ListParagraph"/>
        <w:numPr>
          <w:ilvl w:val="0"/>
          <w:numId w:val="10"/>
        </w:numPr>
        <w:jc w:val="both"/>
        <w:rPr>
          <w:sz w:val="22"/>
          <w:szCs w:val="22"/>
          <w:lang w:val="en-US"/>
        </w:rPr>
      </w:pPr>
      <w:r>
        <w:rPr>
          <w:sz w:val="22"/>
          <w:szCs w:val="22"/>
          <w:lang w:val="en-US"/>
        </w:rPr>
        <w:t>I</w:t>
      </w:r>
      <w:r w:rsidR="00052F30" w:rsidRPr="00986ADC">
        <w:rPr>
          <w:sz w:val="22"/>
          <w:szCs w:val="22"/>
          <w:lang w:val="en-US"/>
        </w:rPr>
        <w:t>s a third-</w:t>
      </w:r>
      <w:r w:rsidR="009A46E1" w:rsidRPr="00986ADC">
        <w:rPr>
          <w:sz w:val="22"/>
          <w:szCs w:val="22"/>
          <w:lang w:val="en-US"/>
        </w:rPr>
        <w:t>degree</w:t>
      </w:r>
      <w:r w:rsidR="00052F30" w:rsidRPr="00986ADC">
        <w:rPr>
          <w:sz w:val="22"/>
          <w:szCs w:val="22"/>
          <w:lang w:val="en-US"/>
        </w:rPr>
        <w:t xml:space="preserve"> relative</w:t>
      </w:r>
      <w:r w:rsidR="009A46E1" w:rsidRPr="00986ADC">
        <w:rPr>
          <w:sz w:val="22"/>
          <w:szCs w:val="22"/>
          <w:lang w:val="en-US"/>
        </w:rPr>
        <w:t xml:space="preserve"> (</w:t>
      </w:r>
      <w:r w:rsidR="009A46E1" w:rsidRPr="00986ADC">
        <w:rPr>
          <w:i/>
          <w:sz w:val="22"/>
          <w:szCs w:val="22"/>
          <w:lang w:val="en-US"/>
        </w:rPr>
        <w:t>as determined in accordance with the definition of "Financial Interest" in Article 2 of this Law</w:t>
      </w:r>
      <w:r w:rsidR="009A46E1" w:rsidRPr="00986ADC">
        <w:rPr>
          <w:sz w:val="22"/>
          <w:szCs w:val="22"/>
          <w:lang w:val="en-US"/>
        </w:rPr>
        <w:t>) of any person who belongs to any of the categories above except the</w:t>
      </w:r>
      <w:r w:rsidR="00052F30" w:rsidRPr="00986ADC">
        <w:rPr>
          <w:sz w:val="22"/>
          <w:szCs w:val="22"/>
          <w:lang w:val="en-US"/>
        </w:rPr>
        <w:t xml:space="preserve"> person defined in point (b); or</w:t>
      </w:r>
    </w:p>
    <w:p w14:paraId="709C020B" w14:textId="77777777" w:rsidR="00251D91" w:rsidRPr="00986ADC" w:rsidRDefault="00251D91" w:rsidP="00DA02D8">
      <w:pPr>
        <w:jc w:val="both"/>
        <w:rPr>
          <w:sz w:val="22"/>
          <w:szCs w:val="22"/>
          <w:lang w:val="en-US"/>
        </w:rPr>
      </w:pPr>
    </w:p>
    <w:p w14:paraId="03589A46" w14:textId="203F6A65" w:rsidR="009A46E1" w:rsidRPr="00986ADC" w:rsidRDefault="00986ADC" w:rsidP="00AA2567">
      <w:pPr>
        <w:pStyle w:val="ListParagraph"/>
        <w:numPr>
          <w:ilvl w:val="0"/>
          <w:numId w:val="10"/>
        </w:numPr>
        <w:jc w:val="both"/>
        <w:rPr>
          <w:sz w:val="22"/>
          <w:szCs w:val="22"/>
          <w:lang w:val="en-US"/>
        </w:rPr>
      </w:pPr>
      <w:r>
        <w:rPr>
          <w:sz w:val="22"/>
          <w:szCs w:val="22"/>
          <w:lang w:val="en-US"/>
        </w:rPr>
        <w:t>I</w:t>
      </w:r>
      <w:r w:rsidR="009A46E1" w:rsidRPr="00986ADC">
        <w:rPr>
          <w:sz w:val="22"/>
          <w:szCs w:val="22"/>
          <w:lang w:val="en-US"/>
        </w:rPr>
        <w:t>s</w:t>
      </w:r>
      <w:r w:rsidR="00052F30" w:rsidRPr="00986ADC">
        <w:rPr>
          <w:sz w:val="22"/>
          <w:szCs w:val="22"/>
          <w:lang w:val="en-US"/>
        </w:rPr>
        <w:t xml:space="preserve"> either (i) an employee, official</w:t>
      </w:r>
      <w:r w:rsidR="009A46E1" w:rsidRPr="00986ADC">
        <w:rPr>
          <w:sz w:val="22"/>
          <w:szCs w:val="22"/>
          <w:lang w:val="en-US"/>
        </w:rPr>
        <w:t>, director or shareholder</w:t>
      </w:r>
      <w:r w:rsidR="00251D91" w:rsidRPr="00986ADC">
        <w:rPr>
          <w:sz w:val="22"/>
          <w:szCs w:val="22"/>
          <w:lang w:val="en-US"/>
        </w:rPr>
        <w:t xml:space="preserve"> of</w:t>
      </w:r>
      <w:r w:rsidR="009A46E1" w:rsidRPr="00986ADC">
        <w:rPr>
          <w:sz w:val="22"/>
          <w:szCs w:val="22"/>
          <w:lang w:val="en-US"/>
        </w:rPr>
        <w:t xml:space="preserve">, or has a </w:t>
      </w:r>
      <w:r w:rsidR="00251D91" w:rsidRPr="00986ADC">
        <w:rPr>
          <w:sz w:val="22"/>
          <w:szCs w:val="22"/>
          <w:lang w:val="en-US"/>
        </w:rPr>
        <w:t>F</w:t>
      </w:r>
      <w:r w:rsidR="009A46E1" w:rsidRPr="00986ADC">
        <w:rPr>
          <w:sz w:val="22"/>
          <w:szCs w:val="22"/>
          <w:lang w:val="en-US"/>
        </w:rPr>
        <w:t xml:space="preserve">inancial </w:t>
      </w:r>
      <w:r w:rsidR="00251D91" w:rsidRPr="00986ADC">
        <w:rPr>
          <w:sz w:val="22"/>
          <w:szCs w:val="22"/>
          <w:lang w:val="en-US"/>
        </w:rPr>
        <w:t>I</w:t>
      </w:r>
      <w:r w:rsidR="009A46E1" w:rsidRPr="00986ADC">
        <w:rPr>
          <w:sz w:val="22"/>
          <w:szCs w:val="22"/>
          <w:lang w:val="en-US"/>
        </w:rPr>
        <w:t xml:space="preserve">nterest in </w:t>
      </w:r>
      <w:r w:rsidR="00A2612E" w:rsidRPr="00986ADC">
        <w:rPr>
          <w:sz w:val="22"/>
          <w:szCs w:val="22"/>
          <w:lang w:val="en-US"/>
        </w:rPr>
        <w:t xml:space="preserve">any </w:t>
      </w:r>
      <w:r w:rsidR="00251D91" w:rsidRPr="00986ADC">
        <w:rPr>
          <w:sz w:val="22"/>
          <w:szCs w:val="22"/>
          <w:lang w:val="en-US"/>
        </w:rPr>
        <w:t>non-</w:t>
      </w:r>
      <w:r w:rsidR="009A46E1" w:rsidRPr="00986ADC">
        <w:rPr>
          <w:sz w:val="22"/>
          <w:szCs w:val="22"/>
          <w:lang w:val="en-US"/>
        </w:rPr>
        <w:t xml:space="preserve">listed </w:t>
      </w:r>
      <w:r w:rsidR="00251D91" w:rsidRPr="00986ADC">
        <w:rPr>
          <w:sz w:val="22"/>
          <w:szCs w:val="22"/>
          <w:lang w:val="en-US"/>
        </w:rPr>
        <w:t>business organization</w:t>
      </w:r>
      <w:r w:rsidR="00251D91" w:rsidRPr="00986ADC" w:rsidDel="00251D91">
        <w:rPr>
          <w:sz w:val="22"/>
          <w:szCs w:val="22"/>
          <w:lang w:val="en-US"/>
        </w:rPr>
        <w:t xml:space="preserve"> </w:t>
      </w:r>
      <w:r w:rsidR="009A46E1" w:rsidRPr="00986ADC">
        <w:rPr>
          <w:sz w:val="22"/>
          <w:szCs w:val="22"/>
          <w:lang w:val="en-US"/>
        </w:rPr>
        <w:t xml:space="preserve">that competes with the </w:t>
      </w:r>
      <w:r w:rsidR="006F59C7" w:rsidRPr="00986ADC">
        <w:rPr>
          <w:sz w:val="22"/>
          <w:szCs w:val="22"/>
          <w:lang w:val="en-US"/>
        </w:rPr>
        <w:t>concerned POE</w:t>
      </w:r>
      <w:r w:rsidR="009A46E1" w:rsidRPr="00986ADC">
        <w:rPr>
          <w:sz w:val="22"/>
          <w:szCs w:val="22"/>
          <w:lang w:val="en-US"/>
        </w:rPr>
        <w:t>, o</w:t>
      </w:r>
      <w:r w:rsidR="00052F30" w:rsidRPr="00986ADC">
        <w:rPr>
          <w:sz w:val="22"/>
          <w:szCs w:val="22"/>
          <w:lang w:val="en-US"/>
        </w:rPr>
        <w:t>r (ii) a senior manager, offic</w:t>
      </w:r>
      <w:r w:rsidR="00251D91" w:rsidRPr="00986ADC">
        <w:rPr>
          <w:sz w:val="22"/>
          <w:szCs w:val="22"/>
          <w:lang w:val="en-US"/>
        </w:rPr>
        <w:t>er</w:t>
      </w:r>
      <w:r w:rsidR="009A46E1" w:rsidRPr="00986ADC">
        <w:rPr>
          <w:sz w:val="22"/>
          <w:szCs w:val="22"/>
          <w:lang w:val="en-US"/>
        </w:rPr>
        <w:t>, director or shareholder (</w:t>
      </w:r>
      <w:r w:rsidR="00251D91" w:rsidRPr="00986ADC">
        <w:rPr>
          <w:sz w:val="22"/>
          <w:szCs w:val="22"/>
          <w:lang w:val="en-US"/>
        </w:rPr>
        <w:t xml:space="preserve">holding </w:t>
      </w:r>
      <w:r w:rsidR="009A46E1" w:rsidRPr="00986ADC">
        <w:rPr>
          <w:i/>
          <w:sz w:val="22"/>
          <w:szCs w:val="22"/>
          <w:lang w:val="en-US"/>
        </w:rPr>
        <w:t>more than two</w:t>
      </w:r>
      <w:r w:rsidR="006F59C7" w:rsidRPr="00986ADC">
        <w:rPr>
          <w:i/>
          <w:sz w:val="22"/>
          <w:szCs w:val="22"/>
          <w:lang w:val="en-US"/>
        </w:rPr>
        <w:t xml:space="preserve"> (2)</w:t>
      </w:r>
      <w:r w:rsidR="009A46E1" w:rsidRPr="00986ADC">
        <w:rPr>
          <w:i/>
          <w:sz w:val="22"/>
          <w:szCs w:val="22"/>
          <w:lang w:val="en-US"/>
        </w:rPr>
        <w:t xml:space="preserve"> per</w:t>
      </w:r>
      <w:r w:rsidR="00052F30" w:rsidRPr="00986ADC">
        <w:rPr>
          <w:i/>
          <w:sz w:val="22"/>
          <w:szCs w:val="22"/>
          <w:lang w:val="en-US"/>
        </w:rPr>
        <w:t>cent of the voting rights)</w:t>
      </w:r>
      <w:r w:rsidR="00052F30" w:rsidRPr="00986ADC">
        <w:rPr>
          <w:sz w:val="22"/>
          <w:szCs w:val="22"/>
          <w:lang w:val="en-US"/>
        </w:rPr>
        <w:t>,</w:t>
      </w:r>
      <w:r w:rsidR="009A46E1" w:rsidRPr="00986ADC">
        <w:rPr>
          <w:sz w:val="22"/>
          <w:szCs w:val="22"/>
          <w:lang w:val="en-US"/>
        </w:rPr>
        <w:t xml:space="preserve"> or has a significant </w:t>
      </w:r>
      <w:r w:rsidR="00251D91" w:rsidRPr="00986ADC">
        <w:rPr>
          <w:sz w:val="22"/>
          <w:szCs w:val="22"/>
          <w:lang w:val="en-US"/>
        </w:rPr>
        <w:t>F</w:t>
      </w:r>
      <w:r w:rsidR="009A46E1" w:rsidRPr="00986ADC">
        <w:rPr>
          <w:sz w:val="22"/>
          <w:szCs w:val="22"/>
          <w:lang w:val="en-US"/>
        </w:rPr>
        <w:t xml:space="preserve">inancial </w:t>
      </w:r>
      <w:r w:rsidR="00251D91" w:rsidRPr="00986ADC">
        <w:rPr>
          <w:sz w:val="22"/>
          <w:szCs w:val="22"/>
          <w:lang w:val="en-US"/>
        </w:rPr>
        <w:t>I</w:t>
      </w:r>
      <w:r w:rsidR="009A46E1" w:rsidRPr="00986ADC">
        <w:rPr>
          <w:sz w:val="22"/>
          <w:szCs w:val="22"/>
          <w:lang w:val="en-US"/>
        </w:rPr>
        <w:t xml:space="preserve">nterest in, any of the listed </w:t>
      </w:r>
      <w:r w:rsidR="00AA2567" w:rsidRPr="00986ADC">
        <w:rPr>
          <w:sz w:val="22"/>
          <w:szCs w:val="22"/>
          <w:lang w:val="en-US"/>
        </w:rPr>
        <w:t>business organization</w:t>
      </w:r>
      <w:r w:rsidR="006F59C7" w:rsidRPr="00986ADC">
        <w:rPr>
          <w:sz w:val="22"/>
          <w:szCs w:val="22"/>
          <w:lang w:val="en-US"/>
        </w:rPr>
        <w:t>s</w:t>
      </w:r>
      <w:r w:rsidR="00AA2567" w:rsidRPr="00986ADC" w:rsidDel="00AA2567">
        <w:rPr>
          <w:sz w:val="22"/>
          <w:szCs w:val="22"/>
          <w:lang w:val="en-US"/>
        </w:rPr>
        <w:t xml:space="preserve"> </w:t>
      </w:r>
      <w:r w:rsidR="00AA2567" w:rsidRPr="00986ADC">
        <w:rPr>
          <w:sz w:val="22"/>
          <w:szCs w:val="22"/>
          <w:lang w:val="en-US"/>
        </w:rPr>
        <w:t xml:space="preserve">that </w:t>
      </w:r>
      <w:r w:rsidR="00052F30" w:rsidRPr="00986ADC">
        <w:rPr>
          <w:sz w:val="22"/>
          <w:szCs w:val="22"/>
          <w:lang w:val="en-US"/>
        </w:rPr>
        <w:t>compet</w:t>
      </w:r>
      <w:r w:rsidR="00AA2567" w:rsidRPr="00986ADC">
        <w:rPr>
          <w:sz w:val="22"/>
          <w:szCs w:val="22"/>
          <w:lang w:val="en-US"/>
        </w:rPr>
        <w:t>es with</w:t>
      </w:r>
      <w:r w:rsidR="00052F30" w:rsidRPr="00986ADC">
        <w:rPr>
          <w:sz w:val="22"/>
          <w:szCs w:val="22"/>
          <w:lang w:val="en-US"/>
        </w:rPr>
        <w:t xml:space="preserve"> the </w:t>
      </w:r>
      <w:r w:rsidR="006F59C7" w:rsidRPr="00986ADC">
        <w:rPr>
          <w:sz w:val="22"/>
          <w:szCs w:val="22"/>
          <w:lang w:val="en-US"/>
        </w:rPr>
        <w:t>concerned POE</w:t>
      </w:r>
      <w:r w:rsidR="00052F30" w:rsidRPr="00986ADC">
        <w:rPr>
          <w:sz w:val="22"/>
          <w:szCs w:val="22"/>
          <w:lang w:val="en-US"/>
        </w:rPr>
        <w:t>;</w:t>
      </w:r>
    </w:p>
    <w:p w14:paraId="09B9C0C4" w14:textId="77777777" w:rsidR="00251D91" w:rsidRPr="00986ADC" w:rsidRDefault="00251D91" w:rsidP="00DA02D8">
      <w:pPr>
        <w:jc w:val="both"/>
        <w:rPr>
          <w:sz w:val="22"/>
          <w:szCs w:val="22"/>
          <w:lang w:val="en-US"/>
        </w:rPr>
      </w:pPr>
    </w:p>
    <w:p w14:paraId="792329CC" w14:textId="2BAEC51F" w:rsidR="009A46E1" w:rsidRPr="00986ADC" w:rsidRDefault="00986ADC" w:rsidP="00AA2567">
      <w:pPr>
        <w:pStyle w:val="ListParagraph"/>
        <w:numPr>
          <w:ilvl w:val="0"/>
          <w:numId w:val="10"/>
        </w:numPr>
        <w:jc w:val="both"/>
        <w:rPr>
          <w:sz w:val="22"/>
          <w:szCs w:val="22"/>
          <w:lang w:val="en-US"/>
        </w:rPr>
      </w:pPr>
      <w:r>
        <w:rPr>
          <w:sz w:val="22"/>
          <w:szCs w:val="22"/>
          <w:lang w:val="en-US"/>
        </w:rPr>
        <w:t>I</w:t>
      </w:r>
      <w:r w:rsidR="00AA2567" w:rsidRPr="00986ADC">
        <w:rPr>
          <w:sz w:val="22"/>
          <w:szCs w:val="22"/>
          <w:lang w:val="en-US"/>
        </w:rPr>
        <w:t xml:space="preserve">s or at any time during the 36-month period immediately preceding the date of his application, has been </w:t>
      </w:r>
      <w:r w:rsidR="00F2690E" w:rsidRPr="00986ADC">
        <w:rPr>
          <w:sz w:val="22"/>
          <w:szCs w:val="22"/>
          <w:lang w:val="en-US"/>
        </w:rPr>
        <w:t>(i) elected public official (does not exercise public office, won through elections organized by the Central Election Commission in Kosovo - ("CEC"); (ii) political appointee (political advisor appointed by political decision and appointed in the executive of the Municipality according to a decision without going through the competition process); (iii) holder of a leading or decision-making position in a political party (</w:t>
      </w:r>
      <w:r w:rsidR="006A0C98" w:rsidRPr="00986ADC">
        <w:rPr>
          <w:sz w:val="22"/>
          <w:szCs w:val="22"/>
          <w:lang w:val="en-US"/>
        </w:rPr>
        <w:t>president</w:t>
      </w:r>
      <w:r w:rsidR="00D01F9B" w:rsidRPr="00986ADC">
        <w:rPr>
          <w:sz w:val="22"/>
          <w:szCs w:val="22"/>
          <w:lang w:val="en-US"/>
        </w:rPr>
        <w:t xml:space="preserve"> </w:t>
      </w:r>
      <w:r w:rsidR="00F2690E" w:rsidRPr="00986ADC">
        <w:rPr>
          <w:sz w:val="22"/>
          <w:szCs w:val="22"/>
          <w:lang w:val="en-US"/>
        </w:rPr>
        <w:t>of a political party, branch of a political party, member of the leadership of the political party or member of the leadership of branch of the political party)</w:t>
      </w:r>
      <w:r w:rsidR="00B33819" w:rsidRPr="00986ADC">
        <w:rPr>
          <w:sz w:val="22"/>
          <w:szCs w:val="22"/>
          <w:lang w:val="en-US"/>
        </w:rPr>
        <w:t>;</w:t>
      </w:r>
      <w:r w:rsidR="00F2690E" w:rsidRPr="00986ADC" w:rsidDel="00F2690E">
        <w:rPr>
          <w:sz w:val="22"/>
          <w:szCs w:val="22"/>
          <w:lang w:val="en-US"/>
        </w:rPr>
        <w:t xml:space="preserve"> </w:t>
      </w:r>
    </w:p>
    <w:p w14:paraId="1A97BD59" w14:textId="77777777" w:rsidR="00AA2567" w:rsidRPr="00986ADC" w:rsidRDefault="00AA2567" w:rsidP="00DA02D8">
      <w:pPr>
        <w:jc w:val="both"/>
        <w:rPr>
          <w:sz w:val="22"/>
          <w:szCs w:val="22"/>
          <w:lang w:val="en-US"/>
        </w:rPr>
      </w:pPr>
    </w:p>
    <w:p w14:paraId="5507640E" w14:textId="729BC50E" w:rsidR="009A46E1" w:rsidRPr="00986ADC" w:rsidRDefault="00986ADC" w:rsidP="00AA2567">
      <w:pPr>
        <w:pStyle w:val="ListParagraph"/>
        <w:numPr>
          <w:ilvl w:val="0"/>
          <w:numId w:val="10"/>
        </w:numPr>
        <w:jc w:val="both"/>
        <w:rPr>
          <w:sz w:val="22"/>
          <w:szCs w:val="22"/>
          <w:lang w:val="en-US"/>
        </w:rPr>
      </w:pPr>
      <w:r>
        <w:rPr>
          <w:sz w:val="22"/>
          <w:szCs w:val="22"/>
          <w:lang w:val="en-US"/>
        </w:rPr>
        <w:t>I</w:t>
      </w:r>
      <w:r w:rsidR="00AA2567" w:rsidRPr="00986ADC">
        <w:rPr>
          <w:sz w:val="22"/>
          <w:szCs w:val="22"/>
          <w:lang w:val="en-US"/>
        </w:rPr>
        <w:t>s subject to any other conflict-of-interest that, by its nature, would cause such person to be unable to routinely, faithfully, independently and objectively fulfil her</w:t>
      </w:r>
      <w:r w:rsidR="006F59C7" w:rsidRPr="00986ADC">
        <w:rPr>
          <w:sz w:val="22"/>
          <w:szCs w:val="22"/>
          <w:lang w:val="en-US"/>
        </w:rPr>
        <w:t>/his</w:t>
      </w:r>
      <w:r w:rsidR="00AA2567" w:rsidRPr="00986ADC">
        <w:rPr>
          <w:sz w:val="22"/>
          <w:szCs w:val="22"/>
          <w:lang w:val="en-US"/>
        </w:rPr>
        <w:t xml:space="preserve"> fiduciary duties to the Shareholders and the POE</w:t>
      </w:r>
      <w:r w:rsidR="009A46E1" w:rsidRPr="00986ADC">
        <w:rPr>
          <w:sz w:val="22"/>
          <w:szCs w:val="22"/>
          <w:lang w:val="en-US"/>
        </w:rPr>
        <w:t>.</w:t>
      </w:r>
    </w:p>
    <w:p w14:paraId="5CBBEAB0" w14:textId="77777777" w:rsidR="00C31813" w:rsidRPr="00986ADC" w:rsidRDefault="00C31813" w:rsidP="0076485D">
      <w:pPr>
        <w:jc w:val="both"/>
        <w:rPr>
          <w:sz w:val="22"/>
          <w:szCs w:val="22"/>
          <w:lang w:val="en-US"/>
        </w:rPr>
      </w:pPr>
    </w:p>
    <w:p w14:paraId="17964B20" w14:textId="77777777" w:rsidR="00071D8B" w:rsidRPr="00986ADC" w:rsidRDefault="00071D8B" w:rsidP="00071D8B">
      <w:pPr>
        <w:jc w:val="both"/>
        <w:rPr>
          <w:sz w:val="22"/>
          <w:szCs w:val="22"/>
          <w:lang w:val="en-US"/>
        </w:rPr>
      </w:pPr>
    </w:p>
    <w:p w14:paraId="392FD8DC" w14:textId="0F1A8B8B" w:rsidR="00EF0358" w:rsidRPr="00986ADC" w:rsidRDefault="00EF0358" w:rsidP="00DA02D8">
      <w:pPr>
        <w:pStyle w:val="ListParagraph"/>
        <w:numPr>
          <w:ilvl w:val="0"/>
          <w:numId w:val="19"/>
        </w:numPr>
        <w:jc w:val="both"/>
        <w:rPr>
          <w:b/>
          <w:sz w:val="22"/>
          <w:szCs w:val="22"/>
          <w:lang w:val="en-US"/>
        </w:rPr>
      </w:pPr>
      <w:r w:rsidRPr="00986ADC">
        <w:rPr>
          <w:b/>
          <w:sz w:val="22"/>
          <w:szCs w:val="22"/>
          <w:lang w:val="en-US"/>
        </w:rPr>
        <w:t xml:space="preserve">Professional requirements </w:t>
      </w:r>
    </w:p>
    <w:p w14:paraId="29D4CE4B" w14:textId="77777777" w:rsidR="00EF0358" w:rsidRPr="00986ADC" w:rsidRDefault="00EF0358" w:rsidP="004B16C7">
      <w:pPr>
        <w:jc w:val="both"/>
        <w:rPr>
          <w:b/>
          <w:sz w:val="22"/>
          <w:szCs w:val="22"/>
          <w:lang w:val="en-US"/>
        </w:rPr>
      </w:pPr>
    </w:p>
    <w:p w14:paraId="624C6C16" w14:textId="47174FD7" w:rsidR="00571664" w:rsidRPr="00986ADC" w:rsidRDefault="004B16C7" w:rsidP="009930A1">
      <w:pPr>
        <w:jc w:val="both"/>
        <w:rPr>
          <w:sz w:val="22"/>
          <w:szCs w:val="22"/>
          <w:lang w:val="en-US"/>
        </w:rPr>
      </w:pPr>
      <w:r w:rsidRPr="00986ADC">
        <w:rPr>
          <w:sz w:val="22"/>
          <w:szCs w:val="22"/>
          <w:lang w:val="en-US"/>
        </w:rPr>
        <w:t xml:space="preserve">Every </w:t>
      </w:r>
      <w:r w:rsidR="005A2252" w:rsidRPr="00986ADC">
        <w:rPr>
          <w:sz w:val="22"/>
          <w:szCs w:val="22"/>
          <w:lang w:val="en-US"/>
        </w:rPr>
        <w:t>applicant seeking</w:t>
      </w:r>
      <w:r w:rsidR="00D01F9B" w:rsidRPr="00986ADC">
        <w:rPr>
          <w:sz w:val="22"/>
          <w:szCs w:val="22"/>
          <w:lang w:val="en-US"/>
        </w:rPr>
        <w:t xml:space="preserve"> </w:t>
      </w:r>
      <w:r w:rsidRPr="00986ADC">
        <w:rPr>
          <w:sz w:val="22"/>
          <w:szCs w:val="22"/>
          <w:lang w:val="en-US"/>
        </w:rPr>
        <w:t xml:space="preserve">to be considered for </w:t>
      </w:r>
      <w:r w:rsidR="006F59C7" w:rsidRPr="00986ADC">
        <w:rPr>
          <w:sz w:val="22"/>
          <w:szCs w:val="22"/>
          <w:lang w:val="en-US"/>
        </w:rPr>
        <w:t>the position o</w:t>
      </w:r>
      <w:r w:rsidR="00A73C0F" w:rsidRPr="00986ADC">
        <w:rPr>
          <w:sz w:val="22"/>
          <w:szCs w:val="22"/>
          <w:lang w:val="en-US"/>
        </w:rPr>
        <w:t xml:space="preserve">n the </w:t>
      </w:r>
      <w:r w:rsidR="005A2252" w:rsidRPr="00986ADC">
        <w:rPr>
          <w:sz w:val="22"/>
          <w:szCs w:val="22"/>
          <w:lang w:val="en-US"/>
        </w:rPr>
        <w:t>central POE “</w:t>
      </w:r>
      <w:r w:rsidR="00986ADC" w:rsidRPr="00986ADC">
        <w:rPr>
          <w:sz w:val="22"/>
          <w:szCs w:val="22"/>
          <w:lang w:val="en-US"/>
        </w:rPr>
        <w:t>ESCorp” Board</w:t>
      </w:r>
      <w:r w:rsidR="00A73C0F" w:rsidRPr="00986ADC">
        <w:rPr>
          <w:sz w:val="22"/>
          <w:szCs w:val="22"/>
          <w:lang w:val="en-US"/>
        </w:rPr>
        <w:t xml:space="preserve"> of Directors</w:t>
      </w:r>
      <w:r w:rsidRPr="00986ADC">
        <w:rPr>
          <w:sz w:val="22"/>
          <w:szCs w:val="22"/>
          <w:lang w:val="en-US"/>
        </w:rPr>
        <w:t xml:space="preserve"> must meet the following </w:t>
      </w:r>
      <w:r w:rsidR="009930A1" w:rsidRPr="00986ADC">
        <w:rPr>
          <w:sz w:val="22"/>
          <w:szCs w:val="22"/>
          <w:lang w:val="en-US"/>
        </w:rPr>
        <w:t>e</w:t>
      </w:r>
      <w:r w:rsidR="00D01F9B" w:rsidRPr="00986ADC">
        <w:rPr>
          <w:sz w:val="22"/>
          <w:szCs w:val="22"/>
          <w:lang w:val="en-US"/>
        </w:rPr>
        <w:t xml:space="preserve">ssential </w:t>
      </w:r>
      <w:r w:rsidRPr="00986ADC">
        <w:rPr>
          <w:sz w:val="22"/>
          <w:szCs w:val="22"/>
          <w:lang w:val="en-US"/>
        </w:rPr>
        <w:t>professional suitability requirements</w:t>
      </w:r>
      <w:r w:rsidR="00CE1B8F" w:rsidRPr="00986ADC">
        <w:rPr>
          <w:sz w:val="22"/>
          <w:szCs w:val="22"/>
          <w:lang w:val="en-US"/>
        </w:rPr>
        <w:t xml:space="preserve"> and</w:t>
      </w:r>
      <w:r w:rsidR="009930A1" w:rsidRPr="00986ADC">
        <w:rPr>
          <w:sz w:val="22"/>
          <w:szCs w:val="22"/>
          <w:lang w:val="en-US"/>
        </w:rPr>
        <w:t xml:space="preserve"> m</w:t>
      </w:r>
      <w:r w:rsidR="00571664" w:rsidRPr="00986ADC">
        <w:rPr>
          <w:sz w:val="22"/>
          <w:szCs w:val="22"/>
          <w:lang w:val="en-US"/>
        </w:rPr>
        <w:t xml:space="preserve">ust be a person of known integrity, </w:t>
      </w:r>
      <w:r w:rsidR="00B95876" w:rsidRPr="00986ADC">
        <w:rPr>
          <w:sz w:val="22"/>
          <w:szCs w:val="22"/>
          <w:lang w:val="en-US"/>
        </w:rPr>
        <w:t>considering</w:t>
      </w:r>
      <w:r w:rsidR="00571664" w:rsidRPr="00986ADC">
        <w:rPr>
          <w:sz w:val="22"/>
          <w:szCs w:val="22"/>
          <w:lang w:val="en-US"/>
        </w:rPr>
        <w:t>, among other things, any material breach of fiduciary duties that such person may have committed to any other person</w:t>
      </w:r>
      <w:r w:rsidR="006F59C7" w:rsidRPr="00986ADC">
        <w:rPr>
          <w:sz w:val="22"/>
          <w:szCs w:val="22"/>
          <w:lang w:val="en-US"/>
        </w:rPr>
        <w:t xml:space="preserve"> or </w:t>
      </w:r>
      <w:r w:rsidR="00E456B1" w:rsidRPr="00986ADC">
        <w:rPr>
          <w:sz w:val="22"/>
          <w:szCs w:val="22"/>
          <w:lang w:val="en-US"/>
        </w:rPr>
        <w:t>organization</w:t>
      </w:r>
      <w:r w:rsidR="009930A1" w:rsidRPr="00986ADC">
        <w:rPr>
          <w:sz w:val="22"/>
          <w:szCs w:val="22"/>
          <w:lang w:val="en-US"/>
        </w:rPr>
        <w:t xml:space="preserve">. </w:t>
      </w:r>
    </w:p>
    <w:p w14:paraId="23173F7A" w14:textId="77777777" w:rsidR="00D01F9B" w:rsidRPr="00986ADC" w:rsidRDefault="00D01F9B" w:rsidP="003B1F34">
      <w:pPr>
        <w:pStyle w:val="ListParagraph"/>
        <w:jc w:val="both"/>
        <w:rPr>
          <w:sz w:val="22"/>
          <w:szCs w:val="22"/>
          <w:lang w:val="en-US"/>
        </w:rPr>
      </w:pPr>
    </w:p>
    <w:p w14:paraId="7CF38249" w14:textId="401F4C3A" w:rsidR="00BF73A9" w:rsidRPr="00986ADC" w:rsidRDefault="00BF73A9" w:rsidP="003B1F34">
      <w:pPr>
        <w:spacing w:line="276" w:lineRule="auto"/>
        <w:jc w:val="both"/>
        <w:rPr>
          <w:b/>
          <w:bCs/>
          <w:color w:val="000000"/>
          <w:sz w:val="22"/>
          <w:szCs w:val="22"/>
          <w:lang w:val="en-US"/>
        </w:rPr>
      </w:pPr>
      <w:r w:rsidRPr="00986ADC">
        <w:rPr>
          <w:color w:val="000000"/>
          <w:sz w:val="22"/>
          <w:szCs w:val="22"/>
          <w:lang w:val="en-US"/>
        </w:rPr>
        <w:t>The Board</w:t>
      </w:r>
      <w:r w:rsidR="005A2252" w:rsidRPr="00986ADC">
        <w:rPr>
          <w:color w:val="000000"/>
          <w:sz w:val="22"/>
          <w:szCs w:val="22"/>
          <w:lang w:val="en-US"/>
        </w:rPr>
        <w:t xml:space="preserve"> of Directors of </w:t>
      </w:r>
      <w:r w:rsidR="005A2252" w:rsidRPr="00986ADC">
        <w:rPr>
          <w:sz w:val="22"/>
          <w:szCs w:val="22"/>
          <w:lang w:val="en-US"/>
        </w:rPr>
        <w:t xml:space="preserve">central POE “ESCorp” </w:t>
      </w:r>
      <w:r w:rsidRPr="00986ADC">
        <w:rPr>
          <w:color w:val="000000"/>
          <w:sz w:val="22"/>
          <w:szCs w:val="22"/>
          <w:lang w:val="en-US"/>
        </w:rPr>
        <w:t>will be composed of expert</w:t>
      </w:r>
      <w:r w:rsidR="006F59C7" w:rsidRPr="00986ADC">
        <w:rPr>
          <w:color w:val="000000"/>
          <w:sz w:val="22"/>
          <w:szCs w:val="22"/>
          <w:lang w:val="en-US"/>
        </w:rPr>
        <w:t xml:space="preserve"> leaders or senior managers with overall management and leadership qualifications and subject matter expertise </w:t>
      </w:r>
      <w:r w:rsidRPr="00986ADC">
        <w:rPr>
          <w:color w:val="000000"/>
          <w:sz w:val="22"/>
          <w:szCs w:val="22"/>
          <w:lang w:val="en-US"/>
        </w:rPr>
        <w:t>in relevant fields, each meeting the specific criteria set forth below:</w:t>
      </w:r>
    </w:p>
    <w:p w14:paraId="24DA1598" w14:textId="77777777" w:rsidR="00BF73A9" w:rsidRPr="00986ADC" w:rsidRDefault="00BF73A9" w:rsidP="00BF73A9">
      <w:pPr>
        <w:jc w:val="both"/>
        <w:textAlignment w:val="baseline"/>
        <w:rPr>
          <w:b/>
          <w:bCs/>
          <w:color w:val="000000"/>
          <w:sz w:val="22"/>
          <w:szCs w:val="22"/>
          <w:lang w:val="en-US"/>
        </w:rPr>
      </w:pPr>
    </w:p>
    <w:p w14:paraId="7B9E1417" w14:textId="77777777" w:rsidR="003B1F34" w:rsidRPr="00986ADC" w:rsidRDefault="003B1F34" w:rsidP="003B1F34">
      <w:pPr>
        <w:widowControl w:val="0"/>
        <w:numPr>
          <w:ilvl w:val="0"/>
          <w:numId w:val="47"/>
        </w:numPr>
        <w:tabs>
          <w:tab w:val="left" w:pos="595"/>
        </w:tabs>
        <w:autoSpaceDE w:val="0"/>
        <w:autoSpaceDN w:val="0"/>
        <w:ind w:left="595" w:hanging="256"/>
        <w:outlineLvl w:val="0"/>
        <w:rPr>
          <w:b/>
          <w:bCs/>
          <w:sz w:val="22"/>
          <w:szCs w:val="22"/>
          <w:lang w:val="en-US"/>
        </w:rPr>
      </w:pPr>
      <w:r w:rsidRPr="00986ADC">
        <w:rPr>
          <w:b/>
          <w:bCs/>
          <w:sz w:val="22"/>
          <w:szCs w:val="22"/>
          <w:lang w:val="en-US"/>
        </w:rPr>
        <w:t>Finance</w:t>
      </w:r>
      <w:r w:rsidRPr="00986ADC">
        <w:rPr>
          <w:b/>
          <w:bCs/>
          <w:spacing w:val="2"/>
          <w:sz w:val="22"/>
          <w:szCs w:val="22"/>
          <w:lang w:val="en-US"/>
        </w:rPr>
        <w:t xml:space="preserve"> </w:t>
      </w:r>
      <w:r w:rsidRPr="00986ADC">
        <w:rPr>
          <w:b/>
          <w:bCs/>
          <w:spacing w:val="-2"/>
          <w:sz w:val="22"/>
          <w:szCs w:val="22"/>
          <w:lang w:val="en-US"/>
        </w:rPr>
        <w:t>Expert</w:t>
      </w:r>
    </w:p>
    <w:p w14:paraId="7A75B043" w14:textId="77777777" w:rsidR="003B1F34" w:rsidRPr="00986ADC" w:rsidRDefault="003B1F34" w:rsidP="003B1F34">
      <w:pPr>
        <w:widowControl w:val="0"/>
        <w:autoSpaceDE w:val="0"/>
        <w:autoSpaceDN w:val="0"/>
        <w:spacing w:before="8"/>
        <w:rPr>
          <w:b/>
          <w:sz w:val="22"/>
          <w:szCs w:val="22"/>
          <w:lang w:val="en-US"/>
        </w:rPr>
      </w:pPr>
    </w:p>
    <w:p w14:paraId="0FF7E890" w14:textId="77777777" w:rsidR="003B1F34" w:rsidRPr="00986ADC" w:rsidRDefault="003B1F34" w:rsidP="003B1F34">
      <w:pPr>
        <w:widowControl w:val="0"/>
        <w:autoSpaceDE w:val="0"/>
        <w:autoSpaceDN w:val="0"/>
        <w:ind w:left="339"/>
        <w:rPr>
          <w:i/>
          <w:sz w:val="22"/>
          <w:szCs w:val="22"/>
          <w:lang w:val="en-US"/>
        </w:rPr>
      </w:pPr>
      <w:r w:rsidRPr="00986ADC">
        <w:rPr>
          <w:i/>
          <w:sz w:val="22"/>
          <w:szCs w:val="22"/>
          <w:lang w:val="en-US"/>
        </w:rPr>
        <w:t>Education,</w:t>
      </w:r>
      <w:r w:rsidRPr="00986ADC">
        <w:rPr>
          <w:i/>
          <w:spacing w:val="28"/>
          <w:sz w:val="22"/>
          <w:szCs w:val="22"/>
          <w:lang w:val="en-US"/>
        </w:rPr>
        <w:t xml:space="preserve"> </w:t>
      </w:r>
      <w:r w:rsidRPr="00986ADC">
        <w:rPr>
          <w:i/>
          <w:sz w:val="22"/>
          <w:szCs w:val="22"/>
          <w:lang w:val="en-US"/>
        </w:rPr>
        <w:t>Certification,</w:t>
      </w:r>
      <w:r w:rsidRPr="00986ADC">
        <w:rPr>
          <w:i/>
          <w:spacing w:val="28"/>
          <w:sz w:val="22"/>
          <w:szCs w:val="22"/>
          <w:lang w:val="en-US"/>
        </w:rPr>
        <w:t xml:space="preserve"> </w:t>
      </w:r>
      <w:r w:rsidRPr="00986ADC">
        <w:rPr>
          <w:i/>
          <w:sz w:val="22"/>
          <w:szCs w:val="22"/>
          <w:lang w:val="en-US"/>
        </w:rPr>
        <w:t>and</w:t>
      </w:r>
      <w:r w:rsidRPr="00986ADC">
        <w:rPr>
          <w:i/>
          <w:spacing w:val="34"/>
          <w:sz w:val="22"/>
          <w:szCs w:val="22"/>
          <w:lang w:val="en-US"/>
        </w:rPr>
        <w:t xml:space="preserve"> </w:t>
      </w:r>
      <w:r w:rsidRPr="00986ADC">
        <w:rPr>
          <w:i/>
          <w:spacing w:val="-2"/>
          <w:sz w:val="22"/>
          <w:szCs w:val="22"/>
          <w:lang w:val="en-US"/>
        </w:rPr>
        <w:t>Qualifications</w:t>
      </w:r>
    </w:p>
    <w:p w14:paraId="34A19748" w14:textId="77777777" w:rsidR="003B1F34" w:rsidRPr="00986ADC" w:rsidRDefault="003B1F34" w:rsidP="00986ADC">
      <w:pPr>
        <w:widowControl w:val="0"/>
        <w:autoSpaceDE w:val="0"/>
        <w:autoSpaceDN w:val="0"/>
        <w:spacing w:before="4"/>
        <w:jc w:val="both"/>
        <w:rPr>
          <w:i/>
          <w:sz w:val="22"/>
          <w:szCs w:val="22"/>
          <w:lang w:val="en-US"/>
        </w:rPr>
      </w:pPr>
    </w:p>
    <w:p w14:paraId="36357D1F" w14:textId="77777777" w:rsidR="003B1F34" w:rsidRPr="00986ADC" w:rsidRDefault="003B1F34" w:rsidP="00986ADC">
      <w:pPr>
        <w:widowControl w:val="0"/>
        <w:numPr>
          <w:ilvl w:val="1"/>
          <w:numId w:val="47"/>
        </w:numPr>
        <w:tabs>
          <w:tab w:val="left" w:pos="1060"/>
        </w:tabs>
        <w:autoSpaceDE w:val="0"/>
        <w:autoSpaceDN w:val="0"/>
        <w:spacing w:line="249" w:lineRule="auto"/>
        <w:ind w:right="124"/>
        <w:jc w:val="both"/>
        <w:rPr>
          <w:sz w:val="22"/>
          <w:szCs w:val="22"/>
          <w:lang w:val="en-US"/>
        </w:rPr>
      </w:pPr>
      <w:r w:rsidRPr="00986ADC">
        <w:rPr>
          <w:sz w:val="22"/>
          <w:szCs w:val="22"/>
          <w:lang w:val="en-US"/>
        </w:rPr>
        <w:t>Bachelors’</w:t>
      </w:r>
      <w:r w:rsidRPr="00986ADC">
        <w:rPr>
          <w:spacing w:val="34"/>
          <w:sz w:val="22"/>
          <w:szCs w:val="22"/>
          <w:lang w:val="en-US"/>
        </w:rPr>
        <w:t xml:space="preserve"> </w:t>
      </w:r>
      <w:r w:rsidRPr="00986ADC">
        <w:rPr>
          <w:sz w:val="22"/>
          <w:szCs w:val="22"/>
          <w:lang w:val="en-US"/>
        </w:rPr>
        <w:t>Degree</w:t>
      </w:r>
      <w:r w:rsidRPr="00986ADC">
        <w:rPr>
          <w:spacing w:val="40"/>
          <w:sz w:val="22"/>
          <w:szCs w:val="22"/>
          <w:lang w:val="en-US"/>
        </w:rPr>
        <w:t xml:space="preserve"> </w:t>
      </w:r>
      <w:r w:rsidRPr="00986ADC">
        <w:rPr>
          <w:sz w:val="22"/>
          <w:szCs w:val="22"/>
          <w:lang w:val="en-US"/>
        </w:rPr>
        <w:t>in</w:t>
      </w:r>
      <w:r w:rsidRPr="00986ADC">
        <w:rPr>
          <w:spacing w:val="40"/>
          <w:sz w:val="22"/>
          <w:szCs w:val="22"/>
          <w:lang w:val="en-US"/>
        </w:rPr>
        <w:t xml:space="preserve"> </w:t>
      </w:r>
      <w:r w:rsidRPr="00986ADC">
        <w:rPr>
          <w:sz w:val="22"/>
          <w:szCs w:val="22"/>
          <w:lang w:val="en-US"/>
        </w:rPr>
        <w:t>Accounting,</w:t>
      </w:r>
      <w:r w:rsidRPr="00986ADC">
        <w:rPr>
          <w:spacing w:val="40"/>
          <w:sz w:val="22"/>
          <w:szCs w:val="22"/>
          <w:lang w:val="en-US"/>
        </w:rPr>
        <w:t xml:space="preserve"> </w:t>
      </w:r>
      <w:r w:rsidRPr="00986ADC">
        <w:rPr>
          <w:sz w:val="22"/>
          <w:szCs w:val="22"/>
          <w:lang w:val="en-US"/>
        </w:rPr>
        <w:t>Finance,</w:t>
      </w:r>
      <w:r w:rsidRPr="00986ADC">
        <w:rPr>
          <w:spacing w:val="39"/>
          <w:sz w:val="22"/>
          <w:szCs w:val="22"/>
          <w:lang w:val="en-US"/>
        </w:rPr>
        <w:t xml:space="preserve"> </w:t>
      </w:r>
      <w:r w:rsidRPr="00986ADC">
        <w:rPr>
          <w:sz w:val="22"/>
          <w:szCs w:val="22"/>
          <w:lang w:val="en-US"/>
        </w:rPr>
        <w:t>Economics, Business</w:t>
      </w:r>
      <w:r w:rsidRPr="00986ADC">
        <w:rPr>
          <w:spacing w:val="38"/>
          <w:sz w:val="22"/>
          <w:szCs w:val="22"/>
          <w:lang w:val="en-US"/>
        </w:rPr>
        <w:t xml:space="preserve"> </w:t>
      </w:r>
      <w:r w:rsidRPr="00986ADC">
        <w:rPr>
          <w:sz w:val="22"/>
          <w:szCs w:val="22"/>
          <w:lang w:val="en-US"/>
        </w:rPr>
        <w:t>Administration</w:t>
      </w:r>
      <w:r w:rsidRPr="00986ADC">
        <w:rPr>
          <w:spacing w:val="40"/>
          <w:sz w:val="22"/>
          <w:szCs w:val="22"/>
          <w:lang w:val="en-US"/>
        </w:rPr>
        <w:t xml:space="preserve"> </w:t>
      </w:r>
      <w:r w:rsidRPr="00986ADC">
        <w:rPr>
          <w:sz w:val="22"/>
          <w:szCs w:val="22"/>
          <w:lang w:val="en-US"/>
        </w:rPr>
        <w:t>or</w:t>
      </w:r>
      <w:r w:rsidRPr="00986ADC">
        <w:rPr>
          <w:spacing w:val="40"/>
          <w:sz w:val="22"/>
          <w:szCs w:val="22"/>
          <w:lang w:val="en-US"/>
        </w:rPr>
        <w:t xml:space="preserve"> </w:t>
      </w:r>
      <w:r w:rsidRPr="00986ADC">
        <w:rPr>
          <w:sz w:val="22"/>
          <w:szCs w:val="22"/>
          <w:lang w:val="en-US"/>
        </w:rPr>
        <w:t>a finance related field.</w:t>
      </w:r>
    </w:p>
    <w:p w14:paraId="3D0DF18B" w14:textId="77777777" w:rsidR="003B1F34" w:rsidRPr="00986ADC" w:rsidRDefault="003B1F34" w:rsidP="00986ADC">
      <w:pPr>
        <w:widowControl w:val="0"/>
        <w:numPr>
          <w:ilvl w:val="1"/>
          <w:numId w:val="47"/>
        </w:numPr>
        <w:tabs>
          <w:tab w:val="left" w:pos="1059"/>
        </w:tabs>
        <w:autoSpaceDE w:val="0"/>
        <w:autoSpaceDN w:val="0"/>
        <w:spacing w:line="260" w:lineRule="exact"/>
        <w:ind w:left="1059" w:hanging="351"/>
        <w:jc w:val="both"/>
        <w:rPr>
          <w:sz w:val="22"/>
          <w:szCs w:val="22"/>
          <w:lang w:val="en-US"/>
        </w:rPr>
      </w:pPr>
      <w:r w:rsidRPr="00986ADC">
        <w:rPr>
          <w:sz w:val="22"/>
          <w:szCs w:val="22"/>
          <w:lang w:val="en-US"/>
        </w:rPr>
        <w:t>Master's</w:t>
      </w:r>
      <w:r w:rsidRPr="00986ADC">
        <w:rPr>
          <w:spacing w:val="13"/>
          <w:sz w:val="22"/>
          <w:szCs w:val="22"/>
          <w:lang w:val="en-US"/>
        </w:rPr>
        <w:t xml:space="preserve"> </w:t>
      </w:r>
      <w:r w:rsidRPr="00986ADC">
        <w:rPr>
          <w:sz w:val="22"/>
          <w:szCs w:val="22"/>
          <w:lang w:val="en-US"/>
        </w:rPr>
        <w:t>Degree</w:t>
      </w:r>
      <w:r w:rsidRPr="00986ADC">
        <w:rPr>
          <w:spacing w:val="17"/>
          <w:sz w:val="22"/>
          <w:szCs w:val="22"/>
          <w:lang w:val="en-US"/>
        </w:rPr>
        <w:t xml:space="preserve"> </w:t>
      </w:r>
      <w:r w:rsidRPr="00986ADC">
        <w:rPr>
          <w:sz w:val="22"/>
          <w:szCs w:val="22"/>
          <w:lang w:val="en-US"/>
        </w:rPr>
        <w:t>in</w:t>
      </w:r>
      <w:r w:rsidRPr="00986ADC">
        <w:rPr>
          <w:spacing w:val="21"/>
          <w:sz w:val="22"/>
          <w:szCs w:val="22"/>
          <w:lang w:val="en-US"/>
        </w:rPr>
        <w:t xml:space="preserve"> </w:t>
      </w:r>
      <w:r w:rsidRPr="00986ADC">
        <w:rPr>
          <w:sz w:val="22"/>
          <w:szCs w:val="22"/>
          <w:lang w:val="en-US"/>
        </w:rPr>
        <w:t>one</w:t>
      </w:r>
      <w:r w:rsidRPr="00986ADC">
        <w:rPr>
          <w:spacing w:val="17"/>
          <w:sz w:val="22"/>
          <w:szCs w:val="22"/>
          <w:lang w:val="en-US"/>
        </w:rPr>
        <w:t xml:space="preserve"> </w:t>
      </w:r>
      <w:r w:rsidRPr="00986ADC">
        <w:rPr>
          <w:sz w:val="22"/>
          <w:szCs w:val="22"/>
          <w:lang w:val="en-US"/>
        </w:rPr>
        <w:t>of</w:t>
      </w:r>
      <w:r w:rsidRPr="00986ADC">
        <w:rPr>
          <w:spacing w:val="29"/>
          <w:sz w:val="22"/>
          <w:szCs w:val="22"/>
          <w:lang w:val="en-US"/>
        </w:rPr>
        <w:t xml:space="preserve"> </w:t>
      </w:r>
      <w:r w:rsidRPr="00986ADC">
        <w:rPr>
          <w:sz w:val="22"/>
          <w:szCs w:val="22"/>
          <w:lang w:val="en-US"/>
        </w:rPr>
        <w:t>the</w:t>
      </w:r>
      <w:r w:rsidRPr="00986ADC">
        <w:rPr>
          <w:spacing w:val="17"/>
          <w:sz w:val="22"/>
          <w:szCs w:val="22"/>
          <w:lang w:val="en-US"/>
        </w:rPr>
        <w:t xml:space="preserve"> </w:t>
      </w:r>
      <w:r w:rsidRPr="00986ADC">
        <w:rPr>
          <w:sz w:val="22"/>
          <w:szCs w:val="22"/>
          <w:lang w:val="en-US"/>
        </w:rPr>
        <w:t>above</w:t>
      </w:r>
      <w:r w:rsidRPr="00986ADC">
        <w:rPr>
          <w:spacing w:val="18"/>
          <w:sz w:val="22"/>
          <w:szCs w:val="22"/>
          <w:lang w:val="en-US"/>
        </w:rPr>
        <w:t xml:space="preserve"> </w:t>
      </w:r>
      <w:r w:rsidRPr="00986ADC">
        <w:rPr>
          <w:sz w:val="22"/>
          <w:szCs w:val="22"/>
          <w:lang w:val="en-US"/>
        </w:rPr>
        <w:t>fields</w:t>
      </w:r>
      <w:r w:rsidRPr="00986ADC">
        <w:rPr>
          <w:spacing w:val="13"/>
          <w:sz w:val="22"/>
          <w:szCs w:val="22"/>
          <w:lang w:val="en-US"/>
        </w:rPr>
        <w:t xml:space="preserve"> </w:t>
      </w:r>
      <w:r w:rsidRPr="00986ADC">
        <w:rPr>
          <w:sz w:val="22"/>
          <w:szCs w:val="22"/>
          <w:lang w:val="en-US"/>
        </w:rPr>
        <w:t>is</w:t>
      </w:r>
      <w:r w:rsidRPr="00986ADC">
        <w:rPr>
          <w:spacing w:val="14"/>
          <w:sz w:val="22"/>
          <w:szCs w:val="22"/>
          <w:lang w:val="en-US"/>
        </w:rPr>
        <w:t xml:space="preserve"> </w:t>
      </w:r>
      <w:r w:rsidRPr="00986ADC">
        <w:rPr>
          <w:sz w:val="22"/>
          <w:szCs w:val="22"/>
          <w:lang w:val="en-US"/>
        </w:rPr>
        <w:t>an</w:t>
      </w:r>
      <w:r w:rsidRPr="00986ADC">
        <w:rPr>
          <w:spacing w:val="21"/>
          <w:sz w:val="22"/>
          <w:szCs w:val="22"/>
          <w:lang w:val="en-US"/>
        </w:rPr>
        <w:t xml:space="preserve"> </w:t>
      </w:r>
      <w:r w:rsidRPr="00986ADC">
        <w:rPr>
          <w:spacing w:val="-2"/>
          <w:sz w:val="22"/>
          <w:szCs w:val="22"/>
          <w:lang w:val="en-US"/>
        </w:rPr>
        <w:t>advantage.</w:t>
      </w:r>
    </w:p>
    <w:p w14:paraId="5AF82ED2" w14:textId="77777777" w:rsidR="003B1F34" w:rsidRPr="00986ADC" w:rsidRDefault="003B1F34" w:rsidP="00986ADC">
      <w:pPr>
        <w:widowControl w:val="0"/>
        <w:numPr>
          <w:ilvl w:val="1"/>
          <w:numId w:val="47"/>
        </w:numPr>
        <w:tabs>
          <w:tab w:val="left" w:pos="1059"/>
        </w:tabs>
        <w:autoSpaceDE w:val="0"/>
        <w:autoSpaceDN w:val="0"/>
        <w:spacing w:before="1" w:line="237" w:lineRule="auto"/>
        <w:ind w:left="1059" w:right="125"/>
        <w:jc w:val="both"/>
        <w:rPr>
          <w:sz w:val="22"/>
          <w:szCs w:val="22"/>
          <w:lang w:val="en-US"/>
        </w:rPr>
      </w:pPr>
      <w:r w:rsidRPr="00986ADC">
        <w:rPr>
          <w:sz w:val="22"/>
          <w:szCs w:val="22"/>
          <w:lang w:val="en-US"/>
        </w:rPr>
        <w:t>Professional certifications in</w:t>
      </w:r>
      <w:r w:rsidRPr="00986ADC">
        <w:rPr>
          <w:spacing w:val="40"/>
          <w:sz w:val="22"/>
          <w:szCs w:val="22"/>
          <w:lang w:val="en-US"/>
        </w:rPr>
        <w:t xml:space="preserve"> </w:t>
      </w:r>
      <w:r w:rsidRPr="00986ADC">
        <w:rPr>
          <w:sz w:val="22"/>
          <w:szCs w:val="22"/>
          <w:lang w:val="en-US"/>
        </w:rPr>
        <w:t>management accounting, finance, financial accounting or</w:t>
      </w:r>
      <w:r w:rsidRPr="00986ADC">
        <w:rPr>
          <w:spacing w:val="40"/>
          <w:sz w:val="22"/>
          <w:szCs w:val="22"/>
          <w:lang w:val="en-US"/>
        </w:rPr>
        <w:t xml:space="preserve"> </w:t>
      </w:r>
      <w:r w:rsidRPr="00986ADC">
        <w:rPr>
          <w:sz w:val="22"/>
          <w:szCs w:val="22"/>
          <w:lang w:val="en-US"/>
        </w:rPr>
        <w:t>auditing are an advantage.</w:t>
      </w:r>
    </w:p>
    <w:p w14:paraId="7E291982" w14:textId="77777777" w:rsidR="003B1F34" w:rsidRPr="00986ADC" w:rsidRDefault="003B1F34" w:rsidP="003B1F34">
      <w:pPr>
        <w:widowControl w:val="0"/>
        <w:autoSpaceDE w:val="0"/>
        <w:autoSpaceDN w:val="0"/>
        <w:spacing w:before="7"/>
        <w:rPr>
          <w:sz w:val="22"/>
          <w:szCs w:val="22"/>
          <w:lang w:val="en-US"/>
        </w:rPr>
      </w:pPr>
    </w:p>
    <w:p w14:paraId="09C48DA9" w14:textId="77777777" w:rsidR="003B1F34" w:rsidRPr="00986ADC" w:rsidRDefault="003B1F34" w:rsidP="003B1F34">
      <w:pPr>
        <w:widowControl w:val="0"/>
        <w:autoSpaceDE w:val="0"/>
        <w:autoSpaceDN w:val="0"/>
        <w:ind w:left="339"/>
        <w:rPr>
          <w:i/>
          <w:sz w:val="22"/>
          <w:szCs w:val="22"/>
          <w:lang w:val="en-US"/>
        </w:rPr>
      </w:pPr>
      <w:r w:rsidRPr="00986ADC">
        <w:rPr>
          <w:i/>
          <w:spacing w:val="-2"/>
          <w:sz w:val="22"/>
          <w:szCs w:val="22"/>
          <w:lang w:val="en-US"/>
        </w:rPr>
        <w:t>Experience</w:t>
      </w:r>
    </w:p>
    <w:p w14:paraId="547B4291" w14:textId="77777777" w:rsidR="003B1F34" w:rsidRPr="00986ADC" w:rsidRDefault="003B1F34" w:rsidP="003B1F34">
      <w:pPr>
        <w:widowControl w:val="0"/>
        <w:autoSpaceDE w:val="0"/>
        <w:autoSpaceDN w:val="0"/>
        <w:spacing w:before="3"/>
        <w:rPr>
          <w:i/>
          <w:sz w:val="22"/>
          <w:szCs w:val="22"/>
          <w:lang w:val="en-US"/>
        </w:rPr>
      </w:pPr>
    </w:p>
    <w:p w14:paraId="753A7DB1" w14:textId="05A55C2E" w:rsidR="00F47547" w:rsidRPr="00986ADC" w:rsidRDefault="003B1F34" w:rsidP="003B1F34">
      <w:pPr>
        <w:widowControl w:val="0"/>
        <w:numPr>
          <w:ilvl w:val="1"/>
          <w:numId w:val="47"/>
        </w:numPr>
        <w:tabs>
          <w:tab w:val="left" w:pos="1060"/>
        </w:tabs>
        <w:autoSpaceDE w:val="0"/>
        <w:autoSpaceDN w:val="0"/>
        <w:spacing w:before="1" w:line="242" w:lineRule="auto"/>
        <w:ind w:right="123"/>
        <w:jc w:val="both"/>
        <w:rPr>
          <w:sz w:val="22"/>
          <w:szCs w:val="22"/>
          <w:lang w:val="en-US"/>
        </w:rPr>
      </w:pPr>
      <w:r w:rsidRPr="00986ADC">
        <w:rPr>
          <w:sz w:val="22"/>
          <w:szCs w:val="22"/>
          <w:lang w:val="en-US"/>
        </w:rPr>
        <w:t>A minimum of seven (7)</w:t>
      </w:r>
      <w:r w:rsidRPr="00986ADC">
        <w:rPr>
          <w:spacing w:val="-6"/>
          <w:sz w:val="22"/>
          <w:szCs w:val="22"/>
          <w:lang w:val="en-US"/>
        </w:rPr>
        <w:t xml:space="preserve"> </w:t>
      </w:r>
      <w:r w:rsidRPr="00986ADC">
        <w:rPr>
          <w:sz w:val="22"/>
          <w:szCs w:val="22"/>
          <w:lang w:val="en-US"/>
        </w:rPr>
        <w:t>years</w:t>
      </w:r>
      <w:r w:rsidRPr="00986ADC">
        <w:rPr>
          <w:spacing w:val="-15"/>
          <w:sz w:val="22"/>
          <w:szCs w:val="22"/>
          <w:lang w:val="en-US"/>
        </w:rPr>
        <w:t xml:space="preserve"> </w:t>
      </w:r>
      <w:r w:rsidRPr="00986ADC">
        <w:rPr>
          <w:sz w:val="22"/>
          <w:szCs w:val="22"/>
          <w:lang w:val="en-US"/>
        </w:rPr>
        <w:t>of relevant</w:t>
      </w:r>
      <w:r w:rsidRPr="00986ADC">
        <w:rPr>
          <w:spacing w:val="-9"/>
          <w:sz w:val="22"/>
          <w:szCs w:val="22"/>
          <w:lang w:val="en-US"/>
        </w:rPr>
        <w:t xml:space="preserve"> </w:t>
      </w:r>
      <w:r w:rsidRPr="00986ADC">
        <w:rPr>
          <w:sz w:val="22"/>
          <w:szCs w:val="22"/>
          <w:lang w:val="en-US"/>
        </w:rPr>
        <w:t>professional</w:t>
      </w:r>
      <w:r w:rsidRPr="00986ADC">
        <w:rPr>
          <w:spacing w:val="-9"/>
          <w:sz w:val="22"/>
          <w:szCs w:val="22"/>
          <w:lang w:val="en-US"/>
        </w:rPr>
        <w:t xml:space="preserve"> </w:t>
      </w:r>
      <w:r w:rsidRPr="00986ADC">
        <w:rPr>
          <w:sz w:val="22"/>
          <w:szCs w:val="22"/>
          <w:lang w:val="en-US"/>
        </w:rPr>
        <w:t>experience</w:t>
      </w:r>
      <w:r w:rsidRPr="00986ADC">
        <w:rPr>
          <w:spacing w:val="-15"/>
          <w:sz w:val="22"/>
          <w:szCs w:val="22"/>
          <w:lang w:val="en-US"/>
        </w:rPr>
        <w:t xml:space="preserve"> </w:t>
      </w:r>
      <w:r w:rsidRPr="00986ADC">
        <w:rPr>
          <w:sz w:val="22"/>
          <w:szCs w:val="22"/>
          <w:lang w:val="en-US"/>
        </w:rPr>
        <w:t>in accounting,</w:t>
      </w:r>
      <w:r w:rsidRPr="00986ADC">
        <w:rPr>
          <w:spacing w:val="-2"/>
          <w:sz w:val="22"/>
          <w:szCs w:val="22"/>
          <w:lang w:val="en-US"/>
        </w:rPr>
        <w:t xml:space="preserve"> </w:t>
      </w:r>
      <w:r w:rsidRPr="00986ADC">
        <w:rPr>
          <w:sz w:val="22"/>
          <w:szCs w:val="22"/>
          <w:lang w:val="en-US"/>
        </w:rPr>
        <w:t>finance, budget, business administration, or a</w:t>
      </w:r>
      <w:r w:rsidRPr="00986ADC">
        <w:rPr>
          <w:spacing w:val="40"/>
          <w:sz w:val="22"/>
          <w:szCs w:val="22"/>
          <w:lang w:val="en-US"/>
        </w:rPr>
        <w:t xml:space="preserve"> </w:t>
      </w:r>
      <w:r w:rsidRPr="00986ADC">
        <w:rPr>
          <w:sz w:val="22"/>
          <w:szCs w:val="22"/>
          <w:lang w:val="en-US"/>
        </w:rPr>
        <w:t>finance related area, preferably with knowledge of the power sector.</w:t>
      </w:r>
    </w:p>
    <w:p w14:paraId="2D093A07" w14:textId="77777777" w:rsidR="003B1F34" w:rsidRPr="00986ADC" w:rsidRDefault="003B1F34" w:rsidP="003B1F34">
      <w:pPr>
        <w:widowControl w:val="0"/>
        <w:numPr>
          <w:ilvl w:val="1"/>
          <w:numId w:val="47"/>
        </w:numPr>
        <w:tabs>
          <w:tab w:val="left" w:pos="1058"/>
          <w:tab w:val="left" w:pos="1060"/>
        </w:tabs>
        <w:autoSpaceDE w:val="0"/>
        <w:autoSpaceDN w:val="0"/>
        <w:ind w:right="120" w:hanging="353"/>
        <w:jc w:val="both"/>
        <w:rPr>
          <w:sz w:val="22"/>
          <w:szCs w:val="22"/>
          <w:lang w:val="en-US"/>
        </w:rPr>
      </w:pPr>
      <w:r w:rsidRPr="00986ADC">
        <w:rPr>
          <w:sz w:val="22"/>
          <w:szCs w:val="22"/>
          <w:lang w:val="en-US"/>
        </w:rPr>
        <w:t>At least (i) five (5) years of experience at a senior management level in business administration, corporate finance, finance, auditing, treasury management, banking, business</w:t>
      </w:r>
      <w:r w:rsidRPr="00986ADC">
        <w:rPr>
          <w:spacing w:val="-15"/>
          <w:sz w:val="22"/>
          <w:szCs w:val="22"/>
          <w:lang w:val="en-US"/>
        </w:rPr>
        <w:t xml:space="preserve"> </w:t>
      </w:r>
      <w:r w:rsidRPr="00986ADC">
        <w:rPr>
          <w:sz w:val="22"/>
          <w:szCs w:val="22"/>
          <w:lang w:val="en-US"/>
        </w:rPr>
        <w:t>or</w:t>
      </w:r>
      <w:r w:rsidRPr="00986ADC">
        <w:rPr>
          <w:spacing w:val="-15"/>
          <w:sz w:val="22"/>
          <w:szCs w:val="22"/>
          <w:lang w:val="en-US"/>
        </w:rPr>
        <w:t xml:space="preserve"> </w:t>
      </w:r>
      <w:r w:rsidRPr="00986ADC">
        <w:rPr>
          <w:sz w:val="22"/>
          <w:szCs w:val="22"/>
          <w:lang w:val="en-US"/>
        </w:rPr>
        <w:t>industry</w:t>
      </w:r>
      <w:r w:rsidRPr="00986ADC">
        <w:rPr>
          <w:spacing w:val="-10"/>
          <w:sz w:val="22"/>
          <w:szCs w:val="22"/>
          <w:lang w:val="en-US"/>
        </w:rPr>
        <w:t xml:space="preserve"> </w:t>
      </w:r>
      <w:r w:rsidRPr="00986ADC">
        <w:rPr>
          <w:sz w:val="22"/>
          <w:szCs w:val="22"/>
          <w:lang w:val="en-US"/>
        </w:rPr>
        <w:t>consultancy,</w:t>
      </w:r>
      <w:r w:rsidRPr="00986ADC">
        <w:rPr>
          <w:spacing w:val="-7"/>
          <w:sz w:val="22"/>
          <w:szCs w:val="22"/>
          <w:lang w:val="en-US"/>
        </w:rPr>
        <w:t xml:space="preserve"> </w:t>
      </w:r>
      <w:r w:rsidRPr="00986ADC">
        <w:rPr>
          <w:sz w:val="22"/>
          <w:szCs w:val="22"/>
          <w:lang w:val="en-US"/>
        </w:rPr>
        <w:t>or</w:t>
      </w:r>
      <w:r w:rsidRPr="00986ADC">
        <w:rPr>
          <w:spacing w:val="-11"/>
          <w:sz w:val="22"/>
          <w:szCs w:val="22"/>
          <w:lang w:val="en-US"/>
        </w:rPr>
        <w:t xml:space="preserve"> </w:t>
      </w:r>
      <w:r w:rsidRPr="00986ADC">
        <w:rPr>
          <w:sz w:val="22"/>
          <w:szCs w:val="22"/>
          <w:lang w:val="en-US"/>
        </w:rPr>
        <w:t>(ii)</w:t>
      </w:r>
      <w:r w:rsidRPr="00986ADC">
        <w:rPr>
          <w:spacing w:val="-11"/>
          <w:sz w:val="22"/>
          <w:szCs w:val="22"/>
          <w:lang w:val="en-US"/>
        </w:rPr>
        <w:t xml:space="preserve"> </w:t>
      </w:r>
      <w:r w:rsidRPr="00986ADC">
        <w:rPr>
          <w:sz w:val="22"/>
          <w:szCs w:val="22"/>
          <w:lang w:val="en-US"/>
        </w:rPr>
        <w:t>five</w:t>
      </w:r>
      <w:r w:rsidRPr="00986ADC">
        <w:rPr>
          <w:spacing w:val="-6"/>
          <w:sz w:val="22"/>
          <w:szCs w:val="22"/>
          <w:lang w:val="en-US"/>
        </w:rPr>
        <w:t xml:space="preserve"> </w:t>
      </w:r>
      <w:r w:rsidRPr="00986ADC">
        <w:rPr>
          <w:sz w:val="22"/>
          <w:szCs w:val="22"/>
          <w:lang w:val="en-US"/>
        </w:rPr>
        <w:t>(5)</w:t>
      </w:r>
      <w:r w:rsidRPr="00986ADC">
        <w:rPr>
          <w:spacing w:val="-11"/>
          <w:sz w:val="22"/>
          <w:szCs w:val="22"/>
          <w:lang w:val="en-US"/>
        </w:rPr>
        <w:t xml:space="preserve"> </w:t>
      </w:r>
      <w:r w:rsidRPr="00986ADC">
        <w:rPr>
          <w:sz w:val="22"/>
          <w:szCs w:val="22"/>
          <w:lang w:val="en-US"/>
        </w:rPr>
        <w:t>years</w:t>
      </w:r>
      <w:r w:rsidRPr="00986ADC">
        <w:rPr>
          <w:spacing w:val="-15"/>
          <w:sz w:val="22"/>
          <w:szCs w:val="22"/>
          <w:lang w:val="en-US"/>
        </w:rPr>
        <w:t xml:space="preserve"> </w:t>
      </w:r>
      <w:r w:rsidRPr="00986ADC">
        <w:rPr>
          <w:sz w:val="22"/>
          <w:szCs w:val="22"/>
          <w:lang w:val="en-US"/>
        </w:rPr>
        <w:t>of</w:t>
      </w:r>
      <w:r w:rsidRPr="00986ADC">
        <w:rPr>
          <w:spacing w:val="-11"/>
          <w:sz w:val="22"/>
          <w:szCs w:val="22"/>
          <w:lang w:val="en-US"/>
        </w:rPr>
        <w:t xml:space="preserve"> </w:t>
      </w:r>
      <w:r w:rsidRPr="00986ADC">
        <w:rPr>
          <w:sz w:val="22"/>
          <w:szCs w:val="22"/>
          <w:lang w:val="en-US"/>
        </w:rPr>
        <w:t>experience</w:t>
      </w:r>
      <w:r w:rsidRPr="00986ADC">
        <w:rPr>
          <w:spacing w:val="-15"/>
          <w:sz w:val="22"/>
          <w:szCs w:val="22"/>
          <w:lang w:val="en-US"/>
        </w:rPr>
        <w:t xml:space="preserve"> </w:t>
      </w:r>
      <w:r w:rsidRPr="00986ADC">
        <w:rPr>
          <w:sz w:val="22"/>
          <w:szCs w:val="22"/>
          <w:lang w:val="en-US"/>
        </w:rPr>
        <w:t>as</w:t>
      </w:r>
      <w:r w:rsidRPr="00986ADC">
        <w:rPr>
          <w:spacing w:val="-9"/>
          <w:sz w:val="22"/>
          <w:szCs w:val="22"/>
          <w:lang w:val="en-US"/>
        </w:rPr>
        <w:t xml:space="preserve"> </w:t>
      </w:r>
      <w:r w:rsidRPr="00986ADC">
        <w:rPr>
          <w:sz w:val="22"/>
          <w:szCs w:val="22"/>
          <w:lang w:val="en-US"/>
        </w:rPr>
        <w:t>a</w:t>
      </w:r>
      <w:r w:rsidRPr="00986ADC">
        <w:rPr>
          <w:spacing w:val="-6"/>
          <w:sz w:val="22"/>
          <w:szCs w:val="22"/>
          <w:lang w:val="en-US"/>
        </w:rPr>
        <w:t xml:space="preserve"> </w:t>
      </w:r>
      <w:r w:rsidRPr="00986ADC">
        <w:rPr>
          <w:sz w:val="22"/>
          <w:szCs w:val="22"/>
          <w:lang w:val="en-US"/>
        </w:rPr>
        <w:t>public</w:t>
      </w:r>
      <w:r w:rsidRPr="00986ADC">
        <w:rPr>
          <w:spacing w:val="-6"/>
          <w:sz w:val="22"/>
          <w:szCs w:val="22"/>
          <w:lang w:val="en-US"/>
        </w:rPr>
        <w:t xml:space="preserve"> </w:t>
      </w:r>
      <w:r w:rsidRPr="00986ADC">
        <w:rPr>
          <w:sz w:val="22"/>
          <w:szCs w:val="22"/>
          <w:lang w:val="en-US"/>
        </w:rPr>
        <w:t>accountant, or a</w:t>
      </w:r>
      <w:r w:rsidRPr="00986ADC">
        <w:rPr>
          <w:spacing w:val="40"/>
          <w:sz w:val="22"/>
          <w:szCs w:val="22"/>
          <w:lang w:val="en-US"/>
        </w:rPr>
        <w:t xml:space="preserve"> </w:t>
      </w:r>
      <w:r w:rsidRPr="00986ADC">
        <w:rPr>
          <w:sz w:val="22"/>
          <w:szCs w:val="22"/>
          <w:lang w:val="en-US"/>
        </w:rPr>
        <w:t>qualified member of any other profession</w:t>
      </w:r>
      <w:r w:rsidRPr="00986ADC">
        <w:rPr>
          <w:spacing w:val="-10"/>
          <w:sz w:val="22"/>
          <w:szCs w:val="22"/>
          <w:lang w:val="en-US"/>
        </w:rPr>
        <w:t xml:space="preserve"> </w:t>
      </w:r>
      <w:r w:rsidRPr="00986ADC">
        <w:rPr>
          <w:sz w:val="22"/>
          <w:szCs w:val="22"/>
          <w:lang w:val="en-US"/>
        </w:rPr>
        <w:t>that has special relevance to the business activities of the POE.</w:t>
      </w:r>
    </w:p>
    <w:p w14:paraId="5603FA41" w14:textId="77777777" w:rsidR="003B1F34" w:rsidRPr="00986ADC" w:rsidRDefault="003B1F34" w:rsidP="003B1F34">
      <w:pPr>
        <w:widowControl w:val="0"/>
        <w:numPr>
          <w:ilvl w:val="1"/>
          <w:numId w:val="47"/>
        </w:numPr>
        <w:tabs>
          <w:tab w:val="left" w:pos="1059"/>
        </w:tabs>
        <w:autoSpaceDE w:val="0"/>
        <w:autoSpaceDN w:val="0"/>
        <w:spacing w:line="272" w:lineRule="exact"/>
        <w:ind w:left="1059" w:hanging="351"/>
        <w:rPr>
          <w:sz w:val="22"/>
          <w:szCs w:val="22"/>
          <w:lang w:val="en-US"/>
        </w:rPr>
      </w:pPr>
      <w:r w:rsidRPr="00986ADC">
        <w:rPr>
          <w:sz w:val="22"/>
          <w:szCs w:val="22"/>
          <w:lang w:val="en-US"/>
        </w:rPr>
        <w:t>Experience</w:t>
      </w:r>
      <w:r w:rsidRPr="00986ADC">
        <w:rPr>
          <w:spacing w:val="19"/>
          <w:sz w:val="22"/>
          <w:szCs w:val="22"/>
          <w:lang w:val="en-US"/>
        </w:rPr>
        <w:t xml:space="preserve"> </w:t>
      </w:r>
      <w:r w:rsidRPr="00986ADC">
        <w:rPr>
          <w:sz w:val="22"/>
          <w:szCs w:val="22"/>
          <w:lang w:val="en-US"/>
        </w:rPr>
        <w:t>in</w:t>
      </w:r>
      <w:r w:rsidRPr="00986ADC">
        <w:rPr>
          <w:spacing w:val="23"/>
          <w:sz w:val="22"/>
          <w:szCs w:val="22"/>
          <w:lang w:val="en-US"/>
        </w:rPr>
        <w:t xml:space="preserve"> </w:t>
      </w:r>
      <w:r w:rsidRPr="00986ADC">
        <w:rPr>
          <w:sz w:val="22"/>
          <w:szCs w:val="22"/>
          <w:lang w:val="en-US"/>
        </w:rPr>
        <w:t>the</w:t>
      </w:r>
      <w:r w:rsidRPr="00986ADC">
        <w:rPr>
          <w:spacing w:val="20"/>
          <w:sz w:val="22"/>
          <w:szCs w:val="22"/>
          <w:lang w:val="en-US"/>
        </w:rPr>
        <w:t xml:space="preserve"> </w:t>
      </w:r>
      <w:r w:rsidRPr="00986ADC">
        <w:rPr>
          <w:sz w:val="22"/>
          <w:szCs w:val="22"/>
          <w:lang w:val="en-US"/>
        </w:rPr>
        <w:t>power</w:t>
      </w:r>
      <w:r w:rsidRPr="00986ADC">
        <w:rPr>
          <w:spacing w:val="14"/>
          <w:sz w:val="22"/>
          <w:szCs w:val="22"/>
          <w:lang w:val="en-US"/>
        </w:rPr>
        <w:t xml:space="preserve"> </w:t>
      </w:r>
      <w:r w:rsidRPr="00986ADC">
        <w:rPr>
          <w:sz w:val="22"/>
          <w:szCs w:val="22"/>
          <w:lang w:val="en-US"/>
        </w:rPr>
        <w:t>sector</w:t>
      </w:r>
      <w:r w:rsidRPr="00986ADC">
        <w:rPr>
          <w:spacing w:val="13"/>
          <w:sz w:val="22"/>
          <w:szCs w:val="22"/>
          <w:lang w:val="en-US"/>
        </w:rPr>
        <w:t xml:space="preserve"> </w:t>
      </w:r>
      <w:r w:rsidRPr="00986ADC">
        <w:rPr>
          <w:sz w:val="22"/>
          <w:szCs w:val="22"/>
          <w:lang w:val="en-US"/>
        </w:rPr>
        <w:t>is</w:t>
      </w:r>
      <w:r w:rsidRPr="00986ADC">
        <w:rPr>
          <w:spacing w:val="16"/>
          <w:sz w:val="22"/>
          <w:szCs w:val="22"/>
          <w:lang w:val="en-US"/>
        </w:rPr>
        <w:t xml:space="preserve"> </w:t>
      </w:r>
      <w:r w:rsidRPr="00986ADC">
        <w:rPr>
          <w:sz w:val="22"/>
          <w:szCs w:val="22"/>
          <w:lang w:val="en-US"/>
        </w:rPr>
        <w:t>an</w:t>
      </w:r>
      <w:r w:rsidRPr="00986ADC">
        <w:rPr>
          <w:spacing w:val="24"/>
          <w:sz w:val="22"/>
          <w:szCs w:val="22"/>
          <w:lang w:val="en-US"/>
        </w:rPr>
        <w:t xml:space="preserve"> </w:t>
      </w:r>
      <w:r w:rsidRPr="00986ADC">
        <w:rPr>
          <w:spacing w:val="-2"/>
          <w:sz w:val="22"/>
          <w:szCs w:val="22"/>
          <w:lang w:val="en-US"/>
        </w:rPr>
        <w:t>advantage.</w:t>
      </w:r>
    </w:p>
    <w:p w14:paraId="71A4760A" w14:textId="77777777" w:rsidR="003B1F34" w:rsidRPr="00986ADC" w:rsidRDefault="003B1F34" w:rsidP="003B1F34">
      <w:pPr>
        <w:widowControl w:val="0"/>
        <w:numPr>
          <w:ilvl w:val="1"/>
          <w:numId w:val="47"/>
        </w:numPr>
        <w:tabs>
          <w:tab w:val="left" w:pos="1059"/>
        </w:tabs>
        <w:autoSpaceDE w:val="0"/>
        <w:autoSpaceDN w:val="0"/>
        <w:spacing w:before="7" w:line="274" w:lineRule="exact"/>
        <w:ind w:left="1059" w:hanging="351"/>
        <w:rPr>
          <w:sz w:val="22"/>
          <w:szCs w:val="22"/>
          <w:lang w:val="en-US"/>
        </w:rPr>
      </w:pPr>
      <w:r w:rsidRPr="00986ADC">
        <w:rPr>
          <w:sz w:val="22"/>
          <w:szCs w:val="22"/>
          <w:lang w:val="en-US"/>
        </w:rPr>
        <w:t>Excellent</w:t>
      </w:r>
      <w:r w:rsidRPr="00986ADC">
        <w:rPr>
          <w:spacing w:val="23"/>
          <w:sz w:val="22"/>
          <w:szCs w:val="22"/>
          <w:lang w:val="en-US"/>
        </w:rPr>
        <w:t xml:space="preserve"> </w:t>
      </w:r>
      <w:r w:rsidRPr="00986ADC">
        <w:rPr>
          <w:sz w:val="22"/>
          <w:szCs w:val="22"/>
          <w:lang w:val="en-US"/>
        </w:rPr>
        <w:t>analytical,</w:t>
      </w:r>
      <w:r w:rsidRPr="00986ADC">
        <w:rPr>
          <w:spacing w:val="34"/>
          <w:sz w:val="22"/>
          <w:szCs w:val="22"/>
          <w:lang w:val="en-US"/>
        </w:rPr>
        <w:t xml:space="preserve"> </w:t>
      </w:r>
      <w:r w:rsidRPr="00986ADC">
        <w:rPr>
          <w:sz w:val="22"/>
          <w:szCs w:val="22"/>
          <w:lang w:val="en-US"/>
        </w:rPr>
        <w:t>advisory,</w:t>
      </w:r>
      <w:r w:rsidRPr="00986ADC">
        <w:rPr>
          <w:spacing w:val="34"/>
          <w:sz w:val="22"/>
          <w:szCs w:val="22"/>
          <w:lang w:val="en-US"/>
        </w:rPr>
        <w:t xml:space="preserve"> </w:t>
      </w:r>
      <w:r w:rsidRPr="00986ADC">
        <w:rPr>
          <w:sz w:val="22"/>
          <w:szCs w:val="22"/>
          <w:lang w:val="en-US"/>
        </w:rPr>
        <w:t>and</w:t>
      </w:r>
      <w:r w:rsidRPr="00986ADC">
        <w:rPr>
          <w:spacing w:val="40"/>
          <w:sz w:val="22"/>
          <w:szCs w:val="22"/>
          <w:lang w:val="en-US"/>
        </w:rPr>
        <w:t xml:space="preserve"> </w:t>
      </w:r>
      <w:r w:rsidRPr="00986ADC">
        <w:rPr>
          <w:sz w:val="22"/>
          <w:szCs w:val="22"/>
          <w:lang w:val="en-US"/>
        </w:rPr>
        <w:t>communication</w:t>
      </w:r>
      <w:r w:rsidRPr="00986ADC">
        <w:rPr>
          <w:spacing w:val="41"/>
          <w:sz w:val="22"/>
          <w:szCs w:val="22"/>
          <w:lang w:val="en-US"/>
        </w:rPr>
        <w:t xml:space="preserve"> </w:t>
      </w:r>
      <w:r w:rsidRPr="00986ADC">
        <w:rPr>
          <w:spacing w:val="-2"/>
          <w:sz w:val="22"/>
          <w:szCs w:val="22"/>
          <w:lang w:val="en-US"/>
        </w:rPr>
        <w:t>skills.</w:t>
      </w:r>
    </w:p>
    <w:p w14:paraId="4D514316" w14:textId="4312E463" w:rsidR="003B1F34" w:rsidRPr="00986ADC" w:rsidRDefault="003B1F34" w:rsidP="003B1F34">
      <w:pPr>
        <w:widowControl w:val="0"/>
        <w:numPr>
          <w:ilvl w:val="1"/>
          <w:numId w:val="47"/>
        </w:numPr>
        <w:tabs>
          <w:tab w:val="left" w:pos="1059"/>
        </w:tabs>
        <w:autoSpaceDE w:val="0"/>
        <w:autoSpaceDN w:val="0"/>
        <w:spacing w:line="274" w:lineRule="exact"/>
        <w:ind w:left="1059" w:hanging="351"/>
        <w:rPr>
          <w:sz w:val="22"/>
          <w:szCs w:val="22"/>
          <w:lang w:val="en-US"/>
        </w:rPr>
      </w:pPr>
      <w:r w:rsidRPr="00986ADC">
        <w:rPr>
          <w:sz w:val="22"/>
          <w:szCs w:val="22"/>
          <w:lang w:val="en-US"/>
        </w:rPr>
        <w:t>Fluency</w:t>
      </w:r>
      <w:r w:rsidRPr="00986ADC">
        <w:rPr>
          <w:spacing w:val="13"/>
          <w:sz w:val="22"/>
          <w:szCs w:val="22"/>
          <w:lang w:val="en-US"/>
        </w:rPr>
        <w:t xml:space="preserve"> </w:t>
      </w:r>
      <w:r w:rsidRPr="00986ADC">
        <w:rPr>
          <w:sz w:val="22"/>
          <w:szCs w:val="22"/>
          <w:lang w:val="en-US"/>
        </w:rPr>
        <w:t>in</w:t>
      </w:r>
      <w:r w:rsidRPr="00986ADC">
        <w:rPr>
          <w:spacing w:val="13"/>
          <w:sz w:val="22"/>
          <w:szCs w:val="22"/>
          <w:lang w:val="en-US"/>
        </w:rPr>
        <w:t xml:space="preserve"> </w:t>
      </w:r>
      <w:r w:rsidRPr="00986ADC">
        <w:rPr>
          <w:sz w:val="22"/>
          <w:szCs w:val="22"/>
          <w:lang w:val="en-US"/>
        </w:rPr>
        <w:t>English</w:t>
      </w:r>
      <w:r w:rsidRPr="00986ADC">
        <w:rPr>
          <w:spacing w:val="13"/>
          <w:sz w:val="22"/>
          <w:szCs w:val="22"/>
          <w:lang w:val="en-US"/>
        </w:rPr>
        <w:t xml:space="preserve"> </w:t>
      </w:r>
      <w:r w:rsidRPr="00986ADC">
        <w:rPr>
          <w:spacing w:val="-2"/>
          <w:sz w:val="22"/>
          <w:szCs w:val="22"/>
          <w:lang w:val="en-US"/>
        </w:rPr>
        <w:t>language.</w:t>
      </w:r>
    </w:p>
    <w:p w14:paraId="41877ABC" w14:textId="77777777" w:rsidR="003B1F34" w:rsidRPr="00986ADC" w:rsidRDefault="003B1F34" w:rsidP="003B1F34">
      <w:pPr>
        <w:widowControl w:val="0"/>
        <w:autoSpaceDE w:val="0"/>
        <w:autoSpaceDN w:val="0"/>
        <w:spacing w:before="4"/>
        <w:rPr>
          <w:sz w:val="22"/>
          <w:szCs w:val="22"/>
          <w:lang w:val="en-US"/>
        </w:rPr>
      </w:pPr>
    </w:p>
    <w:p w14:paraId="057C4CAD" w14:textId="77777777" w:rsidR="003B1F34" w:rsidRPr="00986ADC" w:rsidRDefault="003B1F34" w:rsidP="003B1F34">
      <w:pPr>
        <w:widowControl w:val="0"/>
        <w:numPr>
          <w:ilvl w:val="0"/>
          <w:numId w:val="47"/>
        </w:numPr>
        <w:tabs>
          <w:tab w:val="left" w:pos="596"/>
        </w:tabs>
        <w:autoSpaceDE w:val="0"/>
        <w:autoSpaceDN w:val="0"/>
        <w:ind w:hanging="256"/>
        <w:outlineLvl w:val="0"/>
        <w:rPr>
          <w:b/>
          <w:bCs/>
          <w:sz w:val="22"/>
          <w:szCs w:val="22"/>
          <w:lang w:val="en-US"/>
        </w:rPr>
      </w:pPr>
      <w:r w:rsidRPr="00986ADC">
        <w:rPr>
          <w:b/>
          <w:bCs/>
          <w:sz w:val="22"/>
          <w:szCs w:val="22"/>
          <w:lang w:val="en-US"/>
        </w:rPr>
        <w:t>Legal</w:t>
      </w:r>
      <w:r w:rsidRPr="00986ADC">
        <w:rPr>
          <w:b/>
          <w:bCs/>
          <w:spacing w:val="19"/>
          <w:sz w:val="22"/>
          <w:szCs w:val="22"/>
          <w:lang w:val="en-US"/>
        </w:rPr>
        <w:t xml:space="preserve"> </w:t>
      </w:r>
      <w:r w:rsidRPr="00986ADC">
        <w:rPr>
          <w:b/>
          <w:bCs/>
          <w:spacing w:val="-2"/>
          <w:sz w:val="22"/>
          <w:szCs w:val="22"/>
          <w:lang w:val="en-US"/>
        </w:rPr>
        <w:t>Expert</w:t>
      </w:r>
    </w:p>
    <w:p w14:paraId="0C963C2D" w14:textId="77777777" w:rsidR="003B1F34" w:rsidRPr="00986ADC" w:rsidRDefault="003B1F34" w:rsidP="003B1F34">
      <w:pPr>
        <w:widowControl w:val="0"/>
        <w:autoSpaceDE w:val="0"/>
        <w:autoSpaceDN w:val="0"/>
        <w:spacing w:before="8"/>
        <w:rPr>
          <w:b/>
          <w:sz w:val="22"/>
          <w:szCs w:val="22"/>
          <w:lang w:val="en-US"/>
        </w:rPr>
      </w:pPr>
    </w:p>
    <w:p w14:paraId="7A8F4E14" w14:textId="77777777" w:rsidR="003B1F34" w:rsidRPr="00986ADC" w:rsidRDefault="003B1F34" w:rsidP="003B1F34">
      <w:pPr>
        <w:widowControl w:val="0"/>
        <w:autoSpaceDE w:val="0"/>
        <w:autoSpaceDN w:val="0"/>
        <w:ind w:left="340"/>
        <w:rPr>
          <w:i/>
          <w:sz w:val="22"/>
          <w:szCs w:val="22"/>
          <w:lang w:val="en-US"/>
        </w:rPr>
      </w:pPr>
      <w:r w:rsidRPr="00986ADC">
        <w:rPr>
          <w:i/>
          <w:sz w:val="22"/>
          <w:szCs w:val="22"/>
          <w:lang w:val="en-US"/>
        </w:rPr>
        <w:t>Education,</w:t>
      </w:r>
      <w:r w:rsidRPr="00986ADC">
        <w:rPr>
          <w:i/>
          <w:spacing w:val="28"/>
          <w:sz w:val="22"/>
          <w:szCs w:val="22"/>
          <w:lang w:val="en-US"/>
        </w:rPr>
        <w:t xml:space="preserve"> </w:t>
      </w:r>
      <w:r w:rsidRPr="00986ADC">
        <w:rPr>
          <w:i/>
          <w:sz w:val="22"/>
          <w:szCs w:val="22"/>
          <w:lang w:val="en-US"/>
        </w:rPr>
        <w:t>Certification,</w:t>
      </w:r>
      <w:r w:rsidRPr="00986ADC">
        <w:rPr>
          <w:i/>
          <w:spacing w:val="28"/>
          <w:sz w:val="22"/>
          <w:szCs w:val="22"/>
          <w:lang w:val="en-US"/>
        </w:rPr>
        <w:t xml:space="preserve"> </w:t>
      </w:r>
      <w:r w:rsidRPr="00986ADC">
        <w:rPr>
          <w:i/>
          <w:sz w:val="22"/>
          <w:szCs w:val="22"/>
          <w:lang w:val="en-US"/>
        </w:rPr>
        <w:t>and</w:t>
      </w:r>
      <w:r w:rsidRPr="00986ADC">
        <w:rPr>
          <w:i/>
          <w:spacing w:val="34"/>
          <w:sz w:val="22"/>
          <w:szCs w:val="22"/>
          <w:lang w:val="en-US"/>
        </w:rPr>
        <w:t xml:space="preserve"> </w:t>
      </w:r>
      <w:r w:rsidRPr="00986ADC">
        <w:rPr>
          <w:i/>
          <w:spacing w:val="-2"/>
          <w:sz w:val="22"/>
          <w:szCs w:val="22"/>
          <w:lang w:val="en-US"/>
        </w:rPr>
        <w:t>Qualifications</w:t>
      </w:r>
    </w:p>
    <w:p w14:paraId="66B35D42" w14:textId="77777777" w:rsidR="003B1F34" w:rsidRPr="00986ADC" w:rsidRDefault="003B1F34" w:rsidP="003B1F34">
      <w:pPr>
        <w:widowControl w:val="0"/>
        <w:autoSpaceDE w:val="0"/>
        <w:autoSpaceDN w:val="0"/>
        <w:spacing w:before="3"/>
        <w:rPr>
          <w:i/>
          <w:sz w:val="22"/>
          <w:szCs w:val="22"/>
          <w:lang w:val="en-US"/>
        </w:rPr>
      </w:pPr>
    </w:p>
    <w:p w14:paraId="0A0DA0E5" w14:textId="77777777" w:rsidR="003B1F34" w:rsidRPr="00986ADC" w:rsidRDefault="003B1F34" w:rsidP="003B1F34">
      <w:pPr>
        <w:widowControl w:val="0"/>
        <w:numPr>
          <w:ilvl w:val="1"/>
          <w:numId w:val="47"/>
        </w:numPr>
        <w:tabs>
          <w:tab w:val="left" w:pos="1059"/>
        </w:tabs>
        <w:autoSpaceDE w:val="0"/>
        <w:autoSpaceDN w:val="0"/>
        <w:spacing w:before="1"/>
        <w:ind w:left="1059" w:hanging="351"/>
        <w:rPr>
          <w:sz w:val="22"/>
          <w:szCs w:val="22"/>
          <w:lang w:val="en-US"/>
        </w:rPr>
      </w:pPr>
      <w:r w:rsidRPr="00986ADC">
        <w:rPr>
          <w:sz w:val="22"/>
          <w:szCs w:val="22"/>
          <w:lang w:val="en-US"/>
        </w:rPr>
        <w:t>Bachelor’s</w:t>
      </w:r>
      <w:r w:rsidRPr="00986ADC">
        <w:rPr>
          <w:spacing w:val="12"/>
          <w:sz w:val="22"/>
          <w:szCs w:val="22"/>
          <w:lang w:val="en-US"/>
        </w:rPr>
        <w:t xml:space="preserve"> </w:t>
      </w:r>
      <w:r w:rsidRPr="00986ADC">
        <w:rPr>
          <w:sz w:val="22"/>
          <w:szCs w:val="22"/>
          <w:lang w:val="en-US"/>
        </w:rPr>
        <w:t>Degree</w:t>
      </w:r>
      <w:r w:rsidRPr="00986ADC">
        <w:rPr>
          <w:spacing w:val="17"/>
          <w:sz w:val="22"/>
          <w:szCs w:val="22"/>
          <w:lang w:val="en-US"/>
        </w:rPr>
        <w:t xml:space="preserve"> </w:t>
      </w:r>
      <w:r w:rsidRPr="00986ADC">
        <w:rPr>
          <w:sz w:val="22"/>
          <w:szCs w:val="22"/>
          <w:lang w:val="en-US"/>
        </w:rPr>
        <w:t>in</w:t>
      </w:r>
      <w:r w:rsidRPr="00986ADC">
        <w:rPr>
          <w:spacing w:val="22"/>
          <w:sz w:val="22"/>
          <w:szCs w:val="22"/>
          <w:lang w:val="en-US"/>
        </w:rPr>
        <w:t xml:space="preserve"> </w:t>
      </w:r>
      <w:r w:rsidRPr="00986ADC">
        <w:rPr>
          <w:spacing w:val="-4"/>
          <w:sz w:val="22"/>
          <w:szCs w:val="22"/>
          <w:lang w:val="en-US"/>
        </w:rPr>
        <w:t>Law.</w:t>
      </w:r>
    </w:p>
    <w:p w14:paraId="47E22498" w14:textId="3EDC84FB" w:rsidR="003B1F34" w:rsidRPr="00986ADC" w:rsidRDefault="003B1F34" w:rsidP="003B1F34">
      <w:pPr>
        <w:widowControl w:val="0"/>
        <w:numPr>
          <w:ilvl w:val="1"/>
          <w:numId w:val="47"/>
        </w:numPr>
        <w:tabs>
          <w:tab w:val="left" w:pos="1059"/>
        </w:tabs>
        <w:autoSpaceDE w:val="0"/>
        <w:autoSpaceDN w:val="0"/>
        <w:spacing w:before="12" w:line="274" w:lineRule="exact"/>
        <w:ind w:left="1059" w:hanging="351"/>
        <w:rPr>
          <w:sz w:val="22"/>
          <w:szCs w:val="22"/>
          <w:lang w:val="en-US"/>
        </w:rPr>
      </w:pPr>
      <w:r w:rsidRPr="00986ADC">
        <w:rPr>
          <w:sz w:val="22"/>
          <w:szCs w:val="22"/>
          <w:lang w:val="en-US"/>
        </w:rPr>
        <w:t>Master’s</w:t>
      </w:r>
      <w:r w:rsidRPr="00986ADC">
        <w:rPr>
          <w:spacing w:val="7"/>
          <w:sz w:val="22"/>
          <w:szCs w:val="22"/>
          <w:lang w:val="en-US"/>
        </w:rPr>
        <w:t xml:space="preserve"> </w:t>
      </w:r>
      <w:r w:rsidRPr="00986ADC">
        <w:rPr>
          <w:sz w:val="22"/>
          <w:szCs w:val="22"/>
          <w:lang w:val="en-US"/>
        </w:rPr>
        <w:t>Degree</w:t>
      </w:r>
      <w:r w:rsidRPr="00986ADC">
        <w:rPr>
          <w:spacing w:val="13"/>
          <w:sz w:val="22"/>
          <w:szCs w:val="22"/>
          <w:lang w:val="en-US"/>
        </w:rPr>
        <w:t xml:space="preserve"> </w:t>
      </w:r>
      <w:r w:rsidRPr="00986ADC">
        <w:rPr>
          <w:sz w:val="22"/>
          <w:szCs w:val="22"/>
          <w:lang w:val="en-US"/>
        </w:rPr>
        <w:t>in</w:t>
      </w:r>
      <w:r w:rsidRPr="00986ADC">
        <w:rPr>
          <w:spacing w:val="16"/>
          <w:sz w:val="22"/>
          <w:szCs w:val="22"/>
          <w:lang w:val="en-US"/>
        </w:rPr>
        <w:t xml:space="preserve"> </w:t>
      </w:r>
      <w:r w:rsidRPr="00986ADC">
        <w:rPr>
          <w:sz w:val="22"/>
          <w:szCs w:val="22"/>
          <w:lang w:val="en-US"/>
        </w:rPr>
        <w:t>a</w:t>
      </w:r>
      <w:r w:rsidRPr="00986ADC">
        <w:rPr>
          <w:spacing w:val="12"/>
          <w:sz w:val="22"/>
          <w:szCs w:val="22"/>
          <w:lang w:val="en-US"/>
        </w:rPr>
        <w:t xml:space="preserve"> </w:t>
      </w:r>
      <w:r w:rsidRPr="00986ADC">
        <w:rPr>
          <w:sz w:val="22"/>
          <w:szCs w:val="22"/>
          <w:lang w:val="en-US"/>
        </w:rPr>
        <w:t>law-related</w:t>
      </w:r>
      <w:r w:rsidRPr="00986ADC">
        <w:rPr>
          <w:spacing w:val="16"/>
          <w:sz w:val="22"/>
          <w:szCs w:val="22"/>
          <w:lang w:val="en-US"/>
        </w:rPr>
        <w:t xml:space="preserve"> </w:t>
      </w:r>
      <w:r w:rsidRPr="00986ADC">
        <w:rPr>
          <w:sz w:val="22"/>
          <w:szCs w:val="22"/>
          <w:lang w:val="en-US"/>
        </w:rPr>
        <w:t>area</w:t>
      </w:r>
      <w:r w:rsidRPr="00986ADC">
        <w:rPr>
          <w:spacing w:val="13"/>
          <w:sz w:val="22"/>
          <w:szCs w:val="22"/>
          <w:lang w:val="en-US"/>
        </w:rPr>
        <w:t xml:space="preserve"> </w:t>
      </w:r>
      <w:r w:rsidRPr="00986ADC">
        <w:rPr>
          <w:sz w:val="22"/>
          <w:szCs w:val="22"/>
          <w:lang w:val="en-US"/>
        </w:rPr>
        <w:t>will</w:t>
      </w:r>
      <w:r w:rsidRPr="00986ADC">
        <w:rPr>
          <w:spacing w:val="4"/>
          <w:sz w:val="22"/>
          <w:szCs w:val="22"/>
          <w:lang w:val="en-US"/>
        </w:rPr>
        <w:t xml:space="preserve"> </w:t>
      </w:r>
      <w:r w:rsidRPr="00986ADC">
        <w:rPr>
          <w:sz w:val="22"/>
          <w:szCs w:val="22"/>
          <w:lang w:val="en-US"/>
        </w:rPr>
        <w:t>be</w:t>
      </w:r>
      <w:r w:rsidRPr="00986ADC">
        <w:rPr>
          <w:spacing w:val="13"/>
          <w:sz w:val="22"/>
          <w:szCs w:val="22"/>
          <w:lang w:val="en-US"/>
        </w:rPr>
        <w:t xml:space="preserve"> </w:t>
      </w:r>
      <w:r w:rsidRPr="00986ADC">
        <w:rPr>
          <w:sz w:val="22"/>
          <w:szCs w:val="22"/>
          <w:lang w:val="en-US"/>
        </w:rPr>
        <w:t>an</w:t>
      </w:r>
      <w:r w:rsidRPr="00986ADC">
        <w:rPr>
          <w:spacing w:val="16"/>
          <w:sz w:val="22"/>
          <w:szCs w:val="22"/>
          <w:lang w:val="en-US"/>
        </w:rPr>
        <w:t xml:space="preserve"> </w:t>
      </w:r>
      <w:r w:rsidRPr="00986ADC">
        <w:rPr>
          <w:spacing w:val="-2"/>
          <w:sz w:val="22"/>
          <w:szCs w:val="22"/>
          <w:lang w:val="en-US"/>
        </w:rPr>
        <w:t>advantage.</w:t>
      </w:r>
    </w:p>
    <w:p w14:paraId="7FC42C3E" w14:textId="6D53DF21" w:rsidR="003B1F34" w:rsidRPr="00986ADC" w:rsidRDefault="003B1F34" w:rsidP="003B1F34">
      <w:pPr>
        <w:widowControl w:val="0"/>
        <w:numPr>
          <w:ilvl w:val="1"/>
          <w:numId w:val="47"/>
        </w:numPr>
        <w:tabs>
          <w:tab w:val="left" w:pos="1059"/>
        </w:tabs>
        <w:autoSpaceDE w:val="0"/>
        <w:autoSpaceDN w:val="0"/>
        <w:spacing w:line="274" w:lineRule="exact"/>
        <w:ind w:left="1059" w:hanging="351"/>
        <w:rPr>
          <w:sz w:val="22"/>
          <w:szCs w:val="22"/>
          <w:lang w:val="en-US"/>
        </w:rPr>
      </w:pPr>
      <w:r w:rsidRPr="00986ADC">
        <w:rPr>
          <w:sz w:val="22"/>
          <w:szCs w:val="22"/>
          <w:lang w:val="en-US"/>
        </w:rPr>
        <w:t>Passing</w:t>
      </w:r>
      <w:r w:rsidRPr="00986ADC">
        <w:rPr>
          <w:spacing w:val="2"/>
          <w:sz w:val="22"/>
          <w:szCs w:val="22"/>
          <w:lang w:val="en-US"/>
        </w:rPr>
        <w:t xml:space="preserve"> </w:t>
      </w:r>
      <w:r w:rsidRPr="00986ADC">
        <w:rPr>
          <w:sz w:val="22"/>
          <w:szCs w:val="22"/>
          <w:lang w:val="en-US"/>
        </w:rPr>
        <w:t>the</w:t>
      </w:r>
      <w:r w:rsidRPr="00986ADC">
        <w:rPr>
          <w:spacing w:val="17"/>
          <w:sz w:val="22"/>
          <w:szCs w:val="22"/>
          <w:lang w:val="en-US"/>
        </w:rPr>
        <w:t xml:space="preserve"> </w:t>
      </w:r>
      <w:r w:rsidRPr="00986ADC">
        <w:rPr>
          <w:sz w:val="22"/>
          <w:szCs w:val="22"/>
          <w:lang w:val="en-US"/>
        </w:rPr>
        <w:t>bar</w:t>
      </w:r>
      <w:r w:rsidRPr="00986ADC">
        <w:rPr>
          <w:spacing w:val="11"/>
          <w:sz w:val="22"/>
          <w:szCs w:val="22"/>
          <w:lang w:val="en-US"/>
        </w:rPr>
        <w:t xml:space="preserve"> </w:t>
      </w:r>
      <w:r w:rsidRPr="00986ADC">
        <w:rPr>
          <w:sz w:val="22"/>
          <w:szCs w:val="22"/>
          <w:lang w:val="en-US"/>
        </w:rPr>
        <w:t>exam</w:t>
      </w:r>
      <w:r w:rsidRPr="00986ADC">
        <w:rPr>
          <w:spacing w:val="17"/>
          <w:sz w:val="22"/>
          <w:szCs w:val="22"/>
          <w:lang w:val="en-US"/>
        </w:rPr>
        <w:t xml:space="preserve"> </w:t>
      </w:r>
      <w:r w:rsidRPr="00986ADC">
        <w:rPr>
          <w:sz w:val="22"/>
          <w:szCs w:val="22"/>
          <w:lang w:val="en-US"/>
        </w:rPr>
        <w:t>is</w:t>
      </w:r>
      <w:r w:rsidRPr="00986ADC">
        <w:rPr>
          <w:spacing w:val="13"/>
          <w:sz w:val="22"/>
          <w:szCs w:val="22"/>
          <w:lang w:val="en-US"/>
        </w:rPr>
        <w:t xml:space="preserve"> </w:t>
      </w:r>
      <w:r w:rsidRPr="00986ADC">
        <w:rPr>
          <w:sz w:val="22"/>
          <w:szCs w:val="22"/>
          <w:lang w:val="en-US"/>
        </w:rPr>
        <w:t>an</w:t>
      </w:r>
      <w:r w:rsidRPr="00986ADC">
        <w:rPr>
          <w:spacing w:val="20"/>
          <w:sz w:val="22"/>
          <w:szCs w:val="22"/>
          <w:lang w:val="en-US"/>
        </w:rPr>
        <w:t xml:space="preserve"> </w:t>
      </w:r>
      <w:r w:rsidRPr="00986ADC">
        <w:rPr>
          <w:spacing w:val="-2"/>
          <w:sz w:val="22"/>
          <w:szCs w:val="22"/>
          <w:lang w:val="en-US"/>
        </w:rPr>
        <w:t>advantage.</w:t>
      </w:r>
    </w:p>
    <w:p w14:paraId="4968B1C3" w14:textId="77777777" w:rsidR="006A0C98" w:rsidRPr="00986ADC" w:rsidRDefault="006A0C98" w:rsidP="003B1F34">
      <w:pPr>
        <w:widowControl w:val="0"/>
        <w:autoSpaceDE w:val="0"/>
        <w:autoSpaceDN w:val="0"/>
        <w:ind w:left="340"/>
        <w:rPr>
          <w:i/>
          <w:spacing w:val="-2"/>
          <w:sz w:val="22"/>
          <w:szCs w:val="22"/>
          <w:lang w:val="en-US"/>
        </w:rPr>
      </w:pPr>
    </w:p>
    <w:p w14:paraId="23E23ABD" w14:textId="64F94213" w:rsidR="003B1F34" w:rsidRPr="00986ADC" w:rsidRDefault="003B1F34" w:rsidP="003B1F34">
      <w:pPr>
        <w:widowControl w:val="0"/>
        <w:autoSpaceDE w:val="0"/>
        <w:autoSpaceDN w:val="0"/>
        <w:ind w:left="340"/>
        <w:rPr>
          <w:i/>
          <w:sz w:val="22"/>
          <w:szCs w:val="22"/>
          <w:lang w:val="en-US"/>
        </w:rPr>
      </w:pPr>
      <w:r w:rsidRPr="00986ADC">
        <w:rPr>
          <w:i/>
          <w:spacing w:val="-2"/>
          <w:sz w:val="22"/>
          <w:szCs w:val="22"/>
          <w:lang w:val="en-US"/>
        </w:rPr>
        <w:lastRenderedPageBreak/>
        <w:t>Experience</w:t>
      </w:r>
    </w:p>
    <w:p w14:paraId="38F43403" w14:textId="77777777" w:rsidR="003B1F34" w:rsidRPr="00986ADC" w:rsidRDefault="003B1F34" w:rsidP="00986ADC">
      <w:pPr>
        <w:widowControl w:val="0"/>
        <w:autoSpaceDE w:val="0"/>
        <w:autoSpaceDN w:val="0"/>
        <w:spacing w:before="10"/>
        <w:jc w:val="both"/>
        <w:rPr>
          <w:i/>
          <w:sz w:val="22"/>
          <w:szCs w:val="22"/>
          <w:lang w:val="en-US"/>
        </w:rPr>
      </w:pPr>
    </w:p>
    <w:p w14:paraId="0B7C1848" w14:textId="0AD7AADF" w:rsidR="003B1F34" w:rsidRPr="00986ADC" w:rsidRDefault="003B1F34" w:rsidP="00986ADC">
      <w:pPr>
        <w:widowControl w:val="0"/>
        <w:numPr>
          <w:ilvl w:val="1"/>
          <w:numId w:val="47"/>
        </w:numPr>
        <w:tabs>
          <w:tab w:val="left" w:pos="1060"/>
        </w:tabs>
        <w:autoSpaceDE w:val="0"/>
        <w:autoSpaceDN w:val="0"/>
        <w:spacing w:line="237" w:lineRule="auto"/>
        <w:ind w:right="125"/>
        <w:jc w:val="both"/>
        <w:rPr>
          <w:sz w:val="22"/>
          <w:szCs w:val="22"/>
          <w:lang w:val="en-US"/>
        </w:rPr>
      </w:pPr>
      <w:r w:rsidRPr="00986ADC">
        <w:rPr>
          <w:sz w:val="22"/>
          <w:szCs w:val="22"/>
          <w:lang w:val="en-US"/>
        </w:rPr>
        <w:t>A minimum of seven (7) years professional experience in the legal field with focus on corporate</w:t>
      </w:r>
      <w:r w:rsidRPr="00986ADC">
        <w:rPr>
          <w:spacing w:val="40"/>
          <w:sz w:val="22"/>
          <w:szCs w:val="22"/>
          <w:lang w:val="en-US"/>
        </w:rPr>
        <w:t xml:space="preserve"> </w:t>
      </w:r>
      <w:r w:rsidRPr="00986ADC">
        <w:rPr>
          <w:sz w:val="22"/>
          <w:szCs w:val="22"/>
          <w:lang w:val="en-US"/>
        </w:rPr>
        <w:t>law,</w:t>
      </w:r>
      <w:r w:rsidRPr="00986ADC">
        <w:rPr>
          <w:spacing w:val="40"/>
          <w:sz w:val="22"/>
          <w:szCs w:val="22"/>
          <w:lang w:val="en-US"/>
        </w:rPr>
        <w:t xml:space="preserve"> </w:t>
      </w:r>
      <w:r w:rsidRPr="00986ADC">
        <w:rPr>
          <w:sz w:val="22"/>
          <w:szCs w:val="22"/>
          <w:lang w:val="en-US"/>
        </w:rPr>
        <w:t>commercial</w:t>
      </w:r>
      <w:r w:rsidRPr="00986ADC">
        <w:rPr>
          <w:spacing w:val="40"/>
          <w:sz w:val="22"/>
          <w:szCs w:val="22"/>
          <w:lang w:val="en-US"/>
        </w:rPr>
        <w:t xml:space="preserve"> </w:t>
      </w:r>
      <w:r w:rsidRPr="00986ADC">
        <w:rPr>
          <w:sz w:val="22"/>
          <w:szCs w:val="22"/>
          <w:lang w:val="en-US"/>
        </w:rPr>
        <w:t>transactions,</w:t>
      </w:r>
      <w:r w:rsidRPr="00986ADC">
        <w:rPr>
          <w:spacing w:val="40"/>
          <w:sz w:val="22"/>
          <w:szCs w:val="22"/>
          <w:lang w:val="en-US"/>
        </w:rPr>
        <w:t xml:space="preserve"> </w:t>
      </w:r>
      <w:r w:rsidRPr="00986ADC">
        <w:rPr>
          <w:sz w:val="22"/>
          <w:szCs w:val="22"/>
          <w:lang w:val="en-US"/>
        </w:rPr>
        <w:t>regulatory</w:t>
      </w:r>
      <w:r w:rsidRPr="00986ADC">
        <w:rPr>
          <w:spacing w:val="40"/>
          <w:sz w:val="22"/>
          <w:szCs w:val="22"/>
          <w:lang w:val="en-US"/>
        </w:rPr>
        <w:t xml:space="preserve"> </w:t>
      </w:r>
      <w:r w:rsidRPr="00986ADC">
        <w:rPr>
          <w:sz w:val="22"/>
          <w:szCs w:val="22"/>
          <w:lang w:val="en-US"/>
        </w:rPr>
        <w:t>compliance,</w:t>
      </w:r>
      <w:r w:rsidRPr="00986ADC">
        <w:rPr>
          <w:spacing w:val="40"/>
          <w:sz w:val="22"/>
          <w:szCs w:val="22"/>
          <w:lang w:val="en-US"/>
        </w:rPr>
        <w:t xml:space="preserve"> </w:t>
      </w:r>
      <w:r w:rsidRPr="00986ADC">
        <w:rPr>
          <w:sz w:val="22"/>
          <w:szCs w:val="22"/>
          <w:lang w:val="en-US"/>
        </w:rPr>
        <w:t>or</w:t>
      </w:r>
      <w:r w:rsidRPr="00986ADC">
        <w:rPr>
          <w:spacing w:val="40"/>
          <w:sz w:val="22"/>
          <w:szCs w:val="22"/>
          <w:lang w:val="en-US"/>
        </w:rPr>
        <w:t xml:space="preserve"> </w:t>
      </w:r>
      <w:r w:rsidRPr="00986ADC">
        <w:rPr>
          <w:sz w:val="22"/>
          <w:szCs w:val="22"/>
          <w:lang w:val="en-US"/>
        </w:rPr>
        <w:t>related</w:t>
      </w:r>
      <w:r w:rsidRPr="00986ADC">
        <w:rPr>
          <w:spacing w:val="40"/>
          <w:sz w:val="22"/>
          <w:szCs w:val="22"/>
          <w:lang w:val="en-US"/>
        </w:rPr>
        <w:t xml:space="preserve"> </w:t>
      </w:r>
      <w:r w:rsidRPr="00986ADC">
        <w:rPr>
          <w:sz w:val="22"/>
          <w:szCs w:val="22"/>
          <w:lang w:val="en-US"/>
        </w:rPr>
        <w:t>areas.</w:t>
      </w:r>
    </w:p>
    <w:p w14:paraId="32BC36AF" w14:textId="033B3811" w:rsidR="003B1F34" w:rsidRPr="00986ADC" w:rsidRDefault="003B1F34" w:rsidP="00986ADC">
      <w:pPr>
        <w:widowControl w:val="0"/>
        <w:numPr>
          <w:ilvl w:val="1"/>
          <w:numId w:val="47"/>
        </w:numPr>
        <w:tabs>
          <w:tab w:val="left" w:pos="1058"/>
          <w:tab w:val="left" w:pos="1060"/>
        </w:tabs>
        <w:autoSpaceDE w:val="0"/>
        <w:autoSpaceDN w:val="0"/>
        <w:spacing w:line="242" w:lineRule="auto"/>
        <w:ind w:right="110" w:hanging="353"/>
        <w:jc w:val="both"/>
        <w:rPr>
          <w:sz w:val="22"/>
          <w:szCs w:val="22"/>
          <w:lang w:val="en-US"/>
        </w:rPr>
      </w:pPr>
      <w:r w:rsidRPr="00986ADC">
        <w:rPr>
          <w:sz w:val="22"/>
          <w:szCs w:val="22"/>
          <w:lang w:val="en-US"/>
        </w:rPr>
        <w:t>At least (i) five (5) years of experience at a senior management level in business administration, corporate finance, finance, treasury management, banking, business or industry</w:t>
      </w:r>
      <w:r w:rsidRPr="00986ADC">
        <w:rPr>
          <w:spacing w:val="-2"/>
          <w:sz w:val="22"/>
          <w:szCs w:val="22"/>
          <w:lang w:val="en-US"/>
        </w:rPr>
        <w:t xml:space="preserve"> </w:t>
      </w:r>
      <w:r w:rsidRPr="00986ADC">
        <w:rPr>
          <w:sz w:val="22"/>
          <w:szCs w:val="22"/>
          <w:lang w:val="en-US"/>
        </w:rPr>
        <w:t>consultancy</w:t>
      </w:r>
      <w:r w:rsidRPr="00986ADC">
        <w:rPr>
          <w:spacing w:val="-20"/>
          <w:sz w:val="22"/>
          <w:szCs w:val="22"/>
          <w:lang w:val="en-US"/>
        </w:rPr>
        <w:t xml:space="preserve"> </w:t>
      </w:r>
      <w:r w:rsidRPr="00986ADC">
        <w:rPr>
          <w:sz w:val="22"/>
          <w:szCs w:val="22"/>
          <w:lang w:val="en-US"/>
        </w:rPr>
        <w:t>or</w:t>
      </w:r>
      <w:r w:rsidRPr="00986ADC">
        <w:rPr>
          <w:spacing w:val="-10"/>
          <w:sz w:val="22"/>
          <w:szCs w:val="22"/>
          <w:lang w:val="en-US"/>
        </w:rPr>
        <w:t xml:space="preserve"> </w:t>
      </w:r>
      <w:r w:rsidRPr="00986ADC">
        <w:rPr>
          <w:sz w:val="22"/>
          <w:szCs w:val="22"/>
          <w:lang w:val="en-US"/>
        </w:rPr>
        <w:t>(ii)</w:t>
      </w:r>
      <w:r w:rsidRPr="00986ADC">
        <w:rPr>
          <w:spacing w:val="-10"/>
          <w:sz w:val="22"/>
          <w:szCs w:val="22"/>
          <w:lang w:val="en-US"/>
        </w:rPr>
        <w:t xml:space="preserve"> </w:t>
      </w:r>
      <w:r w:rsidRPr="00986ADC">
        <w:rPr>
          <w:sz w:val="22"/>
          <w:szCs w:val="22"/>
          <w:lang w:val="en-US"/>
        </w:rPr>
        <w:t>five</w:t>
      </w:r>
      <w:r w:rsidRPr="00986ADC">
        <w:rPr>
          <w:spacing w:val="-5"/>
          <w:sz w:val="22"/>
          <w:szCs w:val="22"/>
          <w:lang w:val="en-US"/>
        </w:rPr>
        <w:t xml:space="preserve"> </w:t>
      </w:r>
      <w:r w:rsidRPr="00986ADC">
        <w:rPr>
          <w:sz w:val="22"/>
          <w:szCs w:val="22"/>
          <w:lang w:val="en-US"/>
        </w:rPr>
        <w:t>(5)</w:t>
      </w:r>
      <w:r w:rsidRPr="00986ADC">
        <w:rPr>
          <w:spacing w:val="-10"/>
          <w:sz w:val="22"/>
          <w:szCs w:val="22"/>
          <w:lang w:val="en-US"/>
        </w:rPr>
        <w:t xml:space="preserve"> </w:t>
      </w:r>
      <w:r w:rsidRPr="00986ADC">
        <w:rPr>
          <w:sz w:val="22"/>
          <w:szCs w:val="22"/>
          <w:lang w:val="en-US"/>
        </w:rPr>
        <w:t>years</w:t>
      </w:r>
      <w:r w:rsidRPr="00986ADC">
        <w:rPr>
          <w:spacing w:val="-8"/>
          <w:sz w:val="22"/>
          <w:szCs w:val="22"/>
          <w:lang w:val="en-US"/>
        </w:rPr>
        <w:t xml:space="preserve"> </w:t>
      </w:r>
      <w:r w:rsidRPr="00986ADC">
        <w:rPr>
          <w:sz w:val="22"/>
          <w:szCs w:val="22"/>
          <w:lang w:val="en-US"/>
        </w:rPr>
        <w:t>of</w:t>
      </w:r>
      <w:r w:rsidRPr="00986ADC">
        <w:rPr>
          <w:spacing w:val="-10"/>
          <w:sz w:val="22"/>
          <w:szCs w:val="22"/>
          <w:lang w:val="en-US"/>
        </w:rPr>
        <w:t xml:space="preserve"> </w:t>
      </w:r>
      <w:r w:rsidRPr="00986ADC">
        <w:rPr>
          <w:sz w:val="22"/>
          <w:szCs w:val="22"/>
          <w:lang w:val="en-US"/>
        </w:rPr>
        <w:t>experience</w:t>
      </w:r>
      <w:r w:rsidRPr="00986ADC">
        <w:rPr>
          <w:spacing w:val="-5"/>
          <w:sz w:val="22"/>
          <w:szCs w:val="22"/>
          <w:lang w:val="en-US"/>
        </w:rPr>
        <w:t xml:space="preserve"> </w:t>
      </w:r>
      <w:r w:rsidRPr="00986ADC">
        <w:rPr>
          <w:sz w:val="22"/>
          <w:szCs w:val="22"/>
          <w:lang w:val="en-US"/>
        </w:rPr>
        <w:t>as</w:t>
      </w:r>
      <w:r w:rsidRPr="00986ADC">
        <w:rPr>
          <w:spacing w:val="-25"/>
          <w:sz w:val="22"/>
          <w:szCs w:val="22"/>
          <w:lang w:val="en-US"/>
        </w:rPr>
        <w:t xml:space="preserve"> </w:t>
      </w:r>
      <w:r w:rsidRPr="00986ADC">
        <w:rPr>
          <w:sz w:val="22"/>
          <w:szCs w:val="22"/>
          <w:lang w:val="en-US"/>
        </w:rPr>
        <w:t>a</w:t>
      </w:r>
      <w:r w:rsidRPr="00986ADC">
        <w:rPr>
          <w:spacing w:val="-5"/>
          <w:sz w:val="22"/>
          <w:szCs w:val="22"/>
          <w:lang w:val="en-US"/>
        </w:rPr>
        <w:t xml:space="preserve"> </w:t>
      </w:r>
      <w:r w:rsidRPr="00986ADC">
        <w:rPr>
          <w:sz w:val="22"/>
          <w:szCs w:val="22"/>
          <w:lang w:val="en-US"/>
        </w:rPr>
        <w:t>qualified</w:t>
      </w:r>
      <w:r w:rsidRPr="00986ADC">
        <w:rPr>
          <w:spacing w:val="-2"/>
          <w:sz w:val="22"/>
          <w:szCs w:val="22"/>
          <w:lang w:val="en-US"/>
        </w:rPr>
        <w:t xml:space="preserve"> </w:t>
      </w:r>
      <w:r w:rsidRPr="00986ADC">
        <w:rPr>
          <w:sz w:val="22"/>
          <w:szCs w:val="22"/>
          <w:lang w:val="en-US"/>
        </w:rPr>
        <w:t>lawyer,</w:t>
      </w:r>
      <w:r w:rsidRPr="00986ADC">
        <w:rPr>
          <w:spacing w:val="-6"/>
          <w:sz w:val="22"/>
          <w:szCs w:val="22"/>
          <w:lang w:val="en-US"/>
        </w:rPr>
        <w:t xml:space="preserve"> </w:t>
      </w:r>
      <w:r w:rsidRPr="00986ADC">
        <w:rPr>
          <w:sz w:val="22"/>
          <w:szCs w:val="22"/>
          <w:lang w:val="en-US"/>
        </w:rPr>
        <w:t>or</w:t>
      </w:r>
      <w:r w:rsidRPr="00986ADC">
        <w:rPr>
          <w:spacing w:val="-10"/>
          <w:sz w:val="22"/>
          <w:szCs w:val="22"/>
          <w:lang w:val="en-US"/>
        </w:rPr>
        <w:t xml:space="preserve"> </w:t>
      </w:r>
      <w:r w:rsidRPr="00986ADC">
        <w:rPr>
          <w:sz w:val="22"/>
          <w:szCs w:val="22"/>
          <w:lang w:val="en-US"/>
        </w:rPr>
        <w:t>a</w:t>
      </w:r>
      <w:r w:rsidRPr="00986ADC">
        <w:rPr>
          <w:spacing w:val="-22"/>
          <w:sz w:val="22"/>
          <w:szCs w:val="22"/>
          <w:lang w:val="en-US"/>
        </w:rPr>
        <w:t xml:space="preserve"> </w:t>
      </w:r>
      <w:r w:rsidRPr="00986ADC">
        <w:rPr>
          <w:sz w:val="22"/>
          <w:szCs w:val="22"/>
          <w:lang w:val="en-US"/>
        </w:rPr>
        <w:t>qualified</w:t>
      </w:r>
    </w:p>
    <w:p w14:paraId="54EB0D8A" w14:textId="77777777" w:rsidR="003B1F34" w:rsidRPr="00986ADC" w:rsidRDefault="003B1F34" w:rsidP="00986ADC">
      <w:pPr>
        <w:widowControl w:val="0"/>
        <w:autoSpaceDE w:val="0"/>
        <w:autoSpaceDN w:val="0"/>
        <w:spacing w:before="62" w:line="237" w:lineRule="auto"/>
        <w:ind w:left="1060"/>
        <w:jc w:val="both"/>
        <w:rPr>
          <w:sz w:val="22"/>
          <w:szCs w:val="22"/>
          <w:lang w:val="en-US"/>
        </w:rPr>
      </w:pPr>
      <w:r w:rsidRPr="00986ADC">
        <w:rPr>
          <w:sz w:val="22"/>
          <w:szCs w:val="22"/>
          <w:lang w:val="en-US"/>
        </w:rPr>
        <w:t>member</w:t>
      </w:r>
      <w:r w:rsidRPr="00986ADC">
        <w:rPr>
          <w:spacing w:val="-4"/>
          <w:sz w:val="22"/>
          <w:szCs w:val="22"/>
          <w:lang w:val="en-US"/>
        </w:rPr>
        <w:t xml:space="preserve"> </w:t>
      </w:r>
      <w:r w:rsidRPr="00986ADC">
        <w:rPr>
          <w:sz w:val="22"/>
          <w:szCs w:val="22"/>
          <w:lang w:val="en-US"/>
        </w:rPr>
        <w:t>of any other</w:t>
      </w:r>
      <w:r w:rsidRPr="00986ADC">
        <w:rPr>
          <w:spacing w:val="-4"/>
          <w:sz w:val="22"/>
          <w:szCs w:val="22"/>
          <w:lang w:val="en-US"/>
        </w:rPr>
        <w:t xml:space="preserve"> </w:t>
      </w:r>
      <w:r w:rsidRPr="00986ADC">
        <w:rPr>
          <w:sz w:val="22"/>
          <w:szCs w:val="22"/>
          <w:lang w:val="en-US"/>
        </w:rPr>
        <w:t>profession that</w:t>
      </w:r>
      <w:r w:rsidRPr="00986ADC">
        <w:rPr>
          <w:spacing w:val="-7"/>
          <w:sz w:val="22"/>
          <w:szCs w:val="22"/>
          <w:lang w:val="en-US"/>
        </w:rPr>
        <w:t xml:space="preserve"> </w:t>
      </w:r>
      <w:r w:rsidRPr="00986ADC">
        <w:rPr>
          <w:sz w:val="22"/>
          <w:szCs w:val="22"/>
          <w:lang w:val="en-US"/>
        </w:rPr>
        <w:t>has</w:t>
      </w:r>
      <w:r w:rsidRPr="00986ADC">
        <w:rPr>
          <w:spacing w:val="-1"/>
          <w:sz w:val="22"/>
          <w:szCs w:val="22"/>
          <w:lang w:val="en-US"/>
        </w:rPr>
        <w:t xml:space="preserve"> </w:t>
      </w:r>
      <w:r w:rsidRPr="00986ADC">
        <w:rPr>
          <w:sz w:val="22"/>
          <w:szCs w:val="22"/>
          <w:lang w:val="en-US"/>
        </w:rPr>
        <w:t>special</w:t>
      </w:r>
      <w:r w:rsidRPr="00986ADC">
        <w:rPr>
          <w:spacing w:val="-7"/>
          <w:sz w:val="22"/>
          <w:szCs w:val="22"/>
          <w:lang w:val="en-US"/>
        </w:rPr>
        <w:t xml:space="preserve"> </w:t>
      </w:r>
      <w:r w:rsidRPr="00986ADC">
        <w:rPr>
          <w:sz w:val="22"/>
          <w:szCs w:val="22"/>
          <w:lang w:val="en-US"/>
        </w:rPr>
        <w:t>relevance</w:t>
      </w:r>
      <w:r w:rsidRPr="00986ADC">
        <w:rPr>
          <w:spacing w:val="-17"/>
          <w:sz w:val="22"/>
          <w:szCs w:val="22"/>
          <w:lang w:val="en-US"/>
        </w:rPr>
        <w:t xml:space="preserve"> </w:t>
      </w:r>
      <w:r w:rsidRPr="00986ADC">
        <w:rPr>
          <w:sz w:val="22"/>
          <w:szCs w:val="22"/>
          <w:lang w:val="en-US"/>
        </w:rPr>
        <w:t>to the business</w:t>
      </w:r>
      <w:r w:rsidRPr="00986ADC">
        <w:rPr>
          <w:spacing w:val="-1"/>
          <w:sz w:val="22"/>
          <w:szCs w:val="22"/>
          <w:lang w:val="en-US"/>
        </w:rPr>
        <w:t xml:space="preserve"> </w:t>
      </w:r>
      <w:r w:rsidRPr="00986ADC">
        <w:rPr>
          <w:sz w:val="22"/>
          <w:szCs w:val="22"/>
          <w:lang w:val="en-US"/>
        </w:rPr>
        <w:t>activities</w:t>
      </w:r>
      <w:r w:rsidRPr="00986ADC">
        <w:rPr>
          <w:spacing w:val="-1"/>
          <w:sz w:val="22"/>
          <w:szCs w:val="22"/>
          <w:lang w:val="en-US"/>
        </w:rPr>
        <w:t xml:space="preserve"> </w:t>
      </w:r>
      <w:r w:rsidRPr="00986ADC">
        <w:rPr>
          <w:sz w:val="22"/>
          <w:szCs w:val="22"/>
          <w:lang w:val="en-US"/>
        </w:rPr>
        <w:t xml:space="preserve">of the </w:t>
      </w:r>
      <w:r w:rsidRPr="00986ADC">
        <w:rPr>
          <w:spacing w:val="-4"/>
          <w:sz w:val="22"/>
          <w:szCs w:val="22"/>
          <w:lang w:val="en-US"/>
        </w:rPr>
        <w:t>POE.</w:t>
      </w:r>
    </w:p>
    <w:p w14:paraId="58733AAD" w14:textId="77777777" w:rsidR="003B1F34" w:rsidRPr="00986ADC" w:rsidRDefault="003B1F34" w:rsidP="00986ADC">
      <w:pPr>
        <w:widowControl w:val="0"/>
        <w:numPr>
          <w:ilvl w:val="1"/>
          <w:numId w:val="47"/>
        </w:numPr>
        <w:tabs>
          <w:tab w:val="left" w:pos="1059"/>
        </w:tabs>
        <w:autoSpaceDE w:val="0"/>
        <w:autoSpaceDN w:val="0"/>
        <w:spacing w:line="271" w:lineRule="exact"/>
        <w:ind w:left="1059" w:hanging="351"/>
        <w:jc w:val="both"/>
        <w:rPr>
          <w:sz w:val="22"/>
          <w:szCs w:val="22"/>
          <w:lang w:val="en-US"/>
        </w:rPr>
      </w:pPr>
      <w:r w:rsidRPr="00986ADC">
        <w:rPr>
          <w:sz w:val="22"/>
          <w:szCs w:val="22"/>
          <w:lang w:val="en-US"/>
        </w:rPr>
        <w:t>Experience</w:t>
      </w:r>
      <w:r w:rsidRPr="00986ADC">
        <w:rPr>
          <w:spacing w:val="20"/>
          <w:sz w:val="22"/>
          <w:szCs w:val="22"/>
          <w:lang w:val="en-US"/>
        </w:rPr>
        <w:t xml:space="preserve"> </w:t>
      </w:r>
      <w:r w:rsidRPr="00986ADC">
        <w:rPr>
          <w:sz w:val="22"/>
          <w:szCs w:val="22"/>
          <w:lang w:val="en-US"/>
        </w:rPr>
        <w:t>serving</w:t>
      </w:r>
      <w:r w:rsidRPr="00986ADC">
        <w:rPr>
          <w:spacing w:val="5"/>
          <w:sz w:val="22"/>
          <w:szCs w:val="22"/>
          <w:lang w:val="en-US"/>
        </w:rPr>
        <w:t xml:space="preserve"> </w:t>
      </w:r>
      <w:r w:rsidRPr="00986ADC">
        <w:rPr>
          <w:sz w:val="22"/>
          <w:szCs w:val="22"/>
          <w:lang w:val="en-US"/>
        </w:rPr>
        <w:t>as</w:t>
      </w:r>
      <w:r w:rsidRPr="00986ADC">
        <w:rPr>
          <w:spacing w:val="17"/>
          <w:sz w:val="22"/>
          <w:szCs w:val="22"/>
          <w:lang w:val="en-US"/>
        </w:rPr>
        <w:t xml:space="preserve"> </w:t>
      </w:r>
      <w:r w:rsidRPr="00986ADC">
        <w:rPr>
          <w:sz w:val="22"/>
          <w:szCs w:val="22"/>
          <w:lang w:val="en-US"/>
        </w:rPr>
        <w:t>a</w:t>
      </w:r>
      <w:r w:rsidRPr="00986ADC">
        <w:rPr>
          <w:spacing w:val="19"/>
          <w:sz w:val="22"/>
          <w:szCs w:val="22"/>
          <w:lang w:val="en-US"/>
        </w:rPr>
        <w:t xml:space="preserve"> </w:t>
      </w:r>
      <w:r w:rsidRPr="00986ADC">
        <w:rPr>
          <w:sz w:val="22"/>
          <w:szCs w:val="22"/>
          <w:lang w:val="en-US"/>
        </w:rPr>
        <w:t>Corporate</w:t>
      </w:r>
      <w:r w:rsidRPr="00986ADC">
        <w:rPr>
          <w:spacing w:val="20"/>
          <w:sz w:val="22"/>
          <w:szCs w:val="22"/>
          <w:lang w:val="en-US"/>
        </w:rPr>
        <w:t xml:space="preserve"> </w:t>
      </w:r>
      <w:r w:rsidRPr="00986ADC">
        <w:rPr>
          <w:sz w:val="22"/>
          <w:szCs w:val="22"/>
          <w:lang w:val="en-US"/>
        </w:rPr>
        <w:t>Secretary</w:t>
      </w:r>
      <w:r w:rsidRPr="00986ADC">
        <w:rPr>
          <w:spacing w:val="23"/>
          <w:sz w:val="22"/>
          <w:szCs w:val="22"/>
          <w:lang w:val="en-US"/>
        </w:rPr>
        <w:t xml:space="preserve"> </w:t>
      </w:r>
      <w:r w:rsidRPr="00986ADC">
        <w:rPr>
          <w:sz w:val="22"/>
          <w:szCs w:val="22"/>
          <w:lang w:val="en-US"/>
        </w:rPr>
        <w:t>of</w:t>
      </w:r>
      <w:r w:rsidRPr="00986ADC">
        <w:rPr>
          <w:spacing w:val="33"/>
          <w:sz w:val="22"/>
          <w:szCs w:val="22"/>
          <w:lang w:val="en-US"/>
        </w:rPr>
        <w:t xml:space="preserve"> </w:t>
      </w:r>
      <w:r w:rsidRPr="00986ADC">
        <w:rPr>
          <w:sz w:val="22"/>
          <w:szCs w:val="22"/>
          <w:lang w:val="en-US"/>
        </w:rPr>
        <w:t>a</w:t>
      </w:r>
      <w:r w:rsidRPr="00986ADC">
        <w:rPr>
          <w:spacing w:val="21"/>
          <w:sz w:val="22"/>
          <w:szCs w:val="22"/>
          <w:lang w:val="en-US"/>
        </w:rPr>
        <w:t xml:space="preserve"> </w:t>
      </w:r>
      <w:r w:rsidRPr="00986ADC">
        <w:rPr>
          <w:sz w:val="22"/>
          <w:szCs w:val="22"/>
          <w:lang w:val="en-US"/>
        </w:rPr>
        <w:t>business</w:t>
      </w:r>
      <w:r w:rsidRPr="00986ADC">
        <w:rPr>
          <w:spacing w:val="16"/>
          <w:sz w:val="22"/>
          <w:szCs w:val="22"/>
          <w:lang w:val="en-US"/>
        </w:rPr>
        <w:t xml:space="preserve"> </w:t>
      </w:r>
      <w:r w:rsidRPr="00986ADC">
        <w:rPr>
          <w:sz w:val="22"/>
          <w:szCs w:val="22"/>
          <w:lang w:val="en-US"/>
        </w:rPr>
        <w:t>entity</w:t>
      </w:r>
      <w:r w:rsidRPr="00986ADC">
        <w:rPr>
          <w:spacing w:val="24"/>
          <w:sz w:val="22"/>
          <w:szCs w:val="22"/>
          <w:lang w:val="en-US"/>
        </w:rPr>
        <w:t xml:space="preserve"> </w:t>
      </w:r>
      <w:r w:rsidRPr="00986ADC">
        <w:rPr>
          <w:sz w:val="22"/>
          <w:szCs w:val="22"/>
          <w:lang w:val="en-US"/>
        </w:rPr>
        <w:t>is</w:t>
      </w:r>
      <w:r w:rsidRPr="00986ADC">
        <w:rPr>
          <w:spacing w:val="17"/>
          <w:sz w:val="22"/>
          <w:szCs w:val="22"/>
          <w:lang w:val="en-US"/>
        </w:rPr>
        <w:t xml:space="preserve"> </w:t>
      </w:r>
      <w:r w:rsidRPr="00986ADC">
        <w:rPr>
          <w:sz w:val="22"/>
          <w:szCs w:val="22"/>
          <w:lang w:val="en-US"/>
        </w:rPr>
        <w:t>an</w:t>
      </w:r>
      <w:r w:rsidRPr="00986ADC">
        <w:rPr>
          <w:spacing w:val="24"/>
          <w:sz w:val="22"/>
          <w:szCs w:val="22"/>
          <w:lang w:val="en-US"/>
        </w:rPr>
        <w:t xml:space="preserve"> </w:t>
      </w:r>
      <w:r w:rsidRPr="00986ADC">
        <w:rPr>
          <w:spacing w:val="-2"/>
          <w:sz w:val="22"/>
          <w:szCs w:val="22"/>
          <w:lang w:val="en-US"/>
        </w:rPr>
        <w:t>advantage.</w:t>
      </w:r>
    </w:p>
    <w:p w14:paraId="579EECFE" w14:textId="77777777" w:rsidR="003B1F34" w:rsidRPr="00986ADC" w:rsidRDefault="003B1F34" w:rsidP="00986ADC">
      <w:pPr>
        <w:widowControl w:val="0"/>
        <w:numPr>
          <w:ilvl w:val="1"/>
          <w:numId w:val="47"/>
        </w:numPr>
        <w:tabs>
          <w:tab w:val="left" w:pos="1059"/>
        </w:tabs>
        <w:autoSpaceDE w:val="0"/>
        <w:autoSpaceDN w:val="0"/>
        <w:spacing w:before="12" w:line="274" w:lineRule="exact"/>
        <w:ind w:left="1059" w:hanging="351"/>
        <w:jc w:val="both"/>
        <w:rPr>
          <w:sz w:val="22"/>
          <w:szCs w:val="22"/>
          <w:lang w:val="en-US"/>
        </w:rPr>
      </w:pPr>
      <w:r w:rsidRPr="00986ADC">
        <w:rPr>
          <w:sz w:val="22"/>
          <w:szCs w:val="22"/>
          <w:lang w:val="en-US"/>
        </w:rPr>
        <w:t>Experience</w:t>
      </w:r>
      <w:r w:rsidRPr="00986ADC">
        <w:rPr>
          <w:spacing w:val="19"/>
          <w:sz w:val="22"/>
          <w:szCs w:val="22"/>
          <w:lang w:val="en-US"/>
        </w:rPr>
        <w:t xml:space="preserve"> </w:t>
      </w:r>
      <w:r w:rsidRPr="00986ADC">
        <w:rPr>
          <w:sz w:val="22"/>
          <w:szCs w:val="22"/>
          <w:lang w:val="en-US"/>
        </w:rPr>
        <w:t>in</w:t>
      </w:r>
      <w:r w:rsidRPr="00986ADC">
        <w:rPr>
          <w:spacing w:val="23"/>
          <w:sz w:val="22"/>
          <w:szCs w:val="22"/>
          <w:lang w:val="en-US"/>
        </w:rPr>
        <w:t xml:space="preserve"> </w:t>
      </w:r>
      <w:r w:rsidRPr="00986ADC">
        <w:rPr>
          <w:sz w:val="22"/>
          <w:szCs w:val="22"/>
          <w:lang w:val="en-US"/>
        </w:rPr>
        <w:t>the</w:t>
      </w:r>
      <w:r w:rsidRPr="00986ADC">
        <w:rPr>
          <w:spacing w:val="20"/>
          <w:sz w:val="22"/>
          <w:szCs w:val="22"/>
          <w:lang w:val="en-US"/>
        </w:rPr>
        <w:t xml:space="preserve"> </w:t>
      </w:r>
      <w:r w:rsidRPr="00986ADC">
        <w:rPr>
          <w:sz w:val="22"/>
          <w:szCs w:val="22"/>
          <w:lang w:val="en-US"/>
        </w:rPr>
        <w:t>power</w:t>
      </w:r>
      <w:r w:rsidRPr="00986ADC">
        <w:rPr>
          <w:spacing w:val="14"/>
          <w:sz w:val="22"/>
          <w:szCs w:val="22"/>
          <w:lang w:val="en-US"/>
        </w:rPr>
        <w:t xml:space="preserve"> </w:t>
      </w:r>
      <w:r w:rsidRPr="00986ADC">
        <w:rPr>
          <w:sz w:val="22"/>
          <w:szCs w:val="22"/>
          <w:lang w:val="en-US"/>
        </w:rPr>
        <w:t>sector</w:t>
      </w:r>
      <w:r w:rsidRPr="00986ADC">
        <w:rPr>
          <w:spacing w:val="13"/>
          <w:sz w:val="22"/>
          <w:szCs w:val="22"/>
          <w:lang w:val="en-US"/>
        </w:rPr>
        <w:t xml:space="preserve"> </w:t>
      </w:r>
      <w:r w:rsidRPr="00986ADC">
        <w:rPr>
          <w:sz w:val="22"/>
          <w:szCs w:val="22"/>
          <w:lang w:val="en-US"/>
        </w:rPr>
        <w:t>is</w:t>
      </w:r>
      <w:r w:rsidRPr="00986ADC">
        <w:rPr>
          <w:spacing w:val="16"/>
          <w:sz w:val="22"/>
          <w:szCs w:val="22"/>
          <w:lang w:val="en-US"/>
        </w:rPr>
        <w:t xml:space="preserve"> </w:t>
      </w:r>
      <w:r w:rsidRPr="00986ADC">
        <w:rPr>
          <w:sz w:val="22"/>
          <w:szCs w:val="22"/>
          <w:lang w:val="en-US"/>
        </w:rPr>
        <w:t>an</w:t>
      </w:r>
      <w:r w:rsidRPr="00986ADC">
        <w:rPr>
          <w:spacing w:val="24"/>
          <w:sz w:val="22"/>
          <w:szCs w:val="22"/>
          <w:lang w:val="en-US"/>
        </w:rPr>
        <w:t xml:space="preserve"> </w:t>
      </w:r>
      <w:r w:rsidRPr="00986ADC">
        <w:rPr>
          <w:spacing w:val="-2"/>
          <w:sz w:val="22"/>
          <w:szCs w:val="22"/>
          <w:lang w:val="en-US"/>
        </w:rPr>
        <w:t>advantage.</w:t>
      </w:r>
    </w:p>
    <w:p w14:paraId="06F6A691" w14:textId="77777777" w:rsidR="003B1F34" w:rsidRPr="00986ADC" w:rsidRDefault="003B1F34" w:rsidP="00986ADC">
      <w:pPr>
        <w:widowControl w:val="0"/>
        <w:numPr>
          <w:ilvl w:val="1"/>
          <w:numId w:val="47"/>
        </w:numPr>
        <w:tabs>
          <w:tab w:val="left" w:pos="1060"/>
        </w:tabs>
        <w:autoSpaceDE w:val="0"/>
        <w:autoSpaceDN w:val="0"/>
        <w:spacing w:line="237" w:lineRule="auto"/>
        <w:ind w:right="117"/>
        <w:jc w:val="both"/>
        <w:rPr>
          <w:sz w:val="22"/>
          <w:szCs w:val="22"/>
          <w:lang w:val="en-US"/>
        </w:rPr>
      </w:pPr>
      <w:r w:rsidRPr="00986ADC">
        <w:rPr>
          <w:sz w:val="22"/>
          <w:szCs w:val="22"/>
          <w:lang w:val="en-US"/>
        </w:rPr>
        <w:t>Knowledge</w:t>
      </w:r>
      <w:r w:rsidRPr="00986ADC">
        <w:rPr>
          <w:spacing w:val="-4"/>
          <w:sz w:val="22"/>
          <w:szCs w:val="22"/>
          <w:lang w:val="en-US"/>
        </w:rPr>
        <w:t xml:space="preserve"> </w:t>
      </w:r>
      <w:r w:rsidRPr="00986ADC">
        <w:rPr>
          <w:sz w:val="22"/>
          <w:szCs w:val="22"/>
          <w:lang w:val="en-US"/>
        </w:rPr>
        <w:t>of Energy</w:t>
      </w:r>
      <w:r w:rsidRPr="00986ADC">
        <w:rPr>
          <w:spacing w:val="-2"/>
          <w:sz w:val="22"/>
          <w:szCs w:val="22"/>
          <w:lang w:val="en-US"/>
        </w:rPr>
        <w:t xml:space="preserve"> </w:t>
      </w:r>
      <w:r w:rsidRPr="00986ADC">
        <w:rPr>
          <w:sz w:val="22"/>
          <w:szCs w:val="22"/>
          <w:lang w:val="en-US"/>
        </w:rPr>
        <w:t>Community</w:t>
      </w:r>
      <w:r w:rsidRPr="00986ADC">
        <w:rPr>
          <w:spacing w:val="-1"/>
          <w:sz w:val="22"/>
          <w:szCs w:val="22"/>
          <w:lang w:val="en-US"/>
        </w:rPr>
        <w:t xml:space="preserve"> </w:t>
      </w:r>
      <w:r w:rsidRPr="00986ADC">
        <w:rPr>
          <w:sz w:val="22"/>
          <w:szCs w:val="22"/>
          <w:lang w:val="en-US"/>
        </w:rPr>
        <w:t>directives</w:t>
      </w:r>
      <w:r w:rsidRPr="00986ADC">
        <w:rPr>
          <w:spacing w:val="-7"/>
          <w:sz w:val="22"/>
          <w:szCs w:val="22"/>
          <w:lang w:val="en-US"/>
        </w:rPr>
        <w:t xml:space="preserve"> </w:t>
      </w:r>
      <w:r w:rsidRPr="00986ADC">
        <w:rPr>
          <w:sz w:val="22"/>
          <w:szCs w:val="22"/>
          <w:lang w:val="en-US"/>
        </w:rPr>
        <w:t>and</w:t>
      </w:r>
      <w:r w:rsidRPr="00986ADC">
        <w:rPr>
          <w:spacing w:val="-18"/>
          <w:sz w:val="22"/>
          <w:szCs w:val="22"/>
          <w:lang w:val="en-US"/>
        </w:rPr>
        <w:t xml:space="preserve"> </w:t>
      </w:r>
      <w:r w:rsidRPr="00986ADC">
        <w:rPr>
          <w:sz w:val="22"/>
          <w:szCs w:val="22"/>
          <w:lang w:val="en-US"/>
        </w:rPr>
        <w:t>regulations</w:t>
      </w:r>
      <w:r w:rsidRPr="00986ADC">
        <w:rPr>
          <w:spacing w:val="-7"/>
          <w:sz w:val="22"/>
          <w:szCs w:val="22"/>
          <w:lang w:val="en-US"/>
        </w:rPr>
        <w:t xml:space="preserve"> </w:t>
      </w:r>
      <w:r w:rsidRPr="00986ADC">
        <w:rPr>
          <w:sz w:val="22"/>
          <w:szCs w:val="22"/>
          <w:lang w:val="en-US"/>
        </w:rPr>
        <w:t>(</w:t>
      </w:r>
      <w:r w:rsidRPr="00986ADC">
        <w:rPr>
          <w:i/>
          <w:sz w:val="22"/>
          <w:szCs w:val="22"/>
          <w:lang w:val="en-US"/>
        </w:rPr>
        <w:t>acquis</w:t>
      </w:r>
      <w:r w:rsidRPr="00986ADC">
        <w:rPr>
          <w:sz w:val="22"/>
          <w:szCs w:val="22"/>
          <w:lang w:val="en-US"/>
        </w:rPr>
        <w:t>)</w:t>
      </w:r>
      <w:r w:rsidRPr="00986ADC">
        <w:rPr>
          <w:spacing w:val="-9"/>
          <w:sz w:val="22"/>
          <w:szCs w:val="22"/>
          <w:lang w:val="en-US"/>
        </w:rPr>
        <w:t xml:space="preserve"> </w:t>
      </w:r>
      <w:r w:rsidRPr="00986ADC">
        <w:rPr>
          <w:sz w:val="22"/>
          <w:szCs w:val="22"/>
          <w:lang w:val="en-US"/>
        </w:rPr>
        <w:t>in</w:t>
      </w:r>
      <w:r w:rsidRPr="00986ADC">
        <w:rPr>
          <w:spacing w:val="-1"/>
          <w:sz w:val="22"/>
          <w:szCs w:val="22"/>
          <w:lang w:val="en-US"/>
        </w:rPr>
        <w:t xml:space="preserve"> </w:t>
      </w:r>
      <w:r w:rsidRPr="00986ADC">
        <w:rPr>
          <w:sz w:val="22"/>
          <w:szCs w:val="22"/>
          <w:lang w:val="en-US"/>
        </w:rPr>
        <w:t>the</w:t>
      </w:r>
      <w:r w:rsidRPr="00986ADC">
        <w:rPr>
          <w:spacing w:val="-4"/>
          <w:sz w:val="22"/>
          <w:szCs w:val="22"/>
          <w:lang w:val="en-US"/>
        </w:rPr>
        <w:t xml:space="preserve"> </w:t>
      </w:r>
      <w:r w:rsidRPr="00986ADC">
        <w:rPr>
          <w:sz w:val="22"/>
          <w:szCs w:val="22"/>
          <w:lang w:val="en-US"/>
        </w:rPr>
        <w:t>energy</w:t>
      </w:r>
      <w:r w:rsidRPr="00986ADC">
        <w:rPr>
          <w:spacing w:val="-1"/>
          <w:sz w:val="22"/>
          <w:szCs w:val="22"/>
          <w:lang w:val="en-US"/>
        </w:rPr>
        <w:t xml:space="preserve"> </w:t>
      </w:r>
      <w:r w:rsidRPr="00986ADC">
        <w:rPr>
          <w:sz w:val="22"/>
          <w:szCs w:val="22"/>
          <w:lang w:val="en-US"/>
        </w:rPr>
        <w:t>sector is an advantage.</w:t>
      </w:r>
    </w:p>
    <w:p w14:paraId="3F60B76E" w14:textId="77777777" w:rsidR="003B1F34" w:rsidRPr="00986ADC" w:rsidRDefault="003B1F34" w:rsidP="00986ADC">
      <w:pPr>
        <w:widowControl w:val="0"/>
        <w:numPr>
          <w:ilvl w:val="1"/>
          <w:numId w:val="47"/>
        </w:numPr>
        <w:tabs>
          <w:tab w:val="left" w:pos="1059"/>
        </w:tabs>
        <w:autoSpaceDE w:val="0"/>
        <w:autoSpaceDN w:val="0"/>
        <w:spacing w:line="271" w:lineRule="exact"/>
        <w:ind w:left="1059" w:hanging="351"/>
        <w:jc w:val="both"/>
        <w:rPr>
          <w:sz w:val="22"/>
          <w:szCs w:val="22"/>
          <w:lang w:val="en-US"/>
        </w:rPr>
      </w:pPr>
      <w:r w:rsidRPr="00986ADC">
        <w:rPr>
          <w:sz w:val="22"/>
          <w:szCs w:val="22"/>
          <w:lang w:val="en-US"/>
        </w:rPr>
        <w:t>Excellent</w:t>
      </w:r>
      <w:r w:rsidRPr="00986ADC">
        <w:rPr>
          <w:spacing w:val="22"/>
          <w:sz w:val="22"/>
          <w:szCs w:val="22"/>
          <w:lang w:val="en-US"/>
        </w:rPr>
        <w:t xml:space="preserve"> </w:t>
      </w:r>
      <w:r w:rsidRPr="00986ADC">
        <w:rPr>
          <w:sz w:val="22"/>
          <w:szCs w:val="22"/>
          <w:lang w:val="en-US"/>
        </w:rPr>
        <w:t>analytical,</w:t>
      </w:r>
      <w:r w:rsidRPr="00986ADC">
        <w:rPr>
          <w:spacing w:val="34"/>
          <w:sz w:val="22"/>
          <w:szCs w:val="22"/>
          <w:lang w:val="en-US"/>
        </w:rPr>
        <w:t xml:space="preserve"> </w:t>
      </w:r>
      <w:r w:rsidRPr="00986ADC">
        <w:rPr>
          <w:sz w:val="22"/>
          <w:szCs w:val="22"/>
          <w:lang w:val="en-US"/>
        </w:rPr>
        <w:t>advisory,</w:t>
      </w:r>
      <w:r w:rsidRPr="00986ADC">
        <w:rPr>
          <w:spacing w:val="34"/>
          <w:sz w:val="22"/>
          <w:szCs w:val="22"/>
          <w:lang w:val="en-US"/>
        </w:rPr>
        <w:t xml:space="preserve"> </w:t>
      </w:r>
      <w:r w:rsidRPr="00986ADC">
        <w:rPr>
          <w:sz w:val="22"/>
          <w:szCs w:val="22"/>
          <w:lang w:val="en-US"/>
        </w:rPr>
        <w:t>and</w:t>
      </w:r>
      <w:r w:rsidRPr="00986ADC">
        <w:rPr>
          <w:spacing w:val="39"/>
          <w:sz w:val="22"/>
          <w:szCs w:val="22"/>
          <w:lang w:val="en-US"/>
        </w:rPr>
        <w:t xml:space="preserve"> </w:t>
      </w:r>
      <w:r w:rsidRPr="00986ADC">
        <w:rPr>
          <w:sz w:val="22"/>
          <w:szCs w:val="22"/>
          <w:lang w:val="en-US"/>
        </w:rPr>
        <w:t>communication</w:t>
      </w:r>
      <w:r w:rsidRPr="00986ADC">
        <w:rPr>
          <w:spacing w:val="40"/>
          <w:sz w:val="22"/>
          <w:szCs w:val="22"/>
          <w:lang w:val="en-US"/>
        </w:rPr>
        <w:t xml:space="preserve"> </w:t>
      </w:r>
      <w:r w:rsidRPr="00986ADC">
        <w:rPr>
          <w:spacing w:val="-2"/>
          <w:sz w:val="22"/>
          <w:szCs w:val="22"/>
          <w:lang w:val="en-US"/>
        </w:rPr>
        <w:t>skills.</w:t>
      </w:r>
    </w:p>
    <w:p w14:paraId="7C69DDFC" w14:textId="1F73D357" w:rsidR="003B1F34" w:rsidRPr="00986ADC" w:rsidRDefault="003B1F34" w:rsidP="00986ADC">
      <w:pPr>
        <w:widowControl w:val="0"/>
        <w:numPr>
          <w:ilvl w:val="1"/>
          <w:numId w:val="47"/>
        </w:numPr>
        <w:tabs>
          <w:tab w:val="left" w:pos="1059"/>
        </w:tabs>
        <w:autoSpaceDE w:val="0"/>
        <w:autoSpaceDN w:val="0"/>
        <w:spacing w:before="12"/>
        <w:ind w:left="1059" w:hanging="351"/>
        <w:jc w:val="both"/>
        <w:rPr>
          <w:sz w:val="22"/>
          <w:szCs w:val="22"/>
          <w:lang w:val="en-US"/>
        </w:rPr>
      </w:pPr>
      <w:r w:rsidRPr="00986ADC">
        <w:rPr>
          <w:sz w:val="22"/>
          <w:szCs w:val="22"/>
          <w:lang w:val="en-US"/>
        </w:rPr>
        <w:t>Fluency</w:t>
      </w:r>
      <w:r w:rsidRPr="00986ADC">
        <w:rPr>
          <w:spacing w:val="13"/>
          <w:sz w:val="22"/>
          <w:szCs w:val="22"/>
          <w:lang w:val="en-US"/>
        </w:rPr>
        <w:t xml:space="preserve"> </w:t>
      </w:r>
      <w:r w:rsidRPr="00986ADC">
        <w:rPr>
          <w:sz w:val="22"/>
          <w:szCs w:val="22"/>
          <w:lang w:val="en-US"/>
        </w:rPr>
        <w:t>in</w:t>
      </w:r>
      <w:r w:rsidRPr="00986ADC">
        <w:rPr>
          <w:spacing w:val="13"/>
          <w:sz w:val="22"/>
          <w:szCs w:val="22"/>
          <w:lang w:val="en-US"/>
        </w:rPr>
        <w:t xml:space="preserve"> </w:t>
      </w:r>
      <w:r w:rsidRPr="00986ADC">
        <w:rPr>
          <w:sz w:val="22"/>
          <w:szCs w:val="22"/>
          <w:lang w:val="en-US"/>
        </w:rPr>
        <w:t>English</w:t>
      </w:r>
      <w:r w:rsidRPr="00986ADC">
        <w:rPr>
          <w:spacing w:val="13"/>
          <w:sz w:val="22"/>
          <w:szCs w:val="22"/>
          <w:lang w:val="en-US"/>
        </w:rPr>
        <w:t xml:space="preserve"> </w:t>
      </w:r>
      <w:r w:rsidRPr="00986ADC">
        <w:rPr>
          <w:spacing w:val="-2"/>
          <w:sz w:val="22"/>
          <w:szCs w:val="22"/>
          <w:lang w:val="en-US"/>
        </w:rPr>
        <w:t>language.</w:t>
      </w:r>
    </w:p>
    <w:p w14:paraId="04760363" w14:textId="77777777" w:rsidR="003B1F34" w:rsidRPr="00986ADC" w:rsidRDefault="003B1F34" w:rsidP="003B1F34">
      <w:pPr>
        <w:widowControl w:val="0"/>
        <w:autoSpaceDE w:val="0"/>
        <w:autoSpaceDN w:val="0"/>
        <w:spacing w:before="3"/>
        <w:rPr>
          <w:sz w:val="22"/>
          <w:szCs w:val="22"/>
          <w:lang w:val="en-US"/>
        </w:rPr>
      </w:pPr>
    </w:p>
    <w:p w14:paraId="3E6CA3BD" w14:textId="77777777" w:rsidR="003B1F34" w:rsidRPr="00986ADC" w:rsidRDefault="003B1F34" w:rsidP="003B1F34">
      <w:pPr>
        <w:widowControl w:val="0"/>
        <w:numPr>
          <w:ilvl w:val="0"/>
          <w:numId w:val="47"/>
        </w:numPr>
        <w:tabs>
          <w:tab w:val="left" w:pos="852"/>
        </w:tabs>
        <w:autoSpaceDE w:val="0"/>
        <w:autoSpaceDN w:val="0"/>
        <w:spacing w:before="1"/>
        <w:ind w:left="852" w:hanging="512"/>
        <w:outlineLvl w:val="0"/>
        <w:rPr>
          <w:b/>
          <w:bCs/>
          <w:sz w:val="22"/>
          <w:szCs w:val="22"/>
          <w:lang w:val="en-US"/>
        </w:rPr>
      </w:pPr>
      <w:r w:rsidRPr="00986ADC">
        <w:rPr>
          <w:b/>
          <w:bCs/>
          <w:sz w:val="22"/>
          <w:szCs w:val="22"/>
          <w:lang w:val="en-US"/>
        </w:rPr>
        <w:t>Power</w:t>
      </w:r>
      <w:r w:rsidRPr="00986ADC">
        <w:rPr>
          <w:b/>
          <w:bCs/>
          <w:spacing w:val="21"/>
          <w:sz w:val="22"/>
          <w:szCs w:val="22"/>
          <w:lang w:val="en-US"/>
        </w:rPr>
        <w:t xml:space="preserve"> </w:t>
      </w:r>
      <w:r w:rsidRPr="00986ADC">
        <w:rPr>
          <w:b/>
          <w:bCs/>
          <w:sz w:val="22"/>
          <w:szCs w:val="22"/>
          <w:lang w:val="en-US"/>
        </w:rPr>
        <w:t>Sector</w:t>
      </w:r>
      <w:r w:rsidRPr="00986ADC">
        <w:rPr>
          <w:b/>
          <w:bCs/>
          <w:spacing w:val="21"/>
          <w:sz w:val="22"/>
          <w:szCs w:val="22"/>
          <w:lang w:val="en-US"/>
        </w:rPr>
        <w:t xml:space="preserve"> </w:t>
      </w:r>
      <w:r w:rsidRPr="00986ADC">
        <w:rPr>
          <w:b/>
          <w:bCs/>
          <w:spacing w:val="-2"/>
          <w:sz w:val="22"/>
          <w:szCs w:val="22"/>
          <w:lang w:val="en-US"/>
        </w:rPr>
        <w:t>Expert</w:t>
      </w:r>
    </w:p>
    <w:p w14:paraId="68D25B08" w14:textId="77777777" w:rsidR="003B1F34" w:rsidRPr="00986ADC" w:rsidRDefault="003B1F34" w:rsidP="003B1F34">
      <w:pPr>
        <w:widowControl w:val="0"/>
        <w:autoSpaceDE w:val="0"/>
        <w:autoSpaceDN w:val="0"/>
        <w:spacing w:before="7"/>
        <w:rPr>
          <w:b/>
          <w:sz w:val="22"/>
          <w:szCs w:val="22"/>
          <w:lang w:val="en-US"/>
        </w:rPr>
      </w:pPr>
    </w:p>
    <w:p w14:paraId="68FB25C9" w14:textId="0BAA5236" w:rsidR="003B1F34" w:rsidRPr="00986ADC" w:rsidRDefault="003B1F34" w:rsidP="003B1F34">
      <w:pPr>
        <w:widowControl w:val="0"/>
        <w:autoSpaceDE w:val="0"/>
        <w:autoSpaceDN w:val="0"/>
        <w:spacing w:before="1"/>
        <w:ind w:left="340"/>
        <w:rPr>
          <w:i/>
          <w:sz w:val="22"/>
          <w:szCs w:val="22"/>
          <w:lang w:val="en-US"/>
        </w:rPr>
      </w:pPr>
      <w:r w:rsidRPr="00986ADC">
        <w:rPr>
          <w:i/>
          <w:spacing w:val="-2"/>
          <w:sz w:val="22"/>
          <w:szCs w:val="22"/>
          <w:lang w:val="en-US"/>
        </w:rPr>
        <w:t>Education</w:t>
      </w:r>
      <w:r w:rsidR="00627D27" w:rsidRPr="00986ADC">
        <w:rPr>
          <w:i/>
          <w:spacing w:val="-2"/>
          <w:sz w:val="22"/>
          <w:szCs w:val="22"/>
          <w:lang w:val="en-US"/>
        </w:rPr>
        <w:t xml:space="preserve">, </w:t>
      </w:r>
      <w:r w:rsidR="00627D27" w:rsidRPr="00986ADC">
        <w:rPr>
          <w:i/>
          <w:sz w:val="22"/>
          <w:szCs w:val="22"/>
          <w:lang w:val="en-US"/>
        </w:rPr>
        <w:t>Certification,</w:t>
      </w:r>
      <w:r w:rsidR="00627D27" w:rsidRPr="00986ADC">
        <w:rPr>
          <w:i/>
          <w:spacing w:val="28"/>
          <w:sz w:val="22"/>
          <w:szCs w:val="22"/>
          <w:lang w:val="en-US"/>
        </w:rPr>
        <w:t xml:space="preserve"> </w:t>
      </w:r>
      <w:r w:rsidR="00627D27" w:rsidRPr="00986ADC">
        <w:rPr>
          <w:i/>
          <w:sz w:val="22"/>
          <w:szCs w:val="22"/>
          <w:lang w:val="en-US"/>
        </w:rPr>
        <w:t>and</w:t>
      </w:r>
      <w:r w:rsidR="00627D27" w:rsidRPr="00986ADC">
        <w:rPr>
          <w:i/>
          <w:spacing w:val="34"/>
          <w:sz w:val="22"/>
          <w:szCs w:val="22"/>
          <w:lang w:val="en-US"/>
        </w:rPr>
        <w:t xml:space="preserve"> </w:t>
      </w:r>
      <w:r w:rsidR="00627D27" w:rsidRPr="00986ADC">
        <w:rPr>
          <w:i/>
          <w:spacing w:val="-2"/>
          <w:sz w:val="22"/>
          <w:szCs w:val="22"/>
          <w:lang w:val="en-US"/>
        </w:rPr>
        <w:t>Qualifications</w:t>
      </w:r>
    </w:p>
    <w:p w14:paraId="05E56EBC" w14:textId="77777777" w:rsidR="003B1F34" w:rsidRPr="00986ADC" w:rsidRDefault="003B1F34" w:rsidP="003B1F34">
      <w:pPr>
        <w:widowControl w:val="0"/>
        <w:autoSpaceDE w:val="0"/>
        <w:autoSpaceDN w:val="0"/>
        <w:spacing w:before="5"/>
        <w:rPr>
          <w:i/>
          <w:sz w:val="22"/>
          <w:szCs w:val="22"/>
          <w:lang w:val="en-US"/>
        </w:rPr>
      </w:pPr>
    </w:p>
    <w:p w14:paraId="4DD5C630" w14:textId="12A20589" w:rsidR="003B1F34" w:rsidRPr="00986ADC" w:rsidRDefault="003B1F34" w:rsidP="003B1F34">
      <w:pPr>
        <w:widowControl w:val="0"/>
        <w:numPr>
          <w:ilvl w:val="1"/>
          <w:numId w:val="47"/>
        </w:numPr>
        <w:tabs>
          <w:tab w:val="left" w:pos="1059"/>
        </w:tabs>
        <w:autoSpaceDE w:val="0"/>
        <w:autoSpaceDN w:val="0"/>
        <w:spacing w:before="1" w:line="237" w:lineRule="auto"/>
        <w:ind w:left="1059" w:right="136"/>
        <w:rPr>
          <w:sz w:val="22"/>
          <w:szCs w:val="22"/>
          <w:lang w:val="en-US"/>
        </w:rPr>
      </w:pPr>
      <w:r w:rsidRPr="00986ADC">
        <w:rPr>
          <w:sz w:val="22"/>
          <w:szCs w:val="22"/>
          <w:lang w:val="en-US"/>
        </w:rPr>
        <w:t>Bachelor's</w:t>
      </w:r>
      <w:r w:rsidRPr="00986ADC">
        <w:rPr>
          <w:spacing w:val="-20"/>
          <w:sz w:val="22"/>
          <w:szCs w:val="22"/>
          <w:lang w:val="en-US"/>
        </w:rPr>
        <w:t xml:space="preserve"> </w:t>
      </w:r>
      <w:r w:rsidRPr="00986ADC">
        <w:rPr>
          <w:sz w:val="22"/>
          <w:szCs w:val="22"/>
          <w:lang w:val="en-US"/>
        </w:rPr>
        <w:t>Degree</w:t>
      </w:r>
      <w:r w:rsidRPr="00986ADC">
        <w:rPr>
          <w:spacing w:val="-16"/>
          <w:sz w:val="22"/>
          <w:szCs w:val="22"/>
          <w:lang w:val="en-US"/>
        </w:rPr>
        <w:t xml:space="preserve"> </w:t>
      </w:r>
      <w:r w:rsidRPr="00986ADC">
        <w:rPr>
          <w:sz w:val="22"/>
          <w:szCs w:val="22"/>
          <w:lang w:val="en-US"/>
        </w:rPr>
        <w:t>in</w:t>
      </w:r>
      <w:r w:rsidRPr="00986ADC">
        <w:rPr>
          <w:spacing w:val="-14"/>
          <w:sz w:val="22"/>
          <w:szCs w:val="22"/>
          <w:lang w:val="en-US"/>
        </w:rPr>
        <w:t xml:space="preserve"> </w:t>
      </w:r>
      <w:r w:rsidRPr="00986ADC">
        <w:rPr>
          <w:sz w:val="22"/>
          <w:szCs w:val="22"/>
          <w:lang w:val="en-US"/>
        </w:rPr>
        <w:t>Engineering,</w:t>
      </w:r>
      <w:r w:rsidRPr="00986ADC">
        <w:rPr>
          <w:spacing w:val="-17"/>
          <w:sz w:val="22"/>
          <w:szCs w:val="22"/>
          <w:lang w:val="en-US"/>
        </w:rPr>
        <w:t xml:space="preserve"> </w:t>
      </w:r>
      <w:r w:rsidRPr="00986ADC">
        <w:rPr>
          <w:sz w:val="22"/>
          <w:szCs w:val="22"/>
          <w:lang w:val="en-US"/>
        </w:rPr>
        <w:t>Business</w:t>
      </w:r>
      <w:r w:rsidRPr="00986ADC">
        <w:rPr>
          <w:spacing w:val="-20"/>
          <w:sz w:val="22"/>
          <w:szCs w:val="22"/>
          <w:lang w:val="en-US"/>
        </w:rPr>
        <w:t xml:space="preserve"> </w:t>
      </w:r>
      <w:r w:rsidRPr="00986ADC">
        <w:rPr>
          <w:sz w:val="22"/>
          <w:szCs w:val="22"/>
          <w:lang w:val="en-US"/>
        </w:rPr>
        <w:t>Administration,</w:t>
      </w:r>
      <w:r w:rsidRPr="00986ADC">
        <w:rPr>
          <w:spacing w:val="-19"/>
          <w:sz w:val="22"/>
          <w:szCs w:val="22"/>
          <w:lang w:val="en-US"/>
        </w:rPr>
        <w:t xml:space="preserve"> </w:t>
      </w:r>
      <w:r w:rsidRPr="00986ADC">
        <w:rPr>
          <w:sz w:val="22"/>
          <w:szCs w:val="22"/>
          <w:lang w:val="en-US"/>
        </w:rPr>
        <w:t>Economics,</w:t>
      </w:r>
      <w:r w:rsidRPr="00986ADC">
        <w:rPr>
          <w:spacing w:val="-37"/>
          <w:sz w:val="22"/>
          <w:szCs w:val="22"/>
          <w:lang w:val="en-US"/>
        </w:rPr>
        <w:t xml:space="preserve"> </w:t>
      </w:r>
      <w:r w:rsidRPr="00986ADC">
        <w:rPr>
          <w:sz w:val="22"/>
          <w:szCs w:val="22"/>
          <w:lang w:val="en-US"/>
        </w:rPr>
        <w:t>Finance</w:t>
      </w:r>
      <w:r w:rsidRPr="00986ADC">
        <w:rPr>
          <w:spacing w:val="-16"/>
          <w:sz w:val="22"/>
          <w:szCs w:val="22"/>
          <w:lang w:val="en-US"/>
        </w:rPr>
        <w:t xml:space="preserve"> </w:t>
      </w:r>
      <w:r w:rsidRPr="00986ADC">
        <w:rPr>
          <w:sz w:val="22"/>
          <w:szCs w:val="22"/>
          <w:lang w:val="en-US"/>
        </w:rPr>
        <w:t>or</w:t>
      </w:r>
      <w:r w:rsidRPr="00986ADC">
        <w:rPr>
          <w:spacing w:val="-22"/>
          <w:sz w:val="22"/>
          <w:szCs w:val="22"/>
          <w:lang w:val="en-US"/>
        </w:rPr>
        <w:t xml:space="preserve"> </w:t>
      </w:r>
      <w:r w:rsidRPr="00986ADC">
        <w:rPr>
          <w:sz w:val="22"/>
          <w:szCs w:val="22"/>
          <w:lang w:val="en-US"/>
        </w:rPr>
        <w:t xml:space="preserve">related </w:t>
      </w:r>
      <w:r w:rsidRPr="00986ADC">
        <w:rPr>
          <w:spacing w:val="-2"/>
          <w:sz w:val="22"/>
          <w:szCs w:val="22"/>
          <w:lang w:val="en-US"/>
        </w:rPr>
        <w:t>field.</w:t>
      </w:r>
    </w:p>
    <w:p w14:paraId="416AC15E" w14:textId="438C644C" w:rsidR="00214CD3" w:rsidRPr="00986ADC" w:rsidRDefault="003B1F34" w:rsidP="003B1F34">
      <w:pPr>
        <w:widowControl w:val="0"/>
        <w:numPr>
          <w:ilvl w:val="1"/>
          <w:numId w:val="47"/>
        </w:numPr>
        <w:tabs>
          <w:tab w:val="left" w:pos="1059"/>
        </w:tabs>
        <w:autoSpaceDE w:val="0"/>
        <w:autoSpaceDN w:val="0"/>
        <w:spacing w:before="11"/>
        <w:ind w:left="1059" w:hanging="351"/>
        <w:rPr>
          <w:sz w:val="22"/>
          <w:szCs w:val="22"/>
          <w:lang w:val="en-US"/>
        </w:rPr>
      </w:pPr>
      <w:r w:rsidRPr="00986ADC">
        <w:rPr>
          <w:sz w:val="22"/>
          <w:szCs w:val="22"/>
          <w:lang w:val="en-US"/>
        </w:rPr>
        <w:t>A</w:t>
      </w:r>
      <w:r w:rsidRPr="00986ADC">
        <w:rPr>
          <w:spacing w:val="11"/>
          <w:sz w:val="22"/>
          <w:szCs w:val="22"/>
          <w:lang w:val="en-US"/>
        </w:rPr>
        <w:t xml:space="preserve"> </w:t>
      </w:r>
      <w:r w:rsidRPr="00986ADC">
        <w:rPr>
          <w:sz w:val="22"/>
          <w:szCs w:val="22"/>
          <w:lang w:val="en-US"/>
        </w:rPr>
        <w:t>Master's</w:t>
      </w:r>
      <w:r w:rsidRPr="00986ADC">
        <w:rPr>
          <w:spacing w:val="13"/>
          <w:sz w:val="22"/>
          <w:szCs w:val="22"/>
          <w:lang w:val="en-US"/>
        </w:rPr>
        <w:t xml:space="preserve"> </w:t>
      </w:r>
      <w:r w:rsidRPr="00986ADC">
        <w:rPr>
          <w:sz w:val="22"/>
          <w:szCs w:val="22"/>
          <w:lang w:val="en-US"/>
        </w:rPr>
        <w:t>Degree</w:t>
      </w:r>
      <w:r w:rsidRPr="00986ADC">
        <w:rPr>
          <w:spacing w:val="16"/>
          <w:sz w:val="22"/>
          <w:szCs w:val="22"/>
          <w:lang w:val="en-US"/>
        </w:rPr>
        <w:t xml:space="preserve"> </w:t>
      </w:r>
      <w:r w:rsidRPr="00986ADC">
        <w:rPr>
          <w:sz w:val="22"/>
          <w:szCs w:val="22"/>
          <w:lang w:val="en-US"/>
        </w:rPr>
        <w:t>in</w:t>
      </w:r>
      <w:r w:rsidRPr="00986ADC">
        <w:rPr>
          <w:spacing w:val="20"/>
          <w:sz w:val="22"/>
          <w:szCs w:val="22"/>
          <w:lang w:val="en-US"/>
        </w:rPr>
        <w:t xml:space="preserve"> </w:t>
      </w:r>
      <w:r w:rsidRPr="00986ADC">
        <w:rPr>
          <w:sz w:val="22"/>
          <w:szCs w:val="22"/>
          <w:lang w:val="en-US"/>
        </w:rPr>
        <w:t>one</w:t>
      </w:r>
      <w:r w:rsidRPr="00986ADC">
        <w:rPr>
          <w:spacing w:val="16"/>
          <w:sz w:val="22"/>
          <w:szCs w:val="22"/>
          <w:lang w:val="en-US"/>
        </w:rPr>
        <w:t xml:space="preserve"> </w:t>
      </w:r>
      <w:r w:rsidRPr="00986ADC">
        <w:rPr>
          <w:sz w:val="22"/>
          <w:szCs w:val="22"/>
          <w:lang w:val="en-US"/>
        </w:rPr>
        <w:t>of</w:t>
      </w:r>
      <w:r w:rsidRPr="00986ADC">
        <w:rPr>
          <w:spacing w:val="29"/>
          <w:sz w:val="22"/>
          <w:szCs w:val="22"/>
          <w:lang w:val="en-US"/>
        </w:rPr>
        <w:t xml:space="preserve"> </w:t>
      </w:r>
      <w:r w:rsidRPr="00986ADC">
        <w:rPr>
          <w:sz w:val="22"/>
          <w:szCs w:val="22"/>
          <w:lang w:val="en-US"/>
        </w:rPr>
        <w:t>the</w:t>
      </w:r>
      <w:r w:rsidRPr="00986ADC">
        <w:rPr>
          <w:spacing w:val="16"/>
          <w:sz w:val="22"/>
          <w:szCs w:val="22"/>
          <w:lang w:val="en-US"/>
        </w:rPr>
        <w:t xml:space="preserve"> </w:t>
      </w:r>
      <w:r w:rsidRPr="00986ADC">
        <w:rPr>
          <w:sz w:val="22"/>
          <w:szCs w:val="22"/>
          <w:lang w:val="en-US"/>
        </w:rPr>
        <w:t>above</w:t>
      </w:r>
      <w:r w:rsidRPr="00986ADC">
        <w:rPr>
          <w:spacing w:val="17"/>
          <w:sz w:val="22"/>
          <w:szCs w:val="22"/>
          <w:lang w:val="en-US"/>
        </w:rPr>
        <w:t xml:space="preserve"> </w:t>
      </w:r>
      <w:r w:rsidRPr="00986ADC">
        <w:rPr>
          <w:sz w:val="22"/>
          <w:szCs w:val="22"/>
          <w:lang w:val="en-US"/>
        </w:rPr>
        <w:t>fields</w:t>
      </w:r>
      <w:r w:rsidRPr="00986ADC">
        <w:rPr>
          <w:spacing w:val="13"/>
          <w:sz w:val="22"/>
          <w:szCs w:val="22"/>
          <w:lang w:val="en-US"/>
        </w:rPr>
        <w:t xml:space="preserve"> </w:t>
      </w:r>
      <w:r w:rsidRPr="00986ADC">
        <w:rPr>
          <w:sz w:val="22"/>
          <w:szCs w:val="22"/>
          <w:lang w:val="en-US"/>
        </w:rPr>
        <w:t>is</w:t>
      </w:r>
      <w:r w:rsidRPr="00986ADC">
        <w:rPr>
          <w:spacing w:val="13"/>
          <w:sz w:val="22"/>
          <w:szCs w:val="22"/>
          <w:lang w:val="en-US"/>
        </w:rPr>
        <w:t xml:space="preserve"> </w:t>
      </w:r>
      <w:r w:rsidRPr="00986ADC">
        <w:rPr>
          <w:sz w:val="22"/>
          <w:szCs w:val="22"/>
          <w:lang w:val="en-US"/>
        </w:rPr>
        <w:t>an</w:t>
      </w:r>
      <w:r w:rsidRPr="00986ADC">
        <w:rPr>
          <w:spacing w:val="20"/>
          <w:sz w:val="22"/>
          <w:szCs w:val="22"/>
          <w:lang w:val="en-US"/>
        </w:rPr>
        <w:t xml:space="preserve"> </w:t>
      </w:r>
      <w:r w:rsidRPr="00986ADC">
        <w:rPr>
          <w:spacing w:val="-2"/>
          <w:sz w:val="22"/>
          <w:szCs w:val="22"/>
          <w:lang w:val="en-US"/>
        </w:rPr>
        <w:t>advantage.</w:t>
      </w:r>
    </w:p>
    <w:p w14:paraId="15108A14" w14:textId="77777777" w:rsidR="003B1F34" w:rsidRPr="00986ADC" w:rsidRDefault="003B1F34" w:rsidP="003B1F34">
      <w:pPr>
        <w:widowControl w:val="0"/>
        <w:autoSpaceDE w:val="0"/>
        <w:autoSpaceDN w:val="0"/>
        <w:spacing w:before="3"/>
        <w:rPr>
          <w:sz w:val="22"/>
          <w:szCs w:val="22"/>
          <w:lang w:val="en-US"/>
        </w:rPr>
      </w:pPr>
    </w:p>
    <w:p w14:paraId="368DEE4B" w14:textId="4170A55F" w:rsidR="003B1F34" w:rsidRPr="00986ADC" w:rsidRDefault="00627D27" w:rsidP="003B1F34">
      <w:pPr>
        <w:widowControl w:val="0"/>
        <w:autoSpaceDE w:val="0"/>
        <w:autoSpaceDN w:val="0"/>
        <w:ind w:left="340"/>
        <w:rPr>
          <w:i/>
          <w:sz w:val="22"/>
          <w:szCs w:val="22"/>
          <w:lang w:val="en-US"/>
        </w:rPr>
      </w:pPr>
      <w:r w:rsidRPr="00986ADC">
        <w:rPr>
          <w:i/>
          <w:sz w:val="22"/>
          <w:szCs w:val="22"/>
          <w:lang w:val="en-US"/>
        </w:rPr>
        <w:t>Experience</w:t>
      </w:r>
    </w:p>
    <w:p w14:paraId="7DFB8297" w14:textId="77777777" w:rsidR="003B1F34" w:rsidRPr="00986ADC" w:rsidRDefault="003B1F34" w:rsidP="003B1F34">
      <w:pPr>
        <w:widowControl w:val="0"/>
        <w:autoSpaceDE w:val="0"/>
        <w:autoSpaceDN w:val="0"/>
        <w:spacing w:before="11"/>
        <w:rPr>
          <w:i/>
          <w:sz w:val="22"/>
          <w:szCs w:val="22"/>
          <w:lang w:val="en-US"/>
        </w:rPr>
      </w:pPr>
    </w:p>
    <w:p w14:paraId="34CDE8C5" w14:textId="28E6E541" w:rsidR="003B1F34" w:rsidRPr="00986ADC" w:rsidRDefault="003B1F34" w:rsidP="00986ADC">
      <w:pPr>
        <w:widowControl w:val="0"/>
        <w:numPr>
          <w:ilvl w:val="1"/>
          <w:numId w:val="47"/>
        </w:numPr>
        <w:tabs>
          <w:tab w:val="left" w:pos="1059"/>
        </w:tabs>
        <w:autoSpaceDE w:val="0"/>
        <w:autoSpaceDN w:val="0"/>
        <w:spacing w:line="237" w:lineRule="auto"/>
        <w:ind w:left="1059" w:right="123"/>
        <w:jc w:val="both"/>
        <w:rPr>
          <w:sz w:val="22"/>
          <w:szCs w:val="22"/>
          <w:lang w:val="en-US"/>
        </w:rPr>
      </w:pPr>
      <w:r w:rsidRPr="00986ADC">
        <w:rPr>
          <w:sz w:val="22"/>
          <w:szCs w:val="22"/>
          <w:lang w:val="en-US"/>
        </w:rPr>
        <w:t>A minimum of seven (7)</w:t>
      </w:r>
      <w:r w:rsidRPr="00986ADC">
        <w:rPr>
          <w:spacing w:val="-6"/>
          <w:sz w:val="22"/>
          <w:szCs w:val="22"/>
          <w:lang w:val="en-US"/>
        </w:rPr>
        <w:t xml:space="preserve"> </w:t>
      </w:r>
      <w:r w:rsidRPr="00986ADC">
        <w:rPr>
          <w:sz w:val="22"/>
          <w:szCs w:val="22"/>
          <w:lang w:val="en-US"/>
        </w:rPr>
        <w:t>of professional</w:t>
      </w:r>
      <w:r w:rsidRPr="00986ADC">
        <w:rPr>
          <w:spacing w:val="-9"/>
          <w:sz w:val="22"/>
          <w:szCs w:val="22"/>
          <w:lang w:val="en-US"/>
        </w:rPr>
        <w:t xml:space="preserve"> </w:t>
      </w:r>
      <w:r w:rsidRPr="00986ADC">
        <w:rPr>
          <w:sz w:val="22"/>
          <w:szCs w:val="22"/>
          <w:lang w:val="en-US"/>
        </w:rPr>
        <w:t xml:space="preserve">experience in the </w:t>
      </w:r>
      <w:r w:rsidR="00A13736" w:rsidRPr="00986ADC">
        <w:rPr>
          <w:sz w:val="22"/>
          <w:szCs w:val="22"/>
          <w:lang w:val="en-US"/>
        </w:rPr>
        <w:t>field of energy</w:t>
      </w:r>
      <w:r w:rsidRPr="00986ADC">
        <w:rPr>
          <w:sz w:val="22"/>
          <w:szCs w:val="22"/>
          <w:lang w:val="en-US"/>
        </w:rPr>
        <w:t>,</w:t>
      </w:r>
      <w:r w:rsidRPr="00986ADC">
        <w:rPr>
          <w:spacing w:val="-1"/>
          <w:sz w:val="22"/>
          <w:szCs w:val="22"/>
          <w:lang w:val="en-US"/>
        </w:rPr>
        <w:t xml:space="preserve"> </w:t>
      </w:r>
      <w:r w:rsidRPr="00986ADC">
        <w:rPr>
          <w:sz w:val="22"/>
          <w:szCs w:val="22"/>
          <w:lang w:val="en-US"/>
        </w:rPr>
        <w:t>preferably in the generation, transmission, distribution, supply</w:t>
      </w:r>
      <w:r w:rsidRPr="00986ADC">
        <w:rPr>
          <w:spacing w:val="40"/>
          <w:sz w:val="22"/>
          <w:szCs w:val="22"/>
          <w:lang w:val="en-US"/>
        </w:rPr>
        <w:t xml:space="preserve"> </w:t>
      </w:r>
      <w:r w:rsidRPr="00986ADC">
        <w:rPr>
          <w:sz w:val="22"/>
          <w:szCs w:val="22"/>
          <w:lang w:val="en-US"/>
        </w:rPr>
        <w:t>or regulation</w:t>
      </w:r>
      <w:r w:rsidRPr="00986ADC">
        <w:rPr>
          <w:spacing w:val="40"/>
          <w:sz w:val="22"/>
          <w:szCs w:val="22"/>
          <w:lang w:val="en-US"/>
        </w:rPr>
        <w:t xml:space="preserve"> </w:t>
      </w:r>
      <w:r w:rsidRPr="00986ADC">
        <w:rPr>
          <w:sz w:val="22"/>
          <w:szCs w:val="22"/>
          <w:lang w:val="en-US"/>
        </w:rPr>
        <w:t>of</w:t>
      </w:r>
      <w:r w:rsidRPr="00986ADC">
        <w:rPr>
          <w:spacing w:val="40"/>
          <w:sz w:val="22"/>
          <w:szCs w:val="22"/>
          <w:lang w:val="en-US"/>
        </w:rPr>
        <w:t xml:space="preserve"> </w:t>
      </w:r>
      <w:r w:rsidRPr="00986ADC">
        <w:rPr>
          <w:sz w:val="22"/>
          <w:szCs w:val="22"/>
          <w:lang w:val="en-US"/>
        </w:rPr>
        <w:t>electricity.</w:t>
      </w:r>
    </w:p>
    <w:p w14:paraId="5A67A89A" w14:textId="6DD4BAFF" w:rsidR="003B1F34" w:rsidRPr="00986ADC" w:rsidRDefault="003B1F34" w:rsidP="00986ADC">
      <w:pPr>
        <w:widowControl w:val="0"/>
        <w:numPr>
          <w:ilvl w:val="1"/>
          <w:numId w:val="47"/>
        </w:numPr>
        <w:tabs>
          <w:tab w:val="left" w:pos="1059"/>
        </w:tabs>
        <w:autoSpaceDE w:val="0"/>
        <w:autoSpaceDN w:val="0"/>
        <w:ind w:left="1059" w:right="119"/>
        <w:jc w:val="both"/>
        <w:rPr>
          <w:sz w:val="22"/>
          <w:szCs w:val="22"/>
          <w:lang w:val="en-US"/>
        </w:rPr>
      </w:pPr>
      <w:r w:rsidRPr="00986ADC">
        <w:rPr>
          <w:sz w:val="22"/>
          <w:szCs w:val="22"/>
          <w:lang w:val="en-US"/>
        </w:rPr>
        <w:t>At least (i) five (5) years of experience at a senior management level in business administration, corporate finance, finance, treasury management, banking, business, or industry consultancy or (ii)</w:t>
      </w:r>
      <w:r w:rsidRPr="00986ADC">
        <w:rPr>
          <w:spacing w:val="40"/>
          <w:sz w:val="22"/>
          <w:szCs w:val="22"/>
          <w:lang w:val="en-US"/>
        </w:rPr>
        <w:t xml:space="preserve"> </w:t>
      </w:r>
      <w:r w:rsidRPr="00986ADC">
        <w:rPr>
          <w:sz w:val="22"/>
          <w:szCs w:val="22"/>
          <w:lang w:val="en-US"/>
        </w:rPr>
        <w:t>(5) years of experience as a qualified member of another profession</w:t>
      </w:r>
      <w:r w:rsidRPr="00986ADC">
        <w:rPr>
          <w:spacing w:val="40"/>
          <w:sz w:val="22"/>
          <w:szCs w:val="22"/>
          <w:lang w:val="en-US"/>
        </w:rPr>
        <w:t xml:space="preserve"> </w:t>
      </w:r>
      <w:r w:rsidRPr="00986ADC">
        <w:rPr>
          <w:sz w:val="22"/>
          <w:szCs w:val="22"/>
          <w:lang w:val="en-US"/>
        </w:rPr>
        <w:t>relevant for the</w:t>
      </w:r>
      <w:r w:rsidRPr="00986ADC">
        <w:rPr>
          <w:spacing w:val="40"/>
          <w:sz w:val="22"/>
          <w:szCs w:val="22"/>
          <w:lang w:val="en-US"/>
        </w:rPr>
        <w:t xml:space="preserve"> </w:t>
      </w:r>
      <w:r w:rsidRPr="00986ADC">
        <w:rPr>
          <w:sz w:val="22"/>
          <w:szCs w:val="22"/>
          <w:lang w:val="en-US"/>
        </w:rPr>
        <w:t>business activities of</w:t>
      </w:r>
      <w:r w:rsidRPr="00986ADC">
        <w:rPr>
          <w:spacing w:val="40"/>
          <w:sz w:val="22"/>
          <w:szCs w:val="22"/>
          <w:lang w:val="en-US"/>
        </w:rPr>
        <w:t xml:space="preserve"> </w:t>
      </w:r>
      <w:r w:rsidRPr="00986ADC">
        <w:rPr>
          <w:sz w:val="22"/>
          <w:szCs w:val="22"/>
          <w:lang w:val="en-US"/>
        </w:rPr>
        <w:t>the</w:t>
      </w:r>
      <w:r w:rsidRPr="00986ADC">
        <w:rPr>
          <w:spacing w:val="40"/>
          <w:sz w:val="22"/>
          <w:szCs w:val="22"/>
          <w:lang w:val="en-US"/>
        </w:rPr>
        <w:t xml:space="preserve"> </w:t>
      </w:r>
      <w:r w:rsidRPr="00986ADC">
        <w:rPr>
          <w:sz w:val="22"/>
          <w:szCs w:val="22"/>
          <w:lang w:val="en-US"/>
        </w:rPr>
        <w:t>POE.</w:t>
      </w:r>
    </w:p>
    <w:p w14:paraId="55BC1062" w14:textId="69E689EE" w:rsidR="003B1F34" w:rsidRPr="00986ADC" w:rsidRDefault="003B1F34" w:rsidP="00986ADC">
      <w:pPr>
        <w:widowControl w:val="0"/>
        <w:numPr>
          <w:ilvl w:val="1"/>
          <w:numId w:val="47"/>
        </w:numPr>
        <w:tabs>
          <w:tab w:val="left" w:pos="1059"/>
        </w:tabs>
        <w:autoSpaceDE w:val="0"/>
        <w:autoSpaceDN w:val="0"/>
        <w:spacing w:line="274" w:lineRule="exact"/>
        <w:ind w:left="1059" w:hanging="351"/>
        <w:jc w:val="both"/>
        <w:rPr>
          <w:sz w:val="22"/>
          <w:szCs w:val="22"/>
          <w:lang w:val="en-US"/>
        </w:rPr>
      </w:pPr>
      <w:r w:rsidRPr="00986ADC">
        <w:rPr>
          <w:sz w:val="22"/>
          <w:szCs w:val="22"/>
          <w:lang w:val="en-US"/>
        </w:rPr>
        <w:t>Experience</w:t>
      </w:r>
      <w:r w:rsidRPr="00986ADC">
        <w:rPr>
          <w:spacing w:val="30"/>
          <w:sz w:val="22"/>
          <w:szCs w:val="22"/>
          <w:lang w:val="en-US"/>
        </w:rPr>
        <w:t xml:space="preserve"> </w:t>
      </w:r>
      <w:r w:rsidRPr="00986ADC">
        <w:rPr>
          <w:sz w:val="22"/>
          <w:szCs w:val="22"/>
          <w:lang w:val="en-US"/>
        </w:rPr>
        <w:t>in</w:t>
      </w:r>
      <w:r w:rsidRPr="00986ADC">
        <w:rPr>
          <w:spacing w:val="34"/>
          <w:sz w:val="22"/>
          <w:szCs w:val="22"/>
          <w:lang w:val="en-US"/>
        </w:rPr>
        <w:t xml:space="preserve"> </w:t>
      </w:r>
      <w:r w:rsidRPr="00986ADC">
        <w:rPr>
          <w:sz w:val="22"/>
          <w:szCs w:val="22"/>
          <w:lang w:val="en-US"/>
        </w:rPr>
        <w:t>power</w:t>
      </w:r>
      <w:r w:rsidRPr="00986ADC">
        <w:rPr>
          <w:spacing w:val="24"/>
          <w:sz w:val="22"/>
          <w:szCs w:val="22"/>
          <w:lang w:val="en-US"/>
        </w:rPr>
        <w:t xml:space="preserve"> </w:t>
      </w:r>
      <w:r w:rsidRPr="00986ADC">
        <w:rPr>
          <w:sz w:val="22"/>
          <w:szCs w:val="22"/>
          <w:lang w:val="en-US"/>
        </w:rPr>
        <w:t>project</w:t>
      </w:r>
      <w:r w:rsidRPr="00986ADC">
        <w:rPr>
          <w:spacing w:val="19"/>
          <w:sz w:val="22"/>
          <w:szCs w:val="22"/>
          <w:lang w:val="en-US"/>
        </w:rPr>
        <w:t xml:space="preserve"> </w:t>
      </w:r>
      <w:r w:rsidRPr="00986ADC">
        <w:rPr>
          <w:sz w:val="22"/>
          <w:szCs w:val="22"/>
          <w:lang w:val="en-US"/>
        </w:rPr>
        <w:t>development,</w:t>
      </w:r>
      <w:r w:rsidRPr="00986ADC">
        <w:rPr>
          <w:spacing w:val="29"/>
          <w:sz w:val="22"/>
          <w:szCs w:val="22"/>
          <w:lang w:val="en-US"/>
        </w:rPr>
        <w:t xml:space="preserve"> </w:t>
      </w:r>
      <w:r w:rsidRPr="00986ADC">
        <w:rPr>
          <w:sz w:val="22"/>
          <w:szCs w:val="22"/>
          <w:lang w:val="en-US"/>
        </w:rPr>
        <w:t>operations,</w:t>
      </w:r>
      <w:r w:rsidRPr="00986ADC">
        <w:rPr>
          <w:spacing w:val="29"/>
          <w:sz w:val="22"/>
          <w:szCs w:val="22"/>
          <w:lang w:val="en-US"/>
        </w:rPr>
        <w:t xml:space="preserve"> </w:t>
      </w:r>
      <w:r w:rsidRPr="00986ADC">
        <w:rPr>
          <w:sz w:val="22"/>
          <w:szCs w:val="22"/>
          <w:lang w:val="en-US"/>
        </w:rPr>
        <w:t>or</w:t>
      </w:r>
      <w:r w:rsidRPr="00986ADC">
        <w:rPr>
          <w:spacing w:val="24"/>
          <w:sz w:val="22"/>
          <w:szCs w:val="22"/>
          <w:lang w:val="en-US"/>
        </w:rPr>
        <w:t xml:space="preserve"> </w:t>
      </w:r>
      <w:r w:rsidRPr="00986ADC">
        <w:rPr>
          <w:sz w:val="22"/>
          <w:szCs w:val="22"/>
          <w:lang w:val="en-US"/>
        </w:rPr>
        <w:t>financing</w:t>
      </w:r>
      <w:r w:rsidRPr="00986ADC">
        <w:rPr>
          <w:spacing w:val="13"/>
          <w:sz w:val="22"/>
          <w:szCs w:val="22"/>
          <w:lang w:val="en-US"/>
        </w:rPr>
        <w:t xml:space="preserve"> </w:t>
      </w:r>
      <w:r w:rsidRPr="00986ADC">
        <w:rPr>
          <w:sz w:val="22"/>
          <w:szCs w:val="22"/>
          <w:lang w:val="en-US"/>
        </w:rPr>
        <w:t>is</w:t>
      </w:r>
      <w:r w:rsidRPr="00986ADC">
        <w:rPr>
          <w:spacing w:val="26"/>
          <w:sz w:val="22"/>
          <w:szCs w:val="22"/>
          <w:lang w:val="en-US"/>
        </w:rPr>
        <w:t xml:space="preserve"> </w:t>
      </w:r>
      <w:r w:rsidRPr="00986ADC">
        <w:rPr>
          <w:sz w:val="22"/>
          <w:szCs w:val="22"/>
          <w:lang w:val="en-US"/>
        </w:rPr>
        <w:t>an</w:t>
      </w:r>
      <w:r w:rsidRPr="00986ADC">
        <w:rPr>
          <w:spacing w:val="35"/>
          <w:sz w:val="22"/>
          <w:szCs w:val="22"/>
          <w:lang w:val="en-US"/>
        </w:rPr>
        <w:t xml:space="preserve"> </w:t>
      </w:r>
      <w:r w:rsidRPr="00986ADC">
        <w:rPr>
          <w:spacing w:val="-2"/>
          <w:sz w:val="22"/>
          <w:szCs w:val="22"/>
          <w:lang w:val="en-US"/>
        </w:rPr>
        <w:t>advantage.</w:t>
      </w:r>
    </w:p>
    <w:p w14:paraId="2ACD63C8" w14:textId="5DB69973" w:rsidR="003B1F34" w:rsidRPr="00986ADC" w:rsidRDefault="003B1F34" w:rsidP="00986ADC">
      <w:pPr>
        <w:widowControl w:val="0"/>
        <w:numPr>
          <w:ilvl w:val="1"/>
          <w:numId w:val="47"/>
        </w:numPr>
        <w:tabs>
          <w:tab w:val="left" w:pos="1059"/>
        </w:tabs>
        <w:autoSpaceDE w:val="0"/>
        <w:autoSpaceDN w:val="0"/>
        <w:spacing w:line="274" w:lineRule="exact"/>
        <w:ind w:left="1059" w:hanging="351"/>
        <w:jc w:val="both"/>
        <w:rPr>
          <w:sz w:val="22"/>
          <w:szCs w:val="22"/>
          <w:lang w:val="en-US"/>
        </w:rPr>
      </w:pPr>
      <w:r w:rsidRPr="00986ADC">
        <w:rPr>
          <w:sz w:val="22"/>
          <w:szCs w:val="22"/>
          <w:lang w:val="en-US"/>
        </w:rPr>
        <w:t>Providing</w:t>
      </w:r>
      <w:r w:rsidRPr="00986ADC">
        <w:rPr>
          <w:spacing w:val="-16"/>
          <w:sz w:val="22"/>
          <w:szCs w:val="22"/>
          <w:lang w:val="en-US"/>
        </w:rPr>
        <w:t xml:space="preserve"> </w:t>
      </w:r>
      <w:r w:rsidRPr="00986ADC">
        <w:rPr>
          <w:sz w:val="22"/>
          <w:szCs w:val="22"/>
          <w:lang w:val="en-US"/>
        </w:rPr>
        <w:t>business</w:t>
      </w:r>
      <w:r w:rsidRPr="00986ADC">
        <w:rPr>
          <w:spacing w:val="-2"/>
          <w:sz w:val="22"/>
          <w:szCs w:val="22"/>
          <w:lang w:val="en-US"/>
        </w:rPr>
        <w:t xml:space="preserve"> </w:t>
      </w:r>
      <w:r w:rsidRPr="00986ADC">
        <w:rPr>
          <w:sz w:val="22"/>
          <w:szCs w:val="22"/>
          <w:lang w:val="en-US"/>
        </w:rPr>
        <w:t>or</w:t>
      </w:r>
      <w:r w:rsidRPr="00986ADC">
        <w:rPr>
          <w:spacing w:val="-4"/>
          <w:sz w:val="22"/>
          <w:szCs w:val="22"/>
          <w:lang w:val="en-US"/>
        </w:rPr>
        <w:t xml:space="preserve"> </w:t>
      </w:r>
      <w:r w:rsidRPr="00986ADC">
        <w:rPr>
          <w:sz w:val="22"/>
          <w:szCs w:val="22"/>
          <w:lang w:val="en-US"/>
        </w:rPr>
        <w:t>regulatory</w:t>
      </w:r>
      <w:r w:rsidRPr="00986ADC">
        <w:rPr>
          <w:spacing w:val="5"/>
          <w:sz w:val="22"/>
          <w:szCs w:val="22"/>
          <w:lang w:val="en-US"/>
        </w:rPr>
        <w:t xml:space="preserve"> </w:t>
      </w:r>
      <w:r w:rsidRPr="00986ADC">
        <w:rPr>
          <w:sz w:val="22"/>
          <w:szCs w:val="22"/>
          <w:lang w:val="en-US"/>
        </w:rPr>
        <w:t>advisory</w:t>
      </w:r>
      <w:r w:rsidRPr="00986ADC">
        <w:rPr>
          <w:spacing w:val="4"/>
          <w:sz w:val="22"/>
          <w:szCs w:val="22"/>
          <w:lang w:val="en-US"/>
        </w:rPr>
        <w:t xml:space="preserve"> </w:t>
      </w:r>
      <w:r w:rsidRPr="00986ADC">
        <w:rPr>
          <w:sz w:val="22"/>
          <w:szCs w:val="22"/>
          <w:lang w:val="en-US"/>
        </w:rPr>
        <w:t>services</w:t>
      </w:r>
      <w:r w:rsidRPr="00986ADC">
        <w:rPr>
          <w:spacing w:val="-2"/>
          <w:sz w:val="22"/>
          <w:szCs w:val="22"/>
          <w:lang w:val="en-US"/>
        </w:rPr>
        <w:t xml:space="preserve"> </w:t>
      </w:r>
      <w:r w:rsidRPr="00986ADC">
        <w:rPr>
          <w:sz w:val="22"/>
          <w:szCs w:val="22"/>
          <w:lang w:val="en-US"/>
        </w:rPr>
        <w:t>within</w:t>
      </w:r>
      <w:r w:rsidRPr="00986ADC">
        <w:rPr>
          <w:spacing w:val="4"/>
          <w:sz w:val="22"/>
          <w:szCs w:val="22"/>
          <w:lang w:val="en-US"/>
        </w:rPr>
        <w:t xml:space="preserve"> </w:t>
      </w:r>
      <w:r w:rsidRPr="00986ADC">
        <w:rPr>
          <w:sz w:val="22"/>
          <w:szCs w:val="22"/>
          <w:lang w:val="en-US"/>
        </w:rPr>
        <w:t>a</w:t>
      </w:r>
      <w:r w:rsidRPr="00986ADC">
        <w:rPr>
          <w:spacing w:val="2"/>
          <w:sz w:val="22"/>
          <w:szCs w:val="22"/>
          <w:lang w:val="en-US"/>
        </w:rPr>
        <w:t xml:space="preserve"> </w:t>
      </w:r>
      <w:r w:rsidRPr="00986ADC">
        <w:rPr>
          <w:sz w:val="22"/>
          <w:szCs w:val="22"/>
          <w:lang w:val="en-US"/>
        </w:rPr>
        <w:t>power</w:t>
      </w:r>
      <w:r w:rsidRPr="00986ADC">
        <w:rPr>
          <w:spacing w:val="-4"/>
          <w:sz w:val="22"/>
          <w:szCs w:val="22"/>
          <w:lang w:val="en-US"/>
        </w:rPr>
        <w:t xml:space="preserve"> </w:t>
      </w:r>
      <w:r w:rsidRPr="00986ADC">
        <w:rPr>
          <w:sz w:val="22"/>
          <w:szCs w:val="22"/>
          <w:lang w:val="en-US"/>
        </w:rPr>
        <w:t>sector</w:t>
      </w:r>
      <w:r w:rsidRPr="00986ADC">
        <w:rPr>
          <w:spacing w:val="-5"/>
          <w:sz w:val="22"/>
          <w:szCs w:val="22"/>
          <w:lang w:val="en-US"/>
        </w:rPr>
        <w:t xml:space="preserve"> </w:t>
      </w:r>
      <w:r w:rsidRPr="00986ADC">
        <w:rPr>
          <w:sz w:val="22"/>
          <w:szCs w:val="22"/>
          <w:lang w:val="en-US"/>
        </w:rPr>
        <w:t>is</w:t>
      </w:r>
      <w:r w:rsidRPr="00986ADC">
        <w:rPr>
          <w:spacing w:val="-1"/>
          <w:sz w:val="22"/>
          <w:szCs w:val="22"/>
          <w:lang w:val="en-US"/>
        </w:rPr>
        <w:t xml:space="preserve"> </w:t>
      </w:r>
      <w:r w:rsidRPr="00986ADC">
        <w:rPr>
          <w:sz w:val="22"/>
          <w:szCs w:val="22"/>
          <w:lang w:val="en-US"/>
        </w:rPr>
        <w:t>an</w:t>
      </w:r>
      <w:r w:rsidRPr="00986ADC">
        <w:rPr>
          <w:spacing w:val="4"/>
          <w:sz w:val="22"/>
          <w:szCs w:val="22"/>
          <w:lang w:val="en-US"/>
        </w:rPr>
        <w:t xml:space="preserve"> </w:t>
      </w:r>
      <w:r w:rsidRPr="00986ADC">
        <w:rPr>
          <w:spacing w:val="-2"/>
          <w:sz w:val="22"/>
          <w:szCs w:val="22"/>
          <w:lang w:val="en-US"/>
        </w:rPr>
        <w:t>advantage.</w:t>
      </w:r>
    </w:p>
    <w:p w14:paraId="2479C3E1" w14:textId="77777777" w:rsidR="003B1F34" w:rsidRPr="00986ADC" w:rsidRDefault="003B1F34" w:rsidP="00986ADC">
      <w:pPr>
        <w:widowControl w:val="0"/>
        <w:numPr>
          <w:ilvl w:val="1"/>
          <w:numId w:val="47"/>
        </w:numPr>
        <w:tabs>
          <w:tab w:val="left" w:pos="1060"/>
        </w:tabs>
        <w:autoSpaceDE w:val="0"/>
        <w:autoSpaceDN w:val="0"/>
        <w:spacing w:before="9" w:line="237" w:lineRule="auto"/>
        <w:ind w:right="125" w:hanging="353"/>
        <w:jc w:val="both"/>
        <w:rPr>
          <w:sz w:val="22"/>
          <w:szCs w:val="22"/>
          <w:lang w:val="en-US"/>
        </w:rPr>
      </w:pPr>
      <w:r w:rsidRPr="00986ADC">
        <w:rPr>
          <w:sz w:val="22"/>
          <w:szCs w:val="22"/>
          <w:lang w:val="en-US"/>
        </w:rPr>
        <w:t>Experience</w:t>
      </w:r>
      <w:r w:rsidRPr="00986ADC">
        <w:rPr>
          <w:spacing w:val="40"/>
          <w:sz w:val="22"/>
          <w:szCs w:val="22"/>
          <w:lang w:val="en-US"/>
        </w:rPr>
        <w:t xml:space="preserve"> </w:t>
      </w:r>
      <w:r w:rsidRPr="00986ADC">
        <w:rPr>
          <w:sz w:val="22"/>
          <w:szCs w:val="22"/>
          <w:lang w:val="en-US"/>
        </w:rPr>
        <w:t>with</w:t>
      </w:r>
      <w:r w:rsidRPr="00986ADC">
        <w:rPr>
          <w:spacing w:val="40"/>
          <w:sz w:val="22"/>
          <w:szCs w:val="22"/>
          <w:lang w:val="en-US"/>
        </w:rPr>
        <w:t xml:space="preserve"> </w:t>
      </w:r>
      <w:r w:rsidRPr="00986ADC">
        <w:rPr>
          <w:sz w:val="22"/>
          <w:szCs w:val="22"/>
          <w:lang w:val="en-US"/>
        </w:rPr>
        <w:t>regional</w:t>
      </w:r>
      <w:r w:rsidRPr="00986ADC">
        <w:rPr>
          <w:spacing w:val="40"/>
          <w:sz w:val="22"/>
          <w:szCs w:val="22"/>
          <w:lang w:val="en-US"/>
        </w:rPr>
        <w:t xml:space="preserve"> </w:t>
      </w:r>
      <w:r w:rsidRPr="00986ADC">
        <w:rPr>
          <w:sz w:val="22"/>
          <w:szCs w:val="22"/>
          <w:lang w:val="en-US"/>
        </w:rPr>
        <w:t>or</w:t>
      </w:r>
      <w:r w:rsidRPr="00986ADC">
        <w:rPr>
          <w:spacing w:val="40"/>
          <w:sz w:val="22"/>
          <w:szCs w:val="22"/>
          <w:lang w:val="en-US"/>
        </w:rPr>
        <w:t xml:space="preserve"> </w:t>
      </w:r>
      <w:r w:rsidRPr="00986ADC">
        <w:rPr>
          <w:sz w:val="22"/>
          <w:szCs w:val="22"/>
          <w:lang w:val="en-US"/>
        </w:rPr>
        <w:t>international</w:t>
      </w:r>
      <w:r w:rsidRPr="00986ADC">
        <w:rPr>
          <w:spacing w:val="29"/>
          <w:sz w:val="22"/>
          <w:szCs w:val="22"/>
          <w:lang w:val="en-US"/>
        </w:rPr>
        <w:t xml:space="preserve"> </w:t>
      </w:r>
      <w:r w:rsidRPr="00986ADC">
        <w:rPr>
          <w:sz w:val="22"/>
          <w:szCs w:val="22"/>
          <w:lang w:val="en-US"/>
        </w:rPr>
        <w:t>energy</w:t>
      </w:r>
      <w:r w:rsidRPr="00986ADC">
        <w:rPr>
          <w:spacing w:val="40"/>
          <w:sz w:val="22"/>
          <w:szCs w:val="22"/>
          <w:lang w:val="en-US"/>
        </w:rPr>
        <w:t xml:space="preserve"> </w:t>
      </w:r>
      <w:r w:rsidRPr="00986ADC">
        <w:rPr>
          <w:sz w:val="22"/>
          <w:szCs w:val="22"/>
          <w:lang w:val="en-US"/>
        </w:rPr>
        <w:t>market</w:t>
      </w:r>
      <w:r w:rsidRPr="00986ADC">
        <w:rPr>
          <w:spacing w:val="40"/>
          <w:sz w:val="22"/>
          <w:szCs w:val="22"/>
          <w:lang w:val="en-US"/>
        </w:rPr>
        <w:t xml:space="preserve"> </w:t>
      </w:r>
      <w:r w:rsidRPr="00986ADC">
        <w:rPr>
          <w:sz w:val="22"/>
          <w:szCs w:val="22"/>
          <w:lang w:val="en-US"/>
        </w:rPr>
        <w:t>operations and/or</w:t>
      </w:r>
      <w:r w:rsidRPr="00986ADC">
        <w:rPr>
          <w:spacing w:val="40"/>
          <w:sz w:val="22"/>
          <w:szCs w:val="22"/>
          <w:lang w:val="en-US"/>
        </w:rPr>
        <w:t xml:space="preserve"> </w:t>
      </w:r>
      <w:r w:rsidRPr="00986ADC">
        <w:rPr>
          <w:sz w:val="22"/>
          <w:szCs w:val="22"/>
          <w:lang w:val="en-US"/>
        </w:rPr>
        <w:t>electricity trading is an advantage.</w:t>
      </w:r>
    </w:p>
    <w:p w14:paraId="6E5C4881" w14:textId="77777777" w:rsidR="003B1F34" w:rsidRPr="00986ADC" w:rsidRDefault="003B1F34" w:rsidP="00986ADC">
      <w:pPr>
        <w:widowControl w:val="0"/>
        <w:numPr>
          <w:ilvl w:val="1"/>
          <w:numId w:val="47"/>
        </w:numPr>
        <w:tabs>
          <w:tab w:val="left" w:pos="1059"/>
        </w:tabs>
        <w:autoSpaceDE w:val="0"/>
        <w:autoSpaceDN w:val="0"/>
        <w:spacing w:line="269" w:lineRule="exact"/>
        <w:ind w:left="1059" w:hanging="351"/>
        <w:jc w:val="both"/>
        <w:rPr>
          <w:sz w:val="22"/>
          <w:szCs w:val="22"/>
          <w:lang w:val="en-US"/>
        </w:rPr>
      </w:pPr>
      <w:r w:rsidRPr="00986ADC">
        <w:rPr>
          <w:sz w:val="22"/>
          <w:szCs w:val="22"/>
          <w:lang w:val="en-US"/>
        </w:rPr>
        <w:t>Excellent</w:t>
      </w:r>
      <w:r w:rsidRPr="00986ADC">
        <w:rPr>
          <w:spacing w:val="23"/>
          <w:sz w:val="22"/>
          <w:szCs w:val="22"/>
          <w:lang w:val="en-US"/>
        </w:rPr>
        <w:t xml:space="preserve"> </w:t>
      </w:r>
      <w:r w:rsidRPr="00986ADC">
        <w:rPr>
          <w:sz w:val="22"/>
          <w:szCs w:val="22"/>
          <w:lang w:val="en-US"/>
        </w:rPr>
        <w:t>analytical,</w:t>
      </w:r>
      <w:r w:rsidRPr="00986ADC">
        <w:rPr>
          <w:spacing w:val="36"/>
          <w:sz w:val="22"/>
          <w:szCs w:val="22"/>
          <w:lang w:val="en-US"/>
        </w:rPr>
        <w:t xml:space="preserve"> </w:t>
      </w:r>
      <w:r w:rsidRPr="00986ADC">
        <w:rPr>
          <w:sz w:val="22"/>
          <w:szCs w:val="22"/>
          <w:lang w:val="en-US"/>
        </w:rPr>
        <w:t>advisory,</w:t>
      </w:r>
      <w:r w:rsidRPr="00986ADC">
        <w:rPr>
          <w:spacing w:val="34"/>
          <w:sz w:val="22"/>
          <w:szCs w:val="22"/>
          <w:lang w:val="en-US"/>
        </w:rPr>
        <w:t xml:space="preserve"> </w:t>
      </w:r>
      <w:r w:rsidRPr="00986ADC">
        <w:rPr>
          <w:sz w:val="22"/>
          <w:szCs w:val="22"/>
          <w:lang w:val="en-US"/>
        </w:rPr>
        <w:t>and</w:t>
      </w:r>
      <w:r w:rsidRPr="00986ADC">
        <w:rPr>
          <w:spacing w:val="41"/>
          <w:sz w:val="22"/>
          <w:szCs w:val="22"/>
          <w:lang w:val="en-US"/>
        </w:rPr>
        <w:t xml:space="preserve"> </w:t>
      </w:r>
      <w:r w:rsidRPr="00986ADC">
        <w:rPr>
          <w:sz w:val="22"/>
          <w:szCs w:val="22"/>
          <w:lang w:val="en-US"/>
        </w:rPr>
        <w:t>communication</w:t>
      </w:r>
      <w:r w:rsidRPr="00986ADC">
        <w:rPr>
          <w:spacing w:val="42"/>
          <w:sz w:val="22"/>
          <w:szCs w:val="22"/>
          <w:lang w:val="en-US"/>
        </w:rPr>
        <w:t xml:space="preserve"> </w:t>
      </w:r>
      <w:r w:rsidRPr="00986ADC">
        <w:rPr>
          <w:spacing w:val="-2"/>
          <w:sz w:val="22"/>
          <w:szCs w:val="22"/>
          <w:lang w:val="en-US"/>
        </w:rPr>
        <w:t>skills.</w:t>
      </w:r>
    </w:p>
    <w:p w14:paraId="65567EC9" w14:textId="46981A7D" w:rsidR="003B1F34" w:rsidRPr="00986ADC" w:rsidRDefault="003B1F34" w:rsidP="00986ADC">
      <w:pPr>
        <w:widowControl w:val="0"/>
        <w:numPr>
          <w:ilvl w:val="1"/>
          <w:numId w:val="47"/>
        </w:numPr>
        <w:tabs>
          <w:tab w:val="left" w:pos="1059"/>
        </w:tabs>
        <w:autoSpaceDE w:val="0"/>
        <w:autoSpaceDN w:val="0"/>
        <w:spacing w:line="274" w:lineRule="exact"/>
        <w:ind w:left="1059" w:hanging="351"/>
        <w:jc w:val="both"/>
        <w:rPr>
          <w:sz w:val="22"/>
          <w:szCs w:val="22"/>
          <w:lang w:val="en-US"/>
        </w:rPr>
      </w:pPr>
      <w:r w:rsidRPr="00986ADC">
        <w:rPr>
          <w:sz w:val="22"/>
          <w:szCs w:val="22"/>
          <w:lang w:val="en-US"/>
        </w:rPr>
        <w:t>Fluency</w:t>
      </w:r>
      <w:r w:rsidRPr="00986ADC">
        <w:rPr>
          <w:spacing w:val="13"/>
          <w:sz w:val="22"/>
          <w:szCs w:val="22"/>
          <w:lang w:val="en-US"/>
        </w:rPr>
        <w:t xml:space="preserve"> </w:t>
      </w:r>
      <w:r w:rsidRPr="00986ADC">
        <w:rPr>
          <w:sz w:val="22"/>
          <w:szCs w:val="22"/>
          <w:lang w:val="en-US"/>
        </w:rPr>
        <w:t>in</w:t>
      </w:r>
      <w:r w:rsidRPr="00986ADC">
        <w:rPr>
          <w:spacing w:val="13"/>
          <w:sz w:val="22"/>
          <w:szCs w:val="22"/>
          <w:lang w:val="en-US"/>
        </w:rPr>
        <w:t xml:space="preserve"> </w:t>
      </w:r>
      <w:r w:rsidRPr="00986ADC">
        <w:rPr>
          <w:sz w:val="22"/>
          <w:szCs w:val="22"/>
          <w:lang w:val="en-US"/>
        </w:rPr>
        <w:t>English</w:t>
      </w:r>
      <w:r w:rsidRPr="00986ADC">
        <w:rPr>
          <w:spacing w:val="13"/>
          <w:sz w:val="22"/>
          <w:szCs w:val="22"/>
          <w:lang w:val="en-US"/>
        </w:rPr>
        <w:t xml:space="preserve"> </w:t>
      </w:r>
      <w:r w:rsidRPr="00986ADC">
        <w:rPr>
          <w:spacing w:val="-2"/>
          <w:sz w:val="22"/>
          <w:szCs w:val="22"/>
          <w:lang w:val="en-US"/>
        </w:rPr>
        <w:t>language.</w:t>
      </w:r>
    </w:p>
    <w:p w14:paraId="424AE406" w14:textId="77777777" w:rsidR="003B1F34" w:rsidRPr="00986ADC" w:rsidRDefault="003B1F34" w:rsidP="003B1F34">
      <w:pPr>
        <w:widowControl w:val="0"/>
        <w:autoSpaceDE w:val="0"/>
        <w:autoSpaceDN w:val="0"/>
        <w:spacing w:before="8"/>
        <w:rPr>
          <w:sz w:val="22"/>
          <w:szCs w:val="22"/>
          <w:lang w:val="en-US"/>
        </w:rPr>
      </w:pPr>
    </w:p>
    <w:p w14:paraId="4E1A8F73" w14:textId="77777777" w:rsidR="003B1F34" w:rsidRPr="00986ADC" w:rsidRDefault="003B1F34" w:rsidP="003B1F34">
      <w:pPr>
        <w:widowControl w:val="0"/>
        <w:numPr>
          <w:ilvl w:val="0"/>
          <w:numId w:val="47"/>
        </w:numPr>
        <w:tabs>
          <w:tab w:val="left" w:pos="659"/>
        </w:tabs>
        <w:autoSpaceDE w:val="0"/>
        <w:autoSpaceDN w:val="0"/>
        <w:ind w:left="659" w:hanging="319"/>
        <w:outlineLvl w:val="0"/>
        <w:rPr>
          <w:b/>
          <w:bCs/>
          <w:sz w:val="22"/>
          <w:szCs w:val="22"/>
          <w:lang w:val="en-US"/>
        </w:rPr>
      </w:pPr>
      <w:r w:rsidRPr="00986ADC">
        <w:rPr>
          <w:b/>
          <w:bCs/>
          <w:sz w:val="22"/>
          <w:szCs w:val="22"/>
          <w:lang w:val="en-US"/>
        </w:rPr>
        <w:t>Business Administration</w:t>
      </w:r>
      <w:r w:rsidRPr="00986ADC">
        <w:rPr>
          <w:b/>
          <w:bCs/>
          <w:spacing w:val="-7"/>
          <w:sz w:val="22"/>
          <w:szCs w:val="22"/>
          <w:lang w:val="en-US"/>
        </w:rPr>
        <w:t xml:space="preserve"> </w:t>
      </w:r>
      <w:r w:rsidRPr="00986ADC">
        <w:rPr>
          <w:b/>
          <w:bCs/>
          <w:spacing w:val="-2"/>
          <w:sz w:val="22"/>
          <w:szCs w:val="22"/>
          <w:lang w:val="en-US"/>
        </w:rPr>
        <w:t>Expert</w:t>
      </w:r>
    </w:p>
    <w:p w14:paraId="6BFDFD60" w14:textId="77777777" w:rsidR="003B1F34" w:rsidRPr="00986ADC" w:rsidRDefault="003B1F34" w:rsidP="003B1F34">
      <w:pPr>
        <w:widowControl w:val="0"/>
        <w:autoSpaceDE w:val="0"/>
        <w:autoSpaceDN w:val="0"/>
        <w:spacing w:before="4"/>
        <w:rPr>
          <w:b/>
          <w:sz w:val="22"/>
          <w:szCs w:val="22"/>
          <w:lang w:val="en-US"/>
        </w:rPr>
      </w:pPr>
    </w:p>
    <w:p w14:paraId="09EE3A79" w14:textId="77777777" w:rsidR="003B1F34" w:rsidRPr="00986ADC" w:rsidRDefault="003B1F34" w:rsidP="003B1F34">
      <w:pPr>
        <w:widowControl w:val="0"/>
        <w:autoSpaceDE w:val="0"/>
        <w:autoSpaceDN w:val="0"/>
        <w:ind w:left="340"/>
        <w:rPr>
          <w:i/>
          <w:sz w:val="22"/>
          <w:szCs w:val="22"/>
          <w:lang w:val="en-US"/>
        </w:rPr>
      </w:pPr>
      <w:r w:rsidRPr="00986ADC">
        <w:rPr>
          <w:i/>
          <w:sz w:val="22"/>
          <w:szCs w:val="22"/>
          <w:lang w:val="en-US"/>
        </w:rPr>
        <w:t>Education,</w:t>
      </w:r>
      <w:r w:rsidRPr="00986ADC">
        <w:rPr>
          <w:i/>
          <w:spacing w:val="28"/>
          <w:sz w:val="22"/>
          <w:szCs w:val="22"/>
          <w:lang w:val="en-US"/>
        </w:rPr>
        <w:t xml:space="preserve"> </w:t>
      </w:r>
      <w:r w:rsidRPr="00986ADC">
        <w:rPr>
          <w:i/>
          <w:sz w:val="22"/>
          <w:szCs w:val="22"/>
          <w:lang w:val="en-US"/>
        </w:rPr>
        <w:t>Certification,</w:t>
      </w:r>
      <w:r w:rsidRPr="00986ADC">
        <w:rPr>
          <w:i/>
          <w:spacing w:val="28"/>
          <w:sz w:val="22"/>
          <w:szCs w:val="22"/>
          <w:lang w:val="en-US"/>
        </w:rPr>
        <w:t xml:space="preserve"> </w:t>
      </w:r>
      <w:r w:rsidRPr="00986ADC">
        <w:rPr>
          <w:i/>
          <w:sz w:val="22"/>
          <w:szCs w:val="22"/>
          <w:lang w:val="en-US"/>
        </w:rPr>
        <w:t>and</w:t>
      </w:r>
      <w:r w:rsidRPr="00986ADC">
        <w:rPr>
          <w:i/>
          <w:spacing w:val="34"/>
          <w:sz w:val="22"/>
          <w:szCs w:val="22"/>
          <w:lang w:val="en-US"/>
        </w:rPr>
        <w:t xml:space="preserve"> </w:t>
      </w:r>
      <w:r w:rsidRPr="00986ADC">
        <w:rPr>
          <w:i/>
          <w:spacing w:val="-2"/>
          <w:sz w:val="22"/>
          <w:szCs w:val="22"/>
          <w:lang w:val="en-US"/>
        </w:rPr>
        <w:t>Qualifications</w:t>
      </w:r>
    </w:p>
    <w:p w14:paraId="1345EB55" w14:textId="77777777" w:rsidR="003B1F34" w:rsidRPr="00986ADC" w:rsidRDefault="003B1F34" w:rsidP="003B1F34">
      <w:pPr>
        <w:widowControl w:val="0"/>
        <w:autoSpaceDE w:val="0"/>
        <w:autoSpaceDN w:val="0"/>
        <w:spacing w:before="10"/>
        <w:rPr>
          <w:i/>
          <w:sz w:val="22"/>
          <w:szCs w:val="22"/>
          <w:lang w:val="en-US"/>
        </w:rPr>
      </w:pPr>
    </w:p>
    <w:p w14:paraId="7C61D845" w14:textId="77777777" w:rsidR="003B1F34" w:rsidRPr="00986ADC" w:rsidRDefault="003B1F34" w:rsidP="003B1F34">
      <w:pPr>
        <w:widowControl w:val="0"/>
        <w:numPr>
          <w:ilvl w:val="1"/>
          <w:numId w:val="47"/>
        </w:numPr>
        <w:tabs>
          <w:tab w:val="left" w:pos="1060"/>
        </w:tabs>
        <w:autoSpaceDE w:val="0"/>
        <w:autoSpaceDN w:val="0"/>
        <w:spacing w:line="237" w:lineRule="auto"/>
        <w:ind w:right="123" w:hanging="353"/>
        <w:rPr>
          <w:sz w:val="22"/>
          <w:szCs w:val="22"/>
          <w:lang w:val="en-US"/>
        </w:rPr>
      </w:pPr>
      <w:r w:rsidRPr="00986ADC">
        <w:rPr>
          <w:sz w:val="22"/>
          <w:szCs w:val="22"/>
          <w:lang w:val="en-US"/>
        </w:rPr>
        <w:t>Bachelors’ Degree</w:t>
      </w:r>
      <w:r w:rsidRPr="00986ADC">
        <w:rPr>
          <w:spacing w:val="40"/>
          <w:sz w:val="22"/>
          <w:szCs w:val="22"/>
          <w:lang w:val="en-US"/>
        </w:rPr>
        <w:t xml:space="preserve"> </w:t>
      </w:r>
      <w:r w:rsidRPr="00986ADC">
        <w:rPr>
          <w:sz w:val="22"/>
          <w:szCs w:val="22"/>
          <w:lang w:val="en-US"/>
        </w:rPr>
        <w:t>in</w:t>
      </w:r>
      <w:r w:rsidRPr="00986ADC">
        <w:rPr>
          <w:spacing w:val="40"/>
          <w:sz w:val="22"/>
          <w:szCs w:val="22"/>
          <w:lang w:val="en-US"/>
        </w:rPr>
        <w:t xml:space="preserve"> </w:t>
      </w:r>
      <w:r w:rsidRPr="00986ADC">
        <w:rPr>
          <w:sz w:val="22"/>
          <w:szCs w:val="22"/>
          <w:lang w:val="en-US"/>
        </w:rPr>
        <w:t>Accounting, Finance,</w:t>
      </w:r>
      <w:r w:rsidRPr="00986ADC">
        <w:rPr>
          <w:spacing w:val="40"/>
          <w:sz w:val="22"/>
          <w:szCs w:val="22"/>
          <w:lang w:val="en-US"/>
        </w:rPr>
        <w:t xml:space="preserve"> </w:t>
      </w:r>
      <w:r w:rsidRPr="00986ADC">
        <w:rPr>
          <w:sz w:val="22"/>
          <w:szCs w:val="22"/>
          <w:lang w:val="en-US"/>
        </w:rPr>
        <w:t>Business</w:t>
      </w:r>
      <w:r w:rsidRPr="00986ADC">
        <w:rPr>
          <w:spacing w:val="40"/>
          <w:sz w:val="22"/>
          <w:szCs w:val="22"/>
          <w:lang w:val="en-US"/>
        </w:rPr>
        <w:t xml:space="preserve"> </w:t>
      </w:r>
      <w:r w:rsidRPr="00986ADC">
        <w:rPr>
          <w:sz w:val="22"/>
          <w:szCs w:val="22"/>
          <w:lang w:val="en-US"/>
        </w:rPr>
        <w:t>Administration, Economics, or</w:t>
      </w:r>
      <w:r w:rsidRPr="00986ADC">
        <w:rPr>
          <w:spacing w:val="36"/>
          <w:sz w:val="22"/>
          <w:szCs w:val="22"/>
          <w:lang w:val="en-US"/>
        </w:rPr>
        <w:t xml:space="preserve"> </w:t>
      </w:r>
      <w:r w:rsidRPr="00986ADC">
        <w:rPr>
          <w:sz w:val="22"/>
          <w:szCs w:val="22"/>
          <w:lang w:val="en-US"/>
        </w:rPr>
        <w:t>a related field.</w:t>
      </w:r>
    </w:p>
    <w:p w14:paraId="50B2B857" w14:textId="77777777" w:rsidR="003B1F34" w:rsidRPr="00986ADC" w:rsidRDefault="003B1F34" w:rsidP="003B1F34">
      <w:pPr>
        <w:widowControl w:val="0"/>
        <w:numPr>
          <w:ilvl w:val="1"/>
          <w:numId w:val="47"/>
        </w:numPr>
        <w:tabs>
          <w:tab w:val="left" w:pos="1059"/>
        </w:tabs>
        <w:autoSpaceDE w:val="0"/>
        <w:autoSpaceDN w:val="0"/>
        <w:spacing w:line="271" w:lineRule="exact"/>
        <w:ind w:left="1059" w:hanging="351"/>
        <w:rPr>
          <w:sz w:val="22"/>
          <w:szCs w:val="22"/>
          <w:lang w:val="en-US"/>
        </w:rPr>
      </w:pPr>
      <w:r w:rsidRPr="00986ADC">
        <w:rPr>
          <w:sz w:val="22"/>
          <w:szCs w:val="22"/>
          <w:lang w:val="en-US"/>
        </w:rPr>
        <w:t>Master's</w:t>
      </w:r>
      <w:r w:rsidRPr="00986ADC">
        <w:rPr>
          <w:spacing w:val="13"/>
          <w:sz w:val="22"/>
          <w:szCs w:val="22"/>
          <w:lang w:val="en-US"/>
        </w:rPr>
        <w:t xml:space="preserve"> </w:t>
      </w:r>
      <w:r w:rsidRPr="00986ADC">
        <w:rPr>
          <w:sz w:val="22"/>
          <w:szCs w:val="22"/>
          <w:lang w:val="en-US"/>
        </w:rPr>
        <w:t>Degree</w:t>
      </w:r>
      <w:r w:rsidRPr="00986ADC">
        <w:rPr>
          <w:spacing w:val="17"/>
          <w:sz w:val="22"/>
          <w:szCs w:val="22"/>
          <w:lang w:val="en-US"/>
        </w:rPr>
        <w:t xml:space="preserve"> </w:t>
      </w:r>
      <w:r w:rsidRPr="00986ADC">
        <w:rPr>
          <w:sz w:val="22"/>
          <w:szCs w:val="22"/>
          <w:lang w:val="en-US"/>
        </w:rPr>
        <w:t>in</w:t>
      </w:r>
      <w:r w:rsidRPr="00986ADC">
        <w:rPr>
          <w:spacing w:val="21"/>
          <w:sz w:val="22"/>
          <w:szCs w:val="22"/>
          <w:lang w:val="en-US"/>
        </w:rPr>
        <w:t xml:space="preserve"> </w:t>
      </w:r>
      <w:r w:rsidRPr="00986ADC">
        <w:rPr>
          <w:sz w:val="22"/>
          <w:szCs w:val="22"/>
          <w:lang w:val="en-US"/>
        </w:rPr>
        <w:t>one</w:t>
      </w:r>
      <w:r w:rsidRPr="00986ADC">
        <w:rPr>
          <w:spacing w:val="17"/>
          <w:sz w:val="22"/>
          <w:szCs w:val="22"/>
          <w:lang w:val="en-US"/>
        </w:rPr>
        <w:t xml:space="preserve"> </w:t>
      </w:r>
      <w:r w:rsidRPr="00986ADC">
        <w:rPr>
          <w:sz w:val="22"/>
          <w:szCs w:val="22"/>
          <w:lang w:val="en-US"/>
        </w:rPr>
        <w:t>of</w:t>
      </w:r>
      <w:r w:rsidRPr="00986ADC">
        <w:rPr>
          <w:spacing w:val="29"/>
          <w:sz w:val="22"/>
          <w:szCs w:val="22"/>
          <w:lang w:val="en-US"/>
        </w:rPr>
        <w:t xml:space="preserve"> </w:t>
      </w:r>
      <w:r w:rsidRPr="00986ADC">
        <w:rPr>
          <w:sz w:val="22"/>
          <w:szCs w:val="22"/>
          <w:lang w:val="en-US"/>
        </w:rPr>
        <w:t>the</w:t>
      </w:r>
      <w:r w:rsidRPr="00986ADC">
        <w:rPr>
          <w:spacing w:val="17"/>
          <w:sz w:val="22"/>
          <w:szCs w:val="22"/>
          <w:lang w:val="en-US"/>
        </w:rPr>
        <w:t xml:space="preserve"> </w:t>
      </w:r>
      <w:r w:rsidRPr="00986ADC">
        <w:rPr>
          <w:sz w:val="22"/>
          <w:szCs w:val="22"/>
          <w:lang w:val="en-US"/>
        </w:rPr>
        <w:t>above</w:t>
      </w:r>
      <w:r w:rsidRPr="00986ADC">
        <w:rPr>
          <w:spacing w:val="18"/>
          <w:sz w:val="22"/>
          <w:szCs w:val="22"/>
          <w:lang w:val="en-US"/>
        </w:rPr>
        <w:t xml:space="preserve"> </w:t>
      </w:r>
      <w:r w:rsidRPr="00986ADC">
        <w:rPr>
          <w:sz w:val="22"/>
          <w:szCs w:val="22"/>
          <w:lang w:val="en-US"/>
        </w:rPr>
        <w:t>fields</w:t>
      </w:r>
      <w:r w:rsidRPr="00986ADC">
        <w:rPr>
          <w:spacing w:val="13"/>
          <w:sz w:val="22"/>
          <w:szCs w:val="22"/>
          <w:lang w:val="en-US"/>
        </w:rPr>
        <w:t xml:space="preserve"> </w:t>
      </w:r>
      <w:r w:rsidRPr="00986ADC">
        <w:rPr>
          <w:sz w:val="22"/>
          <w:szCs w:val="22"/>
          <w:lang w:val="en-US"/>
        </w:rPr>
        <w:t>is</w:t>
      </w:r>
      <w:r w:rsidRPr="00986ADC">
        <w:rPr>
          <w:spacing w:val="14"/>
          <w:sz w:val="22"/>
          <w:szCs w:val="22"/>
          <w:lang w:val="en-US"/>
        </w:rPr>
        <w:t xml:space="preserve"> </w:t>
      </w:r>
      <w:r w:rsidRPr="00986ADC">
        <w:rPr>
          <w:sz w:val="22"/>
          <w:szCs w:val="22"/>
          <w:lang w:val="en-US"/>
        </w:rPr>
        <w:t>an</w:t>
      </w:r>
      <w:r w:rsidRPr="00986ADC">
        <w:rPr>
          <w:spacing w:val="21"/>
          <w:sz w:val="22"/>
          <w:szCs w:val="22"/>
          <w:lang w:val="en-US"/>
        </w:rPr>
        <w:t xml:space="preserve"> </w:t>
      </w:r>
      <w:r w:rsidRPr="00986ADC">
        <w:rPr>
          <w:spacing w:val="-2"/>
          <w:sz w:val="22"/>
          <w:szCs w:val="22"/>
          <w:lang w:val="en-US"/>
        </w:rPr>
        <w:t>advantage.</w:t>
      </w:r>
    </w:p>
    <w:p w14:paraId="7356C362" w14:textId="638D1954" w:rsidR="003B1F34" w:rsidRPr="00986ADC" w:rsidRDefault="003B1F34" w:rsidP="003B1F34">
      <w:pPr>
        <w:widowControl w:val="0"/>
        <w:numPr>
          <w:ilvl w:val="1"/>
          <w:numId w:val="47"/>
        </w:numPr>
        <w:tabs>
          <w:tab w:val="left" w:pos="1060"/>
        </w:tabs>
        <w:autoSpaceDE w:val="0"/>
        <w:autoSpaceDN w:val="0"/>
        <w:spacing w:before="15" w:line="237" w:lineRule="auto"/>
        <w:ind w:right="125" w:hanging="353"/>
        <w:rPr>
          <w:sz w:val="22"/>
          <w:szCs w:val="22"/>
          <w:lang w:val="en-US"/>
        </w:rPr>
      </w:pPr>
      <w:r w:rsidRPr="00986ADC">
        <w:rPr>
          <w:sz w:val="22"/>
          <w:szCs w:val="22"/>
          <w:lang w:val="en-US"/>
        </w:rPr>
        <w:t>Professional certifications in</w:t>
      </w:r>
      <w:r w:rsidRPr="00986ADC">
        <w:rPr>
          <w:spacing w:val="40"/>
          <w:sz w:val="22"/>
          <w:szCs w:val="22"/>
          <w:lang w:val="en-US"/>
        </w:rPr>
        <w:t xml:space="preserve"> </w:t>
      </w:r>
      <w:r w:rsidRPr="00986ADC">
        <w:rPr>
          <w:sz w:val="22"/>
          <w:szCs w:val="22"/>
          <w:lang w:val="en-US"/>
        </w:rPr>
        <w:t xml:space="preserve">management accounting, finance, financial accounting, or auditing </w:t>
      </w:r>
      <w:r w:rsidR="00986ADC" w:rsidRPr="00986ADC">
        <w:rPr>
          <w:sz w:val="22"/>
          <w:szCs w:val="22"/>
          <w:lang w:val="en-US"/>
        </w:rPr>
        <w:t>are</w:t>
      </w:r>
      <w:r w:rsidRPr="00986ADC">
        <w:rPr>
          <w:sz w:val="22"/>
          <w:szCs w:val="22"/>
          <w:lang w:val="en-US"/>
        </w:rPr>
        <w:t xml:space="preserve"> an advantage.</w:t>
      </w:r>
    </w:p>
    <w:p w14:paraId="62928860" w14:textId="77777777" w:rsidR="003B1F34" w:rsidRPr="00986ADC" w:rsidRDefault="003B1F34" w:rsidP="003B1F34">
      <w:pPr>
        <w:widowControl w:val="0"/>
        <w:autoSpaceDE w:val="0"/>
        <w:autoSpaceDN w:val="0"/>
        <w:spacing w:before="2"/>
        <w:rPr>
          <w:sz w:val="22"/>
          <w:szCs w:val="22"/>
          <w:lang w:val="en-US"/>
        </w:rPr>
      </w:pPr>
    </w:p>
    <w:p w14:paraId="2A86BBCB" w14:textId="77777777" w:rsidR="003B1F34" w:rsidRPr="00986ADC" w:rsidRDefault="003B1F34" w:rsidP="003B1F34">
      <w:pPr>
        <w:widowControl w:val="0"/>
        <w:autoSpaceDE w:val="0"/>
        <w:autoSpaceDN w:val="0"/>
        <w:ind w:left="340"/>
        <w:rPr>
          <w:i/>
          <w:sz w:val="22"/>
          <w:szCs w:val="22"/>
          <w:lang w:val="en-US"/>
        </w:rPr>
      </w:pPr>
      <w:r w:rsidRPr="00986ADC">
        <w:rPr>
          <w:i/>
          <w:spacing w:val="-2"/>
          <w:sz w:val="22"/>
          <w:szCs w:val="22"/>
          <w:lang w:val="en-US"/>
        </w:rPr>
        <w:t>Experience</w:t>
      </w:r>
    </w:p>
    <w:p w14:paraId="0DDF2A53" w14:textId="77777777" w:rsidR="003B1F34" w:rsidRPr="00986ADC" w:rsidRDefault="003B1F34" w:rsidP="003B1F34">
      <w:pPr>
        <w:widowControl w:val="0"/>
        <w:autoSpaceDE w:val="0"/>
        <w:autoSpaceDN w:val="0"/>
        <w:spacing w:before="10"/>
        <w:rPr>
          <w:i/>
          <w:sz w:val="22"/>
          <w:szCs w:val="22"/>
          <w:lang w:val="en-US"/>
        </w:rPr>
      </w:pPr>
    </w:p>
    <w:p w14:paraId="456761E2" w14:textId="5D5321DA" w:rsidR="003B1F34" w:rsidRPr="00986ADC" w:rsidRDefault="003B1F34" w:rsidP="003B1F34">
      <w:pPr>
        <w:widowControl w:val="0"/>
        <w:numPr>
          <w:ilvl w:val="1"/>
          <w:numId w:val="47"/>
        </w:numPr>
        <w:tabs>
          <w:tab w:val="left" w:pos="1060"/>
        </w:tabs>
        <w:autoSpaceDE w:val="0"/>
        <w:autoSpaceDN w:val="0"/>
        <w:spacing w:before="1" w:line="237" w:lineRule="auto"/>
        <w:ind w:right="122"/>
        <w:jc w:val="both"/>
        <w:rPr>
          <w:sz w:val="22"/>
          <w:szCs w:val="22"/>
          <w:lang w:val="en-US"/>
        </w:rPr>
      </w:pPr>
      <w:r w:rsidRPr="00986ADC">
        <w:rPr>
          <w:sz w:val="22"/>
          <w:szCs w:val="22"/>
          <w:lang w:val="en-US"/>
        </w:rPr>
        <w:t>A minimum of seven (7) years of professional experience in accounting, finance, budgeting,</w:t>
      </w:r>
      <w:r w:rsidRPr="00986ADC">
        <w:rPr>
          <w:spacing w:val="40"/>
          <w:sz w:val="22"/>
          <w:szCs w:val="22"/>
          <w:lang w:val="en-US"/>
        </w:rPr>
        <w:t xml:space="preserve"> </w:t>
      </w:r>
      <w:r w:rsidRPr="00986ADC">
        <w:rPr>
          <w:sz w:val="22"/>
          <w:szCs w:val="22"/>
          <w:lang w:val="en-US"/>
        </w:rPr>
        <w:t>business</w:t>
      </w:r>
      <w:r w:rsidRPr="00986ADC">
        <w:rPr>
          <w:spacing w:val="40"/>
          <w:sz w:val="22"/>
          <w:szCs w:val="22"/>
          <w:lang w:val="en-US"/>
        </w:rPr>
        <w:t xml:space="preserve"> </w:t>
      </w:r>
      <w:r w:rsidRPr="00986ADC">
        <w:rPr>
          <w:sz w:val="22"/>
          <w:szCs w:val="22"/>
          <w:lang w:val="en-US"/>
        </w:rPr>
        <w:t>administration,</w:t>
      </w:r>
      <w:r w:rsidRPr="00986ADC">
        <w:rPr>
          <w:spacing w:val="40"/>
          <w:sz w:val="22"/>
          <w:szCs w:val="22"/>
          <w:lang w:val="en-US"/>
        </w:rPr>
        <w:t xml:space="preserve"> </w:t>
      </w:r>
      <w:r w:rsidRPr="00986ADC">
        <w:rPr>
          <w:sz w:val="22"/>
          <w:szCs w:val="22"/>
          <w:lang w:val="en-US"/>
        </w:rPr>
        <w:t>preferably</w:t>
      </w:r>
      <w:r w:rsidRPr="00986ADC">
        <w:rPr>
          <w:spacing w:val="40"/>
          <w:sz w:val="22"/>
          <w:szCs w:val="22"/>
          <w:lang w:val="en-US"/>
        </w:rPr>
        <w:t xml:space="preserve"> </w:t>
      </w:r>
      <w:r w:rsidRPr="00986ADC">
        <w:rPr>
          <w:sz w:val="22"/>
          <w:szCs w:val="22"/>
          <w:lang w:val="en-US"/>
        </w:rPr>
        <w:t>within</w:t>
      </w:r>
      <w:r w:rsidRPr="00986ADC">
        <w:rPr>
          <w:spacing w:val="40"/>
          <w:sz w:val="22"/>
          <w:szCs w:val="22"/>
          <w:lang w:val="en-US"/>
        </w:rPr>
        <w:t xml:space="preserve"> </w:t>
      </w:r>
      <w:r w:rsidRPr="00986ADC">
        <w:rPr>
          <w:sz w:val="22"/>
          <w:szCs w:val="22"/>
          <w:lang w:val="en-US"/>
        </w:rPr>
        <w:t>the</w:t>
      </w:r>
      <w:r w:rsidRPr="00986ADC">
        <w:rPr>
          <w:spacing w:val="40"/>
          <w:sz w:val="22"/>
          <w:szCs w:val="22"/>
          <w:lang w:val="en-US"/>
        </w:rPr>
        <w:t xml:space="preserve"> </w:t>
      </w:r>
      <w:r w:rsidRPr="00986ADC">
        <w:rPr>
          <w:sz w:val="22"/>
          <w:szCs w:val="22"/>
          <w:lang w:val="en-US"/>
        </w:rPr>
        <w:t>power sector.</w:t>
      </w:r>
    </w:p>
    <w:p w14:paraId="186986C1" w14:textId="21D635D6" w:rsidR="003B1F34" w:rsidRPr="00986ADC" w:rsidRDefault="003B1F34" w:rsidP="003B1F34">
      <w:pPr>
        <w:widowControl w:val="0"/>
        <w:numPr>
          <w:ilvl w:val="1"/>
          <w:numId w:val="47"/>
        </w:numPr>
        <w:tabs>
          <w:tab w:val="left" w:pos="1059"/>
        </w:tabs>
        <w:autoSpaceDE w:val="0"/>
        <w:autoSpaceDN w:val="0"/>
        <w:spacing w:before="60"/>
        <w:ind w:left="1059" w:right="114"/>
        <w:jc w:val="both"/>
        <w:rPr>
          <w:sz w:val="22"/>
          <w:szCs w:val="22"/>
          <w:lang w:val="en-US"/>
        </w:rPr>
      </w:pPr>
      <w:r w:rsidRPr="00986ADC">
        <w:rPr>
          <w:sz w:val="22"/>
          <w:szCs w:val="22"/>
          <w:lang w:val="en-US"/>
        </w:rPr>
        <w:t>At least (i) five (5) years of experience at a senior management level in business administration, corporate finance, finance, auditing, treasury management, banking, business</w:t>
      </w:r>
      <w:r w:rsidRPr="00986ADC">
        <w:rPr>
          <w:spacing w:val="-3"/>
          <w:sz w:val="22"/>
          <w:szCs w:val="22"/>
          <w:lang w:val="en-US"/>
        </w:rPr>
        <w:t xml:space="preserve"> </w:t>
      </w:r>
      <w:r w:rsidRPr="00986ADC">
        <w:rPr>
          <w:sz w:val="22"/>
          <w:szCs w:val="22"/>
          <w:lang w:val="en-US"/>
        </w:rPr>
        <w:t>or</w:t>
      </w:r>
      <w:r w:rsidRPr="00986ADC">
        <w:rPr>
          <w:spacing w:val="-5"/>
          <w:sz w:val="22"/>
          <w:szCs w:val="22"/>
          <w:lang w:val="en-US"/>
        </w:rPr>
        <w:t xml:space="preserve"> </w:t>
      </w:r>
      <w:r w:rsidRPr="00986ADC">
        <w:rPr>
          <w:sz w:val="22"/>
          <w:szCs w:val="22"/>
          <w:lang w:val="en-US"/>
        </w:rPr>
        <w:t>industry consultancy or</w:t>
      </w:r>
      <w:r w:rsidRPr="00986ADC">
        <w:rPr>
          <w:spacing w:val="-5"/>
          <w:sz w:val="22"/>
          <w:szCs w:val="22"/>
          <w:lang w:val="en-US"/>
        </w:rPr>
        <w:t xml:space="preserve"> </w:t>
      </w:r>
      <w:r w:rsidRPr="00986ADC">
        <w:rPr>
          <w:sz w:val="22"/>
          <w:szCs w:val="22"/>
          <w:lang w:val="en-US"/>
        </w:rPr>
        <w:t>(ii)</w:t>
      </w:r>
      <w:r w:rsidRPr="00986ADC">
        <w:rPr>
          <w:spacing w:val="-5"/>
          <w:sz w:val="22"/>
          <w:szCs w:val="22"/>
          <w:lang w:val="en-US"/>
        </w:rPr>
        <w:t xml:space="preserve"> </w:t>
      </w:r>
      <w:r w:rsidRPr="00986ADC">
        <w:rPr>
          <w:sz w:val="22"/>
          <w:szCs w:val="22"/>
          <w:lang w:val="en-US"/>
        </w:rPr>
        <w:t>five (5)</w:t>
      </w:r>
      <w:r w:rsidRPr="00986ADC">
        <w:rPr>
          <w:spacing w:val="-5"/>
          <w:sz w:val="22"/>
          <w:szCs w:val="22"/>
          <w:lang w:val="en-US"/>
        </w:rPr>
        <w:t xml:space="preserve"> </w:t>
      </w:r>
      <w:r w:rsidRPr="00986ADC">
        <w:rPr>
          <w:sz w:val="22"/>
          <w:szCs w:val="22"/>
          <w:lang w:val="en-US"/>
        </w:rPr>
        <w:t>years</w:t>
      </w:r>
      <w:r w:rsidRPr="00986ADC">
        <w:rPr>
          <w:spacing w:val="-3"/>
          <w:sz w:val="22"/>
          <w:szCs w:val="22"/>
          <w:lang w:val="en-US"/>
        </w:rPr>
        <w:t xml:space="preserve"> </w:t>
      </w:r>
      <w:r w:rsidRPr="00986ADC">
        <w:rPr>
          <w:sz w:val="22"/>
          <w:szCs w:val="22"/>
          <w:lang w:val="en-US"/>
        </w:rPr>
        <w:t>of</w:t>
      </w:r>
      <w:r w:rsidRPr="00986ADC">
        <w:rPr>
          <w:spacing w:val="-5"/>
          <w:sz w:val="22"/>
          <w:szCs w:val="22"/>
          <w:lang w:val="en-US"/>
        </w:rPr>
        <w:t xml:space="preserve"> </w:t>
      </w:r>
      <w:r w:rsidRPr="00986ADC">
        <w:rPr>
          <w:sz w:val="22"/>
          <w:szCs w:val="22"/>
          <w:lang w:val="en-US"/>
        </w:rPr>
        <w:t>experience as</w:t>
      </w:r>
      <w:r w:rsidRPr="00986ADC">
        <w:rPr>
          <w:spacing w:val="-3"/>
          <w:sz w:val="22"/>
          <w:szCs w:val="22"/>
          <w:lang w:val="en-US"/>
        </w:rPr>
        <w:t xml:space="preserve"> </w:t>
      </w:r>
      <w:r w:rsidRPr="00986ADC">
        <w:rPr>
          <w:sz w:val="22"/>
          <w:szCs w:val="22"/>
          <w:lang w:val="en-US"/>
        </w:rPr>
        <w:t>a public accountant qualified lawyer, or a</w:t>
      </w:r>
      <w:r w:rsidRPr="00986ADC">
        <w:rPr>
          <w:spacing w:val="40"/>
          <w:sz w:val="22"/>
          <w:szCs w:val="22"/>
          <w:lang w:val="en-US"/>
        </w:rPr>
        <w:t xml:space="preserve"> </w:t>
      </w:r>
      <w:r w:rsidRPr="00986ADC">
        <w:rPr>
          <w:sz w:val="22"/>
          <w:szCs w:val="22"/>
          <w:lang w:val="en-US"/>
        </w:rPr>
        <w:t>member of any other profession</w:t>
      </w:r>
      <w:r w:rsidRPr="00986ADC">
        <w:rPr>
          <w:spacing w:val="-9"/>
          <w:sz w:val="22"/>
          <w:szCs w:val="22"/>
          <w:lang w:val="en-US"/>
        </w:rPr>
        <w:t xml:space="preserve"> </w:t>
      </w:r>
      <w:r w:rsidRPr="00986ADC">
        <w:rPr>
          <w:sz w:val="22"/>
          <w:szCs w:val="22"/>
          <w:lang w:val="en-US"/>
        </w:rPr>
        <w:t>that</w:t>
      </w:r>
      <w:r w:rsidRPr="00986ADC">
        <w:rPr>
          <w:spacing w:val="-2"/>
          <w:sz w:val="22"/>
          <w:szCs w:val="22"/>
          <w:lang w:val="en-US"/>
        </w:rPr>
        <w:t xml:space="preserve"> </w:t>
      </w:r>
      <w:r w:rsidRPr="00986ADC">
        <w:rPr>
          <w:sz w:val="22"/>
          <w:szCs w:val="22"/>
          <w:lang w:val="en-US"/>
        </w:rPr>
        <w:t>has special relevance for the business activities of the POE.</w:t>
      </w:r>
    </w:p>
    <w:p w14:paraId="2363559C" w14:textId="77777777" w:rsidR="003B1F34" w:rsidRPr="00986ADC" w:rsidRDefault="003B1F34" w:rsidP="003B1F34">
      <w:pPr>
        <w:widowControl w:val="0"/>
        <w:numPr>
          <w:ilvl w:val="1"/>
          <w:numId w:val="47"/>
        </w:numPr>
        <w:tabs>
          <w:tab w:val="left" w:pos="1059"/>
        </w:tabs>
        <w:autoSpaceDE w:val="0"/>
        <w:autoSpaceDN w:val="0"/>
        <w:spacing w:line="237" w:lineRule="auto"/>
        <w:ind w:left="1059" w:right="118"/>
        <w:jc w:val="both"/>
        <w:rPr>
          <w:sz w:val="22"/>
          <w:szCs w:val="22"/>
          <w:lang w:val="en-US"/>
        </w:rPr>
      </w:pPr>
      <w:r w:rsidRPr="00986ADC">
        <w:rPr>
          <w:sz w:val="22"/>
          <w:szCs w:val="22"/>
          <w:lang w:val="en-US"/>
        </w:rPr>
        <w:t>Experience</w:t>
      </w:r>
      <w:r w:rsidRPr="00986ADC">
        <w:rPr>
          <w:spacing w:val="-1"/>
          <w:sz w:val="22"/>
          <w:szCs w:val="22"/>
          <w:lang w:val="en-US"/>
        </w:rPr>
        <w:t xml:space="preserve"> </w:t>
      </w:r>
      <w:r w:rsidRPr="00986ADC">
        <w:rPr>
          <w:sz w:val="22"/>
          <w:szCs w:val="22"/>
          <w:lang w:val="en-US"/>
        </w:rPr>
        <w:t>in the power</w:t>
      </w:r>
      <w:r w:rsidRPr="00986ADC">
        <w:rPr>
          <w:spacing w:val="-3"/>
          <w:sz w:val="22"/>
          <w:szCs w:val="22"/>
          <w:lang w:val="en-US"/>
        </w:rPr>
        <w:t xml:space="preserve"> </w:t>
      </w:r>
      <w:r w:rsidRPr="00986ADC">
        <w:rPr>
          <w:sz w:val="22"/>
          <w:szCs w:val="22"/>
          <w:lang w:val="en-US"/>
        </w:rPr>
        <w:t>sector, providing</w:t>
      </w:r>
      <w:r w:rsidRPr="00986ADC">
        <w:rPr>
          <w:spacing w:val="-13"/>
          <w:sz w:val="22"/>
          <w:szCs w:val="22"/>
          <w:lang w:val="en-US"/>
        </w:rPr>
        <w:t xml:space="preserve"> </w:t>
      </w:r>
      <w:r w:rsidRPr="00986ADC">
        <w:rPr>
          <w:sz w:val="22"/>
          <w:szCs w:val="22"/>
          <w:lang w:val="en-US"/>
        </w:rPr>
        <w:t>business</w:t>
      </w:r>
      <w:r w:rsidRPr="00986ADC">
        <w:rPr>
          <w:spacing w:val="-15"/>
          <w:sz w:val="22"/>
          <w:szCs w:val="22"/>
          <w:lang w:val="en-US"/>
        </w:rPr>
        <w:t xml:space="preserve"> </w:t>
      </w:r>
      <w:r w:rsidRPr="00986ADC">
        <w:rPr>
          <w:sz w:val="22"/>
          <w:szCs w:val="22"/>
          <w:lang w:val="en-US"/>
        </w:rPr>
        <w:t>advisory services</w:t>
      </w:r>
      <w:r w:rsidRPr="00986ADC">
        <w:rPr>
          <w:spacing w:val="-1"/>
          <w:sz w:val="22"/>
          <w:szCs w:val="22"/>
          <w:lang w:val="en-US"/>
        </w:rPr>
        <w:t xml:space="preserve"> </w:t>
      </w:r>
      <w:r w:rsidRPr="00986ADC">
        <w:rPr>
          <w:sz w:val="22"/>
          <w:szCs w:val="22"/>
          <w:lang w:val="en-US"/>
        </w:rPr>
        <w:t>or</w:t>
      </w:r>
      <w:r w:rsidRPr="00986ADC">
        <w:rPr>
          <w:spacing w:val="-3"/>
          <w:sz w:val="22"/>
          <w:szCs w:val="22"/>
          <w:lang w:val="en-US"/>
        </w:rPr>
        <w:t xml:space="preserve"> </w:t>
      </w:r>
      <w:r w:rsidRPr="00986ADC">
        <w:rPr>
          <w:sz w:val="22"/>
          <w:szCs w:val="22"/>
          <w:lang w:val="en-US"/>
        </w:rPr>
        <w:t>managing</w:t>
      </w:r>
      <w:r w:rsidRPr="00986ADC">
        <w:rPr>
          <w:spacing w:val="-13"/>
          <w:sz w:val="22"/>
          <w:szCs w:val="22"/>
          <w:lang w:val="en-US"/>
        </w:rPr>
        <w:t xml:space="preserve"> </w:t>
      </w:r>
      <w:r w:rsidRPr="00986ADC">
        <w:rPr>
          <w:sz w:val="22"/>
          <w:szCs w:val="22"/>
          <w:lang w:val="en-US"/>
        </w:rPr>
        <w:t>staff</w:t>
      </w:r>
      <w:r w:rsidRPr="00986ADC">
        <w:rPr>
          <w:spacing w:val="-3"/>
          <w:sz w:val="22"/>
          <w:szCs w:val="22"/>
          <w:lang w:val="en-US"/>
        </w:rPr>
        <w:t xml:space="preserve"> </w:t>
      </w:r>
      <w:r w:rsidRPr="00986ADC">
        <w:rPr>
          <w:sz w:val="22"/>
          <w:szCs w:val="22"/>
          <w:lang w:val="en-US"/>
        </w:rPr>
        <w:t>or budgets is an advantage.</w:t>
      </w:r>
    </w:p>
    <w:p w14:paraId="34D7FDB1" w14:textId="77777777" w:rsidR="003B1F34" w:rsidRPr="00986ADC" w:rsidRDefault="003B1F34" w:rsidP="003B1F34">
      <w:pPr>
        <w:widowControl w:val="0"/>
        <w:numPr>
          <w:ilvl w:val="1"/>
          <w:numId w:val="47"/>
        </w:numPr>
        <w:tabs>
          <w:tab w:val="left" w:pos="1059"/>
        </w:tabs>
        <w:autoSpaceDE w:val="0"/>
        <w:autoSpaceDN w:val="0"/>
        <w:spacing w:before="9" w:line="274" w:lineRule="exact"/>
        <w:ind w:left="1059" w:hanging="351"/>
        <w:jc w:val="both"/>
        <w:rPr>
          <w:sz w:val="22"/>
          <w:szCs w:val="22"/>
          <w:lang w:val="en-US"/>
        </w:rPr>
      </w:pPr>
      <w:r w:rsidRPr="00986ADC">
        <w:rPr>
          <w:sz w:val="22"/>
          <w:szCs w:val="22"/>
          <w:lang w:val="en-US"/>
        </w:rPr>
        <w:t>Excellent</w:t>
      </w:r>
      <w:r w:rsidRPr="00986ADC">
        <w:rPr>
          <w:spacing w:val="23"/>
          <w:sz w:val="22"/>
          <w:szCs w:val="22"/>
          <w:lang w:val="en-US"/>
        </w:rPr>
        <w:t xml:space="preserve"> </w:t>
      </w:r>
      <w:r w:rsidRPr="00986ADC">
        <w:rPr>
          <w:sz w:val="22"/>
          <w:szCs w:val="22"/>
          <w:lang w:val="en-US"/>
        </w:rPr>
        <w:t>analytical,</w:t>
      </w:r>
      <w:r w:rsidRPr="00986ADC">
        <w:rPr>
          <w:spacing w:val="36"/>
          <w:sz w:val="22"/>
          <w:szCs w:val="22"/>
          <w:lang w:val="en-US"/>
        </w:rPr>
        <w:t xml:space="preserve"> </w:t>
      </w:r>
      <w:r w:rsidRPr="00986ADC">
        <w:rPr>
          <w:sz w:val="22"/>
          <w:szCs w:val="22"/>
          <w:lang w:val="en-US"/>
        </w:rPr>
        <w:t>advisory,</w:t>
      </w:r>
      <w:r w:rsidRPr="00986ADC">
        <w:rPr>
          <w:spacing w:val="34"/>
          <w:sz w:val="22"/>
          <w:szCs w:val="22"/>
          <w:lang w:val="en-US"/>
        </w:rPr>
        <w:t xml:space="preserve"> </w:t>
      </w:r>
      <w:r w:rsidRPr="00986ADC">
        <w:rPr>
          <w:sz w:val="22"/>
          <w:szCs w:val="22"/>
          <w:lang w:val="en-US"/>
        </w:rPr>
        <w:t>and</w:t>
      </w:r>
      <w:r w:rsidRPr="00986ADC">
        <w:rPr>
          <w:spacing w:val="41"/>
          <w:sz w:val="22"/>
          <w:szCs w:val="22"/>
          <w:lang w:val="en-US"/>
        </w:rPr>
        <w:t xml:space="preserve"> </w:t>
      </w:r>
      <w:r w:rsidRPr="00986ADC">
        <w:rPr>
          <w:sz w:val="22"/>
          <w:szCs w:val="22"/>
          <w:lang w:val="en-US"/>
        </w:rPr>
        <w:t>communication</w:t>
      </w:r>
      <w:r w:rsidRPr="00986ADC">
        <w:rPr>
          <w:spacing w:val="42"/>
          <w:sz w:val="22"/>
          <w:szCs w:val="22"/>
          <w:lang w:val="en-US"/>
        </w:rPr>
        <w:t xml:space="preserve"> </w:t>
      </w:r>
      <w:r w:rsidRPr="00986ADC">
        <w:rPr>
          <w:spacing w:val="-2"/>
          <w:sz w:val="22"/>
          <w:szCs w:val="22"/>
          <w:lang w:val="en-US"/>
        </w:rPr>
        <w:t>skills.</w:t>
      </w:r>
    </w:p>
    <w:p w14:paraId="5D2C35BB" w14:textId="7902503D" w:rsidR="003B1F34" w:rsidRPr="00986ADC" w:rsidRDefault="003B1F34" w:rsidP="003B1F34">
      <w:pPr>
        <w:widowControl w:val="0"/>
        <w:numPr>
          <w:ilvl w:val="1"/>
          <w:numId w:val="47"/>
        </w:numPr>
        <w:tabs>
          <w:tab w:val="left" w:pos="1059"/>
        </w:tabs>
        <w:autoSpaceDE w:val="0"/>
        <w:autoSpaceDN w:val="0"/>
        <w:spacing w:line="274" w:lineRule="exact"/>
        <w:ind w:left="1059" w:hanging="351"/>
        <w:jc w:val="both"/>
        <w:rPr>
          <w:sz w:val="22"/>
          <w:szCs w:val="22"/>
          <w:lang w:val="en-US"/>
        </w:rPr>
      </w:pPr>
      <w:r w:rsidRPr="00986ADC">
        <w:rPr>
          <w:sz w:val="22"/>
          <w:szCs w:val="22"/>
          <w:lang w:val="en-US"/>
        </w:rPr>
        <w:t>Fluency</w:t>
      </w:r>
      <w:r w:rsidRPr="00986ADC">
        <w:rPr>
          <w:spacing w:val="13"/>
          <w:sz w:val="22"/>
          <w:szCs w:val="22"/>
          <w:lang w:val="en-US"/>
        </w:rPr>
        <w:t xml:space="preserve"> </w:t>
      </w:r>
      <w:r w:rsidRPr="00986ADC">
        <w:rPr>
          <w:sz w:val="22"/>
          <w:szCs w:val="22"/>
          <w:lang w:val="en-US"/>
        </w:rPr>
        <w:t>in</w:t>
      </w:r>
      <w:r w:rsidRPr="00986ADC">
        <w:rPr>
          <w:spacing w:val="13"/>
          <w:sz w:val="22"/>
          <w:szCs w:val="22"/>
          <w:lang w:val="en-US"/>
        </w:rPr>
        <w:t xml:space="preserve"> </w:t>
      </w:r>
      <w:r w:rsidRPr="00986ADC">
        <w:rPr>
          <w:sz w:val="22"/>
          <w:szCs w:val="22"/>
          <w:lang w:val="en-US"/>
        </w:rPr>
        <w:t>English</w:t>
      </w:r>
      <w:r w:rsidRPr="00986ADC">
        <w:rPr>
          <w:spacing w:val="13"/>
          <w:sz w:val="22"/>
          <w:szCs w:val="22"/>
          <w:lang w:val="en-US"/>
        </w:rPr>
        <w:t xml:space="preserve"> </w:t>
      </w:r>
      <w:r w:rsidRPr="00986ADC">
        <w:rPr>
          <w:spacing w:val="-2"/>
          <w:sz w:val="22"/>
          <w:szCs w:val="22"/>
          <w:lang w:val="en-US"/>
        </w:rPr>
        <w:t>language.</w:t>
      </w:r>
    </w:p>
    <w:p w14:paraId="41ED1CC1" w14:textId="63615D64" w:rsidR="00D90629" w:rsidRPr="00986ADC" w:rsidRDefault="00D90629" w:rsidP="003B1F34">
      <w:pPr>
        <w:kinsoku w:val="0"/>
        <w:overflowPunct w:val="0"/>
        <w:autoSpaceDE w:val="0"/>
        <w:autoSpaceDN w:val="0"/>
        <w:adjustRightInd w:val="0"/>
        <w:spacing w:line="266" w:lineRule="exact"/>
        <w:ind w:left="39"/>
        <w:outlineLvl w:val="0"/>
        <w:rPr>
          <w:rFonts w:eastAsiaTheme="minorHAnsi"/>
          <w:sz w:val="22"/>
          <w:szCs w:val="22"/>
          <w:lang w:val="en-GB"/>
        </w:rPr>
      </w:pPr>
    </w:p>
    <w:p w14:paraId="43F7A4F3" w14:textId="3711A979" w:rsidR="00F97318" w:rsidRPr="00986ADC" w:rsidRDefault="00F06DA6" w:rsidP="00986ADC">
      <w:pPr>
        <w:spacing w:line="276" w:lineRule="auto"/>
        <w:rPr>
          <w:rFonts w:eastAsia="Arial"/>
          <w:sz w:val="22"/>
          <w:szCs w:val="22"/>
          <w:lang w:val="en"/>
        </w:rPr>
      </w:pPr>
      <w:r w:rsidRPr="00986ADC">
        <w:rPr>
          <w:rFonts w:eastAsia="Arial"/>
          <w:sz w:val="22"/>
          <w:szCs w:val="22"/>
          <w:lang w:val="en"/>
        </w:rPr>
        <w:t xml:space="preserve"> </w:t>
      </w:r>
    </w:p>
    <w:p w14:paraId="7BCCBC86" w14:textId="50555E77" w:rsidR="00071D8B" w:rsidRPr="00986ADC" w:rsidRDefault="007F487A" w:rsidP="00071D8B">
      <w:pPr>
        <w:jc w:val="both"/>
        <w:rPr>
          <w:b/>
          <w:sz w:val="22"/>
          <w:szCs w:val="22"/>
          <w:lang w:val="en-US"/>
        </w:rPr>
      </w:pPr>
      <w:r w:rsidRPr="00986ADC">
        <w:rPr>
          <w:b/>
          <w:sz w:val="22"/>
          <w:szCs w:val="22"/>
          <w:lang w:val="en-US"/>
        </w:rPr>
        <w:t xml:space="preserve">REMUNERATION </w:t>
      </w:r>
    </w:p>
    <w:p w14:paraId="78695FD4" w14:textId="77777777" w:rsidR="00071D8B" w:rsidRPr="00986ADC" w:rsidRDefault="00071D8B" w:rsidP="00071D8B">
      <w:pPr>
        <w:jc w:val="both"/>
        <w:rPr>
          <w:sz w:val="22"/>
          <w:szCs w:val="22"/>
          <w:lang w:val="en-US"/>
        </w:rPr>
      </w:pPr>
    </w:p>
    <w:p w14:paraId="7D8E51A8" w14:textId="30CBDEE4" w:rsidR="00071D8B" w:rsidRPr="00986ADC" w:rsidRDefault="00071D8B" w:rsidP="00071D8B">
      <w:pPr>
        <w:jc w:val="both"/>
        <w:rPr>
          <w:sz w:val="22"/>
          <w:szCs w:val="22"/>
          <w:lang w:val="en-US"/>
        </w:rPr>
      </w:pPr>
      <w:r w:rsidRPr="00986ADC">
        <w:rPr>
          <w:sz w:val="22"/>
          <w:szCs w:val="22"/>
          <w:lang w:val="en-US"/>
        </w:rPr>
        <w:t xml:space="preserve">The </w:t>
      </w:r>
      <w:r w:rsidR="00C90BBB" w:rsidRPr="00986ADC">
        <w:rPr>
          <w:sz w:val="22"/>
          <w:szCs w:val="22"/>
          <w:lang w:val="en-US"/>
        </w:rPr>
        <w:t xml:space="preserve">remuneration </w:t>
      </w:r>
      <w:r w:rsidRPr="00986ADC">
        <w:rPr>
          <w:sz w:val="22"/>
          <w:szCs w:val="22"/>
          <w:lang w:val="en-US"/>
        </w:rPr>
        <w:t xml:space="preserve">of the </w:t>
      </w:r>
      <w:r w:rsidR="00C90BBB" w:rsidRPr="00986ADC">
        <w:rPr>
          <w:sz w:val="22"/>
          <w:szCs w:val="22"/>
          <w:lang w:val="en-US"/>
        </w:rPr>
        <w:t xml:space="preserve">Directors </w:t>
      </w:r>
      <w:r w:rsidRPr="00986ADC">
        <w:rPr>
          <w:sz w:val="22"/>
          <w:szCs w:val="22"/>
          <w:lang w:val="en-US"/>
        </w:rPr>
        <w:t xml:space="preserve">of the Boards of </w:t>
      </w:r>
      <w:r w:rsidR="005A2252" w:rsidRPr="00986ADC">
        <w:rPr>
          <w:sz w:val="22"/>
          <w:szCs w:val="22"/>
          <w:lang w:val="en-US"/>
        </w:rPr>
        <w:t xml:space="preserve">central </w:t>
      </w:r>
      <w:r w:rsidR="00405B8A" w:rsidRPr="00986ADC">
        <w:rPr>
          <w:sz w:val="22"/>
          <w:szCs w:val="22"/>
          <w:lang w:val="en-US"/>
        </w:rPr>
        <w:t>POE “</w:t>
      </w:r>
      <w:r w:rsidR="00AF03DB" w:rsidRPr="00986ADC">
        <w:rPr>
          <w:sz w:val="22"/>
          <w:szCs w:val="22"/>
          <w:lang w:val="en-US"/>
        </w:rPr>
        <w:t>ESCorp</w:t>
      </w:r>
      <w:r w:rsidR="00405B8A" w:rsidRPr="00986ADC">
        <w:rPr>
          <w:sz w:val="22"/>
          <w:szCs w:val="22"/>
          <w:lang w:val="en-US"/>
        </w:rPr>
        <w:t>”</w:t>
      </w:r>
      <w:r w:rsidR="00AF03DB" w:rsidRPr="00986ADC">
        <w:rPr>
          <w:sz w:val="22"/>
          <w:szCs w:val="22"/>
          <w:lang w:val="en-US"/>
        </w:rPr>
        <w:t xml:space="preserve"> </w:t>
      </w:r>
      <w:r w:rsidRPr="00986ADC">
        <w:rPr>
          <w:sz w:val="22"/>
          <w:szCs w:val="22"/>
          <w:lang w:val="en-US"/>
        </w:rPr>
        <w:t xml:space="preserve">will be </w:t>
      </w:r>
      <w:r w:rsidR="005F140B" w:rsidRPr="00986ADC">
        <w:rPr>
          <w:sz w:val="22"/>
          <w:szCs w:val="22"/>
          <w:lang w:val="en-US"/>
        </w:rPr>
        <w:t xml:space="preserve">set </w:t>
      </w:r>
      <w:r w:rsidR="00242000" w:rsidRPr="00986ADC">
        <w:rPr>
          <w:sz w:val="22"/>
          <w:szCs w:val="22"/>
          <w:lang w:val="en-US"/>
        </w:rPr>
        <w:t xml:space="preserve">by </w:t>
      </w:r>
      <w:r w:rsidR="00EE6FA0" w:rsidRPr="00986ADC">
        <w:rPr>
          <w:sz w:val="22"/>
          <w:szCs w:val="22"/>
          <w:lang w:val="en-US"/>
        </w:rPr>
        <w:t xml:space="preserve">a decision </w:t>
      </w:r>
      <w:r w:rsidR="00912576" w:rsidRPr="00986ADC">
        <w:rPr>
          <w:sz w:val="22"/>
          <w:szCs w:val="22"/>
          <w:lang w:val="en-US"/>
        </w:rPr>
        <w:t xml:space="preserve">of </w:t>
      </w:r>
      <w:r w:rsidR="00242000" w:rsidRPr="00986ADC">
        <w:rPr>
          <w:sz w:val="22"/>
          <w:szCs w:val="22"/>
          <w:lang w:val="en-US"/>
        </w:rPr>
        <w:t>the Government of Kosovo</w:t>
      </w:r>
      <w:r w:rsidR="000F72DF" w:rsidRPr="00986ADC">
        <w:rPr>
          <w:sz w:val="22"/>
          <w:szCs w:val="22"/>
          <w:lang w:val="en-US"/>
        </w:rPr>
        <w:t xml:space="preserve"> in consultation with MCC</w:t>
      </w:r>
      <w:r w:rsidR="00EE6FA0" w:rsidRPr="00986ADC">
        <w:rPr>
          <w:sz w:val="22"/>
          <w:szCs w:val="22"/>
          <w:lang w:val="en-US"/>
        </w:rPr>
        <w:t xml:space="preserve"> and MCA-Kosovo</w:t>
      </w:r>
      <w:r w:rsidR="00C90BBB" w:rsidRPr="00986ADC">
        <w:rPr>
          <w:sz w:val="22"/>
          <w:szCs w:val="22"/>
          <w:lang w:val="en-US"/>
        </w:rPr>
        <w:t>.</w:t>
      </w:r>
      <w:r w:rsidRPr="00986ADC">
        <w:rPr>
          <w:sz w:val="22"/>
          <w:szCs w:val="22"/>
          <w:lang w:val="en-US"/>
        </w:rPr>
        <w:t xml:space="preserve"> </w:t>
      </w:r>
    </w:p>
    <w:p w14:paraId="0408861B" w14:textId="77777777" w:rsidR="002F16E3" w:rsidRPr="00986ADC" w:rsidRDefault="002F16E3" w:rsidP="00071D8B">
      <w:pPr>
        <w:jc w:val="both"/>
        <w:rPr>
          <w:sz w:val="22"/>
          <w:szCs w:val="22"/>
          <w:lang w:val="en-US"/>
        </w:rPr>
      </w:pPr>
    </w:p>
    <w:p w14:paraId="216598B6" w14:textId="23C998E9" w:rsidR="00EF0358" w:rsidRPr="00986ADC" w:rsidRDefault="00C90BBB" w:rsidP="00071D8B">
      <w:pPr>
        <w:jc w:val="both"/>
        <w:rPr>
          <w:sz w:val="22"/>
          <w:szCs w:val="22"/>
          <w:lang w:val="en-US"/>
        </w:rPr>
      </w:pPr>
      <w:r w:rsidRPr="00986ADC">
        <w:rPr>
          <w:sz w:val="22"/>
          <w:szCs w:val="22"/>
          <w:lang w:val="en-US"/>
        </w:rPr>
        <w:t xml:space="preserve">The </w:t>
      </w:r>
      <w:r w:rsidR="00EF0358" w:rsidRPr="00986ADC">
        <w:rPr>
          <w:sz w:val="22"/>
          <w:szCs w:val="22"/>
          <w:lang w:val="en-US"/>
        </w:rPr>
        <w:t xml:space="preserve">Directors of the Board of </w:t>
      </w:r>
      <w:r w:rsidR="00986ADC">
        <w:rPr>
          <w:sz w:val="22"/>
          <w:szCs w:val="22"/>
          <w:lang w:val="en-US"/>
        </w:rPr>
        <w:t>c</w:t>
      </w:r>
      <w:r w:rsidR="005A2252" w:rsidRPr="00986ADC">
        <w:rPr>
          <w:sz w:val="22"/>
          <w:szCs w:val="22"/>
          <w:lang w:val="en-US"/>
        </w:rPr>
        <w:t>entral POE “</w:t>
      </w:r>
      <w:r w:rsidR="00986ADC" w:rsidRPr="00986ADC">
        <w:rPr>
          <w:sz w:val="22"/>
          <w:szCs w:val="22"/>
          <w:lang w:val="en-US"/>
        </w:rPr>
        <w:t>ESCorp” shall</w:t>
      </w:r>
      <w:r w:rsidR="00EF0358" w:rsidRPr="00986ADC">
        <w:rPr>
          <w:sz w:val="22"/>
          <w:szCs w:val="22"/>
          <w:lang w:val="en-US"/>
        </w:rPr>
        <w:t xml:space="preserve"> receive </w:t>
      </w:r>
      <w:r w:rsidR="0039292D" w:rsidRPr="00986ADC">
        <w:rPr>
          <w:sz w:val="22"/>
          <w:szCs w:val="22"/>
          <w:lang w:val="en-US"/>
        </w:rPr>
        <w:t xml:space="preserve">a </w:t>
      </w:r>
      <w:r w:rsidR="00EF0358" w:rsidRPr="00986ADC">
        <w:rPr>
          <w:sz w:val="22"/>
          <w:szCs w:val="22"/>
          <w:lang w:val="en-US"/>
        </w:rPr>
        <w:t xml:space="preserve">competitive </w:t>
      </w:r>
      <w:r w:rsidRPr="00986ADC">
        <w:rPr>
          <w:sz w:val="22"/>
          <w:szCs w:val="22"/>
          <w:lang w:val="en-US"/>
        </w:rPr>
        <w:t xml:space="preserve">remuneration </w:t>
      </w:r>
      <w:r w:rsidR="00EF0358" w:rsidRPr="00986ADC">
        <w:rPr>
          <w:sz w:val="22"/>
          <w:szCs w:val="22"/>
          <w:lang w:val="en-US"/>
        </w:rPr>
        <w:t>package</w:t>
      </w:r>
      <w:r w:rsidR="002F16E3" w:rsidRPr="00986ADC">
        <w:rPr>
          <w:sz w:val="22"/>
          <w:szCs w:val="22"/>
          <w:lang w:val="en-US"/>
        </w:rPr>
        <w:t xml:space="preserve">, which shall be covered by MCA-Kosovo during the term of Compact. </w:t>
      </w:r>
      <w:r w:rsidR="00EE6FA0" w:rsidRPr="00986ADC">
        <w:rPr>
          <w:sz w:val="22"/>
          <w:szCs w:val="22"/>
          <w:lang w:val="en-US"/>
        </w:rPr>
        <w:t xml:space="preserve">  </w:t>
      </w:r>
    </w:p>
    <w:p w14:paraId="2E669122" w14:textId="77777777" w:rsidR="00C90BBB" w:rsidRPr="00986ADC" w:rsidRDefault="00C90BBB" w:rsidP="00071D8B">
      <w:pPr>
        <w:jc w:val="both"/>
        <w:rPr>
          <w:sz w:val="22"/>
          <w:szCs w:val="22"/>
          <w:lang w:val="en-US"/>
        </w:rPr>
      </w:pPr>
    </w:p>
    <w:p w14:paraId="5C5A067C" w14:textId="77777777" w:rsidR="00267676" w:rsidRPr="00986ADC" w:rsidRDefault="00267676" w:rsidP="00071D8B">
      <w:pPr>
        <w:jc w:val="both"/>
        <w:rPr>
          <w:sz w:val="22"/>
          <w:szCs w:val="22"/>
          <w:lang w:val="en-US"/>
        </w:rPr>
      </w:pPr>
    </w:p>
    <w:p w14:paraId="364F9703" w14:textId="39898215" w:rsidR="00071D8B" w:rsidRPr="00986ADC" w:rsidRDefault="00071D8B" w:rsidP="00071D8B">
      <w:pPr>
        <w:jc w:val="both"/>
        <w:rPr>
          <w:sz w:val="22"/>
          <w:szCs w:val="22"/>
          <w:lang w:val="en-US"/>
        </w:rPr>
      </w:pPr>
      <w:r w:rsidRPr="00986ADC">
        <w:rPr>
          <w:b/>
          <w:sz w:val="22"/>
          <w:szCs w:val="22"/>
          <w:lang w:val="en-US"/>
        </w:rPr>
        <w:t>GENERAL INFORMATION FOR CANDIDATES REGARDING</w:t>
      </w:r>
      <w:r w:rsidRPr="00986ADC">
        <w:rPr>
          <w:sz w:val="22"/>
          <w:szCs w:val="22"/>
          <w:lang w:val="en-US"/>
        </w:rPr>
        <w:t xml:space="preserve"> </w:t>
      </w:r>
      <w:r w:rsidR="00AC792F" w:rsidRPr="00986ADC">
        <w:rPr>
          <w:b/>
          <w:sz w:val="22"/>
          <w:szCs w:val="22"/>
          <w:lang w:val="en-US"/>
        </w:rPr>
        <w:t xml:space="preserve">APPLICATION </w:t>
      </w:r>
      <w:r w:rsidRPr="00986ADC">
        <w:rPr>
          <w:b/>
          <w:sz w:val="22"/>
          <w:szCs w:val="22"/>
          <w:lang w:val="en-US"/>
        </w:rPr>
        <w:t>PROCEDURES</w:t>
      </w:r>
    </w:p>
    <w:p w14:paraId="26612801" w14:textId="77777777" w:rsidR="00071D8B" w:rsidRPr="00986ADC" w:rsidRDefault="00071D8B" w:rsidP="00071D8B">
      <w:pPr>
        <w:jc w:val="both"/>
        <w:rPr>
          <w:sz w:val="22"/>
          <w:szCs w:val="22"/>
          <w:lang w:val="en-US"/>
        </w:rPr>
      </w:pPr>
    </w:p>
    <w:p w14:paraId="78C311FE" w14:textId="68909889" w:rsidR="00AE1429" w:rsidRPr="00986ADC" w:rsidRDefault="00AE1429" w:rsidP="00071D8B">
      <w:pPr>
        <w:jc w:val="both"/>
        <w:rPr>
          <w:sz w:val="22"/>
          <w:szCs w:val="22"/>
          <w:lang w:val="en-US"/>
        </w:rPr>
      </w:pPr>
      <w:r w:rsidRPr="00986ADC">
        <w:rPr>
          <w:sz w:val="22"/>
          <w:szCs w:val="22"/>
          <w:lang w:val="en-US"/>
        </w:rPr>
        <w:t xml:space="preserve">Interested candidates may apply for multiple </w:t>
      </w:r>
      <w:r w:rsidR="00986ADC">
        <w:rPr>
          <w:sz w:val="22"/>
          <w:szCs w:val="22"/>
          <w:lang w:val="en-US"/>
        </w:rPr>
        <w:t>c</w:t>
      </w:r>
      <w:r w:rsidR="005A2252" w:rsidRPr="00986ADC">
        <w:rPr>
          <w:sz w:val="22"/>
          <w:szCs w:val="22"/>
          <w:lang w:val="en-US"/>
        </w:rPr>
        <w:t xml:space="preserve">entral POE “ESCorp” </w:t>
      </w:r>
      <w:r w:rsidR="002F6A7E" w:rsidRPr="00986ADC">
        <w:rPr>
          <w:sz w:val="22"/>
          <w:szCs w:val="22"/>
          <w:lang w:val="en-US"/>
        </w:rPr>
        <w:t>Board of Directors</w:t>
      </w:r>
      <w:r w:rsidR="0039292D" w:rsidRPr="00986ADC">
        <w:rPr>
          <w:sz w:val="22"/>
          <w:szCs w:val="22"/>
          <w:lang w:val="en-US"/>
        </w:rPr>
        <w:t xml:space="preserve"> </w:t>
      </w:r>
      <w:r w:rsidRPr="00986ADC">
        <w:rPr>
          <w:sz w:val="22"/>
          <w:szCs w:val="22"/>
          <w:lang w:val="en-US"/>
        </w:rPr>
        <w:t>positions if their qualifications and experience match with the requirements of the positions.</w:t>
      </w:r>
    </w:p>
    <w:p w14:paraId="41353922" w14:textId="77777777" w:rsidR="00AE1429" w:rsidRPr="00986ADC" w:rsidRDefault="00AE1429" w:rsidP="00071D8B">
      <w:pPr>
        <w:jc w:val="both"/>
        <w:rPr>
          <w:sz w:val="22"/>
          <w:szCs w:val="22"/>
          <w:lang w:val="en-US"/>
        </w:rPr>
      </w:pPr>
    </w:p>
    <w:p w14:paraId="78488700" w14:textId="3123F0E6" w:rsidR="00071D8B" w:rsidRPr="00986ADC" w:rsidRDefault="00071D8B" w:rsidP="00071D8B">
      <w:pPr>
        <w:jc w:val="both"/>
        <w:rPr>
          <w:sz w:val="22"/>
          <w:szCs w:val="22"/>
          <w:lang w:val="en-US"/>
        </w:rPr>
      </w:pPr>
      <w:r w:rsidRPr="00986ADC">
        <w:rPr>
          <w:sz w:val="22"/>
          <w:szCs w:val="22"/>
          <w:lang w:val="en-US"/>
        </w:rPr>
        <w:t xml:space="preserve">Candidates </w:t>
      </w:r>
      <w:r w:rsidR="00C90BBB" w:rsidRPr="00986ADC">
        <w:rPr>
          <w:sz w:val="22"/>
          <w:szCs w:val="22"/>
          <w:lang w:val="en-US"/>
        </w:rPr>
        <w:t xml:space="preserve">applying </w:t>
      </w:r>
      <w:r w:rsidRPr="00986ADC">
        <w:rPr>
          <w:sz w:val="22"/>
          <w:szCs w:val="22"/>
          <w:lang w:val="en-US"/>
        </w:rPr>
        <w:t xml:space="preserve">for </w:t>
      </w:r>
      <w:r w:rsidR="002F6A7E" w:rsidRPr="00986ADC">
        <w:rPr>
          <w:sz w:val="22"/>
          <w:szCs w:val="22"/>
          <w:lang w:val="en-US"/>
        </w:rPr>
        <w:t xml:space="preserve">Board of Directors </w:t>
      </w:r>
      <w:r w:rsidR="006455EA" w:rsidRPr="00986ADC">
        <w:rPr>
          <w:sz w:val="22"/>
          <w:szCs w:val="22"/>
          <w:lang w:val="en-US"/>
        </w:rPr>
        <w:t xml:space="preserve">positions of </w:t>
      </w:r>
      <w:r w:rsidR="00986ADC">
        <w:rPr>
          <w:sz w:val="22"/>
          <w:szCs w:val="22"/>
          <w:lang w:val="en-US"/>
        </w:rPr>
        <w:t>c</w:t>
      </w:r>
      <w:r w:rsidR="005A2252" w:rsidRPr="00986ADC">
        <w:rPr>
          <w:sz w:val="22"/>
          <w:szCs w:val="22"/>
          <w:lang w:val="en-US"/>
        </w:rPr>
        <w:t>entral POE “</w:t>
      </w:r>
      <w:r w:rsidR="00986ADC" w:rsidRPr="00986ADC">
        <w:rPr>
          <w:sz w:val="22"/>
          <w:szCs w:val="22"/>
          <w:lang w:val="en-US"/>
        </w:rPr>
        <w:t>ESCorp” are</w:t>
      </w:r>
      <w:r w:rsidR="006455EA" w:rsidRPr="00986ADC">
        <w:rPr>
          <w:sz w:val="22"/>
          <w:szCs w:val="22"/>
          <w:lang w:val="en-US"/>
        </w:rPr>
        <w:t xml:space="preserve"> required to </w:t>
      </w:r>
      <w:r w:rsidRPr="00986ADC">
        <w:rPr>
          <w:sz w:val="22"/>
          <w:szCs w:val="22"/>
          <w:lang w:val="en-US"/>
        </w:rPr>
        <w:t>submit the following document</w:t>
      </w:r>
      <w:r w:rsidR="006455EA" w:rsidRPr="00986ADC">
        <w:rPr>
          <w:sz w:val="22"/>
          <w:szCs w:val="22"/>
          <w:lang w:val="en-US"/>
        </w:rPr>
        <w:t>ation</w:t>
      </w:r>
      <w:r w:rsidRPr="00986ADC">
        <w:rPr>
          <w:sz w:val="22"/>
          <w:szCs w:val="22"/>
          <w:lang w:val="en-US"/>
        </w:rPr>
        <w:t>:</w:t>
      </w:r>
    </w:p>
    <w:p w14:paraId="117006A3" w14:textId="77777777" w:rsidR="00071D8B" w:rsidRPr="00986ADC" w:rsidRDefault="00071D8B" w:rsidP="00071D8B">
      <w:pPr>
        <w:jc w:val="both"/>
        <w:rPr>
          <w:sz w:val="22"/>
          <w:szCs w:val="22"/>
          <w:lang w:val="en-US"/>
        </w:rPr>
      </w:pPr>
    </w:p>
    <w:p w14:paraId="0AAD3F1A" w14:textId="5F029705" w:rsidR="002F16E3" w:rsidRPr="00986ADC" w:rsidRDefault="006455EA" w:rsidP="00071D8B">
      <w:pPr>
        <w:pStyle w:val="ListParagraph"/>
        <w:numPr>
          <w:ilvl w:val="0"/>
          <w:numId w:val="14"/>
        </w:numPr>
        <w:jc w:val="both"/>
        <w:rPr>
          <w:sz w:val="22"/>
          <w:szCs w:val="22"/>
          <w:lang w:val="en-US"/>
        </w:rPr>
      </w:pPr>
      <w:r w:rsidRPr="00986ADC">
        <w:rPr>
          <w:b/>
          <w:bCs/>
          <w:sz w:val="22"/>
          <w:szCs w:val="22"/>
          <w:lang w:val="en-US"/>
        </w:rPr>
        <w:t>Completed</w:t>
      </w:r>
      <w:r w:rsidR="002F16E3" w:rsidRPr="00986ADC">
        <w:rPr>
          <w:b/>
          <w:bCs/>
          <w:sz w:val="22"/>
          <w:szCs w:val="22"/>
          <w:lang w:val="en-US"/>
        </w:rPr>
        <w:t xml:space="preserve"> Application Form</w:t>
      </w:r>
      <w:r w:rsidRPr="00986ADC">
        <w:rPr>
          <w:b/>
          <w:bCs/>
          <w:sz w:val="22"/>
          <w:szCs w:val="22"/>
          <w:lang w:val="en-US"/>
        </w:rPr>
        <w:t>:</w:t>
      </w:r>
      <w:r w:rsidRPr="00986ADC">
        <w:rPr>
          <w:sz w:val="22"/>
          <w:szCs w:val="22"/>
          <w:lang w:val="en-US"/>
        </w:rPr>
        <w:t xml:space="preserve"> </w:t>
      </w:r>
      <w:r w:rsidR="002272EA" w:rsidRPr="00986ADC">
        <w:rPr>
          <w:sz w:val="22"/>
          <w:szCs w:val="22"/>
          <w:lang w:val="en-US"/>
        </w:rPr>
        <w:t xml:space="preserve">The form cand be </w:t>
      </w:r>
      <w:r w:rsidRPr="00986ADC">
        <w:rPr>
          <w:sz w:val="22"/>
          <w:szCs w:val="22"/>
          <w:lang w:val="en-US"/>
        </w:rPr>
        <w:t>download</w:t>
      </w:r>
      <w:r w:rsidR="002272EA" w:rsidRPr="00986ADC">
        <w:rPr>
          <w:sz w:val="22"/>
          <w:szCs w:val="22"/>
          <w:lang w:val="en-US"/>
        </w:rPr>
        <w:t>ed</w:t>
      </w:r>
      <w:r w:rsidRPr="00986ADC">
        <w:rPr>
          <w:sz w:val="22"/>
          <w:szCs w:val="22"/>
          <w:lang w:val="en-US"/>
        </w:rPr>
        <w:t xml:space="preserve"> </w:t>
      </w:r>
      <w:r w:rsidR="002272EA" w:rsidRPr="00986ADC">
        <w:rPr>
          <w:sz w:val="22"/>
          <w:szCs w:val="22"/>
          <w:lang w:val="en-US"/>
        </w:rPr>
        <w:t xml:space="preserve"> </w:t>
      </w:r>
      <w:r w:rsidRPr="00986ADC">
        <w:rPr>
          <w:sz w:val="22"/>
          <w:szCs w:val="22"/>
          <w:lang w:val="en-US"/>
        </w:rPr>
        <w:t>from the following link</w:t>
      </w:r>
      <w:r w:rsidR="002F16E3" w:rsidRPr="00986ADC">
        <w:rPr>
          <w:sz w:val="22"/>
          <w:szCs w:val="22"/>
          <w:lang w:val="en-US"/>
        </w:rPr>
        <w:t xml:space="preserve">: </w:t>
      </w:r>
      <w:hyperlink r:id="rId12">
        <w:r w:rsidR="005B1EB7" w:rsidRPr="00986ADC">
          <w:rPr>
            <w:rStyle w:val="Hyperlink"/>
          </w:rPr>
          <w:t>https://docs.google.com/document/d/1yW54OCiUhbeM0un_BexeZldItuuGRO_a/edit?usp=sharing&amp;ouid=116264694445302522366&amp;rtpof=true&amp;sd=true</w:t>
        </w:r>
      </w:hyperlink>
      <w:r w:rsidR="002F16E3" w:rsidRPr="00986ADC">
        <w:rPr>
          <w:sz w:val="22"/>
          <w:szCs w:val="22"/>
          <w:lang w:val="en-US"/>
        </w:rPr>
        <w:t>)</w:t>
      </w:r>
      <w:r w:rsidR="00590390" w:rsidRPr="00986ADC">
        <w:rPr>
          <w:sz w:val="22"/>
          <w:szCs w:val="22"/>
          <w:lang w:val="en-US"/>
        </w:rPr>
        <w:t>;</w:t>
      </w:r>
    </w:p>
    <w:p w14:paraId="11BB439B" w14:textId="1EAE4196" w:rsidR="00071D8B" w:rsidRPr="00986ADC" w:rsidRDefault="00071D8B" w:rsidP="00071D8B">
      <w:pPr>
        <w:pStyle w:val="ListParagraph"/>
        <w:numPr>
          <w:ilvl w:val="0"/>
          <w:numId w:val="14"/>
        </w:numPr>
        <w:jc w:val="both"/>
        <w:rPr>
          <w:sz w:val="22"/>
          <w:szCs w:val="22"/>
          <w:lang w:val="en-US"/>
        </w:rPr>
      </w:pPr>
      <w:r w:rsidRPr="00986ADC">
        <w:rPr>
          <w:b/>
          <w:bCs/>
          <w:sz w:val="22"/>
          <w:szCs w:val="22"/>
          <w:lang w:val="en-US"/>
        </w:rPr>
        <w:t>C</w:t>
      </w:r>
      <w:r w:rsidR="006455EA" w:rsidRPr="00986ADC">
        <w:rPr>
          <w:b/>
          <w:bCs/>
          <w:sz w:val="22"/>
          <w:szCs w:val="22"/>
          <w:lang w:val="en-US"/>
        </w:rPr>
        <w:t xml:space="preserve">urriculum </w:t>
      </w:r>
      <w:r w:rsidRPr="00986ADC">
        <w:rPr>
          <w:b/>
          <w:bCs/>
          <w:sz w:val="22"/>
          <w:szCs w:val="22"/>
          <w:lang w:val="en-US"/>
        </w:rPr>
        <w:t>V</w:t>
      </w:r>
      <w:r w:rsidR="006455EA" w:rsidRPr="00986ADC">
        <w:rPr>
          <w:b/>
          <w:bCs/>
          <w:sz w:val="22"/>
          <w:szCs w:val="22"/>
          <w:lang w:val="en-US"/>
        </w:rPr>
        <w:t>itae (CV):</w:t>
      </w:r>
      <w:r w:rsidR="006455EA" w:rsidRPr="00986ADC">
        <w:rPr>
          <w:sz w:val="22"/>
          <w:szCs w:val="22"/>
          <w:lang w:val="en-US"/>
        </w:rPr>
        <w:t xml:space="preserve"> Include detailed </w:t>
      </w:r>
      <w:r w:rsidRPr="00986ADC">
        <w:rPr>
          <w:sz w:val="22"/>
          <w:szCs w:val="22"/>
          <w:lang w:val="en-US"/>
        </w:rPr>
        <w:t>description of each position held</w:t>
      </w:r>
      <w:r w:rsidR="006455EA" w:rsidRPr="00986ADC">
        <w:rPr>
          <w:sz w:val="22"/>
          <w:szCs w:val="22"/>
          <w:lang w:val="en-US"/>
        </w:rPr>
        <w:t xml:space="preserve"> along with </w:t>
      </w:r>
      <w:r w:rsidR="00AE1429" w:rsidRPr="00986ADC">
        <w:rPr>
          <w:sz w:val="22"/>
          <w:szCs w:val="22"/>
          <w:lang w:val="en-US"/>
        </w:rPr>
        <w:t xml:space="preserve">the </w:t>
      </w:r>
      <w:r w:rsidR="006455EA" w:rsidRPr="00986ADC">
        <w:rPr>
          <w:sz w:val="22"/>
          <w:szCs w:val="22"/>
          <w:lang w:val="en-US"/>
        </w:rPr>
        <w:t>exact dates of employment</w:t>
      </w:r>
      <w:r w:rsidR="00590390" w:rsidRPr="00986ADC">
        <w:rPr>
          <w:sz w:val="22"/>
          <w:szCs w:val="22"/>
          <w:lang w:val="en-US"/>
        </w:rPr>
        <w:t>;</w:t>
      </w:r>
    </w:p>
    <w:p w14:paraId="76918A10" w14:textId="63E4227B" w:rsidR="00165B5A" w:rsidRPr="00986ADC" w:rsidRDefault="00071D8B" w:rsidP="007275C7">
      <w:pPr>
        <w:pStyle w:val="ListParagraph"/>
        <w:numPr>
          <w:ilvl w:val="0"/>
          <w:numId w:val="14"/>
        </w:numPr>
        <w:jc w:val="both"/>
        <w:rPr>
          <w:sz w:val="22"/>
          <w:szCs w:val="22"/>
          <w:lang w:val="en-US"/>
        </w:rPr>
      </w:pPr>
      <w:r w:rsidRPr="00986ADC">
        <w:rPr>
          <w:b/>
          <w:bCs/>
          <w:sz w:val="22"/>
          <w:szCs w:val="22"/>
          <w:lang w:val="en-US"/>
        </w:rPr>
        <w:t xml:space="preserve">Letter of </w:t>
      </w:r>
      <w:r w:rsidR="00AE1429" w:rsidRPr="00986ADC">
        <w:rPr>
          <w:b/>
          <w:bCs/>
          <w:sz w:val="22"/>
          <w:szCs w:val="22"/>
          <w:lang w:val="en-US"/>
        </w:rPr>
        <w:t>M</w:t>
      </w:r>
      <w:r w:rsidRPr="00986ADC">
        <w:rPr>
          <w:b/>
          <w:bCs/>
          <w:sz w:val="22"/>
          <w:szCs w:val="22"/>
          <w:lang w:val="en-US"/>
        </w:rPr>
        <w:t>otivation</w:t>
      </w:r>
      <w:r w:rsidR="00474A3B" w:rsidRPr="00986ADC">
        <w:rPr>
          <w:b/>
          <w:bCs/>
          <w:sz w:val="22"/>
          <w:szCs w:val="22"/>
          <w:lang w:val="en-US"/>
        </w:rPr>
        <w:t>:</w:t>
      </w:r>
      <w:r w:rsidR="00474A3B" w:rsidRPr="00986ADC">
        <w:rPr>
          <w:sz w:val="22"/>
          <w:szCs w:val="22"/>
          <w:lang w:val="en-US"/>
        </w:rPr>
        <w:t xml:space="preserve"> A statement expressing your interest in the position(s)</w:t>
      </w:r>
      <w:r w:rsidR="00590390" w:rsidRPr="00986ADC">
        <w:rPr>
          <w:sz w:val="22"/>
          <w:szCs w:val="22"/>
          <w:lang w:val="en-US"/>
        </w:rPr>
        <w:t>;</w:t>
      </w:r>
    </w:p>
    <w:p w14:paraId="46F49A45" w14:textId="29A604F8" w:rsidR="007275C7" w:rsidRPr="007275C7" w:rsidRDefault="00CF18E2" w:rsidP="007275C7">
      <w:pPr>
        <w:pStyle w:val="HTMLPreformatted"/>
        <w:numPr>
          <w:ilvl w:val="0"/>
          <w:numId w:val="14"/>
        </w:numPr>
        <w:shd w:val="clear" w:color="auto" w:fill="F8F9FA"/>
        <w:rPr>
          <w:rFonts w:ascii="Times New Roman" w:hAnsi="Times New Roman" w:cs="Times New Roman"/>
          <w:color w:val="1F1F1F"/>
          <w:sz w:val="22"/>
          <w:szCs w:val="22"/>
        </w:rPr>
      </w:pPr>
      <w:r w:rsidRPr="007275C7">
        <w:rPr>
          <w:rFonts w:ascii="Times New Roman" w:hAnsi="Times New Roman" w:cs="Times New Roman"/>
          <w:b/>
          <w:bCs/>
          <w:sz w:val="22"/>
          <w:szCs w:val="22"/>
        </w:rPr>
        <w:t xml:space="preserve">Signed </w:t>
      </w:r>
      <w:r w:rsidR="00071D8B" w:rsidRPr="007275C7">
        <w:rPr>
          <w:rFonts w:ascii="Times New Roman" w:hAnsi="Times New Roman" w:cs="Times New Roman"/>
          <w:b/>
          <w:bCs/>
          <w:sz w:val="22"/>
          <w:szCs w:val="22"/>
        </w:rPr>
        <w:t xml:space="preserve">Declaration under </w:t>
      </w:r>
      <w:r w:rsidR="00474A3B" w:rsidRPr="007275C7">
        <w:rPr>
          <w:rFonts w:ascii="Times New Roman" w:hAnsi="Times New Roman" w:cs="Times New Roman"/>
          <w:b/>
          <w:bCs/>
          <w:sz w:val="22"/>
          <w:szCs w:val="22"/>
        </w:rPr>
        <w:t>O</w:t>
      </w:r>
      <w:r w:rsidR="00071D8B" w:rsidRPr="007275C7">
        <w:rPr>
          <w:rFonts w:ascii="Times New Roman" w:hAnsi="Times New Roman" w:cs="Times New Roman"/>
          <w:b/>
          <w:bCs/>
          <w:sz w:val="22"/>
          <w:szCs w:val="22"/>
        </w:rPr>
        <w:t>ath</w:t>
      </w:r>
      <w:r w:rsidR="00B111B1" w:rsidRPr="007275C7">
        <w:rPr>
          <w:rFonts w:ascii="Times New Roman" w:hAnsi="Times New Roman" w:cs="Times New Roman"/>
          <w:b/>
          <w:bCs/>
          <w:sz w:val="22"/>
          <w:szCs w:val="22"/>
        </w:rPr>
        <w:t>/</w:t>
      </w:r>
      <w:r w:rsidR="00474A3B" w:rsidRPr="007275C7">
        <w:rPr>
          <w:rFonts w:ascii="Times New Roman" w:hAnsi="Times New Roman" w:cs="Times New Roman"/>
          <w:b/>
          <w:bCs/>
          <w:sz w:val="22"/>
          <w:szCs w:val="22"/>
        </w:rPr>
        <w:t>A</w:t>
      </w:r>
      <w:r w:rsidR="00B111B1" w:rsidRPr="007275C7">
        <w:rPr>
          <w:rFonts w:ascii="Times New Roman" w:hAnsi="Times New Roman" w:cs="Times New Roman"/>
          <w:b/>
          <w:bCs/>
          <w:sz w:val="22"/>
          <w:szCs w:val="22"/>
        </w:rPr>
        <w:t>ffidavit</w:t>
      </w:r>
      <w:r w:rsidR="00474A3B" w:rsidRPr="007275C7">
        <w:rPr>
          <w:rFonts w:ascii="Times New Roman" w:hAnsi="Times New Roman" w:cs="Times New Roman"/>
          <w:b/>
          <w:bCs/>
          <w:sz w:val="22"/>
          <w:szCs w:val="22"/>
        </w:rPr>
        <w:t xml:space="preserve">: </w:t>
      </w:r>
      <w:r w:rsidR="00CB4E56" w:rsidRPr="007275C7">
        <w:rPr>
          <w:rFonts w:ascii="Times New Roman" w:hAnsi="Times New Roman" w:cs="Times New Roman"/>
          <w:sz w:val="22"/>
          <w:szCs w:val="22"/>
        </w:rPr>
        <w:t>Please download the form from the</w:t>
      </w:r>
      <w:r w:rsidR="007275C7" w:rsidRPr="007275C7">
        <w:rPr>
          <w:rFonts w:ascii="Times New Roman" w:hAnsi="Times New Roman" w:cs="Times New Roman"/>
          <w:sz w:val="22"/>
          <w:szCs w:val="22"/>
        </w:rPr>
        <w:t xml:space="preserve"> </w:t>
      </w:r>
      <w:r w:rsidR="007275C7">
        <w:rPr>
          <w:rFonts w:ascii="Times New Roman" w:hAnsi="Times New Roman" w:cs="Times New Roman"/>
          <w:color w:val="1F1F1F"/>
          <w:sz w:val="22"/>
          <w:szCs w:val="22"/>
          <w:lang w:val="en"/>
        </w:rPr>
        <w:t xml:space="preserve">the affidavit which is </w:t>
      </w:r>
      <w:r w:rsidR="007275C7" w:rsidRPr="007275C7">
        <w:rPr>
          <w:rFonts w:ascii="Times New Roman" w:hAnsi="Times New Roman" w:cs="Times New Roman"/>
          <w:color w:val="1F1F1F"/>
          <w:sz w:val="22"/>
          <w:szCs w:val="22"/>
          <w:lang w:val="en"/>
        </w:rPr>
        <w:t>published on the website of the Prime Minister's Office together with the competition.</w:t>
      </w:r>
    </w:p>
    <w:p w14:paraId="05877148" w14:textId="34DE1DBC" w:rsidR="00126BBD" w:rsidRPr="00986ADC" w:rsidRDefault="00115A54" w:rsidP="007275C7">
      <w:pPr>
        <w:pStyle w:val="ListParagraph"/>
        <w:numPr>
          <w:ilvl w:val="0"/>
          <w:numId w:val="14"/>
        </w:numPr>
        <w:jc w:val="both"/>
        <w:rPr>
          <w:sz w:val="22"/>
          <w:szCs w:val="22"/>
          <w:lang w:val="en-US"/>
        </w:rPr>
      </w:pPr>
      <w:r w:rsidRPr="00986ADC">
        <w:rPr>
          <w:b/>
          <w:bCs/>
          <w:sz w:val="22"/>
          <w:szCs w:val="22"/>
          <w:lang w:val="en-US"/>
        </w:rPr>
        <w:t>References:</w:t>
      </w:r>
      <w:r w:rsidRPr="00986ADC">
        <w:rPr>
          <w:sz w:val="22"/>
          <w:szCs w:val="22"/>
          <w:lang w:val="en-US"/>
        </w:rPr>
        <w:t xml:space="preserve"> </w:t>
      </w:r>
      <w:r w:rsidR="00126BBD" w:rsidRPr="00986ADC">
        <w:rPr>
          <w:sz w:val="22"/>
          <w:szCs w:val="22"/>
          <w:lang w:val="en-US"/>
        </w:rPr>
        <w:t>Names and contact information for three (3) references familiar with the applicant</w:t>
      </w:r>
      <w:r w:rsidR="00986ADC" w:rsidRPr="00986ADC">
        <w:rPr>
          <w:sz w:val="22"/>
          <w:szCs w:val="22"/>
          <w:lang w:val="en-US"/>
        </w:rPr>
        <w:t>’</w:t>
      </w:r>
      <w:r w:rsidR="00126BBD" w:rsidRPr="00986ADC">
        <w:rPr>
          <w:sz w:val="22"/>
          <w:szCs w:val="22"/>
          <w:lang w:val="en-US"/>
        </w:rPr>
        <w:t>s past professional experience</w:t>
      </w:r>
      <w:r w:rsidR="0039292D" w:rsidRPr="00986ADC">
        <w:rPr>
          <w:sz w:val="22"/>
          <w:szCs w:val="22"/>
          <w:lang w:val="en-US"/>
        </w:rPr>
        <w:t xml:space="preserve"> that the Recommendation Committee may contact to obtain additional information </w:t>
      </w:r>
      <w:r w:rsidR="00D434E8" w:rsidRPr="00986ADC">
        <w:rPr>
          <w:sz w:val="22"/>
          <w:szCs w:val="22"/>
          <w:lang w:val="en-US"/>
        </w:rPr>
        <w:t>regarding the applicants’ suitability for the position</w:t>
      </w:r>
      <w:r w:rsidR="00126BBD" w:rsidRPr="00986ADC">
        <w:rPr>
          <w:sz w:val="22"/>
          <w:szCs w:val="22"/>
          <w:lang w:val="en-US"/>
        </w:rPr>
        <w:t>;</w:t>
      </w:r>
    </w:p>
    <w:p w14:paraId="688C4197" w14:textId="15FD986C" w:rsidR="00071D8B" w:rsidRPr="00986ADC" w:rsidRDefault="00071D8B" w:rsidP="00071D8B">
      <w:pPr>
        <w:pStyle w:val="ListParagraph"/>
        <w:numPr>
          <w:ilvl w:val="0"/>
          <w:numId w:val="14"/>
        </w:numPr>
        <w:jc w:val="both"/>
        <w:rPr>
          <w:sz w:val="22"/>
          <w:szCs w:val="22"/>
          <w:lang w:val="en-US"/>
        </w:rPr>
      </w:pPr>
      <w:r w:rsidRPr="00986ADC">
        <w:rPr>
          <w:sz w:val="22"/>
          <w:szCs w:val="22"/>
          <w:lang w:val="en-US"/>
        </w:rPr>
        <w:t xml:space="preserve">Copy of </w:t>
      </w:r>
      <w:r w:rsidR="00AE1429" w:rsidRPr="00986ADC">
        <w:rPr>
          <w:sz w:val="22"/>
          <w:szCs w:val="22"/>
          <w:lang w:val="en-US"/>
        </w:rPr>
        <w:t xml:space="preserve">the </w:t>
      </w:r>
      <w:r w:rsidRPr="00986ADC">
        <w:rPr>
          <w:sz w:val="22"/>
          <w:szCs w:val="22"/>
          <w:lang w:val="en-US"/>
        </w:rPr>
        <w:t xml:space="preserve">identity card </w:t>
      </w:r>
      <w:r w:rsidR="004B00E8" w:rsidRPr="00986ADC">
        <w:rPr>
          <w:sz w:val="22"/>
          <w:szCs w:val="22"/>
          <w:lang w:val="en-US"/>
        </w:rPr>
        <w:t>and/</w:t>
      </w:r>
      <w:r w:rsidRPr="00986ADC">
        <w:rPr>
          <w:sz w:val="22"/>
          <w:szCs w:val="22"/>
          <w:lang w:val="en-US"/>
        </w:rPr>
        <w:t>or passport</w:t>
      </w:r>
      <w:r w:rsidR="00590390" w:rsidRPr="00986ADC">
        <w:rPr>
          <w:sz w:val="22"/>
          <w:szCs w:val="22"/>
          <w:lang w:val="en-US"/>
        </w:rPr>
        <w:t>;</w:t>
      </w:r>
    </w:p>
    <w:p w14:paraId="5D0370AB" w14:textId="57C334FD" w:rsidR="00071D8B" w:rsidRPr="00986ADC" w:rsidRDefault="00590390" w:rsidP="00071D8B">
      <w:pPr>
        <w:pStyle w:val="ListParagraph"/>
        <w:numPr>
          <w:ilvl w:val="0"/>
          <w:numId w:val="14"/>
        </w:numPr>
        <w:jc w:val="both"/>
        <w:rPr>
          <w:sz w:val="22"/>
          <w:szCs w:val="22"/>
          <w:lang w:val="en-US"/>
        </w:rPr>
      </w:pPr>
      <w:r w:rsidRPr="00986ADC">
        <w:rPr>
          <w:sz w:val="22"/>
          <w:szCs w:val="22"/>
        </w:rPr>
        <w:t>An attestation from the applicant confirming that they have no criminal convictions, supported by verifiable documentation, including a certificate of no criminal convictions issued by the relevant judicial authorities in the applicant's home country or, where applicable, an international criminal background check.</w:t>
      </w:r>
      <w:r w:rsidR="00071D8B" w:rsidRPr="00986ADC">
        <w:rPr>
          <w:sz w:val="22"/>
          <w:szCs w:val="22"/>
          <w:lang w:val="en-US"/>
        </w:rPr>
        <w:t xml:space="preserve">Evidence </w:t>
      </w:r>
      <w:r w:rsidR="00CB4E56" w:rsidRPr="00986ADC">
        <w:rPr>
          <w:sz w:val="22"/>
          <w:szCs w:val="22"/>
          <w:lang w:val="en-US"/>
        </w:rPr>
        <w:t xml:space="preserve">of </w:t>
      </w:r>
      <w:r w:rsidR="00B33819" w:rsidRPr="00986ADC">
        <w:rPr>
          <w:sz w:val="22"/>
          <w:szCs w:val="22"/>
          <w:lang w:val="en-US"/>
        </w:rPr>
        <w:t>educational</w:t>
      </w:r>
      <w:r w:rsidR="00071D8B" w:rsidRPr="00986ADC">
        <w:rPr>
          <w:sz w:val="22"/>
          <w:szCs w:val="22"/>
          <w:lang w:val="en-US"/>
        </w:rPr>
        <w:t xml:space="preserve"> and professional qualifications</w:t>
      </w:r>
      <w:r w:rsidR="00CB4E56" w:rsidRPr="00986ADC">
        <w:rPr>
          <w:sz w:val="22"/>
          <w:szCs w:val="22"/>
          <w:lang w:val="en-US"/>
        </w:rPr>
        <w:t>: D</w:t>
      </w:r>
      <w:r w:rsidR="00071D8B" w:rsidRPr="00986ADC">
        <w:rPr>
          <w:sz w:val="22"/>
          <w:szCs w:val="22"/>
          <w:lang w:val="en-US"/>
        </w:rPr>
        <w:t xml:space="preserve">iplomas obtained abroad must be nostrified by </w:t>
      </w:r>
      <w:r w:rsidR="00CB4E56" w:rsidRPr="00986ADC">
        <w:rPr>
          <w:sz w:val="22"/>
          <w:szCs w:val="22"/>
          <w:lang w:val="en-US"/>
        </w:rPr>
        <w:t xml:space="preserve">relevant education authorities, </w:t>
      </w:r>
      <w:r w:rsidR="00071D8B" w:rsidRPr="00986ADC">
        <w:rPr>
          <w:sz w:val="22"/>
          <w:szCs w:val="22"/>
          <w:lang w:val="en-US"/>
        </w:rPr>
        <w:t xml:space="preserve">or </w:t>
      </w:r>
      <w:r w:rsidR="005D7983" w:rsidRPr="00986ADC">
        <w:rPr>
          <w:sz w:val="22"/>
          <w:szCs w:val="22"/>
          <w:lang w:val="en-US"/>
        </w:rPr>
        <w:t>evidence</w:t>
      </w:r>
      <w:r w:rsidR="00071D8B" w:rsidRPr="00986ADC">
        <w:rPr>
          <w:sz w:val="22"/>
          <w:szCs w:val="22"/>
          <w:lang w:val="en-US"/>
        </w:rPr>
        <w:t xml:space="preserve"> </w:t>
      </w:r>
      <w:r w:rsidR="005D7983" w:rsidRPr="00986ADC">
        <w:rPr>
          <w:sz w:val="22"/>
          <w:szCs w:val="22"/>
          <w:lang w:val="en-US"/>
        </w:rPr>
        <w:t xml:space="preserve">that the diplomas are in </w:t>
      </w:r>
      <w:r w:rsidR="00071D8B" w:rsidRPr="00986ADC">
        <w:rPr>
          <w:sz w:val="22"/>
          <w:szCs w:val="22"/>
          <w:lang w:val="en-US"/>
        </w:rPr>
        <w:t>process of being nostrified</w:t>
      </w:r>
      <w:r w:rsidRPr="00986ADC">
        <w:rPr>
          <w:sz w:val="22"/>
          <w:szCs w:val="22"/>
          <w:lang w:val="en-US"/>
        </w:rPr>
        <w:t>;</w:t>
      </w:r>
    </w:p>
    <w:p w14:paraId="6806484E" w14:textId="2EB479FA" w:rsidR="00071D8B" w:rsidRPr="00986ADC" w:rsidRDefault="00071D8B" w:rsidP="00071D8B">
      <w:pPr>
        <w:pStyle w:val="ListParagraph"/>
        <w:numPr>
          <w:ilvl w:val="0"/>
          <w:numId w:val="14"/>
        </w:numPr>
        <w:jc w:val="both"/>
        <w:rPr>
          <w:sz w:val="22"/>
          <w:szCs w:val="22"/>
          <w:lang w:val="en-US"/>
        </w:rPr>
      </w:pPr>
      <w:r w:rsidRPr="00986ADC">
        <w:rPr>
          <w:sz w:val="22"/>
          <w:szCs w:val="22"/>
          <w:lang w:val="en-US"/>
        </w:rPr>
        <w:lastRenderedPageBreak/>
        <w:t xml:space="preserve">Proof of </w:t>
      </w:r>
      <w:r w:rsidR="00AC792F" w:rsidRPr="00986ADC">
        <w:rPr>
          <w:sz w:val="22"/>
          <w:szCs w:val="22"/>
          <w:lang w:val="en-US"/>
        </w:rPr>
        <w:t xml:space="preserve">professional </w:t>
      </w:r>
      <w:r w:rsidRPr="00986ADC">
        <w:rPr>
          <w:sz w:val="22"/>
          <w:szCs w:val="22"/>
          <w:lang w:val="en-US"/>
        </w:rPr>
        <w:t>experience in managerial positions</w:t>
      </w:r>
      <w:r w:rsidR="00EF4E93" w:rsidRPr="00986ADC">
        <w:rPr>
          <w:sz w:val="22"/>
          <w:szCs w:val="22"/>
          <w:lang w:val="en-US"/>
        </w:rPr>
        <w:t>:</w:t>
      </w:r>
      <w:r w:rsidR="002F61CB" w:rsidRPr="00986ADC">
        <w:rPr>
          <w:sz w:val="22"/>
          <w:szCs w:val="22"/>
          <w:lang w:val="en-US"/>
        </w:rPr>
        <w:t xml:space="preserve">  Applicants </w:t>
      </w:r>
      <w:r w:rsidR="00614F56" w:rsidRPr="00986ADC">
        <w:rPr>
          <w:sz w:val="22"/>
          <w:szCs w:val="22"/>
          <w:lang w:val="en-US"/>
        </w:rPr>
        <w:t xml:space="preserve">shall provide </w:t>
      </w:r>
      <w:r w:rsidR="00EF4E93" w:rsidRPr="00986ADC">
        <w:rPr>
          <w:sz w:val="22"/>
          <w:szCs w:val="22"/>
          <w:lang w:val="en-US"/>
        </w:rPr>
        <w:t xml:space="preserve">evidence of their managerial experience through one or more </w:t>
      </w:r>
      <w:r w:rsidR="00F367AF" w:rsidRPr="00986ADC">
        <w:rPr>
          <w:sz w:val="22"/>
          <w:szCs w:val="22"/>
          <w:lang w:val="en-US"/>
        </w:rPr>
        <w:t xml:space="preserve">of the following </w:t>
      </w:r>
      <w:r w:rsidR="00986ADC" w:rsidRPr="00986ADC">
        <w:rPr>
          <w:sz w:val="22"/>
          <w:szCs w:val="22"/>
          <w:lang w:val="en-US"/>
        </w:rPr>
        <w:t>submissions</w:t>
      </w:r>
      <w:r w:rsidR="00F367AF" w:rsidRPr="00986ADC">
        <w:rPr>
          <w:sz w:val="22"/>
          <w:szCs w:val="22"/>
          <w:lang w:val="en-US"/>
        </w:rPr>
        <w:t>:</w:t>
      </w:r>
    </w:p>
    <w:p w14:paraId="5CA19CF6" w14:textId="77777777" w:rsidR="00DD4FE6" w:rsidRPr="00986ADC" w:rsidRDefault="00DD4FE6" w:rsidP="003B1F34">
      <w:pPr>
        <w:pStyle w:val="ListParagraph"/>
        <w:ind w:left="360"/>
        <w:jc w:val="both"/>
        <w:rPr>
          <w:sz w:val="22"/>
          <w:szCs w:val="22"/>
          <w:lang w:val="en-US"/>
        </w:rPr>
      </w:pPr>
    </w:p>
    <w:p w14:paraId="39470B85" w14:textId="00932B00" w:rsidR="00126BBD" w:rsidRPr="00986ADC" w:rsidRDefault="00EF4E93" w:rsidP="003B1F34">
      <w:pPr>
        <w:pStyle w:val="ListParagraph"/>
        <w:numPr>
          <w:ilvl w:val="0"/>
          <w:numId w:val="37"/>
        </w:numPr>
        <w:ind w:left="1276"/>
        <w:jc w:val="both"/>
        <w:rPr>
          <w:sz w:val="22"/>
          <w:szCs w:val="22"/>
          <w:lang w:val="en-US"/>
        </w:rPr>
      </w:pPr>
      <w:r w:rsidRPr="00986ADC">
        <w:rPr>
          <w:sz w:val="22"/>
          <w:szCs w:val="22"/>
          <w:lang w:val="en-US"/>
        </w:rPr>
        <w:t xml:space="preserve">Contract details of individuals who can verify the </w:t>
      </w:r>
      <w:r w:rsidR="00986ADC" w:rsidRPr="00986ADC">
        <w:rPr>
          <w:sz w:val="22"/>
          <w:szCs w:val="22"/>
          <w:lang w:val="en-US"/>
        </w:rPr>
        <w:t>applicant’s professional</w:t>
      </w:r>
      <w:r w:rsidR="00126BBD" w:rsidRPr="00986ADC">
        <w:rPr>
          <w:sz w:val="22"/>
          <w:szCs w:val="22"/>
          <w:lang w:val="en-US"/>
        </w:rPr>
        <w:t xml:space="preserve"> experience. </w:t>
      </w:r>
    </w:p>
    <w:p w14:paraId="38EC4D74" w14:textId="77777777" w:rsidR="00126BBD" w:rsidRPr="00986ADC" w:rsidRDefault="00126BBD" w:rsidP="00085D8A">
      <w:pPr>
        <w:pStyle w:val="ListParagraph"/>
        <w:ind w:left="1276"/>
        <w:jc w:val="both"/>
        <w:rPr>
          <w:sz w:val="22"/>
          <w:szCs w:val="22"/>
          <w:lang w:val="en-US"/>
        </w:rPr>
      </w:pPr>
    </w:p>
    <w:p w14:paraId="5410BFA9" w14:textId="3654E1A8" w:rsidR="00071D8B" w:rsidRPr="00986ADC" w:rsidRDefault="00CB4E56" w:rsidP="003B1F34">
      <w:pPr>
        <w:pStyle w:val="ListParagraph"/>
        <w:numPr>
          <w:ilvl w:val="0"/>
          <w:numId w:val="37"/>
        </w:numPr>
        <w:ind w:left="1276"/>
        <w:jc w:val="both"/>
        <w:rPr>
          <w:sz w:val="22"/>
          <w:szCs w:val="22"/>
          <w:lang w:val="en-US"/>
        </w:rPr>
      </w:pPr>
      <w:r w:rsidRPr="00986ADC">
        <w:rPr>
          <w:sz w:val="22"/>
          <w:szCs w:val="22"/>
          <w:lang w:val="en-US"/>
        </w:rPr>
        <w:t xml:space="preserve">Attestation letters or certifications </w:t>
      </w:r>
      <w:r w:rsidR="00EF4E93" w:rsidRPr="00986ADC">
        <w:rPr>
          <w:sz w:val="22"/>
          <w:szCs w:val="22"/>
          <w:lang w:val="en-US"/>
        </w:rPr>
        <w:t>from</w:t>
      </w:r>
      <w:r w:rsidR="00986ADC" w:rsidRPr="00986ADC">
        <w:rPr>
          <w:sz w:val="22"/>
          <w:szCs w:val="22"/>
          <w:lang w:val="en-US"/>
        </w:rPr>
        <w:t xml:space="preserve"> </w:t>
      </w:r>
      <w:r w:rsidRPr="00986ADC">
        <w:rPr>
          <w:sz w:val="22"/>
          <w:szCs w:val="22"/>
          <w:lang w:val="en-US"/>
        </w:rPr>
        <w:t>current and former employers</w:t>
      </w:r>
      <w:r w:rsidR="00FC2F91" w:rsidRPr="00986ADC">
        <w:rPr>
          <w:sz w:val="22"/>
          <w:szCs w:val="22"/>
          <w:lang w:val="en-US"/>
        </w:rPr>
        <w:t xml:space="preserve"> including </w:t>
      </w:r>
      <w:r w:rsidR="00EF4E93" w:rsidRPr="00986ADC">
        <w:rPr>
          <w:sz w:val="22"/>
          <w:szCs w:val="22"/>
          <w:lang w:val="en-US"/>
        </w:rPr>
        <w:t xml:space="preserve">independently verifiable documentation of managerial experience such as commendations, awards, professional references, or performance </w:t>
      </w:r>
      <w:r w:rsidR="00986ADC" w:rsidRPr="00986ADC">
        <w:rPr>
          <w:sz w:val="22"/>
          <w:szCs w:val="22"/>
          <w:lang w:val="en-US"/>
        </w:rPr>
        <w:t>evaluations;</w:t>
      </w:r>
      <w:r w:rsidR="00FC2F91" w:rsidRPr="00986ADC">
        <w:rPr>
          <w:sz w:val="22"/>
          <w:szCs w:val="22"/>
          <w:lang w:val="en-US"/>
        </w:rPr>
        <w:t xml:space="preserve"> i</w:t>
      </w:r>
      <w:r w:rsidR="00DD4FE6" w:rsidRPr="00986ADC">
        <w:rPr>
          <w:sz w:val="22"/>
          <w:szCs w:val="22"/>
          <w:lang w:val="en-US"/>
        </w:rPr>
        <w:t>ndependently verifiable evidence of managerial experience, such as attestation letters</w:t>
      </w:r>
      <w:r w:rsidR="00D434E8" w:rsidRPr="00986ADC">
        <w:rPr>
          <w:sz w:val="22"/>
          <w:szCs w:val="22"/>
          <w:lang w:val="en-US"/>
        </w:rPr>
        <w:t xml:space="preserve"> and commendations/awards</w:t>
      </w:r>
      <w:r w:rsidR="00DD4FE6" w:rsidRPr="00986ADC">
        <w:rPr>
          <w:sz w:val="22"/>
          <w:szCs w:val="22"/>
          <w:lang w:val="en-US"/>
        </w:rPr>
        <w:t xml:space="preserve"> from former employers, professional references, or performance reports</w:t>
      </w:r>
      <w:r w:rsidR="00B95876" w:rsidRPr="00986ADC">
        <w:rPr>
          <w:sz w:val="22"/>
          <w:szCs w:val="22"/>
          <w:lang w:val="en-US"/>
        </w:rPr>
        <w:t>;</w:t>
      </w:r>
      <w:r w:rsidR="005D7983" w:rsidRPr="00986ADC">
        <w:rPr>
          <w:sz w:val="22"/>
          <w:szCs w:val="22"/>
          <w:lang w:val="en-US"/>
        </w:rPr>
        <w:t xml:space="preserve"> and</w:t>
      </w:r>
    </w:p>
    <w:p w14:paraId="77DD507F" w14:textId="77777777" w:rsidR="00DD4FE6" w:rsidRPr="00986ADC" w:rsidRDefault="00DD4FE6" w:rsidP="003B1F34">
      <w:pPr>
        <w:pStyle w:val="ListParagraph"/>
        <w:ind w:left="1276"/>
        <w:jc w:val="both"/>
        <w:rPr>
          <w:sz w:val="22"/>
          <w:szCs w:val="22"/>
          <w:lang w:val="en-US"/>
        </w:rPr>
      </w:pPr>
    </w:p>
    <w:p w14:paraId="2195A2BE" w14:textId="23D7039C" w:rsidR="00071D8B" w:rsidRPr="00986ADC" w:rsidRDefault="00071D8B" w:rsidP="003B1F34">
      <w:pPr>
        <w:pStyle w:val="ListParagraph"/>
        <w:numPr>
          <w:ilvl w:val="0"/>
          <w:numId w:val="37"/>
        </w:numPr>
        <w:ind w:left="1276"/>
        <w:jc w:val="both"/>
        <w:rPr>
          <w:sz w:val="22"/>
          <w:szCs w:val="22"/>
          <w:lang w:val="en-US"/>
        </w:rPr>
      </w:pPr>
      <w:r w:rsidRPr="00986ADC">
        <w:rPr>
          <w:sz w:val="22"/>
          <w:szCs w:val="22"/>
          <w:lang w:val="en-US"/>
        </w:rPr>
        <w:t>State</w:t>
      </w:r>
      <w:r w:rsidR="005D7983" w:rsidRPr="00986ADC">
        <w:rPr>
          <w:sz w:val="22"/>
          <w:szCs w:val="22"/>
          <w:lang w:val="en-US"/>
        </w:rPr>
        <w:t>ments of pension contributions</w:t>
      </w:r>
      <w:r w:rsidR="00FC2F91" w:rsidRPr="00986ADC">
        <w:rPr>
          <w:sz w:val="22"/>
          <w:szCs w:val="22"/>
          <w:lang w:val="en-US"/>
        </w:rPr>
        <w:t xml:space="preserve"> </w:t>
      </w:r>
      <w:r w:rsidR="00EF4E93" w:rsidRPr="00986ADC">
        <w:rPr>
          <w:sz w:val="22"/>
          <w:szCs w:val="22"/>
          <w:lang w:val="en-US"/>
        </w:rPr>
        <w:t xml:space="preserve">corresponding to </w:t>
      </w:r>
      <w:r w:rsidR="00FC2F91" w:rsidRPr="00986ADC">
        <w:rPr>
          <w:sz w:val="22"/>
          <w:szCs w:val="22"/>
          <w:lang w:val="en-US"/>
        </w:rPr>
        <w:t>relevant work experience.</w:t>
      </w:r>
    </w:p>
    <w:p w14:paraId="465ADDD4" w14:textId="77777777" w:rsidR="004B16C7" w:rsidRPr="00986ADC" w:rsidRDefault="004B16C7" w:rsidP="00071D8B">
      <w:pPr>
        <w:jc w:val="both"/>
        <w:rPr>
          <w:sz w:val="22"/>
          <w:szCs w:val="22"/>
          <w:lang w:val="en-US"/>
        </w:rPr>
      </w:pPr>
    </w:p>
    <w:p w14:paraId="4C572ACE" w14:textId="65FFC2DA" w:rsidR="00D434E8" w:rsidRPr="00986ADC" w:rsidRDefault="004B16C7" w:rsidP="00071D8B">
      <w:pPr>
        <w:jc w:val="both"/>
        <w:rPr>
          <w:sz w:val="22"/>
          <w:szCs w:val="22"/>
          <w:lang w:val="en-US"/>
        </w:rPr>
      </w:pPr>
      <w:r w:rsidRPr="00986ADC" w:rsidDel="00EA753E">
        <w:rPr>
          <w:sz w:val="22"/>
          <w:szCs w:val="22"/>
          <w:lang w:val="en-US"/>
        </w:rPr>
        <w:t xml:space="preserve">Any material misrepresentation - whether intentional or the result of negligence - or any </w:t>
      </w:r>
      <w:r w:rsidR="00DD4FE6" w:rsidRPr="00986ADC" w:rsidDel="00EA753E">
        <w:rPr>
          <w:sz w:val="22"/>
          <w:szCs w:val="22"/>
          <w:lang w:val="en-US"/>
        </w:rPr>
        <w:t xml:space="preserve">significant alteration </w:t>
      </w:r>
      <w:r w:rsidRPr="00986ADC" w:rsidDel="00EA753E">
        <w:rPr>
          <w:sz w:val="22"/>
          <w:szCs w:val="22"/>
          <w:lang w:val="en-US"/>
        </w:rPr>
        <w:t xml:space="preserve">in the information </w:t>
      </w:r>
      <w:r w:rsidR="00DD4FE6" w:rsidRPr="00986ADC" w:rsidDel="00EA753E">
        <w:rPr>
          <w:sz w:val="22"/>
          <w:szCs w:val="22"/>
          <w:lang w:val="en-US"/>
        </w:rPr>
        <w:t xml:space="preserve">provided will </w:t>
      </w:r>
      <w:r w:rsidRPr="00986ADC" w:rsidDel="00EA753E">
        <w:rPr>
          <w:sz w:val="22"/>
          <w:szCs w:val="22"/>
          <w:lang w:val="en-US"/>
        </w:rPr>
        <w:t>result in immediate disqualification</w:t>
      </w:r>
      <w:r w:rsidR="003B143A" w:rsidRPr="00986ADC" w:rsidDel="00EA753E">
        <w:rPr>
          <w:sz w:val="22"/>
          <w:szCs w:val="22"/>
          <w:lang w:val="en-US"/>
        </w:rPr>
        <w:t xml:space="preserve"> from further consideration</w:t>
      </w:r>
      <w:r w:rsidRPr="00986ADC" w:rsidDel="00EA753E">
        <w:rPr>
          <w:sz w:val="22"/>
          <w:szCs w:val="22"/>
          <w:lang w:val="en-US"/>
        </w:rPr>
        <w:t xml:space="preserve"> and, if applicable, termination </w:t>
      </w:r>
      <w:r w:rsidR="00DD4FE6" w:rsidRPr="00986ADC" w:rsidDel="00EA753E">
        <w:rPr>
          <w:sz w:val="22"/>
          <w:szCs w:val="22"/>
          <w:lang w:val="en-US"/>
        </w:rPr>
        <w:t>from the position.</w:t>
      </w:r>
    </w:p>
    <w:p w14:paraId="1F8DCE33" w14:textId="15978F27" w:rsidR="00296A7F" w:rsidRPr="00986ADC" w:rsidRDefault="00296A7F" w:rsidP="00071D8B">
      <w:pPr>
        <w:jc w:val="both"/>
        <w:rPr>
          <w:sz w:val="22"/>
          <w:szCs w:val="22"/>
          <w:lang w:val="en-US"/>
        </w:rPr>
      </w:pPr>
    </w:p>
    <w:p w14:paraId="36DD4EDB" w14:textId="1A72E1A9" w:rsidR="00071D8B" w:rsidRPr="00986ADC" w:rsidRDefault="00296A7F" w:rsidP="00071D8B">
      <w:pPr>
        <w:jc w:val="both"/>
        <w:rPr>
          <w:sz w:val="23"/>
          <w:szCs w:val="23"/>
        </w:rPr>
      </w:pPr>
      <w:r w:rsidRPr="00986ADC">
        <w:rPr>
          <w:sz w:val="22"/>
          <w:szCs w:val="22"/>
          <w:lang w:val="en-US"/>
        </w:rPr>
        <w:t xml:space="preserve">Only up to eight (8) </w:t>
      </w:r>
      <w:r w:rsidR="009635D8" w:rsidRPr="00986ADC">
        <w:rPr>
          <w:sz w:val="22"/>
          <w:szCs w:val="22"/>
          <w:lang w:val="en-US"/>
        </w:rPr>
        <w:t xml:space="preserve">of the </w:t>
      </w:r>
      <w:r w:rsidRPr="00986ADC">
        <w:rPr>
          <w:sz w:val="22"/>
          <w:szCs w:val="22"/>
          <w:lang w:val="en-US"/>
        </w:rPr>
        <w:t xml:space="preserve">highest ranked </w:t>
      </w:r>
      <w:r w:rsidRPr="00986ADC">
        <w:rPr>
          <w:sz w:val="23"/>
          <w:szCs w:val="23"/>
        </w:rPr>
        <w:t xml:space="preserve">individuals per position will </w:t>
      </w:r>
      <w:r w:rsidR="00986ADC" w:rsidRPr="00986ADC">
        <w:rPr>
          <w:sz w:val="23"/>
          <w:szCs w:val="23"/>
        </w:rPr>
        <w:t>be invited</w:t>
      </w:r>
      <w:r w:rsidR="004D2FC8" w:rsidRPr="00986ADC">
        <w:rPr>
          <w:sz w:val="23"/>
          <w:szCs w:val="23"/>
        </w:rPr>
        <w:t xml:space="preserve"> </w:t>
      </w:r>
      <w:r w:rsidRPr="00986ADC">
        <w:rPr>
          <w:sz w:val="23"/>
          <w:szCs w:val="23"/>
        </w:rPr>
        <w:t>for interviews in accordance with the requirem</w:t>
      </w:r>
      <w:r w:rsidR="009635D8" w:rsidRPr="00986ADC">
        <w:rPr>
          <w:sz w:val="23"/>
          <w:szCs w:val="23"/>
        </w:rPr>
        <w:t>e</w:t>
      </w:r>
      <w:r w:rsidRPr="00986ADC">
        <w:rPr>
          <w:sz w:val="23"/>
          <w:szCs w:val="23"/>
        </w:rPr>
        <w:t>tns of this vacany</w:t>
      </w:r>
      <w:r w:rsidR="00C31813" w:rsidRPr="00986ADC">
        <w:rPr>
          <w:sz w:val="23"/>
          <w:szCs w:val="23"/>
        </w:rPr>
        <w:t xml:space="preserve"> announcement</w:t>
      </w:r>
      <w:r w:rsidRPr="00986ADC">
        <w:rPr>
          <w:sz w:val="23"/>
          <w:szCs w:val="23"/>
        </w:rPr>
        <w:t xml:space="preserve">. </w:t>
      </w:r>
    </w:p>
    <w:p w14:paraId="560B77F9" w14:textId="77777777" w:rsidR="00627D27" w:rsidRPr="00986ADC" w:rsidRDefault="00627D27" w:rsidP="00071D8B">
      <w:pPr>
        <w:jc w:val="both"/>
        <w:rPr>
          <w:sz w:val="23"/>
          <w:szCs w:val="23"/>
        </w:rPr>
      </w:pPr>
    </w:p>
    <w:p w14:paraId="705247A0" w14:textId="7C2CDC93" w:rsidR="00627D27" w:rsidRPr="00986ADC" w:rsidRDefault="00627D27" w:rsidP="00627D27">
      <w:pPr>
        <w:jc w:val="both"/>
        <w:rPr>
          <w:sz w:val="22"/>
          <w:szCs w:val="22"/>
          <w:lang w:val="en-US"/>
        </w:rPr>
      </w:pPr>
      <w:r w:rsidRPr="00986ADC">
        <w:rPr>
          <w:sz w:val="22"/>
          <w:szCs w:val="22"/>
          <w:lang w:val="en-US"/>
        </w:rPr>
        <w:t xml:space="preserve">Please note that the appointment of the members of the </w:t>
      </w:r>
      <w:r w:rsidR="00986ADC">
        <w:rPr>
          <w:sz w:val="22"/>
          <w:szCs w:val="22"/>
          <w:lang w:val="en-US"/>
        </w:rPr>
        <w:t>c</w:t>
      </w:r>
      <w:r w:rsidRPr="00986ADC">
        <w:rPr>
          <w:sz w:val="22"/>
          <w:szCs w:val="22"/>
          <w:lang w:val="en-US"/>
        </w:rPr>
        <w:t xml:space="preserve">entral POE ESCorp Board of Directors is subject to “No Objection” from MCC. </w:t>
      </w:r>
    </w:p>
    <w:p w14:paraId="3EA2382F" w14:textId="77777777" w:rsidR="00627D27" w:rsidRPr="00986ADC" w:rsidRDefault="00627D27" w:rsidP="00071D8B">
      <w:pPr>
        <w:jc w:val="both"/>
        <w:rPr>
          <w:sz w:val="22"/>
          <w:szCs w:val="22"/>
          <w:lang w:val="en-US"/>
        </w:rPr>
      </w:pPr>
    </w:p>
    <w:p w14:paraId="235EFFF7" w14:textId="77777777" w:rsidR="005E4D72" w:rsidRPr="00986ADC" w:rsidRDefault="005E4D72" w:rsidP="005E4D72">
      <w:pPr>
        <w:pStyle w:val="NormalWeb"/>
        <w:shd w:val="clear" w:color="auto" w:fill="FFFFFF"/>
        <w:spacing w:before="0" w:beforeAutospacing="0" w:after="0" w:afterAutospacing="0"/>
        <w:rPr>
          <w:rStyle w:val="Strong"/>
          <w:sz w:val="22"/>
          <w:szCs w:val="22"/>
        </w:rPr>
      </w:pPr>
      <w:r w:rsidRPr="00986ADC">
        <w:rPr>
          <w:rStyle w:val="Strong"/>
          <w:sz w:val="22"/>
          <w:szCs w:val="22"/>
        </w:rPr>
        <w:t>Application Procedure:</w:t>
      </w:r>
    </w:p>
    <w:p w14:paraId="3B05486E" w14:textId="77777777" w:rsidR="00C62755" w:rsidRPr="00986ADC" w:rsidRDefault="00C62755" w:rsidP="005E4D72">
      <w:pPr>
        <w:pStyle w:val="NormalWeb"/>
        <w:shd w:val="clear" w:color="auto" w:fill="FFFFFF"/>
        <w:spacing w:before="0" w:beforeAutospacing="0" w:after="0" w:afterAutospacing="0"/>
        <w:rPr>
          <w:sz w:val="22"/>
          <w:szCs w:val="22"/>
        </w:rPr>
      </w:pPr>
    </w:p>
    <w:p w14:paraId="14F469F9" w14:textId="00F63D5B" w:rsidR="002F16E3" w:rsidRPr="00986ADC" w:rsidRDefault="002F16E3" w:rsidP="00C62755">
      <w:pPr>
        <w:pStyle w:val="NormalWeb"/>
        <w:shd w:val="clear" w:color="auto" w:fill="FFFFFF"/>
        <w:spacing w:before="0" w:beforeAutospacing="0" w:after="0" w:afterAutospacing="0"/>
        <w:jc w:val="both"/>
        <w:rPr>
          <w:b/>
          <w:bCs/>
          <w:i/>
          <w:sz w:val="22"/>
          <w:szCs w:val="22"/>
        </w:rPr>
      </w:pPr>
      <w:r w:rsidRPr="00986ADC">
        <w:rPr>
          <w:b/>
          <w:bCs/>
          <w:i/>
          <w:sz w:val="22"/>
          <w:szCs w:val="22"/>
        </w:rPr>
        <w:t xml:space="preserve">Electronic application </w:t>
      </w:r>
    </w:p>
    <w:p w14:paraId="46990432" w14:textId="6473AEC3" w:rsidR="002F16E3" w:rsidRPr="00986ADC" w:rsidRDefault="005E4D72" w:rsidP="127FFBB1">
      <w:pPr>
        <w:pStyle w:val="NormalWeb"/>
        <w:shd w:val="clear" w:color="auto" w:fill="FFFFFF" w:themeFill="background1"/>
        <w:spacing w:before="0" w:beforeAutospacing="0" w:after="0" w:afterAutospacing="0"/>
        <w:jc w:val="both"/>
        <w:rPr>
          <w:iCs/>
          <w:sz w:val="22"/>
          <w:szCs w:val="22"/>
        </w:rPr>
      </w:pPr>
      <w:r w:rsidRPr="00986ADC">
        <w:rPr>
          <w:iCs/>
          <w:sz w:val="22"/>
          <w:szCs w:val="22"/>
        </w:rPr>
        <w:t xml:space="preserve">The </w:t>
      </w:r>
      <w:r w:rsidR="00DD4FE6" w:rsidRPr="00986ADC">
        <w:rPr>
          <w:iCs/>
          <w:sz w:val="22"/>
          <w:szCs w:val="22"/>
        </w:rPr>
        <w:t>completed</w:t>
      </w:r>
      <w:r w:rsidRPr="00986ADC">
        <w:rPr>
          <w:iCs/>
          <w:sz w:val="22"/>
          <w:szCs w:val="22"/>
        </w:rPr>
        <w:t xml:space="preserve"> Application Form, together with an up</w:t>
      </w:r>
      <w:r w:rsidR="00DD4FE6" w:rsidRPr="00986ADC">
        <w:rPr>
          <w:iCs/>
          <w:sz w:val="22"/>
          <w:szCs w:val="22"/>
        </w:rPr>
        <w:t>dated CV,</w:t>
      </w:r>
      <w:r w:rsidR="005E5C78" w:rsidRPr="00986ADC">
        <w:rPr>
          <w:iCs/>
          <w:sz w:val="22"/>
          <w:szCs w:val="22"/>
        </w:rPr>
        <w:t xml:space="preserve"> and other documents requested above,</w:t>
      </w:r>
      <w:r w:rsidR="00DD4FE6" w:rsidRPr="00986ADC">
        <w:rPr>
          <w:iCs/>
          <w:sz w:val="22"/>
          <w:szCs w:val="22"/>
        </w:rPr>
        <w:t xml:space="preserve"> should </w:t>
      </w:r>
      <w:r w:rsidRPr="00986ADC">
        <w:rPr>
          <w:iCs/>
          <w:sz w:val="22"/>
          <w:szCs w:val="22"/>
        </w:rPr>
        <w:t xml:space="preserve">be submitted </w:t>
      </w:r>
      <w:r w:rsidR="00DD4FE6" w:rsidRPr="00986ADC">
        <w:rPr>
          <w:iCs/>
          <w:sz w:val="22"/>
          <w:szCs w:val="22"/>
        </w:rPr>
        <w:t xml:space="preserve">via </w:t>
      </w:r>
      <w:r w:rsidR="002F16E3" w:rsidRPr="00986ADC">
        <w:rPr>
          <w:iCs/>
          <w:sz w:val="22"/>
          <w:szCs w:val="22"/>
        </w:rPr>
        <w:t xml:space="preserve">e-mail to: </w:t>
      </w:r>
      <w:r w:rsidR="007B7E73" w:rsidRPr="007B7E73">
        <w:rPr>
          <w:b/>
          <w:iCs/>
          <w:sz w:val="22"/>
          <w:szCs w:val="22"/>
          <w:u w:val="single"/>
        </w:rPr>
        <w:t>sekretaria.komision@rks-gov.net</w:t>
      </w:r>
      <w:r w:rsidR="005E5C78" w:rsidRPr="00986ADC">
        <w:rPr>
          <w:iCs/>
          <w:sz w:val="22"/>
          <w:szCs w:val="22"/>
        </w:rPr>
        <w:t>, with the title of the position for which the candidate is applying in the subject line</w:t>
      </w:r>
      <w:r w:rsidR="002F16E3" w:rsidRPr="00986ADC">
        <w:rPr>
          <w:iCs/>
          <w:sz w:val="22"/>
          <w:szCs w:val="22"/>
        </w:rPr>
        <w:t xml:space="preserve">. </w:t>
      </w:r>
      <w:r w:rsidR="00DD4FE6" w:rsidRPr="00986ADC">
        <w:rPr>
          <w:iCs/>
          <w:sz w:val="22"/>
          <w:szCs w:val="22"/>
        </w:rPr>
        <w:t xml:space="preserve">All documents must </w:t>
      </w:r>
      <w:r w:rsidR="002F16E3" w:rsidRPr="00986ADC">
        <w:rPr>
          <w:iCs/>
          <w:sz w:val="22"/>
          <w:szCs w:val="22"/>
        </w:rPr>
        <w:t xml:space="preserve">be submitted in </w:t>
      </w:r>
      <w:r w:rsidR="00CE43D9" w:rsidRPr="00986ADC">
        <w:rPr>
          <w:iCs/>
          <w:sz w:val="22"/>
          <w:szCs w:val="22"/>
        </w:rPr>
        <w:t xml:space="preserve">PDF </w:t>
      </w:r>
      <w:r w:rsidR="002F16E3" w:rsidRPr="00986ADC">
        <w:rPr>
          <w:iCs/>
          <w:sz w:val="22"/>
          <w:szCs w:val="22"/>
        </w:rPr>
        <w:t xml:space="preserve">format in printable/readable quality. </w:t>
      </w:r>
      <w:r w:rsidR="002F16E3" w:rsidRPr="00986ADC">
        <w:rPr>
          <w:sz w:val="22"/>
          <w:szCs w:val="22"/>
        </w:rPr>
        <w:t xml:space="preserve">Originals may be requested during the interview. </w:t>
      </w:r>
    </w:p>
    <w:p w14:paraId="2A05C939" w14:textId="77777777" w:rsidR="00C62755" w:rsidRPr="00986ADC" w:rsidRDefault="00C62755" w:rsidP="00C62755">
      <w:pPr>
        <w:pStyle w:val="NormalWeb"/>
        <w:shd w:val="clear" w:color="auto" w:fill="FFFFFF"/>
        <w:spacing w:before="0" w:beforeAutospacing="0" w:after="0" w:afterAutospacing="0"/>
        <w:jc w:val="both"/>
        <w:rPr>
          <w:sz w:val="22"/>
          <w:szCs w:val="22"/>
        </w:rPr>
      </w:pPr>
    </w:p>
    <w:p w14:paraId="00778E71" w14:textId="269CC74E" w:rsidR="005E4D72" w:rsidRPr="00986ADC" w:rsidRDefault="002F16E3" w:rsidP="00C62755">
      <w:pPr>
        <w:jc w:val="both"/>
        <w:rPr>
          <w:sz w:val="22"/>
          <w:szCs w:val="22"/>
          <w:lang w:val="en-US"/>
        </w:rPr>
      </w:pPr>
      <w:r w:rsidRPr="00986ADC">
        <w:rPr>
          <w:b/>
          <w:bCs/>
          <w:i/>
          <w:iCs/>
          <w:sz w:val="22"/>
          <w:szCs w:val="22"/>
        </w:rPr>
        <w:t>Hard copy application</w:t>
      </w:r>
      <w:bookmarkStart w:id="0" w:name="_GoBack"/>
      <w:bookmarkEnd w:id="0"/>
    </w:p>
    <w:p w14:paraId="7B0BF7CF" w14:textId="57DBFE0C" w:rsidR="00CF18E2" w:rsidRPr="00986ADC" w:rsidRDefault="00CE43D9" w:rsidP="00071D8B">
      <w:pPr>
        <w:jc w:val="both"/>
        <w:rPr>
          <w:sz w:val="22"/>
          <w:szCs w:val="22"/>
          <w:lang w:val="en-US"/>
        </w:rPr>
      </w:pPr>
      <w:r w:rsidRPr="00986ADC">
        <w:rPr>
          <w:sz w:val="22"/>
          <w:szCs w:val="22"/>
          <w:lang w:val="en-US"/>
        </w:rPr>
        <w:t xml:space="preserve">Candidates may </w:t>
      </w:r>
      <w:r w:rsidR="00071D8B" w:rsidRPr="00986ADC">
        <w:rPr>
          <w:sz w:val="22"/>
          <w:szCs w:val="22"/>
          <w:lang w:val="en-US"/>
        </w:rPr>
        <w:t>submit</w:t>
      </w:r>
      <w:r w:rsidRPr="00986ADC">
        <w:rPr>
          <w:sz w:val="22"/>
          <w:szCs w:val="22"/>
          <w:lang w:val="en-US"/>
        </w:rPr>
        <w:t xml:space="preserve"> their </w:t>
      </w:r>
      <w:r w:rsidR="00E82DA5" w:rsidRPr="00986ADC">
        <w:rPr>
          <w:sz w:val="22"/>
          <w:szCs w:val="22"/>
          <w:lang w:val="en-US"/>
        </w:rPr>
        <w:t xml:space="preserve">Application Form </w:t>
      </w:r>
      <w:r w:rsidRPr="00986ADC">
        <w:rPr>
          <w:sz w:val="22"/>
          <w:szCs w:val="22"/>
          <w:lang w:val="en-US"/>
        </w:rPr>
        <w:t>in hard copy</w:t>
      </w:r>
      <w:r w:rsidR="00071D8B" w:rsidRPr="00986ADC">
        <w:rPr>
          <w:sz w:val="22"/>
          <w:szCs w:val="22"/>
          <w:lang w:val="en-US"/>
        </w:rPr>
        <w:t xml:space="preserve"> to the </w:t>
      </w:r>
      <w:r w:rsidRPr="00986ADC">
        <w:rPr>
          <w:sz w:val="22"/>
          <w:szCs w:val="22"/>
          <w:lang w:val="en-US"/>
        </w:rPr>
        <w:t xml:space="preserve">Government’s </w:t>
      </w:r>
      <w:r w:rsidR="00071D8B" w:rsidRPr="00986ADC">
        <w:rPr>
          <w:sz w:val="22"/>
          <w:szCs w:val="22"/>
          <w:lang w:val="en-US"/>
        </w:rPr>
        <w:t xml:space="preserve">Coordination Secretariat </w:t>
      </w:r>
      <w:r w:rsidRPr="00986ADC">
        <w:rPr>
          <w:sz w:val="22"/>
          <w:szCs w:val="22"/>
          <w:lang w:val="en-US"/>
        </w:rPr>
        <w:t xml:space="preserve">located on </w:t>
      </w:r>
      <w:r w:rsidRPr="00B516A6">
        <w:rPr>
          <w:sz w:val="22"/>
          <w:szCs w:val="22"/>
          <w:lang w:val="en-US"/>
        </w:rPr>
        <w:t>the 1</w:t>
      </w:r>
      <w:r w:rsidRPr="00B516A6">
        <w:rPr>
          <w:sz w:val="22"/>
          <w:szCs w:val="22"/>
          <w:vertAlign w:val="superscript"/>
          <w:lang w:val="en-US"/>
        </w:rPr>
        <w:t>st</w:t>
      </w:r>
      <w:r w:rsidRPr="00B516A6">
        <w:rPr>
          <w:sz w:val="22"/>
          <w:szCs w:val="22"/>
          <w:lang w:val="en-US"/>
        </w:rPr>
        <w:t xml:space="preserve"> floor of </w:t>
      </w:r>
      <w:r w:rsidR="00071D8B" w:rsidRPr="00B516A6">
        <w:rPr>
          <w:sz w:val="22"/>
          <w:szCs w:val="22"/>
          <w:lang w:val="en-US"/>
        </w:rPr>
        <w:t xml:space="preserve">Government Building, Room No. </w:t>
      </w:r>
      <w:r w:rsidR="00B516A6">
        <w:rPr>
          <w:sz w:val="22"/>
          <w:szCs w:val="22"/>
          <w:lang w:val="en-US"/>
        </w:rPr>
        <w:t xml:space="preserve">101 </w:t>
      </w:r>
      <w:r w:rsidR="00071D8B" w:rsidRPr="00986ADC">
        <w:rPr>
          <w:sz w:val="22"/>
          <w:szCs w:val="22"/>
          <w:lang w:val="en-US"/>
        </w:rPr>
        <w:t xml:space="preserve"> in a sealed envelope</w:t>
      </w:r>
      <w:r w:rsidRPr="00986ADC">
        <w:rPr>
          <w:sz w:val="22"/>
          <w:szCs w:val="22"/>
          <w:lang w:val="en-US"/>
        </w:rPr>
        <w:t xml:space="preserve">. </w:t>
      </w:r>
      <w:r w:rsidR="00CF18E2" w:rsidRPr="00986ADC">
        <w:rPr>
          <w:sz w:val="22"/>
          <w:szCs w:val="22"/>
          <w:lang w:val="en-US"/>
        </w:rPr>
        <w:t xml:space="preserve"> </w:t>
      </w:r>
    </w:p>
    <w:p w14:paraId="39E752D2" w14:textId="77777777" w:rsidR="00085D8A" w:rsidRPr="00986ADC" w:rsidRDefault="00085D8A" w:rsidP="00071D8B">
      <w:pPr>
        <w:jc w:val="both"/>
        <w:rPr>
          <w:sz w:val="22"/>
          <w:szCs w:val="22"/>
          <w:lang w:val="en-US"/>
        </w:rPr>
      </w:pPr>
    </w:p>
    <w:p w14:paraId="01808677" w14:textId="216EFCDC" w:rsidR="00CF18E2" w:rsidRPr="00986ADC" w:rsidRDefault="00CF18E2" w:rsidP="00071D8B">
      <w:pPr>
        <w:jc w:val="both"/>
        <w:rPr>
          <w:sz w:val="22"/>
          <w:szCs w:val="22"/>
          <w:lang w:val="en-US"/>
        </w:rPr>
      </w:pPr>
      <w:r w:rsidRPr="00986ADC">
        <w:rPr>
          <w:sz w:val="22"/>
          <w:szCs w:val="22"/>
          <w:lang w:val="en-US"/>
        </w:rPr>
        <w:t xml:space="preserve">For attention of the: </w:t>
      </w:r>
    </w:p>
    <w:p w14:paraId="57569433" w14:textId="77777777" w:rsidR="00085D8A" w:rsidRPr="00986ADC" w:rsidRDefault="00085D8A" w:rsidP="00071D8B">
      <w:pPr>
        <w:jc w:val="both"/>
        <w:rPr>
          <w:sz w:val="22"/>
          <w:szCs w:val="22"/>
          <w:lang w:val="en-US"/>
        </w:rPr>
      </w:pPr>
    </w:p>
    <w:p w14:paraId="5D5875D3" w14:textId="69A19019" w:rsidR="00CF18E2" w:rsidRPr="00986ADC" w:rsidRDefault="00CF18E2" w:rsidP="00071D8B">
      <w:pPr>
        <w:jc w:val="both"/>
        <w:rPr>
          <w:b/>
          <w:bCs/>
          <w:sz w:val="22"/>
          <w:szCs w:val="22"/>
          <w:lang w:val="en-US"/>
        </w:rPr>
      </w:pPr>
      <w:r w:rsidRPr="00986ADC">
        <w:rPr>
          <w:b/>
          <w:bCs/>
          <w:sz w:val="22"/>
          <w:szCs w:val="22"/>
          <w:lang w:val="en-US"/>
        </w:rPr>
        <w:t xml:space="preserve">Recommendation Committee for </w:t>
      </w:r>
      <w:r w:rsidR="005A2252" w:rsidRPr="00986ADC">
        <w:rPr>
          <w:b/>
          <w:bCs/>
          <w:sz w:val="22"/>
          <w:szCs w:val="22"/>
          <w:lang w:val="en-US"/>
        </w:rPr>
        <w:t xml:space="preserve">central </w:t>
      </w:r>
      <w:r w:rsidR="00E82DA5" w:rsidRPr="00986ADC">
        <w:rPr>
          <w:b/>
          <w:bCs/>
          <w:sz w:val="22"/>
          <w:szCs w:val="22"/>
          <w:lang w:val="en-US"/>
        </w:rPr>
        <w:t>POE “</w:t>
      </w:r>
      <w:r w:rsidRPr="00986ADC">
        <w:rPr>
          <w:b/>
          <w:bCs/>
          <w:sz w:val="22"/>
          <w:szCs w:val="22"/>
          <w:lang w:val="en-US"/>
        </w:rPr>
        <w:t>ESCorp</w:t>
      </w:r>
      <w:r w:rsidR="00E82DA5" w:rsidRPr="00986ADC">
        <w:rPr>
          <w:b/>
          <w:bCs/>
          <w:sz w:val="22"/>
          <w:szCs w:val="22"/>
          <w:lang w:val="en-US"/>
        </w:rPr>
        <w:t>”</w:t>
      </w:r>
      <w:r w:rsidRPr="00986ADC">
        <w:rPr>
          <w:b/>
          <w:bCs/>
          <w:sz w:val="22"/>
          <w:szCs w:val="22"/>
          <w:lang w:val="en-US"/>
        </w:rPr>
        <w:t xml:space="preserve"> Board of Directors</w:t>
      </w:r>
    </w:p>
    <w:p w14:paraId="701233EB" w14:textId="1FBE5626" w:rsidR="00CF18E2" w:rsidRPr="00986ADC" w:rsidRDefault="00CF18E2" w:rsidP="00071D8B">
      <w:pPr>
        <w:jc w:val="both"/>
        <w:rPr>
          <w:b/>
          <w:bCs/>
          <w:sz w:val="22"/>
          <w:szCs w:val="22"/>
          <w:lang w:val="en-US"/>
        </w:rPr>
      </w:pPr>
      <w:r w:rsidRPr="00986ADC">
        <w:rPr>
          <w:b/>
          <w:bCs/>
          <w:sz w:val="22"/>
          <w:szCs w:val="22"/>
          <w:lang w:val="en-US"/>
        </w:rPr>
        <w:t>Government Building,</w:t>
      </w:r>
    </w:p>
    <w:p w14:paraId="1B4B030A" w14:textId="38CE7C0F" w:rsidR="00CF18E2" w:rsidRPr="00986ADC" w:rsidRDefault="00CF18E2" w:rsidP="00071D8B">
      <w:pPr>
        <w:jc w:val="both"/>
        <w:rPr>
          <w:b/>
          <w:bCs/>
          <w:sz w:val="22"/>
          <w:szCs w:val="22"/>
          <w:lang w:val="en-US"/>
        </w:rPr>
      </w:pPr>
      <w:r w:rsidRPr="00986ADC">
        <w:rPr>
          <w:b/>
          <w:bCs/>
          <w:sz w:val="22"/>
          <w:szCs w:val="22"/>
          <w:lang w:val="en-US"/>
        </w:rPr>
        <w:t>Mother Teresa Square</w:t>
      </w:r>
    </w:p>
    <w:p w14:paraId="0359D110" w14:textId="7856FD7C" w:rsidR="00CF18E2" w:rsidRPr="00986ADC" w:rsidRDefault="00CF18E2" w:rsidP="00071D8B">
      <w:pPr>
        <w:jc w:val="both"/>
        <w:rPr>
          <w:b/>
          <w:bCs/>
          <w:sz w:val="22"/>
          <w:szCs w:val="22"/>
          <w:lang w:val="en-US"/>
        </w:rPr>
      </w:pPr>
      <w:r w:rsidRPr="00986ADC">
        <w:rPr>
          <w:b/>
          <w:bCs/>
          <w:sz w:val="22"/>
          <w:szCs w:val="22"/>
          <w:lang w:val="en-US"/>
        </w:rPr>
        <w:t>10000, Prishtina, Republic of Kosovo</w:t>
      </w:r>
    </w:p>
    <w:p w14:paraId="66BEF83C" w14:textId="77777777" w:rsidR="00CF18E2" w:rsidRPr="00986ADC" w:rsidRDefault="00CF18E2" w:rsidP="00071D8B">
      <w:pPr>
        <w:jc w:val="both"/>
        <w:rPr>
          <w:sz w:val="22"/>
          <w:szCs w:val="22"/>
          <w:lang w:val="en-US"/>
        </w:rPr>
      </w:pPr>
    </w:p>
    <w:p w14:paraId="78D04441" w14:textId="2D9DB03C" w:rsidR="00071D8B" w:rsidRPr="00986ADC" w:rsidRDefault="00CE43D9" w:rsidP="00071D8B">
      <w:pPr>
        <w:jc w:val="both"/>
        <w:rPr>
          <w:sz w:val="22"/>
          <w:szCs w:val="22"/>
          <w:lang w:val="en-US"/>
        </w:rPr>
      </w:pPr>
      <w:r w:rsidRPr="00986ADC">
        <w:rPr>
          <w:sz w:val="22"/>
          <w:szCs w:val="22"/>
          <w:lang w:val="en-US"/>
        </w:rPr>
        <w:t xml:space="preserve">The envelope should be clearly labeled with the candidate’s </w:t>
      </w:r>
      <w:r w:rsidR="00071D8B" w:rsidRPr="00986ADC">
        <w:rPr>
          <w:sz w:val="22"/>
          <w:szCs w:val="22"/>
          <w:lang w:val="en-US"/>
        </w:rPr>
        <w:t xml:space="preserve">name and surname </w:t>
      </w:r>
      <w:r w:rsidRPr="00986ADC">
        <w:rPr>
          <w:sz w:val="22"/>
          <w:szCs w:val="22"/>
          <w:lang w:val="en-US"/>
        </w:rPr>
        <w:t xml:space="preserve">and the </w:t>
      </w:r>
      <w:r w:rsidR="00071D8B" w:rsidRPr="00986ADC">
        <w:rPr>
          <w:sz w:val="22"/>
          <w:szCs w:val="22"/>
          <w:lang w:val="en-US"/>
        </w:rPr>
        <w:t>name of the Public</w:t>
      </w:r>
      <w:r w:rsidRPr="00986ADC">
        <w:rPr>
          <w:sz w:val="22"/>
          <w:szCs w:val="22"/>
          <w:lang w:val="en-US"/>
        </w:rPr>
        <w:t>ly</w:t>
      </w:r>
      <w:r w:rsidR="00071D8B" w:rsidRPr="00986ADC">
        <w:rPr>
          <w:sz w:val="22"/>
          <w:szCs w:val="22"/>
          <w:lang w:val="en-US"/>
        </w:rPr>
        <w:t xml:space="preserve"> </w:t>
      </w:r>
      <w:r w:rsidRPr="00986ADC">
        <w:rPr>
          <w:sz w:val="22"/>
          <w:szCs w:val="22"/>
          <w:lang w:val="en-US"/>
        </w:rPr>
        <w:t xml:space="preserve">Owned </w:t>
      </w:r>
      <w:r w:rsidR="00071D8B" w:rsidRPr="00986ADC">
        <w:rPr>
          <w:sz w:val="22"/>
          <w:szCs w:val="22"/>
          <w:lang w:val="en-US"/>
        </w:rPr>
        <w:t xml:space="preserve">Enterprise </w:t>
      </w:r>
      <w:r w:rsidRPr="00986ADC">
        <w:rPr>
          <w:sz w:val="22"/>
          <w:szCs w:val="22"/>
          <w:lang w:val="en-US"/>
        </w:rPr>
        <w:t xml:space="preserve">for </w:t>
      </w:r>
      <w:r w:rsidR="00071D8B" w:rsidRPr="00986ADC">
        <w:rPr>
          <w:sz w:val="22"/>
          <w:szCs w:val="22"/>
          <w:lang w:val="en-US"/>
        </w:rPr>
        <w:t>which the</w:t>
      </w:r>
      <w:r w:rsidRPr="00986ADC">
        <w:rPr>
          <w:sz w:val="22"/>
          <w:szCs w:val="22"/>
          <w:lang w:val="en-US"/>
        </w:rPr>
        <w:t>y are submitting their application</w:t>
      </w:r>
      <w:r w:rsidR="00071D8B" w:rsidRPr="00986ADC">
        <w:rPr>
          <w:sz w:val="22"/>
          <w:szCs w:val="22"/>
          <w:lang w:val="en-US"/>
        </w:rPr>
        <w:t>.</w:t>
      </w:r>
      <w:r w:rsidRPr="00986ADC">
        <w:rPr>
          <w:sz w:val="22"/>
          <w:szCs w:val="22"/>
          <w:lang w:val="en-US"/>
        </w:rPr>
        <w:t xml:space="preserve"> Please note that s</w:t>
      </w:r>
      <w:r w:rsidR="005D7983" w:rsidRPr="00986ADC">
        <w:rPr>
          <w:sz w:val="22"/>
          <w:szCs w:val="22"/>
          <w:lang w:val="en-US"/>
        </w:rPr>
        <w:t xml:space="preserve">ubmitted documentation </w:t>
      </w:r>
      <w:r w:rsidRPr="00986ADC">
        <w:rPr>
          <w:sz w:val="22"/>
          <w:szCs w:val="22"/>
          <w:lang w:val="en-US"/>
        </w:rPr>
        <w:t>cannot</w:t>
      </w:r>
      <w:r w:rsidR="00071D8B" w:rsidRPr="00986ADC">
        <w:rPr>
          <w:sz w:val="22"/>
          <w:szCs w:val="22"/>
          <w:lang w:val="en-US"/>
        </w:rPr>
        <w:t xml:space="preserve"> </w:t>
      </w:r>
      <w:r w:rsidR="005D7983" w:rsidRPr="00986ADC">
        <w:rPr>
          <w:sz w:val="22"/>
          <w:szCs w:val="22"/>
          <w:lang w:val="en-US"/>
        </w:rPr>
        <w:t xml:space="preserve">be </w:t>
      </w:r>
      <w:r w:rsidR="00071D8B" w:rsidRPr="00986ADC">
        <w:rPr>
          <w:sz w:val="22"/>
          <w:szCs w:val="22"/>
          <w:lang w:val="en-US"/>
        </w:rPr>
        <w:t>returned. Originals</w:t>
      </w:r>
      <w:r w:rsidR="003B143A" w:rsidRPr="00986ADC">
        <w:rPr>
          <w:sz w:val="22"/>
          <w:szCs w:val="22"/>
          <w:lang w:val="en-US"/>
        </w:rPr>
        <w:t xml:space="preserve"> of the submitted documents</w:t>
      </w:r>
      <w:r w:rsidR="00071D8B" w:rsidRPr="00986ADC">
        <w:rPr>
          <w:sz w:val="22"/>
          <w:szCs w:val="22"/>
          <w:lang w:val="en-US"/>
        </w:rPr>
        <w:t xml:space="preserve"> may be requested </w:t>
      </w:r>
      <w:r w:rsidR="008C7A74" w:rsidRPr="00986ADC">
        <w:rPr>
          <w:sz w:val="22"/>
          <w:szCs w:val="22"/>
          <w:lang w:val="en-US"/>
        </w:rPr>
        <w:t xml:space="preserve">for verification </w:t>
      </w:r>
      <w:r w:rsidR="00071D8B" w:rsidRPr="00986ADC">
        <w:rPr>
          <w:sz w:val="22"/>
          <w:szCs w:val="22"/>
          <w:lang w:val="en-US"/>
        </w:rPr>
        <w:t>during the interview.</w:t>
      </w:r>
    </w:p>
    <w:p w14:paraId="294AD24D" w14:textId="77777777" w:rsidR="00071D8B" w:rsidRPr="00986ADC" w:rsidRDefault="00071D8B" w:rsidP="00071D8B">
      <w:pPr>
        <w:jc w:val="both"/>
        <w:rPr>
          <w:sz w:val="22"/>
          <w:szCs w:val="22"/>
          <w:lang w:val="en-US"/>
        </w:rPr>
      </w:pPr>
    </w:p>
    <w:p w14:paraId="36728B45" w14:textId="0262C65C" w:rsidR="00071D8B" w:rsidRPr="00986ADC" w:rsidRDefault="00071D8B" w:rsidP="00071D8B">
      <w:pPr>
        <w:jc w:val="both"/>
        <w:rPr>
          <w:sz w:val="22"/>
          <w:szCs w:val="22"/>
          <w:lang w:val="en-US"/>
        </w:rPr>
      </w:pPr>
      <w:r w:rsidRPr="00986ADC">
        <w:rPr>
          <w:sz w:val="22"/>
          <w:szCs w:val="22"/>
          <w:lang w:val="en-US"/>
        </w:rPr>
        <w:t xml:space="preserve">The Government of the Republic of </w:t>
      </w:r>
      <w:r w:rsidR="009972E3" w:rsidRPr="00986ADC">
        <w:rPr>
          <w:sz w:val="22"/>
          <w:szCs w:val="22"/>
          <w:lang w:val="en-US"/>
        </w:rPr>
        <w:t>Kosovo encourages women, people</w:t>
      </w:r>
      <w:r w:rsidRPr="00986ADC">
        <w:rPr>
          <w:sz w:val="22"/>
          <w:szCs w:val="22"/>
          <w:lang w:val="en-US"/>
        </w:rPr>
        <w:t xml:space="preserve"> with special needs and members of non-majority communities to apply</w:t>
      </w:r>
      <w:r w:rsidR="003B143A" w:rsidRPr="00986ADC">
        <w:rPr>
          <w:sz w:val="22"/>
          <w:szCs w:val="22"/>
          <w:lang w:val="en-US"/>
        </w:rPr>
        <w:t xml:space="preserve"> for these positions.</w:t>
      </w:r>
      <w:r w:rsidR="005E5C78" w:rsidRPr="00986ADC">
        <w:rPr>
          <w:sz w:val="22"/>
          <w:szCs w:val="22"/>
          <w:lang w:val="en-US"/>
        </w:rPr>
        <w:t xml:space="preserve"> Female applicants will have preferential treatment in implementation of the legal requirements for gender quota. </w:t>
      </w:r>
    </w:p>
    <w:p w14:paraId="6355B1DA" w14:textId="77777777" w:rsidR="00071D8B" w:rsidRPr="00986ADC" w:rsidRDefault="00071D8B" w:rsidP="00071D8B">
      <w:pPr>
        <w:jc w:val="both"/>
        <w:rPr>
          <w:sz w:val="22"/>
          <w:szCs w:val="22"/>
          <w:lang w:val="en-US"/>
        </w:rPr>
      </w:pPr>
    </w:p>
    <w:p w14:paraId="1038B331" w14:textId="43218055" w:rsidR="00071D8B" w:rsidRPr="00986ADC" w:rsidRDefault="00071D8B" w:rsidP="00071D8B">
      <w:pPr>
        <w:jc w:val="both"/>
        <w:rPr>
          <w:strike/>
          <w:sz w:val="22"/>
          <w:szCs w:val="22"/>
          <w:lang w:val="en-US"/>
        </w:rPr>
      </w:pPr>
      <w:r w:rsidRPr="00986ADC">
        <w:rPr>
          <w:sz w:val="22"/>
          <w:szCs w:val="22"/>
          <w:lang w:val="en-US"/>
        </w:rPr>
        <w:lastRenderedPageBreak/>
        <w:t xml:space="preserve">The </w:t>
      </w:r>
      <w:r w:rsidR="00EF0358" w:rsidRPr="00986ADC">
        <w:rPr>
          <w:sz w:val="22"/>
          <w:szCs w:val="22"/>
          <w:lang w:val="en-US"/>
        </w:rPr>
        <w:t>vacanc</w:t>
      </w:r>
      <w:r w:rsidR="003B143A" w:rsidRPr="00986ADC">
        <w:rPr>
          <w:sz w:val="22"/>
          <w:szCs w:val="22"/>
          <w:lang w:val="en-US"/>
        </w:rPr>
        <w:t>ies</w:t>
      </w:r>
      <w:r w:rsidR="00EF0358" w:rsidRPr="00986ADC">
        <w:rPr>
          <w:sz w:val="22"/>
          <w:szCs w:val="22"/>
          <w:lang w:val="en-US"/>
        </w:rPr>
        <w:t xml:space="preserve"> shall be </w:t>
      </w:r>
      <w:r w:rsidRPr="00986ADC">
        <w:rPr>
          <w:sz w:val="22"/>
          <w:szCs w:val="22"/>
          <w:lang w:val="en-US"/>
        </w:rPr>
        <w:t xml:space="preserve">open </w:t>
      </w:r>
      <w:r w:rsidR="00EF0358" w:rsidRPr="00986ADC">
        <w:rPr>
          <w:sz w:val="22"/>
          <w:szCs w:val="22"/>
          <w:lang w:val="en-US"/>
        </w:rPr>
        <w:t>for thirty (</w:t>
      </w:r>
      <w:r w:rsidRPr="00986ADC">
        <w:rPr>
          <w:sz w:val="22"/>
          <w:szCs w:val="22"/>
          <w:lang w:val="en-US"/>
        </w:rPr>
        <w:t>30</w:t>
      </w:r>
      <w:r w:rsidR="00EF0358" w:rsidRPr="00986ADC">
        <w:rPr>
          <w:sz w:val="22"/>
          <w:szCs w:val="22"/>
          <w:lang w:val="en-US"/>
        </w:rPr>
        <w:t>)</w:t>
      </w:r>
      <w:r w:rsidRPr="00986ADC">
        <w:rPr>
          <w:sz w:val="22"/>
          <w:szCs w:val="22"/>
          <w:lang w:val="en-US"/>
        </w:rPr>
        <w:t xml:space="preserve"> days from the date of publication on the </w:t>
      </w:r>
      <w:r w:rsidR="00CE43D9" w:rsidRPr="00986ADC">
        <w:rPr>
          <w:sz w:val="22"/>
          <w:szCs w:val="22"/>
          <w:lang w:val="en-US"/>
        </w:rPr>
        <w:t xml:space="preserve">Website </w:t>
      </w:r>
      <w:r w:rsidRPr="00986ADC">
        <w:rPr>
          <w:sz w:val="22"/>
          <w:szCs w:val="22"/>
          <w:lang w:val="en-US"/>
        </w:rPr>
        <w:t xml:space="preserve">of the Prime Minister's Office from </w:t>
      </w:r>
      <w:r w:rsidR="001954B9">
        <w:rPr>
          <w:sz w:val="22"/>
          <w:szCs w:val="22"/>
          <w:lang w:val="en-US"/>
        </w:rPr>
        <w:t xml:space="preserve"> </w:t>
      </w:r>
      <w:r w:rsidR="001954B9" w:rsidRPr="001954B9">
        <w:rPr>
          <w:b/>
          <w:sz w:val="22"/>
          <w:szCs w:val="22"/>
          <w:lang w:val="en-US"/>
        </w:rPr>
        <w:t xml:space="preserve">27.12.2024  </w:t>
      </w:r>
      <w:r w:rsidR="00986ADC" w:rsidRPr="001954B9">
        <w:rPr>
          <w:b/>
          <w:sz w:val="22"/>
          <w:szCs w:val="22"/>
          <w:lang w:val="en-US"/>
        </w:rPr>
        <w:t>to</w:t>
      </w:r>
      <w:r w:rsidR="001954B9" w:rsidRPr="001954B9">
        <w:rPr>
          <w:b/>
          <w:sz w:val="22"/>
          <w:szCs w:val="22"/>
          <w:lang w:val="en-US"/>
        </w:rPr>
        <w:t xml:space="preserve"> 27.01.2025</w:t>
      </w:r>
      <w:r w:rsidR="001954B9" w:rsidRPr="001954B9">
        <w:rPr>
          <w:sz w:val="22"/>
          <w:szCs w:val="22"/>
          <w:lang w:val="en-US"/>
        </w:rPr>
        <w:t xml:space="preserve"> </w:t>
      </w:r>
      <w:r w:rsidR="004F369D" w:rsidRPr="001954B9">
        <w:rPr>
          <w:sz w:val="22"/>
          <w:szCs w:val="22"/>
          <w:lang w:val="en-US"/>
        </w:rPr>
        <w:t xml:space="preserve"> </w:t>
      </w:r>
      <w:r w:rsidR="00D1671E" w:rsidRPr="001954B9">
        <w:rPr>
          <w:sz w:val="22"/>
          <w:szCs w:val="22"/>
          <w:lang w:val="en-US"/>
        </w:rPr>
        <w:t xml:space="preserve">All candidates will be notified </w:t>
      </w:r>
      <w:r w:rsidR="008F5164" w:rsidRPr="001954B9">
        <w:rPr>
          <w:sz w:val="22"/>
          <w:szCs w:val="22"/>
          <w:lang w:val="en-US"/>
        </w:rPr>
        <w:t>whether they have been selected for an interview</w:t>
      </w:r>
      <w:r w:rsidR="00CF46ED" w:rsidRPr="001954B9">
        <w:rPr>
          <w:sz w:val="22"/>
          <w:szCs w:val="22"/>
          <w:lang w:val="en-US"/>
        </w:rPr>
        <w:t xml:space="preserve"> as a shortlisted</w:t>
      </w:r>
      <w:r w:rsidR="00CF46ED" w:rsidRPr="00986ADC">
        <w:rPr>
          <w:sz w:val="22"/>
          <w:szCs w:val="22"/>
          <w:lang w:val="en-US"/>
        </w:rPr>
        <w:t xml:space="preserve"> candidate.  Those applicants who are not shortlisted have the right to submit a complaint to the Complaints Review Commission within thirty (30) days of receiving </w:t>
      </w:r>
      <w:r w:rsidR="000020A6" w:rsidRPr="00986ADC">
        <w:rPr>
          <w:sz w:val="22"/>
          <w:szCs w:val="22"/>
          <w:lang w:val="en-US"/>
        </w:rPr>
        <w:t>such</w:t>
      </w:r>
      <w:r w:rsidR="00CF46ED" w:rsidRPr="00986ADC">
        <w:rPr>
          <w:sz w:val="22"/>
          <w:szCs w:val="22"/>
          <w:lang w:val="en-US"/>
        </w:rPr>
        <w:t xml:space="preserve"> notification. </w:t>
      </w:r>
    </w:p>
    <w:p w14:paraId="6A3F1067" w14:textId="77777777" w:rsidR="00071D8B" w:rsidRPr="00986ADC" w:rsidRDefault="00071D8B" w:rsidP="00071D8B">
      <w:pPr>
        <w:jc w:val="both"/>
        <w:rPr>
          <w:sz w:val="22"/>
          <w:szCs w:val="22"/>
          <w:lang w:val="en-US"/>
        </w:rPr>
      </w:pPr>
    </w:p>
    <w:p w14:paraId="106522B4" w14:textId="2AF25CB1" w:rsidR="00071D8B" w:rsidRPr="00986ADC" w:rsidRDefault="00071D8B" w:rsidP="00071D8B">
      <w:pPr>
        <w:jc w:val="both"/>
        <w:rPr>
          <w:sz w:val="22"/>
          <w:szCs w:val="22"/>
          <w:lang w:val="en-US"/>
        </w:rPr>
      </w:pPr>
      <w:r w:rsidRPr="00986ADC">
        <w:rPr>
          <w:sz w:val="22"/>
          <w:szCs w:val="22"/>
          <w:lang w:val="en-US"/>
        </w:rPr>
        <w:t xml:space="preserve">For additional information, </w:t>
      </w:r>
      <w:r w:rsidR="00193BD4" w:rsidRPr="00986ADC">
        <w:rPr>
          <w:sz w:val="22"/>
          <w:szCs w:val="22"/>
          <w:lang w:val="en-US"/>
        </w:rPr>
        <w:t>interested candidates may make telephone enquiries by</w:t>
      </w:r>
      <w:r w:rsidRPr="00986ADC">
        <w:rPr>
          <w:sz w:val="22"/>
          <w:szCs w:val="22"/>
          <w:lang w:val="en-US"/>
        </w:rPr>
        <w:t xml:space="preserve"> </w:t>
      </w:r>
      <w:r w:rsidR="007035E3" w:rsidRPr="00986ADC">
        <w:rPr>
          <w:sz w:val="22"/>
          <w:szCs w:val="22"/>
          <w:lang w:val="en-US"/>
        </w:rPr>
        <w:t>calling 038</w:t>
      </w:r>
      <w:r w:rsidRPr="00986ADC">
        <w:rPr>
          <w:sz w:val="22"/>
          <w:szCs w:val="22"/>
          <w:highlight w:val="yellow"/>
          <w:lang w:val="en-US"/>
        </w:rPr>
        <w:t>/</w:t>
      </w:r>
      <w:r w:rsidRPr="001954B9">
        <w:rPr>
          <w:sz w:val="22"/>
          <w:szCs w:val="22"/>
          <w:lang w:val="en-US"/>
        </w:rPr>
        <w:t>200 14 400.</w:t>
      </w:r>
    </w:p>
    <w:p w14:paraId="12F0FA5B" w14:textId="77777777" w:rsidR="00071D8B" w:rsidRPr="00986ADC" w:rsidRDefault="00071D8B" w:rsidP="00071D8B">
      <w:pPr>
        <w:jc w:val="both"/>
        <w:rPr>
          <w:sz w:val="22"/>
          <w:szCs w:val="22"/>
          <w:lang w:val="en-US"/>
        </w:rPr>
      </w:pPr>
    </w:p>
    <w:p w14:paraId="41C139EB" w14:textId="016DF8E0" w:rsidR="00071D8B" w:rsidRPr="00986ADC" w:rsidRDefault="00071D8B" w:rsidP="00071D8B">
      <w:pPr>
        <w:jc w:val="both"/>
        <w:rPr>
          <w:sz w:val="22"/>
          <w:szCs w:val="22"/>
          <w:lang w:val="en-US"/>
        </w:rPr>
      </w:pPr>
    </w:p>
    <w:sectPr w:rsidR="00071D8B" w:rsidRPr="00986ADC">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D5CD" w14:textId="77777777" w:rsidR="009C2942" w:rsidRDefault="009C2942" w:rsidP="005D7983">
      <w:r>
        <w:separator/>
      </w:r>
    </w:p>
  </w:endnote>
  <w:endnote w:type="continuationSeparator" w:id="0">
    <w:p w14:paraId="755FA2DF" w14:textId="77777777" w:rsidR="009C2942" w:rsidRDefault="009C2942" w:rsidP="005D7983">
      <w:r>
        <w:continuationSeparator/>
      </w:r>
    </w:p>
  </w:endnote>
  <w:endnote w:type="continuationNotice" w:id="1">
    <w:p w14:paraId="7CFD5DE6" w14:textId="77777777" w:rsidR="009C2942" w:rsidRDefault="009C2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762654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E83FDDD" w14:textId="0C9F1972" w:rsidR="00986ADC" w:rsidRPr="00986ADC" w:rsidRDefault="00986ADC">
            <w:pPr>
              <w:pStyle w:val="Footer"/>
              <w:jc w:val="center"/>
              <w:rPr>
                <w:sz w:val="20"/>
                <w:szCs w:val="20"/>
              </w:rPr>
            </w:pPr>
            <w:r w:rsidRPr="00986ADC">
              <w:rPr>
                <w:b/>
                <w:bCs/>
                <w:sz w:val="20"/>
                <w:szCs w:val="20"/>
              </w:rPr>
              <w:fldChar w:fldCharType="begin"/>
            </w:r>
            <w:r w:rsidRPr="00986ADC">
              <w:rPr>
                <w:b/>
                <w:bCs/>
                <w:sz w:val="20"/>
                <w:szCs w:val="20"/>
              </w:rPr>
              <w:instrText>PAGE</w:instrText>
            </w:r>
            <w:r w:rsidRPr="00986ADC">
              <w:rPr>
                <w:b/>
                <w:bCs/>
                <w:sz w:val="20"/>
                <w:szCs w:val="20"/>
              </w:rPr>
              <w:fldChar w:fldCharType="separate"/>
            </w:r>
            <w:r w:rsidR="007B7E73">
              <w:rPr>
                <w:b/>
                <w:bCs/>
                <w:noProof/>
                <w:sz w:val="20"/>
                <w:szCs w:val="20"/>
              </w:rPr>
              <w:t>8</w:t>
            </w:r>
            <w:r w:rsidRPr="00986ADC">
              <w:rPr>
                <w:b/>
                <w:bCs/>
                <w:sz w:val="20"/>
                <w:szCs w:val="20"/>
              </w:rPr>
              <w:fldChar w:fldCharType="end"/>
            </w:r>
            <w:r w:rsidRPr="00986ADC">
              <w:rPr>
                <w:sz w:val="20"/>
                <w:szCs w:val="20"/>
                <w:lang w:val="en-GB"/>
              </w:rPr>
              <w:t xml:space="preserve"> of </w:t>
            </w:r>
            <w:r w:rsidRPr="00986ADC">
              <w:rPr>
                <w:b/>
                <w:bCs/>
                <w:sz w:val="20"/>
                <w:szCs w:val="20"/>
              </w:rPr>
              <w:fldChar w:fldCharType="begin"/>
            </w:r>
            <w:r w:rsidRPr="00986ADC">
              <w:rPr>
                <w:b/>
                <w:bCs/>
                <w:sz w:val="20"/>
                <w:szCs w:val="20"/>
              </w:rPr>
              <w:instrText>NUMPAGES</w:instrText>
            </w:r>
            <w:r w:rsidRPr="00986ADC">
              <w:rPr>
                <w:b/>
                <w:bCs/>
                <w:sz w:val="20"/>
                <w:szCs w:val="20"/>
              </w:rPr>
              <w:fldChar w:fldCharType="separate"/>
            </w:r>
            <w:r w:rsidR="007B7E73">
              <w:rPr>
                <w:b/>
                <w:bCs/>
                <w:noProof/>
                <w:sz w:val="20"/>
                <w:szCs w:val="20"/>
              </w:rPr>
              <w:t>8</w:t>
            </w:r>
            <w:r w:rsidRPr="00986ADC">
              <w:rPr>
                <w:b/>
                <w:bCs/>
                <w:sz w:val="20"/>
                <w:szCs w:val="20"/>
              </w:rPr>
              <w:fldChar w:fldCharType="end"/>
            </w:r>
          </w:p>
        </w:sdtContent>
      </w:sdt>
    </w:sdtContent>
  </w:sdt>
  <w:p w14:paraId="73368162" w14:textId="77777777" w:rsidR="00986ADC" w:rsidRPr="00986ADC" w:rsidRDefault="00986ADC">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338EC" w14:textId="77777777" w:rsidR="009C2942" w:rsidRDefault="009C2942" w:rsidP="005D7983">
      <w:r>
        <w:separator/>
      </w:r>
    </w:p>
  </w:footnote>
  <w:footnote w:type="continuationSeparator" w:id="0">
    <w:p w14:paraId="58C51BBD" w14:textId="77777777" w:rsidR="009C2942" w:rsidRDefault="009C2942" w:rsidP="005D7983">
      <w:r>
        <w:continuationSeparator/>
      </w:r>
    </w:p>
  </w:footnote>
  <w:footnote w:type="continuationNotice" w:id="1">
    <w:p w14:paraId="7339E490" w14:textId="77777777" w:rsidR="009C2942" w:rsidRDefault="009C294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1DC0" w14:textId="5838A121" w:rsidR="00A73C0F" w:rsidRDefault="002F2124">
    <w:pPr>
      <w:pStyle w:val="Header"/>
    </w:pPr>
    <w:r>
      <w:rPr>
        <w:noProof/>
        <w:lang w:val="en-US"/>
      </w:rPr>
      <mc:AlternateContent>
        <mc:Choice Requires="wps">
          <w:drawing>
            <wp:anchor distT="0" distB="0" distL="0" distR="0" simplePos="0" relativeHeight="251658241" behindDoc="0" locked="0" layoutInCell="1" allowOverlap="1" wp14:anchorId="0F8A5711" wp14:editId="4366E809">
              <wp:simplePos x="635" y="635"/>
              <wp:positionH relativeFrom="page">
                <wp:align>center</wp:align>
              </wp:positionH>
              <wp:positionV relativeFrom="page">
                <wp:align>top</wp:align>
              </wp:positionV>
              <wp:extent cx="876300" cy="371475"/>
              <wp:effectExtent l="0" t="0" r="0" b="9525"/>
              <wp:wrapNone/>
              <wp:docPr id="1118962539" name="Text Box 2" descr="UNCLASSIFI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71475"/>
                      </a:xfrm>
                      <a:prstGeom prst="rect">
                        <a:avLst/>
                      </a:prstGeom>
                      <a:noFill/>
                      <a:ln>
                        <a:noFill/>
                      </a:ln>
                    </wps:spPr>
                    <wps:txbx>
                      <w:txbxContent>
                        <w:p w14:paraId="739AD68D" w14:textId="1625CE45" w:rsidR="002F2124" w:rsidRPr="002F2124" w:rsidRDefault="002F2124" w:rsidP="002F2124">
                          <w:pPr>
                            <w:rPr>
                              <w:rFonts w:ascii="Calibri" w:eastAsia="Calibri" w:hAnsi="Calibri" w:cs="Calibri"/>
                              <w:noProof/>
                              <w:color w:val="008000"/>
                            </w:rPr>
                          </w:pPr>
                          <w:r w:rsidRPr="002F2124">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8A5711" id="_x0000_t202" coordsize="21600,21600" o:spt="202" path="m,l,21600r21600,l21600,xe">
              <v:stroke joinstyle="miter"/>
              <v:path gradientshapeok="t" o:connecttype="rect"/>
            </v:shapetype>
            <v:shape id="Text Box 2" o:spid="_x0000_s1026" type="#_x0000_t202" alt="UNCLASSIFIED" style="position:absolute;margin-left:0;margin-top:0;width:69pt;height:29.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" filled="f" stroked="f">
              <v:textbox style="mso-fit-shape-to-text:t" inset="0,15pt,0,0">
                <w:txbxContent>
                  <w:p w14:paraId="739AD68D" w14:textId="1625CE45" w:rsidR="002F2124" w:rsidRPr="002F2124" w:rsidRDefault="002F2124" w:rsidP="002F2124">
                    <w:pPr>
                      <w:rPr>
                        <w:rFonts w:ascii="Calibri" w:eastAsia="Calibri" w:hAnsi="Calibri" w:cs="Calibri"/>
                        <w:noProof/>
                        <w:color w:val="008000"/>
                      </w:rPr>
                    </w:pPr>
                    <w:r w:rsidRPr="002F2124">
                      <w:rPr>
                        <w:rFonts w:ascii="Calibri" w:eastAsia="Calibri" w:hAnsi="Calibri" w:cs="Calibri"/>
                        <w:noProof/>
                        <w:color w:val="008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3BB30" w14:textId="0797D615" w:rsidR="00A73C0F" w:rsidRDefault="002F2124">
    <w:pPr>
      <w:pStyle w:val="Header"/>
    </w:pPr>
    <w:r>
      <w:rPr>
        <w:noProof/>
        <w:lang w:val="en-US"/>
      </w:rPr>
      <mc:AlternateContent>
        <mc:Choice Requires="wps">
          <w:drawing>
            <wp:anchor distT="0" distB="0" distL="0" distR="0" simplePos="0" relativeHeight="251658242" behindDoc="0" locked="0" layoutInCell="1" allowOverlap="1" wp14:anchorId="66FC8A97" wp14:editId="7B4B159D">
              <wp:simplePos x="635" y="635"/>
              <wp:positionH relativeFrom="page">
                <wp:align>center</wp:align>
              </wp:positionH>
              <wp:positionV relativeFrom="page">
                <wp:align>top</wp:align>
              </wp:positionV>
              <wp:extent cx="876300" cy="371475"/>
              <wp:effectExtent l="0" t="0" r="0" b="9525"/>
              <wp:wrapNone/>
              <wp:docPr id="1528541874" name="Text Box 3" descr="UNCLASSIFI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71475"/>
                      </a:xfrm>
                      <a:prstGeom prst="rect">
                        <a:avLst/>
                      </a:prstGeom>
                      <a:noFill/>
                      <a:ln>
                        <a:noFill/>
                      </a:ln>
                    </wps:spPr>
                    <wps:txbx>
                      <w:txbxContent>
                        <w:p w14:paraId="01EC0C56" w14:textId="635272F8" w:rsidR="002F2124" w:rsidRPr="002F2124" w:rsidRDefault="002F2124" w:rsidP="002F2124">
                          <w:pPr>
                            <w:rPr>
                              <w:rFonts w:ascii="Calibri" w:eastAsia="Calibri" w:hAnsi="Calibri" w:cs="Calibri"/>
                              <w:noProof/>
                              <w:color w:val="008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FC8A97" id="_x0000_t202" coordsize="21600,21600" o:spt="202" path="m,l,21600r21600,l21600,xe">
              <v:stroke joinstyle="miter"/>
              <v:path gradientshapeok="t" o:connecttype="rect"/>
            </v:shapetype>
            <v:shape id="Text Box 3" o:spid="_x0000_s1027" type="#_x0000_t202" alt="UNCLASSIFIED" style="position:absolute;margin-left:0;margin-top:0;width:69pt;height:29.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" filled="f" stroked="f">
              <v:textbox style="mso-fit-shape-to-text:t" inset="0,15pt,0,0">
                <w:txbxContent>
                  <w:p w14:paraId="01EC0C56" w14:textId="635272F8" w:rsidR="002F2124" w:rsidRPr="002F2124" w:rsidRDefault="002F2124" w:rsidP="002F2124">
                    <w:pPr>
                      <w:rPr>
                        <w:rFonts w:ascii="Calibri" w:eastAsia="Calibri" w:hAnsi="Calibri" w:cs="Calibri"/>
                        <w:noProof/>
                        <w:color w:val="008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5588" w14:textId="0795555C" w:rsidR="00A73C0F" w:rsidRDefault="002F2124">
    <w:pPr>
      <w:pStyle w:val="Header"/>
    </w:pPr>
    <w:r>
      <w:rPr>
        <w:noProof/>
        <w:lang w:val="en-US"/>
      </w:rPr>
      <mc:AlternateContent>
        <mc:Choice Requires="wps">
          <w:drawing>
            <wp:anchor distT="0" distB="0" distL="0" distR="0" simplePos="0" relativeHeight="251658240" behindDoc="0" locked="0" layoutInCell="1" allowOverlap="1" wp14:anchorId="06F86625" wp14:editId="57BD2310">
              <wp:simplePos x="635" y="635"/>
              <wp:positionH relativeFrom="page">
                <wp:align>center</wp:align>
              </wp:positionH>
              <wp:positionV relativeFrom="page">
                <wp:align>top</wp:align>
              </wp:positionV>
              <wp:extent cx="876300" cy="371475"/>
              <wp:effectExtent l="0" t="0" r="0" b="9525"/>
              <wp:wrapNone/>
              <wp:docPr id="1980378394" name="Text Box 1" descr="UNCLASSIFI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71475"/>
                      </a:xfrm>
                      <a:prstGeom prst="rect">
                        <a:avLst/>
                      </a:prstGeom>
                      <a:noFill/>
                      <a:ln>
                        <a:noFill/>
                      </a:ln>
                    </wps:spPr>
                    <wps:txbx>
                      <w:txbxContent>
                        <w:p w14:paraId="1B04946F" w14:textId="19BF3767" w:rsidR="002F2124" w:rsidRPr="002F2124" w:rsidRDefault="002F2124" w:rsidP="002F2124">
                          <w:pPr>
                            <w:rPr>
                              <w:rFonts w:ascii="Calibri" w:eastAsia="Calibri" w:hAnsi="Calibri" w:cs="Calibri"/>
                              <w:noProof/>
                              <w:color w:val="008000"/>
                            </w:rPr>
                          </w:pPr>
                          <w:r w:rsidRPr="002F2124">
                            <w:rPr>
                              <w:rFonts w:ascii="Calibri" w:eastAsia="Calibri" w:hAnsi="Calibri" w:cs="Calibri"/>
                              <w:noProof/>
                              <w:color w:val="008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F86625" id="_x0000_t202" coordsize="21600,21600" o:spt="202" path="m,l,21600r21600,l21600,xe">
              <v:stroke joinstyle="miter"/>
              <v:path gradientshapeok="t" o:connecttype="rect"/>
            </v:shapetype>
            <v:shape id="Text Box 1" o:spid="_x0000_s1028" type="#_x0000_t202" alt="UNCLASSIFIED" style="position:absolute;margin-left:0;margin-top:0;width:69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" filled="f" stroked="f">
              <v:textbox style="mso-fit-shape-to-text:t" inset="0,15pt,0,0">
                <w:txbxContent>
                  <w:p w14:paraId="1B04946F" w14:textId="19BF3767" w:rsidR="002F2124" w:rsidRPr="002F2124" w:rsidRDefault="002F2124" w:rsidP="002F2124">
                    <w:pPr>
                      <w:rPr>
                        <w:rFonts w:ascii="Calibri" w:eastAsia="Calibri" w:hAnsi="Calibri" w:cs="Calibri"/>
                        <w:noProof/>
                        <w:color w:val="008000"/>
                      </w:rPr>
                    </w:pPr>
                    <w:r w:rsidRPr="002F2124">
                      <w:rPr>
                        <w:rFonts w:ascii="Calibri" w:eastAsia="Calibri" w:hAnsi="Calibri" w:cs="Calibri"/>
                        <w:noProof/>
                        <w:color w:val="00800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numFmt w:val="bullet"/>
      <w:lvlText w:val=""/>
      <w:lvlJc w:val="left"/>
      <w:pPr>
        <w:ind w:left="840" w:hanging="352"/>
      </w:pPr>
      <w:rPr>
        <w:rFonts w:ascii="Symbol" w:hAnsi="Symbol" w:cs="Symbol"/>
        <w:b w:val="0"/>
        <w:bCs w:val="0"/>
        <w:i w:val="0"/>
        <w:iCs w:val="0"/>
        <w:spacing w:val="0"/>
        <w:w w:val="99"/>
        <w:sz w:val="21"/>
        <w:szCs w:val="21"/>
      </w:rPr>
    </w:lvl>
    <w:lvl w:ilvl="1">
      <w:numFmt w:val="bullet"/>
      <w:lvlText w:val="•"/>
      <w:lvlJc w:val="left"/>
      <w:pPr>
        <w:ind w:left="1716" w:hanging="352"/>
      </w:pPr>
    </w:lvl>
    <w:lvl w:ilvl="2">
      <w:numFmt w:val="bullet"/>
      <w:lvlText w:val="•"/>
      <w:lvlJc w:val="left"/>
      <w:pPr>
        <w:ind w:left="2592" w:hanging="352"/>
      </w:pPr>
    </w:lvl>
    <w:lvl w:ilvl="3">
      <w:numFmt w:val="bullet"/>
      <w:lvlText w:val="•"/>
      <w:lvlJc w:val="left"/>
      <w:pPr>
        <w:ind w:left="3468" w:hanging="352"/>
      </w:pPr>
    </w:lvl>
    <w:lvl w:ilvl="4">
      <w:numFmt w:val="bullet"/>
      <w:lvlText w:val="•"/>
      <w:lvlJc w:val="left"/>
      <w:pPr>
        <w:ind w:left="4344" w:hanging="352"/>
      </w:pPr>
    </w:lvl>
    <w:lvl w:ilvl="5">
      <w:numFmt w:val="bullet"/>
      <w:lvlText w:val="•"/>
      <w:lvlJc w:val="left"/>
      <w:pPr>
        <w:ind w:left="5220" w:hanging="352"/>
      </w:pPr>
    </w:lvl>
    <w:lvl w:ilvl="6">
      <w:numFmt w:val="bullet"/>
      <w:lvlText w:val="•"/>
      <w:lvlJc w:val="left"/>
      <w:pPr>
        <w:ind w:left="6096" w:hanging="352"/>
      </w:pPr>
    </w:lvl>
    <w:lvl w:ilvl="7">
      <w:numFmt w:val="bullet"/>
      <w:lvlText w:val="•"/>
      <w:lvlJc w:val="left"/>
      <w:pPr>
        <w:ind w:left="6972" w:hanging="352"/>
      </w:pPr>
    </w:lvl>
    <w:lvl w:ilvl="8">
      <w:numFmt w:val="bullet"/>
      <w:lvlText w:val="•"/>
      <w:lvlJc w:val="left"/>
      <w:pPr>
        <w:ind w:left="7848" w:hanging="352"/>
      </w:pPr>
    </w:lvl>
  </w:abstractNum>
  <w:abstractNum w:abstractNumId="1" w15:restartNumberingAfterBreak="0">
    <w:nsid w:val="00000403"/>
    <w:multiLevelType w:val="multilevel"/>
    <w:tmpl w:val="FFFFFFFF"/>
    <w:lvl w:ilvl="0">
      <w:numFmt w:val="bullet"/>
      <w:lvlText w:val=""/>
      <w:lvlJc w:val="left"/>
      <w:pPr>
        <w:ind w:left="840" w:hanging="352"/>
      </w:pPr>
      <w:rPr>
        <w:rFonts w:ascii="Symbol" w:hAnsi="Symbol" w:cs="Symbol"/>
        <w:b w:val="0"/>
        <w:bCs w:val="0"/>
        <w:i w:val="0"/>
        <w:iCs w:val="0"/>
        <w:spacing w:val="0"/>
        <w:w w:val="99"/>
        <w:sz w:val="21"/>
        <w:szCs w:val="21"/>
      </w:rPr>
    </w:lvl>
    <w:lvl w:ilvl="1">
      <w:numFmt w:val="bullet"/>
      <w:lvlText w:val="•"/>
      <w:lvlJc w:val="left"/>
      <w:pPr>
        <w:ind w:left="1716" w:hanging="352"/>
      </w:pPr>
    </w:lvl>
    <w:lvl w:ilvl="2">
      <w:numFmt w:val="bullet"/>
      <w:lvlText w:val="•"/>
      <w:lvlJc w:val="left"/>
      <w:pPr>
        <w:ind w:left="2592" w:hanging="352"/>
      </w:pPr>
    </w:lvl>
    <w:lvl w:ilvl="3">
      <w:numFmt w:val="bullet"/>
      <w:lvlText w:val="•"/>
      <w:lvlJc w:val="left"/>
      <w:pPr>
        <w:ind w:left="3468" w:hanging="352"/>
      </w:pPr>
    </w:lvl>
    <w:lvl w:ilvl="4">
      <w:numFmt w:val="bullet"/>
      <w:lvlText w:val="•"/>
      <w:lvlJc w:val="left"/>
      <w:pPr>
        <w:ind w:left="4344" w:hanging="352"/>
      </w:pPr>
    </w:lvl>
    <w:lvl w:ilvl="5">
      <w:numFmt w:val="bullet"/>
      <w:lvlText w:val="•"/>
      <w:lvlJc w:val="left"/>
      <w:pPr>
        <w:ind w:left="5220" w:hanging="352"/>
      </w:pPr>
    </w:lvl>
    <w:lvl w:ilvl="6">
      <w:numFmt w:val="bullet"/>
      <w:lvlText w:val="•"/>
      <w:lvlJc w:val="left"/>
      <w:pPr>
        <w:ind w:left="6096" w:hanging="352"/>
      </w:pPr>
    </w:lvl>
    <w:lvl w:ilvl="7">
      <w:numFmt w:val="bullet"/>
      <w:lvlText w:val="•"/>
      <w:lvlJc w:val="left"/>
      <w:pPr>
        <w:ind w:left="6972" w:hanging="352"/>
      </w:pPr>
    </w:lvl>
    <w:lvl w:ilvl="8">
      <w:numFmt w:val="bullet"/>
      <w:lvlText w:val="•"/>
      <w:lvlJc w:val="left"/>
      <w:pPr>
        <w:ind w:left="7848" w:hanging="352"/>
      </w:pPr>
    </w:lvl>
  </w:abstractNum>
  <w:abstractNum w:abstractNumId="2" w15:restartNumberingAfterBreak="0">
    <w:nsid w:val="00000404"/>
    <w:multiLevelType w:val="multilevel"/>
    <w:tmpl w:val="FFFFFFFF"/>
    <w:lvl w:ilvl="0">
      <w:numFmt w:val="bullet"/>
      <w:lvlText w:val=""/>
      <w:lvlJc w:val="left"/>
      <w:pPr>
        <w:ind w:left="840" w:hanging="352"/>
      </w:pPr>
      <w:rPr>
        <w:rFonts w:ascii="Symbol" w:hAnsi="Symbol" w:cs="Symbol"/>
        <w:b w:val="0"/>
        <w:bCs w:val="0"/>
        <w:i w:val="0"/>
        <w:iCs w:val="0"/>
        <w:spacing w:val="0"/>
        <w:w w:val="99"/>
        <w:sz w:val="21"/>
        <w:szCs w:val="21"/>
      </w:rPr>
    </w:lvl>
    <w:lvl w:ilvl="1">
      <w:numFmt w:val="bullet"/>
      <w:lvlText w:val="•"/>
      <w:lvlJc w:val="left"/>
      <w:pPr>
        <w:ind w:left="1716" w:hanging="352"/>
      </w:pPr>
    </w:lvl>
    <w:lvl w:ilvl="2">
      <w:numFmt w:val="bullet"/>
      <w:lvlText w:val="•"/>
      <w:lvlJc w:val="left"/>
      <w:pPr>
        <w:ind w:left="2592" w:hanging="352"/>
      </w:pPr>
    </w:lvl>
    <w:lvl w:ilvl="3">
      <w:numFmt w:val="bullet"/>
      <w:lvlText w:val="•"/>
      <w:lvlJc w:val="left"/>
      <w:pPr>
        <w:ind w:left="3468" w:hanging="352"/>
      </w:pPr>
    </w:lvl>
    <w:lvl w:ilvl="4">
      <w:numFmt w:val="bullet"/>
      <w:lvlText w:val="•"/>
      <w:lvlJc w:val="left"/>
      <w:pPr>
        <w:ind w:left="4344" w:hanging="352"/>
      </w:pPr>
    </w:lvl>
    <w:lvl w:ilvl="5">
      <w:numFmt w:val="bullet"/>
      <w:lvlText w:val="•"/>
      <w:lvlJc w:val="left"/>
      <w:pPr>
        <w:ind w:left="5220" w:hanging="352"/>
      </w:pPr>
    </w:lvl>
    <w:lvl w:ilvl="6">
      <w:numFmt w:val="bullet"/>
      <w:lvlText w:val="•"/>
      <w:lvlJc w:val="left"/>
      <w:pPr>
        <w:ind w:left="6096" w:hanging="352"/>
      </w:pPr>
    </w:lvl>
    <w:lvl w:ilvl="7">
      <w:numFmt w:val="bullet"/>
      <w:lvlText w:val="•"/>
      <w:lvlJc w:val="left"/>
      <w:pPr>
        <w:ind w:left="6972" w:hanging="352"/>
      </w:pPr>
    </w:lvl>
    <w:lvl w:ilvl="8">
      <w:numFmt w:val="bullet"/>
      <w:lvlText w:val="•"/>
      <w:lvlJc w:val="left"/>
      <w:pPr>
        <w:ind w:left="7848" w:hanging="352"/>
      </w:pPr>
    </w:lvl>
  </w:abstractNum>
  <w:abstractNum w:abstractNumId="3" w15:restartNumberingAfterBreak="0">
    <w:nsid w:val="00000405"/>
    <w:multiLevelType w:val="multilevel"/>
    <w:tmpl w:val="FFFFFFFF"/>
    <w:lvl w:ilvl="0">
      <w:numFmt w:val="bullet"/>
      <w:lvlText w:val=""/>
      <w:lvlJc w:val="left"/>
      <w:pPr>
        <w:ind w:left="840" w:hanging="352"/>
      </w:pPr>
      <w:rPr>
        <w:rFonts w:ascii="Symbol" w:hAnsi="Symbol" w:cs="Symbol"/>
        <w:b w:val="0"/>
        <w:bCs w:val="0"/>
        <w:i w:val="0"/>
        <w:iCs w:val="0"/>
        <w:spacing w:val="0"/>
        <w:w w:val="99"/>
        <w:sz w:val="21"/>
        <w:szCs w:val="21"/>
      </w:rPr>
    </w:lvl>
    <w:lvl w:ilvl="1">
      <w:numFmt w:val="bullet"/>
      <w:lvlText w:val="•"/>
      <w:lvlJc w:val="left"/>
      <w:pPr>
        <w:ind w:left="1716" w:hanging="352"/>
      </w:pPr>
    </w:lvl>
    <w:lvl w:ilvl="2">
      <w:numFmt w:val="bullet"/>
      <w:lvlText w:val="•"/>
      <w:lvlJc w:val="left"/>
      <w:pPr>
        <w:ind w:left="2592" w:hanging="352"/>
      </w:pPr>
    </w:lvl>
    <w:lvl w:ilvl="3">
      <w:numFmt w:val="bullet"/>
      <w:lvlText w:val="•"/>
      <w:lvlJc w:val="left"/>
      <w:pPr>
        <w:ind w:left="3468" w:hanging="352"/>
      </w:pPr>
    </w:lvl>
    <w:lvl w:ilvl="4">
      <w:numFmt w:val="bullet"/>
      <w:lvlText w:val="•"/>
      <w:lvlJc w:val="left"/>
      <w:pPr>
        <w:ind w:left="4344" w:hanging="352"/>
      </w:pPr>
    </w:lvl>
    <w:lvl w:ilvl="5">
      <w:numFmt w:val="bullet"/>
      <w:lvlText w:val="•"/>
      <w:lvlJc w:val="left"/>
      <w:pPr>
        <w:ind w:left="5220" w:hanging="352"/>
      </w:pPr>
    </w:lvl>
    <w:lvl w:ilvl="6">
      <w:numFmt w:val="bullet"/>
      <w:lvlText w:val="•"/>
      <w:lvlJc w:val="left"/>
      <w:pPr>
        <w:ind w:left="6096" w:hanging="352"/>
      </w:pPr>
    </w:lvl>
    <w:lvl w:ilvl="7">
      <w:numFmt w:val="bullet"/>
      <w:lvlText w:val="•"/>
      <w:lvlJc w:val="left"/>
      <w:pPr>
        <w:ind w:left="6972" w:hanging="352"/>
      </w:pPr>
    </w:lvl>
    <w:lvl w:ilvl="8">
      <w:numFmt w:val="bullet"/>
      <w:lvlText w:val="•"/>
      <w:lvlJc w:val="left"/>
      <w:pPr>
        <w:ind w:left="7848" w:hanging="352"/>
      </w:pPr>
    </w:lvl>
  </w:abstractNum>
  <w:abstractNum w:abstractNumId="4" w15:restartNumberingAfterBreak="0">
    <w:nsid w:val="00000406"/>
    <w:multiLevelType w:val="multilevel"/>
    <w:tmpl w:val="FFFFFFFF"/>
    <w:lvl w:ilvl="0">
      <w:numFmt w:val="bullet"/>
      <w:lvlText w:val=""/>
      <w:lvlJc w:val="left"/>
      <w:pPr>
        <w:ind w:left="840" w:hanging="352"/>
      </w:pPr>
      <w:rPr>
        <w:rFonts w:ascii="Symbol" w:hAnsi="Symbol" w:cs="Symbol"/>
        <w:b w:val="0"/>
        <w:bCs w:val="0"/>
        <w:i w:val="0"/>
        <w:iCs w:val="0"/>
        <w:spacing w:val="0"/>
        <w:w w:val="99"/>
        <w:sz w:val="21"/>
        <w:szCs w:val="21"/>
      </w:rPr>
    </w:lvl>
    <w:lvl w:ilvl="1">
      <w:numFmt w:val="bullet"/>
      <w:lvlText w:val="•"/>
      <w:lvlJc w:val="left"/>
      <w:pPr>
        <w:ind w:left="1716" w:hanging="352"/>
      </w:pPr>
    </w:lvl>
    <w:lvl w:ilvl="2">
      <w:numFmt w:val="bullet"/>
      <w:lvlText w:val="•"/>
      <w:lvlJc w:val="left"/>
      <w:pPr>
        <w:ind w:left="2592" w:hanging="352"/>
      </w:pPr>
    </w:lvl>
    <w:lvl w:ilvl="3">
      <w:numFmt w:val="bullet"/>
      <w:lvlText w:val="•"/>
      <w:lvlJc w:val="left"/>
      <w:pPr>
        <w:ind w:left="3468" w:hanging="352"/>
      </w:pPr>
    </w:lvl>
    <w:lvl w:ilvl="4">
      <w:numFmt w:val="bullet"/>
      <w:lvlText w:val="•"/>
      <w:lvlJc w:val="left"/>
      <w:pPr>
        <w:ind w:left="4344" w:hanging="352"/>
      </w:pPr>
    </w:lvl>
    <w:lvl w:ilvl="5">
      <w:numFmt w:val="bullet"/>
      <w:lvlText w:val="•"/>
      <w:lvlJc w:val="left"/>
      <w:pPr>
        <w:ind w:left="5220" w:hanging="352"/>
      </w:pPr>
    </w:lvl>
    <w:lvl w:ilvl="6">
      <w:numFmt w:val="bullet"/>
      <w:lvlText w:val="•"/>
      <w:lvlJc w:val="left"/>
      <w:pPr>
        <w:ind w:left="6096" w:hanging="352"/>
      </w:pPr>
    </w:lvl>
    <w:lvl w:ilvl="7">
      <w:numFmt w:val="bullet"/>
      <w:lvlText w:val="•"/>
      <w:lvlJc w:val="left"/>
      <w:pPr>
        <w:ind w:left="6972" w:hanging="352"/>
      </w:pPr>
    </w:lvl>
    <w:lvl w:ilvl="8">
      <w:numFmt w:val="bullet"/>
      <w:lvlText w:val="•"/>
      <w:lvlJc w:val="left"/>
      <w:pPr>
        <w:ind w:left="7848" w:hanging="352"/>
      </w:pPr>
    </w:lvl>
  </w:abstractNum>
  <w:abstractNum w:abstractNumId="5" w15:restartNumberingAfterBreak="0">
    <w:nsid w:val="00000407"/>
    <w:multiLevelType w:val="multilevel"/>
    <w:tmpl w:val="FFFFFFFF"/>
    <w:lvl w:ilvl="0">
      <w:start w:val="3"/>
      <w:numFmt w:val="decimal"/>
      <w:lvlText w:val="%1."/>
      <w:lvlJc w:val="left"/>
      <w:pPr>
        <w:ind w:left="632" w:hanging="513"/>
      </w:pPr>
      <w:rPr>
        <w:rFonts w:ascii="Times New Roman" w:hAnsi="Times New Roman" w:cs="Times New Roman"/>
        <w:b/>
        <w:bCs/>
        <w:i w:val="0"/>
        <w:iCs w:val="0"/>
        <w:spacing w:val="0"/>
        <w:w w:val="100"/>
        <w:sz w:val="24"/>
        <w:szCs w:val="24"/>
      </w:rPr>
    </w:lvl>
    <w:lvl w:ilvl="1">
      <w:numFmt w:val="bullet"/>
      <w:lvlText w:val=""/>
      <w:lvlJc w:val="left"/>
      <w:pPr>
        <w:ind w:left="839" w:hanging="352"/>
      </w:pPr>
      <w:rPr>
        <w:rFonts w:ascii="Symbol" w:hAnsi="Symbol" w:cs="Symbol"/>
        <w:b w:val="0"/>
        <w:bCs w:val="0"/>
        <w:i w:val="0"/>
        <w:iCs w:val="0"/>
        <w:spacing w:val="0"/>
        <w:w w:val="99"/>
        <w:sz w:val="21"/>
        <w:szCs w:val="21"/>
      </w:rPr>
    </w:lvl>
    <w:lvl w:ilvl="2">
      <w:numFmt w:val="bullet"/>
      <w:lvlText w:val="•"/>
      <w:lvlJc w:val="left"/>
      <w:pPr>
        <w:ind w:left="1813" w:hanging="352"/>
      </w:pPr>
    </w:lvl>
    <w:lvl w:ilvl="3">
      <w:numFmt w:val="bullet"/>
      <w:lvlText w:val="•"/>
      <w:lvlJc w:val="left"/>
      <w:pPr>
        <w:ind w:left="2786" w:hanging="352"/>
      </w:pPr>
    </w:lvl>
    <w:lvl w:ilvl="4">
      <w:numFmt w:val="bullet"/>
      <w:lvlText w:val="•"/>
      <w:lvlJc w:val="left"/>
      <w:pPr>
        <w:ind w:left="3760" w:hanging="352"/>
      </w:pPr>
    </w:lvl>
    <w:lvl w:ilvl="5">
      <w:numFmt w:val="bullet"/>
      <w:lvlText w:val="•"/>
      <w:lvlJc w:val="left"/>
      <w:pPr>
        <w:ind w:left="4733" w:hanging="352"/>
      </w:pPr>
    </w:lvl>
    <w:lvl w:ilvl="6">
      <w:numFmt w:val="bullet"/>
      <w:lvlText w:val="•"/>
      <w:lvlJc w:val="left"/>
      <w:pPr>
        <w:ind w:left="5706" w:hanging="352"/>
      </w:pPr>
    </w:lvl>
    <w:lvl w:ilvl="7">
      <w:numFmt w:val="bullet"/>
      <w:lvlText w:val="•"/>
      <w:lvlJc w:val="left"/>
      <w:pPr>
        <w:ind w:left="6680" w:hanging="352"/>
      </w:pPr>
    </w:lvl>
    <w:lvl w:ilvl="8">
      <w:numFmt w:val="bullet"/>
      <w:lvlText w:val="•"/>
      <w:lvlJc w:val="left"/>
      <w:pPr>
        <w:ind w:left="7653" w:hanging="352"/>
      </w:pPr>
    </w:lvl>
  </w:abstractNum>
  <w:abstractNum w:abstractNumId="6" w15:restartNumberingAfterBreak="0">
    <w:nsid w:val="00000408"/>
    <w:multiLevelType w:val="multilevel"/>
    <w:tmpl w:val="FFFFFFFF"/>
    <w:lvl w:ilvl="0">
      <w:numFmt w:val="bullet"/>
      <w:lvlText w:val=""/>
      <w:lvlJc w:val="left"/>
      <w:pPr>
        <w:ind w:left="840" w:hanging="352"/>
      </w:pPr>
      <w:rPr>
        <w:rFonts w:ascii="Symbol" w:hAnsi="Symbol" w:cs="Symbol"/>
        <w:b w:val="0"/>
        <w:bCs w:val="0"/>
        <w:i w:val="0"/>
        <w:iCs w:val="0"/>
        <w:spacing w:val="0"/>
        <w:w w:val="99"/>
        <w:sz w:val="21"/>
        <w:szCs w:val="21"/>
      </w:rPr>
    </w:lvl>
    <w:lvl w:ilvl="1">
      <w:numFmt w:val="bullet"/>
      <w:lvlText w:val="•"/>
      <w:lvlJc w:val="left"/>
      <w:pPr>
        <w:ind w:left="1716" w:hanging="352"/>
      </w:pPr>
    </w:lvl>
    <w:lvl w:ilvl="2">
      <w:numFmt w:val="bullet"/>
      <w:lvlText w:val="•"/>
      <w:lvlJc w:val="left"/>
      <w:pPr>
        <w:ind w:left="2592" w:hanging="352"/>
      </w:pPr>
    </w:lvl>
    <w:lvl w:ilvl="3">
      <w:numFmt w:val="bullet"/>
      <w:lvlText w:val="•"/>
      <w:lvlJc w:val="left"/>
      <w:pPr>
        <w:ind w:left="3468" w:hanging="352"/>
      </w:pPr>
    </w:lvl>
    <w:lvl w:ilvl="4">
      <w:numFmt w:val="bullet"/>
      <w:lvlText w:val="•"/>
      <w:lvlJc w:val="left"/>
      <w:pPr>
        <w:ind w:left="4344" w:hanging="352"/>
      </w:pPr>
    </w:lvl>
    <w:lvl w:ilvl="5">
      <w:numFmt w:val="bullet"/>
      <w:lvlText w:val="•"/>
      <w:lvlJc w:val="left"/>
      <w:pPr>
        <w:ind w:left="5220" w:hanging="352"/>
      </w:pPr>
    </w:lvl>
    <w:lvl w:ilvl="6">
      <w:numFmt w:val="bullet"/>
      <w:lvlText w:val="•"/>
      <w:lvlJc w:val="left"/>
      <w:pPr>
        <w:ind w:left="6096" w:hanging="352"/>
      </w:pPr>
    </w:lvl>
    <w:lvl w:ilvl="7">
      <w:numFmt w:val="bullet"/>
      <w:lvlText w:val="•"/>
      <w:lvlJc w:val="left"/>
      <w:pPr>
        <w:ind w:left="6972" w:hanging="352"/>
      </w:pPr>
    </w:lvl>
    <w:lvl w:ilvl="8">
      <w:numFmt w:val="bullet"/>
      <w:lvlText w:val="•"/>
      <w:lvlJc w:val="left"/>
      <w:pPr>
        <w:ind w:left="7848" w:hanging="352"/>
      </w:pPr>
    </w:lvl>
  </w:abstractNum>
  <w:abstractNum w:abstractNumId="7" w15:restartNumberingAfterBreak="0">
    <w:nsid w:val="00C94C39"/>
    <w:multiLevelType w:val="hybridMultilevel"/>
    <w:tmpl w:val="3CF88148"/>
    <w:lvl w:ilvl="0" w:tplc="04090017">
      <w:start w:val="1"/>
      <w:numFmt w:val="lowerLetter"/>
      <w:lvlText w:val="%1)"/>
      <w:lvlJc w:val="left"/>
      <w:pPr>
        <w:ind w:left="720" w:hanging="360"/>
      </w:pPr>
    </w:lvl>
    <w:lvl w:ilvl="1" w:tplc="4ECC7D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293481"/>
    <w:multiLevelType w:val="hybridMultilevel"/>
    <w:tmpl w:val="C7AEE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576F31"/>
    <w:multiLevelType w:val="hybridMultilevel"/>
    <w:tmpl w:val="0B96EF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54857"/>
    <w:multiLevelType w:val="multilevel"/>
    <w:tmpl w:val="C66A8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C16EF9"/>
    <w:multiLevelType w:val="hybridMultilevel"/>
    <w:tmpl w:val="091CEE0E"/>
    <w:lvl w:ilvl="0" w:tplc="04090019">
      <w:start w:val="1"/>
      <w:numFmt w:val="lowerLetter"/>
      <w:lvlText w:val="%1."/>
      <w:lvlJc w:val="left"/>
      <w:pPr>
        <w:ind w:left="720" w:hanging="360"/>
      </w:pPr>
    </w:lvl>
    <w:lvl w:ilvl="1" w:tplc="4ECC7D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221849"/>
    <w:multiLevelType w:val="multilevel"/>
    <w:tmpl w:val="CDD6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86A6F"/>
    <w:multiLevelType w:val="multilevel"/>
    <w:tmpl w:val="F050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964FB"/>
    <w:multiLevelType w:val="multilevel"/>
    <w:tmpl w:val="68888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623271"/>
    <w:multiLevelType w:val="hybridMultilevel"/>
    <w:tmpl w:val="EC90D5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36896"/>
    <w:multiLevelType w:val="hybridMultilevel"/>
    <w:tmpl w:val="2ED4E4AE"/>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7" w15:restartNumberingAfterBreak="0">
    <w:nsid w:val="29CB152E"/>
    <w:multiLevelType w:val="hybridMultilevel"/>
    <w:tmpl w:val="9630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73439"/>
    <w:multiLevelType w:val="hybridMultilevel"/>
    <w:tmpl w:val="7C74E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9701D"/>
    <w:multiLevelType w:val="hybridMultilevel"/>
    <w:tmpl w:val="8668E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C381A"/>
    <w:multiLevelType w:val="hybridMultilevel"/>
    <w:tmpl w:val="F72C0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A43AA4"/>
    <w:multiLevelType w:val="hybridMultilevel"/>
    <w:tmpl w:val="E6C0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E0242"/>
    <w:multiLevelType w:val="multilevel"/>
    <w:tmpl w:val="5AFCD55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07C50B5"/>
    <w:multiLevelType w:val="multilevel"/>
    <w:tmpl w:val="DAE07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2F63BBF"/>
    <w:multiLevelType w:val="multilevel"/>
    <w:tmpl w:val="A5D8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D279EB"/>
    <w:multiLevelType w:val="multilevel"/>
    <w:tmpl w:val="E3585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69E0D90"/>
    <w:multiLevelType w:val="hybridMultilevel"/>
    <w:tmpl w:val="3FC00D3C"/>
    <w:lvl w:ilvl="0" w:tplc="66B6B6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05064A"/>
    <w:multiLevelType w:val="multilevel"/>
    <w:tmpl w:val="CCB27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FB1564"/>
    <w:multiLevelType w:val="hybridMultilevel"/>
    <w:tmpl w:val="9DBC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B42C7B"/>
    <w:multiLevelType w:val="hybridMultilevel"/>
    <w:tmpl w:val="63ECD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DA231E"/>
    <w:multiLevelType w:val="multilevel"/>
    <w:tmpl w:val="FFEEE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173B05"/>
    <w:multiLevelType w:val="hybridMultilevel"/>
    <w:tmpl w:val="7BEEF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2A4B8A"/>
    <w:multiLevelType w:val="multilevel"/>
    <w:tmpl w:val="8326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AA4BF1"/>
    <w:multiLevelType w:val="hybridMultilevel"/>
    <w:tmpl w:val="7B74B6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0A1EDB"/>
    <w:multiLevelType w:val="multilevel"/>
    <w:tmpl w:val="FF4CA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10661F7"/>
    <w:multiLevelType w:val="multilevel"/>
    <w:tmpl w:val="0DF8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DE13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5827B35"/>
    <w:multiLevelType w:val="multilevel"/>
    <w:tmpl w:val="0B168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7150FD"/>
    <w:multiLevelType w:val="hybridMultilevel"/>
    <w:tmpl w:val="D6A6202C"/>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842015"/>
    <w:multiLevelType w:val="multilevel"/>
    <w:tmpl w:val="0A30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5236E8"/>
    <w:multiLevelType w:val="multilevel"/>
    <w:tmpl w:val="2C00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D43601"/>
    <w:multiLevelType w:val="hybridMultilevel"/>
    <w:tmpl w:val="EFF63B54"/>
    <w:lvl w:ilvl="0" w:tplc="82241984">
      <w:start w:val="1"/>
      <w:numFmt w:val="decimal"/>
      <w:lvlText w:val="%1."/>
      <w:lvlJc w:val="left"/>
      <w:pPr>
        <w:ind w:left="596" w:hanging="257"/>
      </w:pPr>
      <w:rPr>
        <w:rFonts w:ascii="Times New Roman" w:eastAsia="Times New Roman" w:hAnsi="Times New Roman" w:cs="Times New Roman" w:hint="default"/>
        <w:b/>
        <w:bCs/>
        <w:i w:val="0"/>
        <w:iCs w:val="0"/>
        <w:spacing w:val="0"/>
        <w:w w:val="100"/>
        <w:sz w:val="24"/>
        <w:szCs w:val="24"/>
        <w:lang w:val="en-US" w:eastAsia="en-US" w:bidi="ar-SA"/>
      </w:rPr>
    </w:lvl>
    <w:lvl w:ilvl="1" w:tplc="60FC0FA2">
      <w:numFmt w:val="bullet"/>
      <w:lvlText w:val=""/>
      <w:lvlJc w:val="left"/>
      <w:pPr>
        <w:ind w:left="1060" w:hanging="352"/>
      </w:pPr>
      <w:rPr>
        <w:rFonts w:ascii="Symbol" w:eastAsia="Symbol" w:hAnsi="Symbol" w:cs="Symbol" w:hint="default"/>
        <w:b w:val="0"/>
        <w:bCs w:val="0"/>
        <w:i w:val="0"/>
        <w:iCs w:val="0"/>
        <w:spacing w:val="0"/>
        <w:w w:val="99"/>
        <w:sz w:val="21"/>
        <w:szCs w:val="21"/>
        <w:lang w:val="en-US" w:eastAsia="en-US" w:bidi="ar-SA"/>
      </w:rPr>
    </w:lvl>
    <w:lvl w:ilvl="2" w:tplc="30CA0A4C">
      <w:numFmt w:val="bullet"/>
      <w:lvlText w:val="•"/>
      <w:lvlJc w:val="left"/>
      <w:pPr>
        <w:ind w:left="2033" w:hanging="352"/>
      </w:pPr>
      <w:rPr>
        <w:rFonts w:hint="default"/>
        <w:lang w:val="en-US" w:eastAsia="en-US" w:bidi="ar-SA"/>
      </w:rPr>
    </w:lvl>
    <w:lvl w:ilvl="3" w:tplc="7F9057BC">
      <w:numFmt w:val="bullet"/>
      <w:lvlText w:val="•"/>
      <w:lvlJc w:val="left"/>
      <w:pPr>
        <w:ind w:left="3006" w:hanging="352"/>
      </w:pPr>
      <w:rPr>
        <w:rFonts w:hint="default"/>
        <w:lang w:val="en-US" w:eastAsia="en-US" w:bidi="ar-SA"/>
      </w:rPr>
    </w:lvl>
    <w:lvl w:ilvl="4" w:tplc="333CF118">
      <w:numFmt w:val="bullet"/>
      <w:lvlText w:val="•"/>
      <w:lvlJc w:val="left"/>
      <w:pPr>
        <w:ind w:left="3980" w:hanging="352"/>
      </w:pPr>
      <w:rPr>
        <w:rFonts w:hint="default"/>
        <w:lang w:val="en-US" w:eastAsia="en-US" w:bidi="ar-SA"/>
      </w:rPr>
    </w:lvl>
    <w:lvl w:ilvl="5" w:tplc="AD225B8E">
      <w:numFmt w:val="bullet"/>
      <w:lvlText w:val="•"/>
      <w:lvlJc w:val="left"/>
      <w:pPr>
        <w:ind w:left="4953" w:hanging="352"/>
      </w:pPr>
      <w:rPr>
        <w:rFonts w:hint="default"/>
        <w:lang w:val="en-US" w:eastAsia="en-US" w:bidi="ar-SA"/>
      </w:rPr>
    </w:lvl>
    <w:lvl w:ilvl="6" w:tplc="B57CC828">
      <w:numFmt w:val="bullet"/>
      <w:lvlText w:val="•"/>
      <w:lvlJc w:val="left"/>
      <w:pPr>
        <w:ind w:left="5926" w:hanging="352"/>
      </w:pPr>
      <w:rPr>
        <w:rFonts w:hint="default"/>
        <w:lang w:val="en-US" w:eastAsia="en-US" w:bidi="ar-SA"/>
      </w:rPr>
    </w:lvl>
    <w:lvl w:ilvl="7" w:tplc="4EF6C34A">
      <w:numFmt w:val="bullet"/>
      <w:lvlText w:val="•"/>
      <w:lvlJc w:val="left"/>
      <w:pPr>
        <w:ind w:left="6900" w:hanging="352"/>
      </w:pPr>
      <w:rPr>
        <w:rFonts w:hint="default"/>
        <w:lang w:val="en-US" w:eastAsia="en-US" w:bidi="ar-SA"/>
      </w:rPr>
    </w:lvl>
    <w:lvl w:ilvl="8" w:tplc="9730B5D8">
      <w:numFmt w:val="bullet"/>
      <w:lvlText w:val="•"/>
      <w:lvlJc w:val="left"/>
      <w:pPr>
        <w:ind w:left="7873" w:hanging="352"/>
      </w:pPr>
      <w:rPr>
        <w:rFonts w:hint="default"/>
        <w:lang w:val="en-US" w:eastAsia="en-US" w:bidi="ar-SA"/>
      </w:rPr>
    </w:lvl>
  </w:abstractNum>
  <w:abstractNum w:abstractNumId="42" w15:restartNumberingAfterBreak="0">
    <w:nsid w:val="6EDE122F"/>
    <w:multiLevelType w:val="multilevel"/>
    <w:tmpl w:val="769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1633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4AB0535"/>
    <w:multiLevelType w:val="hybridMultilevel"/>
    <w:tmpl w:val="E7843C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043412"/>
    <w:multiLevelType w:val="hybridMultilevel"/>
    <w:tmpl w:val="64B01750"/>
    <w:lvl w:ilvl="0" w:tplc="B70AA2C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784837A8"/>
    <w:multiLevelType w:val="hybridMultilevel"/>
    <w:tmpl w:val="D592D0F0"/>
    <w:lvl w:ilvl="0" w:tplc="606C80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FB35AD"/>
    <w:multiLevelType w:val="hybridMultilevel"/>
    <w:tmpl w:val="F9444D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5"/>
  </w:num>
  <w:num w:numId="3">
    <w:abstractNumId w:val="20"/>
  </w:num>
  <w:num w:numId="4">
    <w:abstractNumId w:val="7"/>
  </w:num>
  <w:num w:numId="5">
    <w:abstractNumId w:val="31"/>
  </w:num>
  <w:num w:numId="6">
    <w:abstractNumId w:val="9"/>
  </w:num>
  <w:num w:numId="7">
    <w:abstractNumId w:val="47"/>
  </w:num>
  <w:num w:numId="8">
    <w:abstractNumId w:val="44"/>
  </w:num>
  <w:num w:numId="9">
    <w:abstractNumId w:val="11"/>
  </w:num>
  <w:num w:numId="10">
    <w:abstractNumId w:val="15"/>
  </w:num>
  <w:num w:numId="11">
    <w:abstractNumId w:val="18"/>
  </w:num>
  <w:num w:numId="12">
    <w:abstractNumId w:val="43"/>
  </w:num>
  <w:num w:numId="13">
    <w:abstractNumId w:val="36"/>
  </w:num>
  <w:num w:numId="14">
    <w:abstractNumId w:val="22"/>
  </w:num>
  <w:num w:numId="15">
    <w:abstractNumId w:val="21"/>
  </w:num>
  <w:num w:numId="16">
    <w:abstractNumId w:val="19"/>
  </w:num>
  <w:num w:numId="17">
    <w:abstractNumId w:val="29"/>
  </w:num>
  <w:num w:numId="18">
    <w:abstractNumId w:val="26"/>
  </w:num>
  <w:num w:numId="19">
    <w:abstractNumId w:val="46"/>
  </w:num>
  <w:num w:numId="20">
    <w:abstractNumId w:val="25"/>
  </w:num>
  <w:num w:numId="21">
    <w:abstractNumId w:val="30"/>
  </w:num>
  <w:num w:numId="22">
    <w:abstractNumId w:val="37"/>
  </w:num>
  <w:num w:numId="23">
    <w:abstractNumId w:val="23"/>
  </w:num>
  <w:num w:numId="24">
    <w:abstractNumId w:val="10"/>
  </w:num>
  <w:num w:numId="25">
    <w:abstractNumId w:val="34"/>
  </w:num>
  <w:num w:numId="26">
    <w:abstractNumId w:val="14"/>
  </w:num>
  <w:num w:numId="27">
    <w:abstractNumId w:val="27"/>
  </w:num>
  <w:num w:numId="28">
    <w:abstractNumId w:val="39"/>
  </w:num>
  <w:num w:numId="29">
    <w:abstractNumId w:val="42"/>
  </w:num>
  <w:num w:numId="30">
    <w:abstractNumId w:val="35"/>
  </w:num>
  <w:num w:numId="31">
    <w:abstractNumId w:val="40"/>
  </w:num>
  <w:num w:numId="32">
    <w:abstractNumId w:val="24"/>
  </w:num>
  <w:num w:numId="33">
    <w:abstractNumId w:val="32"/>
  </w:num>
  <w:num w:numId="34">
    <w:abstractNumId w:val="13"/>
  </w:num>
  <w:num w:numId="35">
    <w:abstractNumId w:val="12"/>
  </w:num>
  <w:num w:numId="36">
    <w:abstractNumId w:val="33"/>
  </w:num>
  <w:num w:numId="37">
    <w:abstractNumId w:val="38"/>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16"/>
  </w:num>
  <w:num w:numId="46">
    <w:abstractNumId w:val="28"/>
  </w:num>
  <w:num w:numId="47">
    <w:abstractNumId w:val="4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F4"/>
    <w:rsid w:val="000020A6"/>
    <w:rsid w:val="00004A0C"/>
    <w:rsid w:val="000057D0"/>
    <w:rsid w:val="000059F1"/>
    <w:rsid w:val="000214D5"/>
    <w:rsid w:val="00027668"/>
    <w:rsid w:val="00051B46"/>
    <w:rsid w:val="00052F30"/>
    <w:rsid w:val="000617F0"/>
    <w:rsid w:val="00061927"/>
    <w:rsid w:val="00071D8B"/>
    <w:rsid w:val="00074ACC"/>
    <w:rsid w:val="0008537F"/>
    <w:rsid w:val="00085D8A"/>
    <w:rsid w:val="00086C70"/>
    <w:rsid w:val="00093910"/>
    <w:rsid w:val="000B209E"/>
    <w:rsid w:val="000B7BB7"/>
    <w:rsid w:val="000B7FF1"/>
    <w:rsid w:val="000C613D"/>
    <w:rsid w:val="000C6306"/>
    <w:rsid w:val="000E2BBE"/>
    <w:rsid w:val="000E2D1F"/>
    <w:rsid w:val="000F2BFF"/>
    <w:rsid w:val="000F72DF"/>
    <w:rsid w:val="000F772B"/>
    <w:rsid w:val="00106156"/>
    <w:rsid w:val="0011097E"/>
    <w:rsid w:val="0011371C"/>
    <w:rsid w:val="00113D60"/>
    <w:rsid w:val="00115A54"/>
    <w:rsid w:val="00124B65"/>
    <w:rsid w:val="00126BBD"/>
    <w:rsid w:val="0013141E"/>
    <w:rsid w:val="00134BBB"/>
    <w:rsid w:val="00142721"/>
    <w:rsid w:val="00165B5A"/>
    <w:rsid w:val="00166149"/>
    <w:rsid w:val="00167A90"/>
    <w:rsid w:val="00176818"/>
    <w:rsid w:val="00183B05"/>
    <w:rsid w:val="00191744"/>
    <w:rsid w:val="00193BD4"/>
    <w:rsid w:val="001954B9"/>
    <w:rsid w:val="001964F6"/>
    <w:rsid w:val="001A11D1"/>
    <w:rsid w:val="001D0163"/>
    <w:rsid w:val="001E17A5"/>
    <w:rsid w:val="001E5976"/>
    <w:rsid w:val="001F6232"/>
    <w:rsid w:val="001F6299"/>
    <w:rsid w:val="002027B4"/>
    <w:rsid w:val="00214CD3"/>
    <w:rsid w:val="0021653E"/>
    <w:rsid w:val="00217053"/>
    <w:rsid w:val="00221715"/>
    <w:rsid w:val="00225449"/>
    <w:rsid w:val="002272EA"/>
    <w:rsid w:val="00241CFC"/>
    <w:rsid w:val="00242000"/>
    <w:rsid w:val="0024243C"/>
    <w:rsid w:val="00246FFB"/>
    <w:rsid w:val="002500D7"/>
    <w:rsid w:val="00251D91"/>
    <w:rsid w:val="002525B6"/>
    <w:rsid w:val="00267676"/>
    <w:rsid w:val="002863EF"/>
    <w:rsid w:val="0029479C"/>
    <w:rsid w:val="00296A7F"/>
    <w:rsid w:val="002A0220"/>
    <w:rsid w:val="002C5D69"/>
    <w:rsid w:val="002D5581"/>
    <w:rsid w:val="002E2BFB"/>
    <w:rsid w:val="002F0C3A"/>
    <w:rsid w:val="002F16E3"/>
    <w:rsid w:val="002F2124"/>
    <w:rsid w:val="002F27DB"/>
    <w:rsid w:val="002F55E7"/>
    <w:rsid w:val="002F61CB"/>
    <w:rsid w:val="002F6A7E"/>
    <w:rsid w:val="00300B75"/>
    <w:rsid w:val="00305884"/>
    <w:rsid w:val="003077D2"/>
    <w:rsid w:val="00323766"/>
    <w:rsid w:val="00325EDE"/>
    <w:rsid w:val="00332A44"/>
    <w:rsid w:val="00333063"/>
    <w:rsid w:val="00335C29"/>
    <w:rsid w:val="0033705A"/>
    <w:rsid w:val="0033730A"/>
    <w:rsid w:val="0035180A"/>
    <w:rsid w:val="00354669"/>
    <w:rsid w:val="00355C08"/>
    <w:rsid w:val="00376DF0"/>
    <w:rsid w:val="0039292D"/>
    <w:rsid w:val="003960E5"/>
    <w:rsid w:val="003B143A"/>
    <w:rsid w:val="003B1F34"/>
    <w:rsid w:val="003B6357"/>
    <w:rsid w:val="003C40F0"/>
    <w:rsid w:val="003D7699"/>
    <w:rsid w:val="003E1E79"/>
    <w:rsid w:val="003E3089"/>
    <w:rsid w:val="00401ECB"/>
    <w:rsid w:val="00405B8A"/>
    <w:rsid w:val="00406CDD"/>
    <w:rsid w:val="0041072B"/>
    <w:rsid w:val="004256D7"/>
    <w:rsid w:val="00425946"/>
    <w:rsid w:val="00452D64"/>
    <w:rsid w:val="0045369A"/>
    <w:rsid w:val="00457A62"/>
    <w:rsid w:val="004665ED"/>
    <w:rsid w:val="004718C2"/>
    <w:rsid w:val="00474081"/>
    <w:rsid w:val="00474A3B"/>
    <w:rsid w:val="004772D3"/>
    <w:rsid w:val="0049447A"/>
    <w:rsid w:val="004979AF"/>
    <w:rsid w:val="004B00E8"/>
    <w:rsid w:val="004B16C7"/>
    <w:rsid w:val="004C3CF9"/>
    <w:rsid w:val="004C6D1C"/>
    <w:rsid w:val="004D2836"/>
    <w:rsid w:val="004D2FC8"/>
    <w:rsid w:val="004D6A10"/>
    <w:rsid w:val="004F369D"/>
    <w:rsid w:val="004F4509"/>
    <w:rsid w:val="00507620"/>
    <w:rsid w:val="00510F89"/>
    <w:rsid w:val="0051101B"/>
    <w:rsid w:val="00517BCD"/>
    <w:rsid w:val="005218C5"/>
    <w:rsid w:val="00531770"/>
    <w:rsid w:val="00534326"/>
    <w:rsid w:val="00536260"/>
    <w:rsid w:val="005406D5"/>
    <w:rsid w:val="00565CFC"/>
    <w:rsid w:val="00566E63"/>
    <w:rsid w:val="00571664"/>
    <w:rsid w:val="00580F9B"/>
    <w:rsid w:val="00581F67"/>
    <w:rsid w:val="0058261F"/>
    <w:rsid w:val="00590390"/>
    <w:rsid w:val="00596022"/>
    <w:rsid w:val="005A2252"/>
    <w:rsid w:val="005A2277"/>
    <w:rsid w:val="005B1EB7"/>
    <w:rsid w:val="005B56AF"/>
    <w:rsid w:val="005B65C6"/>
    <w:rsid w:val="005B6D1A"/>
    <w:rsid w:val="005B791A"/>
    <w:rsid w:val="005C4F86"/>
    <w:rsid w:val="005C5144"/>
    <w:rsid w:val="005C797D"/>
    <w:rsid w:val="005D5D31"/>
    <w:rsid w:val="005D7406"/>
    <w:rsid w:val="005D7983"/>
    <w:rsid w:val="005E4D72"/>
    <w:rsid w:val="005E5C78"/>
    <w:rsid w:val="005E5D96"/>
    <w:rsid w:val="005F140B"/>
    <w:rsid w:val="006045AC"/>
    <w:rsid w:val="00614F56"/>
    <w:rsid w:val="006204D0"/>
    <w:rsid w:val="00622DFE"/>
    <w:rsid w:val="00627D27"/>
    <w:rsid w:val="006428FC"/>
    <w:rsid w:val="006455EA"/>
    <w:rsid w:val="00651C42"/>
    <w:rsid w:val="00653C23"/>
    <w:rsid w:val="00655238"/>
    <w:rsid w:val="006623D1"/>
    <w:rsid w:val="00664BB3"/>
    <w:rsid w:val="006936D2"/>
    <w:rsid w:val="0069400E"/>
    <w:rsid w:val="00694397"/>
    <w:rsid w:val="006950F2"/>
    <w:rsid w:val="006955FA"/>
    <w:rsid w:val="006A0C98"/>
    <w:rsid w:val="006C039B"/>
    <w:rsid w:val="006C1007"/>
    <w:rsid w:val="006C3A32"/>
    <w:rsid w:val="006D12F6"/>
    <w:rsid w:val="006D49CE"/>
    <w:rsid w:val="006F59C7"/>
    <w:rsid w:val="007035E3"/>
    <w:rsid w:val="00713DE2"/>
    <w:rsid w:val="007275C7"/>
    <w:rsid w:val="00731A06"/>
    <w:rsid w:val="007347B2"/>
    <w:rsid w:val="00751BA4"/>
    <w:rsid w:val="007541A2"/>
    <w:rsid w:val="0075746D"/>
    <w:rsid w:val="0076485D"/>
    <w:rsid w:val="0076664E"/>
    <w:rsid w:val="00771A74"/>
    <w:rsid w:val="0077622C"/>
    <w:rsid w:val="007B4A49"/>
    <w:rsid w:val="007B7817"/>
    <w:rsid w:val="007B7E73"/>
    <w:rsid w:val="007C1271"/>
    <w:rsid w:val="007D1C53"/>
    <w:rsid w:val="007D2718"/>
    <w:rsid w:val="007D4234"/>
    <w:rsid w:val="007E25D1"/>
    <w:rsid w:val="007E2D17"/>
    <w:rsid w:val="007E3705"/>
    <w:rsid w:val="007E3746"/>
    <w:rsid w:val="007F06E5"/>
    <w:rsid w:val="007F487A"/>
    <w:rsid w:val="00805576"/>
    <w:rsid w:val="00807988"/>
    <w:rsid w:val="00816460"/>
    <w:rsid w:val="00816F15"/>
    <w:rsid w:val="008254A1"/>
    <w:rsid w:val="00836E06"/>
    <w:rsid w:val="00850CC4"/>
    <w:rsid w:val="00853DA9"/>
    <w:rsid w:val="00860482"/>
    <w:rsid w:val="00870914"/>
    <w:rsid w:val="00877D55"/>
    <w:rsid w:val="00890BD8"/>
    <w:rsid w:val="00893782"/>
    <w:rsid w:val="008C077D"/>
    <w:rsid w:val="008C07F1"/>
    <w:rsid w:val="008C2966"/>
    <w:rsid w:val="008C34D8"/>
    <w:rsid w:val="008C4B0B"/>
    <w:rsid w:val="008C781B"/>
    <w:rsid w:val="008C7A74"/>
    <w:rsid w:val="008D2D08"/>
    <w:rsid w:val="008D53DE"/>
    <w:rsid w:val="008E4B41"/>
    <w:rsid w:val="008F5164"/>
    <w:rsid w:val="008F5C61"/>
    <w:rsid w:val="0090237F"/>
    <w:rsid w:val="00904B98"/>
    <w:rsid w:val="00907D87"/>
    <w:rsid w:val="00912576"/>
    <w:rsid w:val="0092100F"/>
    <w:rsid w:val="00932278"/>
    <w:rsid w:val="00934C16"/>
    <w:rsid w:val="009422E5"/>
    <w:rsid w:val="00954634"/>
    <w:rsid w:val="009635D8"/>
    <w:rsid w:val="00966FF2"/>
    <w:rsid w:val="00971FF1"/>
    <w:rsid w:val="00972C2E"/>
    <w:rsid w:val="00981946"/>
    <w:rsid w:val="00986806"/>
    <w:rsid w:val="00986ADC"/>
    <w:rsid w:val="009930A1"/>
    <w:rsid w:val="009972E3"/>
    <w:rsid w:val="009A40BD"/>
    <w:rsid w:val="009A411D"/>
    <w:rsid w:val="009A46E1"/>
    <w:rsid w:val="009C2942"/>
    <w:rsid w:val="009D322D"/>
    <w:rsid w:val="009E34F3"/>
    <w:rsid w:val="00A13736"/>
    <w:rsid w:val="00A15DC2"/>
    <w:rsid w:val="00A22292"/>
    <w:rsid w:val="00A2612E"/>
    <w:rsid w:val="00A3374E"/>
    <w:rsid w:val="00A41DBF"/>
    <w:rsid w:val="00A431C7"/>
    <w:rsid w:val="00A50E8C"/>
    <w:rsid w:val="00A53037"/>
    <w:rsid w:val="00A57C4E"/>
    <w:rsid w:val="00A61112"/>
    <w:rsid w:val="00A73C0F"/>
    <w:rsid w:val="00A75DF4"/>
    <w:rsid w:val="00A816FC"/>
    <w:rsid w:val="00A842E7"/>
    <w:rsid w:val="00A93CED"/>
    <w:rsid w:val="00AA2567"/>
    <w:rsid w:val="00AB6DFA"/>
    <w:rsid w:val="00AC792F"/>
    <w:rsid w:val="00AD07B3"/>
    <w:rsid w:val="00AD33AB"/>
    <w:rsid w:val="00AD7C2B"/>
    <w:rsid w:val="00AD7D21"/>
    <w:rsid w:val="00AE1429"/>
    <w:rsid w:val="00AE42DC"/>
    <w:rsid w:val="00AF03DB"/>
    <w:rsid w:val="00AF1E3D"/>
    <w:rsid w:val="00AF2D44"/>
    <w:rsid w:val="00AF3C34"/>
    <w:rsid w:val="00B017A1"/>
    <w:rsid w:val="00B01875"/>
    <w:rsid w:val="00B03DBC"/>
    <w:rsid w:val="00B111B1"/>
    <w:rsid w:val="00B2124B"/>
    <w:rsid w:val="00B33819"/>
    <w:rsid w:val="00B5087E"/>
    <w:rsid w:val="00B516A6"/>
    <w:rsid w:val="00B95876"/>
    <w:rsid w:val="00BA1FED"/>
    <w:rsid w:val="00BA3567"/>
    <w:rsid w:val="00BB01C3"/>
    <w:rsid w:val="00BB1DB2"/>
    <w:rsid w:val="00BD0FF4"/>
    <w:rsid w:val="00BD2193"/>
    <w:rsid w:val="00BD4AEF"/>
    <w:rsid w:val="00BE2CA1"/>
    <w:rsid w:val="00BF07C4"/>
    <w:rsid w:val="00BF73A9"/>
    <w:rsid w:val="00C004F8"/>
    <w:rsid w:val="00C03551"/>
    <w:rsid w:val="00C06DAB"/>
    <w:rsid w:val="00C07B4E"/>
    <w:rsid w:val="00C11150"/>
    <w:rsid w:val="00C16949"/>
    <w:rsid w:val="00C20CC7"/>
    <w:rsid w:val="00C26A10"/>
    <w:rsid w:val="00C31813"/>
    <w:rsid w:val="00C331D2"/>
    <w:rsid w:val="00C46D73"/>
    <w:rsid w:val="00C5386D"/>
    <w:rsid w:val="00C5394F"/>
    <w:rsid w:val="00C60424"/>
    <w:rsid w:val="00C6186A"/>
    <w:rsid w:val="00C62755"/>
    <w:rsid w:val="00C67836"/>
    <w:rsid w:val="00C725DF"/>
    <w:rsid w:val="00C8065E"/>
    <w:rsid w:val="00C875C2"/>
    <w:rsid w:val="00C90BBB"/>
    <w:rsid w:val="00CB3A2A"/>
    <w:rsid w:val="00CB4064"/>
    <w:rsid w:val="00CB4E56"/>
    <w:rsid w:val="00CE1B8F"/>
    <w:rsid w:val="00CE43D9"/>
    <w:rsid w:val="00CF18E2"/>
    <w:rsid w:val="00CF1FC8"/>
    <w:rsid w:val="00CF46ED"/>
    <w:rsid w:val="00D01F9B"/>
    <w:rsid w:val="00D05592"/>
    <w:rsid w:val="00D12E10"/>
    <w:rsid w:val="00D14744"/>
    <w:rsid w:val="00D1671E"/>
    <w:rsid w:val="00D23DBF"/>
    <w:rsid w:val="00D3332E"/>
    <w:rsid w:val="00D33FF3"/>
    <w:rsid w:val="00D34FE9"/>
    <w:rsid w:val="00D42510"/>
    <w:rsid w:val="00D432D0"/>
    <w:rsid w:val="00D434E8"/>
    <w:rsid w:val="00D45863"/>
    <w:rsid w:val="00D461F9"/>
    <w:rsid w:val="00D462C8"/>
    <w:rsid w:val="00D5546E"/>
    <w:rsid w:val="00D72D0F"/>
    <w:rsid w:val="00D75ED7"/>
    <w:rsid w:val="00D8501C"/>
    <w:rsid w:val="00D90629"/>
    <w:rsid w:val="00D91473"/>
    <w:rsid w:val="00D95197"/>
    <w:rsid w:val="00DA02D8"/>
    <w:rsid w:val="00DB3949"/>
    <w:rsid w:val="00DC3636"/>
    <w:rsid w:val="00DD4FE6"/>
    <w:rsid w:val="00DE10F3"/>
    <w:rsid w:val="00DE556B"/>
    <w:rsid w:val="00DF08CC"/>
    <w:rsid w:val="00E27835"/>
    <w:rsid w:val="00E30020"/>
    <w:rsid w:val="00E456B1"/>
    <w:rsid w:val="00E62496"/>
    <w:rsid w:val="00E82DA5"/>
    <w:rsid w:val="00E8421E"/>
    <w:rsid w:val="00EA122F"/>
    <w:rsid w:val="00EA753E"/>
    <w:rsid w:val="00EC0378"/>
    <w:rsid w:val="00EC0754"/>
    <w:rsid w:val="00EC3178"/>
    <w:rsid w:val="00ED0963"/>
    <w:rsid w:val="00ED34CA"/>
    <w:rsid w:val="00ED5163"/>
    <w:rsid w:val="00EE6FA0"/>
    <w:rsid w:val="00EF0358"/>
    <w:rsid w:val="00EF4E93"/>
    <w:rsid w:val="00EF6189"/>
    <w:rsid w:val="00EF7A57"/>
    <w:rsid w:val="00F02709"/>
    <w:rsid w:val="00F06362"/>
    <w:rsid w:val="00F06DA6"/>
    <w:rsid w:val="00F1529A"/>
    <w:rsid w:val="00F2164E"/>
    <w:rsid w:val="00F23575"/>
    <w:rsid w:val="00F2690E"/>
    <w:rsid w:val="00F3151D"/>
    <w:rsid w:val="00F367AF"/>
    <w:rsid w:val="00F40DD7"/>
    <w:rsid w:val="00F43ED9"/>
    <w:rsid w:val="00F453DA"/>
    <w:rsid w:val="00F47547"/>
    <w:rsid w:val="00F51C29"/>
    <w:rsid w:val="00F56D3C"/>
    <w:rsid w:val="00F62671"/>
    <w:rsid w:val="00F749D6"/>
    <w:rsid w:val="00F77611"/>
    <w:rsid w:val="00F854C3"/>
    <w:rsid w:val="00F872F2"/>
    <w:rsid w:val="00F92ABC"/>
    <w:rsid w:val="00F97318"/>
    <w:rsid w:val="00FA3935"/>
    <w:rsid w:val="00FB4618"/>
    <w:rsid w:val="00FC16EC"/>
    <w:rsid w:val="00FC2F91"/>
    <w:rsid w:val="00FC4DC3"/>
    <w:rsid w:val="00FF01CE"/>
    <w:rsid w:val="00FF2583"/>
    <w:rsid w:val="00FF7A61"/>
    <w:rsid w:val="127FFBB1"/>
    <w:rsid w:val="134FC65E"/>
    <w:rsid w:val="21EE97A3"/>
    <w:rsid w:val="24FFDF06"/>
    <w:rsid w:val="2A8353A1"/>
    <w:rsid w:val="32FB14F4"/>
    <w:rsid w:val="4933C1FE"/>
    <w:rsid w:val="584AE9EC"/>
    <w:rsid w:val="737EC9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945A7"/>
  <w15:chartTrackingRefBased/>
  <w15:docId w15:val="{A5ECDEDB-74B1-4235-83DF-D20EB17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DF4"/>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D906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A75DF4"/>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75DF4"/>
    <w:rPr>
      <w:rFonts w:ascii="Arial" w:eastAsia="MS Mincho" w:hAnsi="Arial" w:cs="Arial"/>
      <w:b/>
      <w:bCs/>
      <w:sz w:val="26"/>
      <w:szCs w:val="26"/>
      <w:lang w:val="sq-AL"/>
    </w:rPr>
  </w:style>
  <w:style w:type="paragraph" w:styleId="ListParagraph">
    <w:name w:val="List Paragraph"/>
    <w:basedOn w:val="Normal"/>
    <w:uiPriority w:val="34"/>
    <w:qFormat/>
    <w:rsid w:val="00C004F8"/>
    <w:pPr>
      <w:ind w:left="720"/>
      <w:contextualSpacing/>
    </w:pPr>
  </w:style>
  <w:style w:type="paragraph" w:styleId="Header">
    <w:name w:val="header"/>
    <w:basedOn w:val="Normal"/>
    <w:link w:val="HeaderChar"/>
    <w:uiPriority w:val="99"/>
    <w:unhideWhenUsed/>
    <w:rsid w:val="005D7983"/>
    <w:pPr>
      <w:tabs>
        <w:tab w:val="center" w:pos="4680"/>
        <w:tab w:val="right" w:pos="9360"/>
      </w:tabs>
    </w:pPr>
  </w:style>
  <w:style w:type="character" w:customStyle="1" w:styleId="HeaderChar">
    <w:name w:val="Header Char"/>
    <w:basedOn w:val="DefaultParagraphFont"/>
    <w:link w:val="Header"/>
    <w:uiPriority w:val="99"/>
    <w:rsid w:val="005D7983"/>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5D7983"/>
    <w:pPr>
      <w:tabs>
        <w:tab w:val="center" w:pos="4680"/>
        <w:tab w:val="right" w:pos="9360"/>
      </w:tabs>
    </w:pPr>
  </w:style>
  <w:style w:type="character" w:customStyle="1" w:styleId="FooterChar">
    <w:name w:val="Footer Char"/>
    <w:basedOn w:val="DefaultParagraphFont"/>
    <w:link w:val="Footer"/>
    <w:uiPriority w:val="99"/>
    <w:rsid w:val="005D7983"/>
    <w:rPr>
      <w:rFonts w:ascii="Times New Roman" w:eastAsia="Times New Roman" w:hAnsi="Times New Roman" w:cs="Times New Roman"/>
      <w:sz w:val="24"/>
      <w:szCs w:val="24"/>
      <w:lang w:val="sq-AL"/>
    </w:rPr>
  </w:style>
  <w:style w:type="character" w:styleId="CommentReference">
    <w:name w:val="annotation reference"/>
    <w:basedOn w:val="DefaultParagraphFont"/>
    <w:uiPriority w:val="99"/>
    <w:semiHidden/>
    <w:unhideWhenUsed/>
    <w:rsid w:val="007F06E5"/>
    <w:rPr>
      <w:sz w:val="16"/>
      <w:szCs w:val="16"/>
    </w:rPr>
  </w:style>
  <w:style w:type="paragraph" w:styleId="CommentText">
    <w:name w:val="annotation text"/>
    <w:basedOn w:val="Normal"/>
    <w:link w:val="CommentTextChar"/>
    <w:uiPriority w:val="99"/>
    <w:unhideWhenUsed/>
    <w:rsid w:val="007F06E5"/>
    <w:rPr>
      <w:sz w:val="20"/>
      <w:szCs w:val="20"/>
    </w:rPr>
  </w:style>
  <w:style w:type="character" w:customStyle="1" w:styleId="CommentTextChar">
    <w:name w:val="Comment Text Char"/>
    <w:basedOn w:val="DefaultParagraphFont"/>
    <w:link w:val="CommentText"/>
    <w:uiPriority w:val="99"/>
    <w:rsid w:val="007F06E5"/>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7F06E5"/>
    <w:rPr>
      <w:b/>
      <w:bCs/>
    </w:rPr>
  </w:style>
  <w:style w:type="character" w:customStyle="1" w:styleId="CommentSubjectChar">
    <w:name w:val="Comment Subject Char"/>
    <w:basedOn w:val="CommentTextChar"/>
    <w:link w:val="CommentSubject"/>
    <w:uiPriority w:val="99"/>
    <w:semiHidden/>
    <w:rsid w:val="007F06E5"/>
    <w:rPr>
      <w:rFonts w:ascii="Times New Roman" w:eastAsia="Times New Roman" w:hAnsi="Times New Roman" w:cs="Times New Roman"/>
      <w:b/>
      <w:bCs/>
      <w:sz w:val="20"/>
      <w:szCs w:val="20"/>
      <w:lang w:val="sq-AL"/>
    </w:rPr>
  </w:style>
  <w:style w:type="paragraph" w:styleId="BalloonText">
    <w:name w:val="Balloon Text"/>
    <w:basedOn w:val="Normal"/>
    <w:link w:val="BalloonTextChar"/>
    <w:uiPriority w:val="99"/>
    <w:semiHidden/>
    <w:unhideWhenUsed/>
    <w:rsid w:val="00F626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71"/>
    <w:rPr>
      <w:rFonts w:ascii="Segoe UI" w:eastAsia="Times New Roman" w:hAnsi="Segoe UI" w:cs="Segoe UI"/>
      <w:sz w:val="18"/>
      <w:szCs w:val="18"/>
      <w:lang w:val="sq-AL"/>
    </w:rPr>
  </w:style>
  <w:style w:type="paragraph" w:styleId="Revision">
    <w:name w:val="Revision"/>
    <w:hidden/>
    <w:uiPriority w:val="99"/>
    <w:semiHidden/>
    <w:rsid w:val="00BA1FED"/>
    <w:pPr>
      <w:spacing w:after="0" w:line="240" w:lineRule="auto"/>
    </w:pPr>
    <w:rPr>
      <w:rFonts w:ascii="Times New Roman" w:eastAsia="Times New Roman" w:hAnsi="Times New Roman" w:cs="Times New Roman"/>
      <w:sz w:val="24"/>
      <w:szCs w:val="24"/>
      <w:lang w:val="sq-AL"/>
    </w:rPr>
  </w:style>
  <w:style w:type="character" w:customStyle="1" w:styleId="normaltextrun">
    <w:name w:val="normaltextrun"/>
    <w:basedOn w:val="DefaultParagraphFont"/>
    <w:rsid w:val="002863EF"/>
  </w:style>
  <w:style w:type="character" w:customStyle="1" w:styleId="eop">
    <w:name w:val="eop"/>
    <w:basedOn w:val="DefaultParagraphFont"/>
    <w:rsid w:val="002863EF"/>
  </w:style>
  <w:style w:type="paragraph" w:styleId="NormalWeb">
    <w:name w:val="Normal (Web)"/>
    <w:basedOn w:val="Normal"/>
    <w:uiPriority w:val="99"/>
    <w:semiHidden/>
    <w:unhideWhenUsed/>
    <w:rsid w:val="005E4D72"/>
    <w:pPr>
      <w:spacing w:before="100" w:beforeAutospacing="1" w:after="100" w:afterAutospacing="1"/>
    </w:pPr>
    <w:rPr>
      <w:lang w:val="en-US"/>
    </w:rPr>
  </w:style>
  <w:style w:type="character" w:styleId="Strong">
    <w:name w:val="Strong"/>
    <w:basedOn w:val="DefaultParagraphFont"/>
    <w:uiPriority w:val="22"/>
    <w:qFormat/>
    <w:rsid w:val="005E4D72"/>
    <w:rPr>
      <w:b/>
      <w:bCs/>
    </w:rPr>
  </w:style>
  <w:style w:type="character" w:styleId="Hyperlink">
    <w:name w:val="Hyperlink"/>
    <w:basedOn w:val="DefaultParagraphFont"/>
    <w:uiPriority w:val="99"/>
    <w:semiHidden/>
    <w:unhideWhenUsed/>
    <w:rsid w:val="005E4D72"/>
    <w:rPr>
      <w:color w:val="0000FF"/>
      <w:u w:val="single"/>
    </w:rPr>
  </w:style>
  <w:style w:type="character" w:customStyle="1" w:styleId="Heading1Char">
    <w:name w:val="Heading 1 Char"/>
    <w:basedOn w:val="DefaultParagraphFont"/>
    <w:link w:val="Heading1"/>
    <w:uiPriority w:val="9"/>
    <w:rsid w:val="00D90629"/>
    <w:rPr>
      <w:rFonts w:asciiTheme="majorHAnsi" w:eastAsiaTheme="majorEastAsia" w:hAnsiTheme="majorHAnsi" w:cstheme="majorBidi"/>
      <w:color w:val="2E74B5" w:themeColor="accent1" w:themeShade="BF"/>
      <w:sz w:val="32"/>
      <w:szCs w:val="32"/>
      <w:lang w:val="sq-AL"/>
    </w:rPr>
  </w:style>
  <w:style w:type="character" w:customStyle="1" w:styleId="Mention">
    <w:name w:val="Mention"/>
    <w:basedOn w:val="DefaultParagraphFont"/>
    <w:uiPriority w:val="99"/>
    <w:unhideWhenUsed/>
    <w:rsid w:val="00531770"/>
    <w:rPr>
      <w:color w:val="2B579A"/>
      <w:shd w:val="clear" w:color="auto" w:fill="E1DFDD"/>
    </w:rPr>
  </w:style>
  <w:style w:type="character" w:styleId="FollowedHyperlink">
    <w:name w:val="FollowedHyperlink"/>
    <w:basedOn w:val="DefaultParagraphFont"/>
    <w:uiPriority w:val="99"/>
    <w:semiHidden/>
    <w:unhideWhenUsed/>
    <w:rsid w:val="00C5386D"/>
    <w:rPr>
      <w:color w:val="954F72" w:themeColor="followedHyperlink"/>
      <w:u w:val="single"/>
    </w:rPr>
  </w:style>
  <w:style w:type="paragraph" w:styleId="HTMLPreformatted">
    <w:name w:val="HTML Preformatted"/>
    <w:basedOn w:val="Normal"/>
    <w:link w:val="HTMLPreformattedChar"/>
    <w:uiPriority w:val="99"/>
    <w:semiHidden/>
    <w:unhideWhenUsed/>
    <w:rsid w:val="00727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275C7"/>
    <w:rPr>
      <w:rFonts w:ascii="Courier New" w:eastAsia="Times New Roman" w:hAnsi="Courier New" w:cs="Courier New"/>
      <w:sz w:val="20"/>
      <w:szCs w:val="20"/>
    </w:rPr>
  </w:style>
  <w:style w:type="character" w:customStyle="1" w:styleId="y2iqfc">
    <w:name w:val="y2iqfc"/>
    <w:basedOn w:val="DefaultParagraphFont"/>
    <w:rsid w:val="0072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355271">
      <w:bodyDiv w:val="1"/>
      <w:marLeft w:val="0"/>
      <w:marRight w:val="0"/>
      <w:marTop w:val="0"/>
      <w:marBottom w:val="0"/>
      <w:divBdr>
        <w:top w:val="none" w:sz="0" w:space="0" w:color="auto"/>
        <w:left w:val="none" w:sz="0" w:space="0" w:color="auto"/>
        <w:bottom w:val="none" w:sz="0" w:space="0" w:color="auto"/>
        <w:right w:val="none" w:sz="0" w:space="0" w:color="auto"/>
      </w:divBdr>
    </w:div>
    <w:div w:id="1001733649">
      <w:bodyDiv w:val="1"/>
      <w:marLeft w:val="0"/>
      <w:marRight w:val="0"/>
      <w:marTop w:val="0"/>
      <w:marBottom w:val="0"/>
      <w:divBdr>
        <w:top w:val="none" w:sz="0" w:space="0" w:color="auto"/>
        <w:left w:val="none" w:sz="0" w:space="0" w:color="auto"/>
        <w:bottom w:val="none" w:sz="0" w:space="0" w:color="auto"/>
        <w:right w:val="none" w:sz="0" w:space="0" w:color="auto"/>
      </w:divBdr>
    </w:div>
    <w:div w:id="158147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document/d/1yW54OCiUhbeM0un_BexeZldItuuGRO_a/edit?usp=sharing&amp;ouid=116264694445302522366&amp;rtpof=true&amp;sd=tr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fe7380f-ebf1-4d7d-8f1a-7679262cf740">
      <Terms xmlns="http://schemas.microsoft.com/office/infopath/2007/PartnerControls"/>
    </lcf76f155ced4ddcb4097134ff3c332f>
    <_ip_UnifiedCompliancePolicyProperties xmlns="http://schemas.microsoft.com/sharepoint/v3" xsi:nil="true"/>
    <TaxCatchAll xmlns="ed54e447-066d-4f3b-9e4e-91353404dd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B650A93D45EE4497E1B2E0DB76F078" ma:contentTypeVersion="17" ma:contentTypeDescription="Create a new document." ma:contentTypeScope="" ma:versionID="a1aefc4e9e3303ac2fc03df5abe6c587">
  <xsd:schema xmlns:xsd="http://www.w3.org/2001/XMLSchema" xmlns:xs="http://www.w3.org/2001/XMLSchema" xmlns:p="http://schemas.microsoft.com/office/2006/metadata/properties" xmlns:ns1="http://schemas.microsoft.com/sharepoint/v3" xmlns:ns2="ed54e447-066d-4f3b-9e4e-91353404dd3f" xmlns:ns3="bfe7380f-ebf1-4d7d-8f1a-7679262cf740" targetNamespace="http://schemas.microsoft.com/office/2006/metadata/properties" ma:root="true" ma:fieldsID="54dd4d6f96efc7e0a76ffd893466678e" ns1:_="" ns2:_="" ns3:_="">
    <xsd:import namespace="http://schemas.microsoft.com/sharepoint/v3"/>
    <xsd:import namespace="ed54e447-066d-4f3b-9e4e-91353404dd3f"/>
    <xsd:import namespace="bfe7380f-ebf1-4d7d-8f1a-7679262cf7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1:_ip_UnifiedCompliancePolicyProperties" minOccurs="0"/>
                <xsd:element ref="ns1:_ip_UnifiedCompliancePolicyUIActio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4e447-066d-4f3b-9e4e-91353404dd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a59429-ab90-41f4-9c69-758b3cf937ce}" ma:internalName="TaxCatchAll" ma:showField="CatchAllData" ma:web="ed54e447-066d-4f3b-9e4e-91353404dd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7380f-ebf1-4d7d-8f1a-7679262cf7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F10FB-BEC2-401C-B602-627D505AD594}">
  <ds:schemaRefs>
    <ds:schemaRef ds:uri="http://schemas.microsoft.com/office/2006/metadata/properties"/>
    <ds:schemaRef ds:uri="http://schemas.microsoft.com/office/infopath/2007/PartnerControls"/>
    <ds:schemaRef ds:uri="http://schemas.microsoft.com/sharepoint/v3"/>
    <ds:schemaRef ds:uri="bfe7380f-ebf1-4d7d-8f1a-7679262cf740"/>
    <ds:schemaRef ds:uri="ed54e447-066d-4f3b-9e4e-91353404dd3f"/>
  </ds:schemaRefs>
</ds:datastoreItem>
</file>

<file path=customXml/itemProps2.xml><?xml version="1.0" encoding="utf-8"?>
<ds:datastoreItem xmlns:ds="http://schemas.openxmlformats.org/officeDocument/2006/customXml" ds:itemID="{C57FC563-E794-4A04-A52F-0DE6E3C5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4e447-066d-4f3b-9e4e-91353404dd3f"/>
    <ds:schemaRef ds:uri="bfe7380f-ebf1-4d7d-8f1a-7679262c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43D3B-7803-4EA8-9BFA-F087DE68E569}">
  <ds:schemaRefs>
    <ds:schemaRef ds:uri="http://schemas.microsoft.com/sharepoint/v3/contenttype/forms"/>
  </ds:schemaRefs>
</ds:datastoreItem>
</file>

<file path=customXml/itemProps4.xml><?xml version="1.0" encoding="utf-8"?>
<ds:datastoreItem xmlns:ds="http://schemas.openxmlformats.org/officeDocument/2006/customXml" ds:itemID="{0B39B9A6-28AF-4450-B71C-FC12795F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Visar Hoxha</dc:creator>
  <cp:keywords/>
  <dc:description/>
  <cp:lastModifiedBy>Pajazit Shehu</cp:lastModifiedBy>
  <cp:revision>3</cp:revision>
  <dcterms:created xsi:type="dcterms:W3CDTF">2024-12-27T14:33:00Z</dcterms:created>
  <dcterms:modified xsi:type="dcterms:W3CDTF">2024-12-27T14:33:00Z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760a2d1a,42b2036b,5b1bb2b2</vt:lpwstr>
  </property>
  <property fmtid="{D5CDD505-2E9C-101B-9397-08002B2CF9AE}" pid="3" name="ClassificationContentMarkingHeaderFontProps">
    <vt:lpwstr>#008000,12,Calibri</vt:lpwstr>
  </property>
  <property fmtid="{D5CDD505-2E9C-101B-9397-08002B2CF9AE}" pid="4" name="ClassificationContentMarkingHeaderText">
    <vt:lpwstr>UNCLASSIFIED</vt:lpwstr>
  </property>
  <property fmtid="{D5CDD505-2E9C-101B-9397-08002B2CF9AE}" pid="5" name="MSIP_Label_676e9a81-9c38-4f91-9146-84cda847f359_Enabled">
    <vt:lpwstr>true</vt:lpwstr>
  </property>
  <property fmtid="{D5CDD505-2E9C-101B-9397-08002B2CF9AE}" pid="6" name="MSIP_Label_676e9a81-9c38-4f91-9146-84cda847f359_SetDate">
    <vt:lpwstr>2024-11-04T13:38:01Z</vt:lpwstr>
  </property>
  <property fmtid="{D5CDD505-2E9C-101B-9397-08002B2CF9AE}" pid="7" name="MSIP_Label_676e9a81-9c38-4f91-9146-84cda847f359_Method">
    <vt:lpwstr>Standard</vt:lpwstr>
  </property>
  <property fmtid="{D5CDD505-2E9C-101B-9397-08002B2CF9AE}" pid="8" name="MSIP_Label_676e9a81-9c38-4f91-9146-84cda847f359_Name">
    <vt:lpwstr>UNCLASSIFIED</vt:lpwstr>
  </property>
  <property fmtid="{D5CDD505-2E9C-101B-9397-08002B2CF9AE}" pid="9" name="MSIP_Label_676e9a81-9c38-4f91-9146-84cda847f359_SiteId">
    <vt:lpwstr>c12a9f27-505d-4fc6-9afa-a0fd65d9e984</vt:lpwstr>
  </property>
  <property fmtid="{D5CDD505-2E9C-101B-9397-08002B2CF9AE}" pid="10" name="MSIP_Label_676e9a81-9c38-4f91-9146-84cda847f359_ActionId">
    <vt:lpwstr>2975a8a7-1ad6-408a-bd2f-2da99552ef15</vt:lpwstr>
  </property>
  <property fmtid="{D5CDD505-2E9C-101B-9397-08002B2CF9AE}" pid="11" name="MSIP_Label_676e9a81-9c38-4f91-9146-84cda847f359_ContentBits">
    <vt:lpwstr>1</vt:lpwstr>
  </property>
  <property fmtid="{D5CDD505-2E9C-101B-9397-08002B2CF9AE}" pid="12" name="ContentTypeId">
    <vt:lpwstr>0x010100C6B650A93D45EE4497E1B2E0DB76F078</vt:lpwstr>
  </property>
</Properties>
</file>