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4" w:type="dxa"/>
        <w:tblLook w:val="01E0" w:firstRow="1" w:lastRow="1" w:firstColumn="1" w:lastColumn="1" w:noHBand="0" w:noVBand="0"/>
      </w:tblPr>
      <w:tblGrid>
        <w:gridCol w:w="9814"/>
      </w:tblGrid>
      <w:tr w:rsidR="00E26231" w:rsidRPr="00BF35C4" w14:paraId="11173197" w14:textId="77777777" w:rsidTr="007C357E">
        <w:trPr>
          <w:trHeight w:val="2790"/>
        </w:trPr>
        <w:tc>
          <w:tcPr>
            <w:tcW w:w="9814" w:type="dxa"/>
            <w:vAlign w:val="center"/>
          </w:tcPr>
          <w:p w14:paraId="6F702161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  <w:r w:rsidRPr="00BF35C4">
              <w:rPr>
                <w:noProof/>
                <w:lang w:val="sq-AL" w:eastAsia="sq-AL"/>
              </w:rPr>
              <w:drawing>
                <wp:anchor distT="0" distB="0" distL="114300" distR="114300" simplePos="0" relativeHeight="251659264" behindDoc="1" locked="0" layoutInCell="1" allowOverlap="1" wp14:anchorId="5389D820" wp14:editId="6A351585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D894A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7148A9E1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0BAA2051" w14:textId="77777777" w:rsidR="00E26231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18A67568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44F2D02D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32292D6F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q-AL"/>
              </w:rPr>
            </w:pPr>
            <w:r w:rsidRPr="00BF35C4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Republika e Kosovës</w:t>
            </w:r>
          </w:p>
          <w:p w14:paraId="70C0C20E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</w:pPr>
            <w:r w:rsidRPr="00BF35C4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q-AL"/>
              </w:rPr>
              <w:t>Republika Kosova-</w:t>
            </w:r>
            <w:r w:rsidRPr="00BF35C4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Republic of Kosovo</w:t>
            </w:r>
          </w:p>
          <w:p w14:paraId="2DE17EE9" w14:textId="77777777" w:rsidR="00E26231" w:rsidRPr="00A439A8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F35C4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</w:p>
          <w:p w14:paraId="3ECE72CE" w14:textId="77777777" w:rsidR="00E26231" w:rsidRPr="00A439A8" w:rsidRDefault="00E26231" w:rsidP="00E26231">
            <w:pPr>
              <w:spacing w:after="0" w:line="240" w:lineRule="auto"/>
              <w:jc w:val="center"/>
              <w:rPr>
                <w:rFonts w:ascii="Book Antiqua" w:hAnsi="Book Antiqua" w:cs="Book Antiqua"/>
                <w:i/>
                <w:iCs/>
                <w:lang w:val="sq-AL"/>
              </w:rPr>
            </w:pPr>
            <w:r w:rsidRPr="00BF35C4">
              <w:rPr>
                <w:rFonts w:ascii="Book Antiqua" w:hAnsi="Book Antiqua" w:cs="Book Antiqua"/>
                <w:i/>
                <w:iCs/>
                <w:lang w:val="sq-AL"/>
              </w:rPr>
              <w:t xml:space="preserve">Zyra e Kryeministrit/Ured Premijera /Office of the Prime Minister </w:t>
            </w:r>
          </w:p>
        </w:tc>
      </w:tr>
      <w:tr w:rsidR="00E26231" w:rsidRPr="00BF35C4" w14:paraId="6E52A35D" w14:textId="77777777" w:rsidTr="007C357E">
        <w:trPr>
          <w:trHeight w:val="720"/>
        </w:trPr>
        <w:tc>
          <w:tcPr>
            <w:tcW w:w="9814" w:type="dxa"/>
            <w:vAlign w:val="center"/>
          </w:tcPr>
          <w:p w14:paraId="41D61EC9" w14:textId="77777777" w:rsidR="00E26231" w:rsidRPr="00BF35C4" w:rsidRDefault="00E26231" w:rsidP="00E26231">
            <w:pPr>
              <w:spacing w:after="0" w:line="240" w:lineRule="auto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</w:p>
          <w:p w14:paraId="4E67CFF3" w14:textId="77777777" w:rsidR="00E26231" w:rsidRPr="00BF35C4" w:rsidRDefault="00E26231" w:rsidP="00E2623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noProof/>
                <w:sz w:val="20"/>
                <w:szCs w:val="20"/>
                <w:lang w:val="sq-AL"/>
              </w:rPr>
            </w:pPr>
            <w:r w:rsidRPr="00BF35C4">
              <w:rPr>
                <w:rFonts w:ascii="Book Antiqua" w:hAnsi="Book Antiqua" w:cs="Arial"/>
                <w:b/>
                <w:bCs/>
                <w:noProof/>
                <w:sz w:val="20"/>
                <w:szCs w:val="20"/>
                <w:lang w:val="sq-AL"/>
              </w:rPr>
              <w:t>Komisioni Qeveritar për Persona të Zhdukur/ Vladina Komisija za Nestala Lica/ Governmental Commission on Missing Persons</w:t>
            </w:r>
          </w:p>
          <w:p w14:paraId="7FA16953" w14:textId="77777777" w:rsidR="00E26231" w:rsidRPr="00BF35C4" w:rsidRDefault="00E26231" w:rsidP="00E2623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noProof/>
                <w:sz w:val="20"/>
                <w:szCs w:val="20"/>
                <w:lang w:val="sq-AL"/>
              </w:rPr>
            </w:pPr>
          </w:p>
        </w:tc>
      </w:tr>
    </w:tbl>
    <w:p w14:paraId="73521DB2" w14:textId="77777777" w:rsidR="001D39E8" w:rsidRPr="00C949C4" w:rsidRDefault="001D39E8" w:rsidP="001D39E8">
      <w:pPr>
        <w:pStyle w:val="Default"/>
        <w:rPr>
          <w:sz w:val="12"/>
        </w:rPr>
      </w:pPr>
    </w:p>
    <w:p w14:paraId="3862CA37" w14:textId="40F4715A" w:rsidR="0026748F" w:rsidRDefault="0026748F" w:rsidP="001D39E8">
      <w:pPr>
        <w:pStyle w:val="Default"/>
        <w:jc w:val="center"/>
        <w:rPr>
          <w:rFonts w:ascii="Book Antiqua" w:hAnsi="Book Antiqua"/>
          <w:b/>
          <w:szCs w:val="22"/>
          <w:lang w:val="sq-AL"/>
        </w:rPr>
      </w:pPr>
    </w:p>
    <w:p w14:paraId="7CAD6D92" w14:textId="4FAC024F" w:rsidR="0026748F" w:rsidRPr="000E43D9" w:rsidRDefault="0026748F" w:rsidP="001D39E8">
      <w:pPr>
        <w:pStyle w:val="Default"/>
        <w:jc w:val="center"/>
        <w:rPr>
          <w:rFonts w:ascii="Book Antiqua" w:hAnsi="Book Antiqua"/>
          <w:b/>
          <w:szCs w:val="22"/>
          <w:lang w:val="sq-AL"/>
        </w:rPr>
      </w:pPr>
      <w:r w:rsidRPr="0026748F">
        <w:rPr>
          <w:rFonts w:ascii="Book Antiqua" w:hAnsi="Book Antiqua"/>
          <w:b/>
          <w:szCs w:val="22"/>
          <w:lang w:val="sq-AL"/>
        </w:rPr>
        <w:t xml:space="preserve">Javni poziv za </w:t>
      </w:r>
      <w:r>
        <w:rPr>
          <w:rFonts w:ascii="Book Antiqua" w:hAnsi="Book Antiqua"/>
          <w:b/>
          <w:szCs w:val="22"/>
          <w:lang w:val="sq-AL"/>
        </w:rPr>
        <w:t xml:space="preserve">pokazivanje </w:t>
      </w:r>
      <w:r w:rsidRPr="0026748F">
        <w:rPr>
          <w:rFonts w:ascii="Book Antiqua" w:hAnsi="Book Antiqua"/>
          <w:b/>
          <w:szCs w:val="22"/>
          <w:lang w:val="sq-AL"/>
        </w:rPr>
        <w:t xml:space="preserve"> interesovanja za učešće u </w:t>
      </w:r>
      <w:r>
        <w:rPr>
          <w:rFonts w:ascii="Book Antiqua" w:hAnsi="Book Antiqua"/>
          <w:b/>
          <w:szCs w:val="22"/>
          <w:lang w:val="sq-AL"/>
        </w:rPr>
        <w:t xml:space="preserve">procenjivačkim </w:t>
      </w:r>
      <w:r w:rsidRPr="0026748F">
        <w:rPr>
          <w:rFonts w:ascii="Book Antiqua" w:hAnsi="Book Antiqua"/>
          <w:b/>
          <w:szCs w:val="22"/>
          <w:lang w:val="sq-AL"/>
        </w:rPr>
        <w:t xml:space="preserve"> komisijama za </w:t>
      </w:r>
      <w:r>
        <w:rPr>
          <w:rFonts w:ascii="Book Antiqua" w:hAnsi="Book Antiqua"/>
          <w:b/>
          <w:szCs w:val="22"/>
          <w:lang w:val="sq-AL"/>
        </w:rPr>
        <w:t xml:space="preserve">procenu </w:t>
      </w:r>
      <w:r w:rsidRPr="0026748F">
        <w:rPr>
          <w:rFonts w:ascii="Book Antiqua" w:hAnsi="Book Antiqua"/>
          <w:b/>
          <w:szCs w:val="22"/>
          <w:lang w:val="sq-AL"/>
        </w:rPr>
        <w:t xml:space="preserve"> predloga projekata nevladinih organizacija</w:t>
      </w:r>
    </w:p>
    <w:p w14:paraId="25C88806" w14:textId="77777777" w:rsidR="000E43D9" w:rsidRPr="000E43D9" w:rsidRDefault="000E43D9" w:rsidP="00E26231">
      <w:pPr>
        <w:spacing w:after="0" w:line="240" w:lineRule="auto"/>
        <w:jc w:val="right"/>
        <w:rPr>
          <w:rFonts w:ascii="Book Antiqua" w:hAnsi="Book Antiqua"/>
          <w:b/>
          <w:i/>
          <w:sz w:val="20"/>
          <w:lang w:val="sq-AL"/>
        </w:rPr>
      </w:pPr>
    </w:p>
    <w:p w14:paraId="1917172A" w14:textId="71C5E7E2" w:rsidR="00E26231" w:rsidRPr="000E43D9" w:rsidRDefault="0026748F" w:rsidP="00E26231">
      <w:pPr>
        <w:spacing w:after="0" w:line="240" w:lineRule="auto"/>
        <w:jc w:val="right"/>
        <w:rPr>
          <w:rFonts w:ascii="Book Antiqua" w:hAnsi="Book Antiqua"/>
          <w:b/>
          <w:i/>
          <w:sz w:val="20"/>
          <w:lang w:val="sq-AL"/>
        </w:rPr>
      </w:pPr>
      <w:r>
        <w:rPr>
          <w:rFonts w:ascii="Book Antiqua" w:hAnsi="Book Antiqua"/>
          <w:b/>
          <w:i/>
          <w:sz w:val="20"/>
          <w:lang w:val="sq-AL"/>
        </w:rPr>
        <w:t>Broj</w:t>
      </w:r>
      <w:r w:rsidR="00BB5169">
        <w:rPr>
          <w:rFonts w:ascii="Book Antiqua" w:hAnsi="Book Antiqua"/>
          <w:b/>
          <w:i/>
          <w:sz w:val="20"/>
          <w:lang w:val="sq-AL"/>
        </w:rPr>
        <w:t>:</w:t>
      </w:r>
      <w:r w:rsidR="00E26231" w:rsidRPr="000E43D9">
        <w:rPr>
          <w:rFonts w:ascii="Book Antiqua" w:hAnsi="Book Antiqua"/>
          <w:b/>
          <w:i/>
          <w:sz w:val="20"/>
          <w:lang w:val="sq-AL"/>
        </w:rPr>
        <w:t xml:space="preserve"> </w:t>
      </w:r>
      <w:r>
        <w:rPr>
          <w:rFonts w:ascii="Book Antiqua" w:hAnsi="Book Antiqua"/>
          <w:b/>
          <w:i/>
          <w:sz w:val="20"/>
          <w:lang w:val="sq-AL"/>
        </w:rPr>
        <w:t>VKNL</w:t>
      </w:r>
      <w:r w:rsidR="00E26231" w:rsidRPr="000E43D9">
        <w:rPr>
          <w:rFonts w:ascii="Book Antiqua" w:hAnsi="Book Antiqua"/>
          <w:b/>
          <w:i/>
          <w:sz w:val="20"/>
          <w:lang w:val="sq-AL"/>
        </w:rPr>
        <w:t xml:space="preserve">- </w:t>
      </w:r>
      <w:r w:rsidR="000E43D9" w:rsidRPr="000E43D9">
        <w:rPr>
          <w:rFonts w:ascii="Book Antiqua" w:hAnsi="Book Antiqua"/>
          <w:b/>
          <w:i/>
          <w:sz w:val="20"/>
          <w:lang w:val="sq-AL"/>
        </w:rPr>
        <w:t>047/2024-02</w:t>
      </w:r>
    </w:p>
    <w:p w14:paraId="25E05697" w14:textId="3C25422E" w:rsidR="001D39E8" w:rsidRPr="000E43D9" w:rsidRDefault="00E26231" w:rsidP="00E26231">
      <w:pPr>
        <w:spacing w:after="0" w:line="240" w:lineRule="auto"/>
        <w:jc w:val="right"/>
        <w:rPr>
          <w:rFonts w:ascii="Book Antiqua" w:hAnsi="Book Antiqua"/>
          <w:b/>
          <w:i/>
          <w:sz w:val="20"/>
          <w:lang w:val="sq-AL"/>
        </w:rPr>
      </w:pPr>
      <w:r w:rsidRPr="000E43D9">
        <w:rPr>
          <w:rFonts w:ascii="Book Antiqua" w:hAnsi="Book Antiqua"/>
          <w:b/>
          <w:i/>
          <w:sz w:val="20"/>
          <w:lang w:val="sq-AL"/>
        </w:rPr>
        <w:t>Da</w:t>
      </w:r>
      <w:r w:rsidR="000E43D9" w:rsidRPr="000E43D9">
        <w:rPr>
          <w:rFonts w:ascii="Book Antiqua" w:hAnsi="Book Antiqua"/>
          <w:b/>
          <w:i/>
          <w:sz w:val="20"/>
          <w:lang w:val="sq-AL"/>
        </w:rPr>
        <w:t>t</w:t>
      </w:r>
      <w:r w:rsidR="0026748F">
        <w:rPr>
          <w:rFonts w:ascii="Book Antiqua" w:hAnsi="Book Antiqua"/>
          <w:b/>
          <w:i/>
          <w:sz w:val="20"/>
          <w:lang w:val="sq-AL"/>
        </w:rPr>
        <w:t>um</w:t>
      </w:r>
      <w:r w:rsidR="005C0947">
        <w:rPr>
          <w:rFonts w:ascii="Book Antiqua" w:hAnsi="Book Antiqua"/>
          <w:b/>
          <w:i/>
          <w:sz w:val="20"/>
          <w:lang w:val="sq-AL"/>
        </w:rPr>
        <w:t>: 02.08</w:t>
      </w:r>
      <w:r w:rsidR="001D39E8" w:rsidRPr="000E43D9">
        <w:rPr>
          <w:rFonts w:ascii="Book Antiqua" w:hAnsi="Book Antiqua"/>
          <w:b/>
          <w:i/>
          <w:sz w:val="20"/>
          <w:lang w:val="sq-AL"/>
        </w:rPr>
        <w:t>.2024</w:t>
      </w:r>
    </w:p>
    <w:p w14:paraId="2A669867" w14:textId="77777777" w:rsidR="00E26231" w:rsidRPr="000E43D9" w:rsidRDefault="00E26231" w:rsidP="00E26231">
      <w:pPr>
        <w:spacing w:after="0" w:line="240" w:lineRule="auto"/>
        <w:jc w:val="right"/>
        <w:rPr>
          <w:rFonts w:ascii="Book Antiqua" w:hAnsi="Book Antiqua" w:cs="Times New Roman"/>
          <w:b/>
          <w:lang w:val="sq-AL"/>
        </w:rPr>
      </w:pPr>
    </w:p>
    <w:p w14:paraId="26E96439" w14:textId="0F68C413" w:rsidR="0026748F" w:rsidRPr="000E43D9" w:rsidRDefault="0026748F" w:rsidP="003012C7">
      <w:pPr>
        <w:spacing w:after="100" w:afterAutospacing="1" w:line="240" w:lineRule="auto"/>
        <w:jc w:val="both"/>
        <w:rPr>
          <w:rFonts w:ascii="Book Antiqua" w:hAnsi="Book Antiqua" w:cs="Times New Roman"/>
          <w:lang w:val="sq-AL"/>
        </w:rPr>
      </w:pPr>
      <w:r w:rsidRPr="0026748F">
        <w:rPr>
          <w:rFonts w:ascii="Book Antiqua" w:hAnsi="Book Antiqua" w:cs="Times New Roman"/>
          <w:lang w:val="sq-AL"/>
        </w:rPr>
        <w:t xml:space="preserve">Vladina komisija za nestala lica (u daljem tekstu </w:t>
      </w:r>
      <w:r>
        <w:rPr>
          <w:rFonts w:ascii="Book Antiqua" w:hAnsi="Book Antiqua" w:cs="Times New Roman"/>
          <w:lang w:val="sq-AL"/>
        </w:rPr>
        <w:t>VKNL</w:t>
      </w:r>
      <w:r w:rsidRPr="0026748F">
        <w:rPr>
          <w:rFonts w:ascii="Book Antiqua" w:hAnsi="Book Antiqua" w:cs="Times New Roman"/>
          <w:lang w:val="sq-AL"/>
        </w:rPr>
        <w:t xml:space="preserve">), koja funkcioniše u okviru </w:t>
      </w:r>
      <w:r>
        <w:rPr>
          <w:rFonts w:ascii="Book Antiqua" w:hAnsi="Book Antiqua" w:cs="Times New Roman"/>
          <w:lang w:val="sq-AL"/>
        </w:rPr>
        <w:t xml:space="preserve">Kancelarije </w:t>
      </w:r>
      <w:r w:rsidRPr="0026748F">
        <w:rPr>
          <w:rFonts w:ascii="Book Antiqua" w:hAnsi="Book Antiqua" w:cs="Times New Roman"/>
          <w:lang w:val="sq-AL"/>
        </w:rPr>
        <w:t xml:space="preserve"> premijera, tokom 2024. godine je planirala da putem javnog poziva </w:t>
      </w:r>
      <w:r>
        <w:rPr>
          <w:rFonts w:ascii="Book Antiqua" w:hAnsi="Book Antiqua" w:cs="Times New Roman"/>
          <w:lang w:val="sq-AL"/>
        </w:rPr>
        <w:t>pruža</w:t>
      </w:r>
      <w:r w:rsidRPr="0026748F">
        <w:rPr>
          <w:rFonts w:ascii="Book Antiqua" w:hAnsi="Book Antiqua" w:cs="Times New Roman"/>
          <w:lang w:val="sq-AL"/>
        </w:rPr>
        <w:t xml:space="preserve"> finansijsku podršku za realizaciju projekata nevladinih organizacija koje se bave aktivnosti</w:t>
      </w:r>
      <w:r>
        <w:rPr>
          <w:rFonts w:ascii="Book Antiqua" w:hAnsi="Book Antiqua" w:cs="Times New Roman"/>
          <w:lang w:val="sq-AL"/>
        </w:rPr>
        <w:t xml:space="preserve">ma </w:t>
      </w:r>
      <w:r w:rsidRPr="0026748F">
        <w:rPr>
          <w:rFonts w:ascii="Book Antiqua" w:hAnsi="Book Antiqua" w:cs="Times New Roman"/>
          <w:lang w:val="sq-AL"/>
        </w:rPr>
        <w:t>u oblastima koje se odnose na proces rasvetljavanja sudbine i lokacije nestalih lica tokom rata na Kosovu, kao i zaštitu zakonskih prava članova njihovih porodica.</w:t>
      </w:r>
    </w:p>
    <w:p w14:paraId="6667245A" w14:textId="0E20FCC3" w:rsidR="0026748F" w:rsidRDefault="0026748F" w:rsidP="008542E3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26748F">
        <w:rPr>
          <w:rFonts w:ascii="Book Antiqua" w:eastAsia="Times New Roman" w:hAnsi="Book Antiqua" w:cs="Times New Roman"/>
          <w:color w:val="000000"/>
          <w:lang w:val="sq-AL"/>
        </w:rPr>
        <w:t>Uredba MF - br - 04/2017 o kriterijumima, standardima i procedurama javnog finansiranja NVO</w:t>
      </w:r>
      <w:r>
        <w:rPr>
          <w:rFonts w:ascii="Book Antiqua" w:eastAsia="Times New Roman" w:hAnsi="Book Antiqua" w:cs="Times New Roman"/>
          <w:color w:val="000000"/>
          <w:lang w:val="sq-AL"/>
        </w:rPr>
        <w:t>-a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, u članu 8. stav 3.2 predviđa da deo svake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Procenjivačke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>komisije za ocenjivanje predloga projekata NVO</w:t>
      </w:r>
      <w:r>
        <w:rPr>
          <w:rFonts w:ascii="Book Antiqua" w:eastAsia="Times New Roman" w:hAnsi="Book Antiqua" w:cs="Times New Roman"/>
          <w:color w:val="000000"/>
          <w:lang w:val="sq-AL"/>
        </w:rPr>
        <w:t>-a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r>
        <w:rPr>
          <w:rFonts w:ascii="Book Antiqua" w:eastAsia="Times New Roman" w:hAnsi="Book Antiqua" w:cs="Times New Roman"/>
          <w:color w:val="000000"/>
          <w:lang w:val="sq-AL"/>
        </w:rPr>
        <w:t>priml</w:t>
      </w:r>
      <w:r w:rsidR="00F236B5">
        <w:rPr>
          <w:rFonts w:ascii="Book Antiqua" w:eastAsia="Times New Roman" w:hAnsi="Book Antiqua" w:cs="Times New Roman"/>
          <w:color w:val="000000"/>
          <w:lang w:val="sq-AL"/>
        </w:rPr>
        <w:t>j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enih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po javnim pozivima,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treba da budu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dva predstavnika iz grupe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spoljnih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eksperata, od kojih jedan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treba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biti predstavnik nevladinih organizacija. U tu svrhu, pozivamo sve zainteresovane kandidate da se prijave za upis u registar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spoljnih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eksperata, koji će, prema potrebama institucije, biti imenovani za članove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procenjivačkih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komisija za ocenjivanje navedenih predloga projekata koje su NVO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podnele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za finansiranje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javn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im </w:t>
      </w:r>
      <w:r w:rsidRPr="0026748F">
        <w:rPr>
          <w:rFonts w:ascii="Book Antiqua" w:eastAsia="Times New Roman" w:hAnsi="Book Antiqua" w:cs="Times New Roman"/>
          <w:color w:val="000000"/>
          <w:lang w:val="sq-AL"/>
        </w:rPr>
        <w:t xml:space="preserve"> sredstv</w:t>
      </w:r>
      <w:r>
        <w:rPr>
          <w:rFonts w:ascii="Book Antiqua" w:eastAsia="Times New Roman" w:hAnsi="Book Antiqua" w:cs="Times New Roman"/>
          <w:color w:val="000000"/>
          <w:lang w:val="sq-AL"/>
        </w:rPr>
        <w:t>ima</w:t>
      </w:r>
    </w:p>
    <w:p w14:paraId="1518B3C2" w14:textId="543DEAD7" w:rsidR="00945B8D" w:rsidRPr="000E43D9" w:rsidRDefault="00104583" w:rsidP="008542E3">
      <w:pPr>
        <w:spacing w:after="100" w:afterAutospacing="1" w:line="240" w:lineRule="auto"/>
        <w:jc w:val="both"/>
        <w:rPr>
          <w:rFonts w:ascii="Book Antiqua" w:hAnsi="Book Antiqua"/>
          <w:lang w:val="sq-AL"/>
        </w:rPr>
      </w:pPr>
      <w:r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</w:p>
    <w:p w14:paraId="6FB4DFAF" w14:textId="43C334CC" w:rsidR="00FE5C60" w:rsidRPr="000E43D9" w:rsidRDefault="00592442" w:rsidP="008542E3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>
        <w:rPr>
          <w:rFonts w:ascii="Book Antiqua" w:eastAsia="Times New Roman" w:hAnsi="Book Antiqua" w:cs="Times New Roman"/>
          <w:color w:val="000000"/>
          <w:lang w:val="sq-AL"/>
        </w:rPr>
        <w:t>Prav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 xml:space="preserve">o na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 apliciranj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>e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 imaju</w:t>
      </w:r>
      <w:r w:rsidR="00FE5C60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: </w:t>
      </w:r>
    </w:p>
    <w:p w14:paraId="4F12C8BB" w14:textId="399C027A" w:rsidR="00592442" w:rsidRPr="00592442" w:rsidRDefault="00592442" w:rsidP="00592442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Zaposleni u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aktivnim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>nevladinim organizacijama u Republici Kosovo;</w:t>
      </w:r>
    </w:p>
    <w:p w14:paraId="02340BFF" w14:textId="220763E2" w:rsidR="00592442" w:rsidRPr="000E43D9" w:rsidRDefault="00592442" w:rsidP="00592442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Nezavisni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eksperti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koji imaju najmanje 5 godina radnog iskustva u oblasti javne uprave, projektovanja i upravljanja ili sličnih oblasti</w:t>
      </w:r>
    </w:p>
    <w:p w14:paraId="5A762F0E" w14:textId="73A4BAB2" w:rsidR="008542E3" w:rsidRDefault="00592442" w:rsidP="008542E3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Kandidati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treba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da ispunjavaju </w:t>
      </w:r>
      <w:r w:rsidR="0054036D">
        <w:rPr>
          <w:rFonts w:ascii="Book Antiqua" w:eastAsia="Times New Roman" w:hAnsi="Book Antiqua" w:cs="Times New Roman"/>
          <w:color w:val="000000"/>
          <w:lang w:val="sq-AL"/>
        </w:rPr>
        <w:t>slede</w:t>
      </w:r>
      <w:r w:rsidR="0054036D">
        <w:rPr>
          <w:rFonts w:ascii="Book Antiqua" w:eastAsia="Times New Roman" w:hAnsi="Book Antiqua" w:cs="Times New Roman"/>
          <w:color w:val="000000"/>
          <w:lang w:val="sr-Latn-RS"/>
        </w:rPr>
        <w:t>č</w:t>
      </w:r>
      <w:r w:rsidR="0054036D">
        <w:rPr>
          <w:rFonts w:ascii="Book Antiqua" w:eastAsia="Times New Roman" w:hAnsi="Book Antiqua" w:cs="Times New Roman"/>
          <w:color w:val="000000"/>
          <w:lang w:val="sq-AL"/>
        </w:rPr>
        <w:t xml:space="preserve">e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uslov</w:t>
      </w:r>
      <w:r>
        <w:rPr>
          <w:rFonts w:ascii="Book Antiqua" w:eastAsia="Times New Roman" w:hAnsi="Book Antiqua" w:cs="Times New Roman"/>
          <w:color w:val="000000"/>
          <w:lang w:val="sq-AL"/>
        </w:rPr>
        <w:t>e</w:t>
      </w:r>
      <w:r w:rsidR="008542E3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: </w:t>
      </w:r>
    </w:p>
    <w:p w14:paraId="7D98612F" w14:textId="2ECCB7CD" w:rsidR="00592442" w:rsidRPr="00592442" w:rsidRDefault="00592442" w:rsidP="00592442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>
        <w:rPr>
          <w:rFonts w:ascii="Book Antiqua" w:eastAsia="Times New Roman" w:hAnsi="Book Antiqua" w:cs="Times New Roman"/>
          <w:color w:val="000000"/>
          <w:lang w:val="sq-AL"/>
        </w:rPr>
        <w:t>Trebaju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imati završen najmanje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nivo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studij</w:t>
      </w:r>
      <w:r>
        <w:rPr>
          <w:rFonts w:ascii="Book Antiqua" w:eastAsia="Times New Roman" w:hAnsi="Book Antiqua" w:cs="Times New Roman"/>
          <w:color w:val="000000"/>
          <w:lang w:val="sq-AL"/>
        </w:rPr>
        <w:t>a Bachelor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. </w:t>
      </w:r>
    </w:p>
    <w:p w14:paraId="59D54EF2" w14:textId="661F709C" w:rsidR="00592442" w:rsidRPr="00592442" w:rsidRDefault="00592442" w:rsidP="00592442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Da imaju najmanje 5 godina radnog iskustva; </w:t>
      </w:r>
    </w:p>
    <w:p w14:paraId="674271F4" w14:textId="3E15CE4F" w:rsidR="00592442" w:rsidRPr="00592442" w:rsidRDefault="00592442" w:rsidP="00592442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>
        <w:rPr>
          <w:rFonts w:ascii="Book Antiqua" w:eastAsia="Times New Roman" w:hAnsi="Book Antiqua" w:cs="Times New Roman"/>
          <w:color w:val="000000"/>
          <w:lang w:val="sq-AL"/>
        </w:rPr>
        <w:t>Da i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>ma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ju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iskustvo u projektima NVO;</w:t>
      </w:r>
    </w:p>
    <w:p w14:paraId="23A83548" w14:textId="7801A0FA" w:rsidR="00592442" w:rsidRPr="000E43D9" w:rsidRDefault="00592442" w:rsidP="00592442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Da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nisu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imenovani 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 xml:space="preserve">kao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političar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>i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, </w:t>
      </w:r>
      <w:r>
        <w:rPr>
          <w:rFonts w:ascii="Book Antiqua" w:eastAsia="Times New Roman" w:hAnsi="Book Antiqua" w:cs="Times New Roman"/>
          <w:color w:val="000000"/>
          <w:lang w:val="sq-AL"/>
        </w:rPr>
        <w:t>civiln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>i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službeni</w:t>
      </w:r>
      <w:r w:rsidR="00037EFA">
        <w:rPr>
          <w:rFonts w:ascii="Book Antiqua" w:eastAsia="Times New Roman" w:hAnsi="Book Antiqua" w:cs="Times New Roman"/>
          <w:color w:val="000000"/>
          <w:lang w:val="sq-AL"/>
        </w:rPr>
        <w:t xml:space="preserve">ci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ili slične funkcije u državnoj upravi.</w:t>
      </w:r>
    </w:p>
    <w:p w14:paraId="5AD47DA3" w14:textId="77777777" w:rsidR="00592442" w:rsidRDefault="00592442" w:rsidP="008542E3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</w:p>
    <w:p w14:paraId="0D55B95E" w14:textId="3487DA75" w:rsidR="00592442" w:rsidRDefault="00592442" w:rsidP="008542E3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Kandidati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trebaju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dostaviti sledeća dokumenta:</w:t>
      </w:r>
    </w:p>
    <w:p w14:paraId="72993F0A" w14:textId="1480F36E" w:rsidR="00592442" w:rsidRPr="00592442" w:rsidRDefault="00592442" w:rsidP="00592442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color w:val="000000"/>
          <w:lang w:val="sq-AL"/>
        </w:rPr>
        <w:t xml:space="preserve">Motivaciono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pismo </w:t>
      </w:r>
    </w:p>
    <w:p w14:paraId="7C144D54" w14:textId="6762554D" w:rsidR="00592442" w:rsidRPr="00592442" w:rsidRDefault="00592442" w:rsidP="00592442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Ažuriran CV; </w:t>
      </w:r>
    </w:p>
    <w:p w14:paraId="31E78288" w14:textId="7B03FF0F" w:rsidR="00592442" w:rsidRPr="00592442" w:rsidRDefault="00592442" w:rsidP="00592442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Dokaz o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školskoj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spremi i radnom iskustvu;</w:t>
      </w:r>
    </w:p>
    <w:p w14:paraId="562B2A65" w14:textId="1E29C7C7" w:rsidR="00592442" w:rsidRPr="000E43D9" w:rsidRDefault="00592442" w:rsidP="00592442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Zaposleni u NVO </w:t>
      </w:r>
      <w:r w:rsidR="007074E4">
        <w:rPr>
          <w:rFonts w:ascii="Book Antiqua" w:eastAsia="Times New Roman" w:hAnsi="Book Antiqua" w:cs="Times New Roman"/>
          <w:color w:val="000000"/>
          <w:lang w:val="sq-AL"/>
        </w:rPr>
        <w:t xml:space="preserve">trebaju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dostaviti pismo o nominaciji od strane </w:t>
      </w:r>
      <w:r w:rsidR="007074E4">
        <w:rPr>
          <w:rFonts w:ascii="Book Antiqua" w:eastAsia="Times New Roman" w:hAnsi="Book Antiqua" w:cs="Times New Roman"/>
          <w:color w:val="000000"/>
          <w:lang w:val="sq-AL"/>
        </w:rPr>
        <w:t xml:space="preserve">rukovodioca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NVO u kojoj je </w:t>
      </w:r>
      <w:r w:rsidR="007074E4">
        <w:rPr>
          <w:rFonts w:ascii="Book Antiqua" w:eastAsia="Times New Roman" w:hAnsi="Book Antiqua" w:cs="Times New Roman"/>
          <w:color w:val="000000"/>
          <w:lang w:val="sq-AL"/>
        </w:rPr>
        <w:t xml:space="preserve">aplikant </w:t>
      </w:r>
      <w:r w:rsidRPr="00592442">
        <w:rPr>
          <w:rFonts w:ascii="Book Antiqua" w:eastAsia="Times New Roman" w:hAnsi="Book Antiqua" w:cs="Times New Roman"/>
          <w:color w:val="000000"/>
          <w:lang w:val="sq-AL"/>
        </w:rPr>
        <w:t xml:space="preserve"> zaposlen.</w:t>
      </w:r>
    </w:p>
    <w:p w14:paraId="1514F775" w14:textId="768B9FE0" w:rsidR="0027487F" w:rsidRPr="000E43D9" w:rsidRDefault="00095765" w:rsidP="003012C7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val="sq-AL"/>
        </w:rPr>
      </w:pPr>
      <w:r>
        <w:rPr>
          <w:rFonts w:ascii="Book Antiqua" w:eastAsia="Times New Roman" w:hAnsi="Book Antiqua" w:cs="Times New Roman"/>
          <w:color w:val="000000"/>
          <w:lang w:val="sq-AL"/>
        </w:rPr>
        <w:t>Apl</w:t>
      </w:r>
      <w:r w:rsidR="00F236B5">
        <w:rPr>
          <w:rFonts w:ascii="Book Antiqua" w:eastAsia="Times New Roman" w:hAnsi="Book Antiqua" w:cs="Times New Roman"/>
          <w:color w:val="000000"/>
          <w:lang w:val="sq-AL"/>
        </w:rPr>
        <w:t>i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cianje </w:t>
      </w:r>
      <w:r w:rsidRPr="00095765">
        <w:rPr>
          <w:rFonts w:ascii="Book Antiqua" w:eastAsia="Times New Roman" w:hAnsi="Book Antiqua" w:cs="Times New Roman"/>
          <w:color w:val="000000"/>
          <w:lang w:val="sq-AL"/>
        </w:rPr>
        <w:t>se može izvršiti putem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 e-amaila</w:t>
      </w:r>
      <w:r w:rsidR="004A09E8" w:rsidRPr="000E43D9">
        <w:rPr>
          <w:rFonts w:ascii="Book Antiqua" w:eastAsia="Times New Roman" w:hAnsi="Book Antiqua" w:cs="Times New Roman"/>
          <w:color w:val="000000"/>
          <w:lang w:val="sq-AL"/>
        </w:rPr>
        <w:t>:</w:t>
      </w:r>
      <w:r w:rsidR="009548DF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hyperlink r:id="rId8" w:history="1">
        <w:r w:rsidR="0027487F" w:rsidRPr="000E43D9">
          <w:rPr>
            <w:rStyle w:val="Hyperlink"/>
            <w:rFonts w:ascii="Book Antiqua" w:eastAsia="Times New Roman" w:hAnsi="Book Antiqua" w:cs="Times New Roman"/>
            <w:lang w:val="sq-AL"/>
          </w:rPr>
          <w:t>njesia.kqpzh@rks-gov.net</w:t>
        </w:r>
      </w:hyperlink>
      <w:r w:rsidR="0027487F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; </w:t>
      </w:r>
      <w:r>
        <w:rPr>
          <w:rFonts w:ascii="Book Antiqua" w:eastAsia="Times New Roman" w:hAnsi="Book Antiqua" w:cs="Times New Roman"/>
          <w:color w:val="000000"/>
          <w:lang w:val="sq-AL"/>
        </w:rPr>
        <w:t>i</w:t>
      </w:r>
      <w:r w:rsidR="0027487F" w:rsidRPr="000E43D9">
        <w:rPr>
          <w:rFonts w:ascii="Book Antiqua" w:eastAsia="Times New Roman" w:hAnsi="Book Antiqua" w:cs="Times New Roman"/>
          <w:color w:val="000000"/>
          <w:lang w:val="sq-AL"/>
        </w:rPr>
        <w:t>/</w:t>
      </w:r>
      <w:r>
        <w:rPr>
          <w:rFonts w:ascii="Book Antiqua" w:eastAsia="Times New Roman" w:hAnsi="Book Antiqua" w:cs="Times New Roman"/>
          <w:color w:val="000000"/>
          <w:lang w:val="sq-AL"/>
        </w:rPr>
        <w:t>ilio</w:t>
      </w:r>
      <w:r w:rsidR="0027487F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hyperlink r:id="rId9" w:history="1">
        <w:r w:rsidR="0027487F" w:rsidRPr="000E43D9">
          <w:rPr>
            <w:rStyle w:val="Hyperlink"/>
            <w:rFonts w:ascii="Book Antiqua" w:eastAsia="Times New Roman" w:hAnsi="Book Antiqua" w:cs="Times New Roman"/>
            <w:lang w:val="sq-AL"/>
          </w:rPr>
          <w:t>xhemile.morina@rks-gov.net</w:t>
        </w:r>
      </w:hyperlink>
      <w:r w:rsidR="0027487F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; </w:t>
      </w:r>
      <w:r>
        <w:rPr>
          <w:rFonts w:ascii="Book Antiqua" w:eastAsia="Times New Roman" w:hAnsi="Book Antiqua" w:cs="Times New Roman"/>
          <w:color w:val="000000"/>
          <w:lang w:val="sq-AL"/>
        </w:rPr>
        <w:t xml:space="preserve">najkasnije do </w:t>
      </w:r>
      <w:r w:rsidR="004A09E8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  <w:r w:rsidR="005C0947">
        <w:rPr>
          <w:rFonts w:ascii="Book Antiqua" w:eastAsia="Times New Roman" w:hAnsi="Book Antiqua" w:cs="Times New Roman"/>
          <w:color w:val="000000"/>
          <w:lang w:val="sq-AL"/>
        </w:rPr>
        <w:t>07.08.2024</w:t>
      </w:r>
      <w:r w:rsidR="004A09E8" w:rsidRPr="000E43D9">
        <w:rPr>
          <w:rFonts w:ascii="Book Antiqua" w:eastAsia="Times New Roman" w:hAnsi="Book Antiqua" w:cs="Times New Roman"/>
          <w:color w:val="000000"/>
          <w:lang w:val="sq-AL"/>
        </w:rPr>
        <w:t xml:space="preserve"> </w:t>
      </w:r>
    </w:p>
    <w:p w14:paraId="6065F661" w14:textId="77777777" w:rsidR="0027487F" w:rsidRPr="000E43D9" w:rsidRDefault="0027487F" w:rsidP="0027487F">
      <w:pPr>
        <w:pStyle w:val="Default"/>
        <w:rPr>
          <w:rFonts w:ascii="Book Antiqua" w:hAnsi="Book Antiqua"/>
          <w:sz w:val="22"/>
          <w:szCs w:val="22"/>
          <w:lang w:val="sq-AL"/>
        </w:rPr>
      </w:pPr>
    </w:p>
    <w:p w14:paraId="074C77D4" w14:textId="435404CC" w:rsidR="004E4929" w:rsidRPr="000E43D9" w:rsidRDefault="00095765" w:rsidP="004E4929">
      <w:pPr>
        <w:pStyle w:val="Default"/>
        <w:rPr>
          <w:rFonts w:ascii="Book Antiqua" w:hAnsi="Book Antiqua"/>
          <w:sz w:val="22"/>
          <w:szCs w:val="22"/>
        </w:rPr>
      </w:pPr>
      <w:r w:rsidRPr="00095765">
        <w:rPr>
          <w:rFonts w:ascii="Book Antiqua" w:hAnsi="Book Antiqua"/>
          <w:sz w:val="22"/>
          <w:szCs w:val="22"/>
        </w:rPr>
        <w:t xml:space="preserve">Komisija za izbor </w:t>
      </w:r>
      <w:r>
        <w:rPr>
          <w:rFonts w:ascii="Book Antiqua" w:hAnsi="Book Antiqua"/>
          <w:sz w:val="22"/>
          <w:szCs w:val="22"/>
        </w:rPr>
        <w:t xml:space="preserve">eksperata </w:t>
      </w:r>
      <w:r w:rsidRPr="00095765">
        <w:rPr>
          <w:rFonts w:ascii="Book Antiqua" w:hAnsi="Book Antiqua"/>
          <w:sz w:val="22"/>
          <w:szCs w:val="22"/>
        </w:rPr>
        <w:t xml:space="preserve">, nakon pregleda i </w:t>
      </w:r>
      <w:r>
        <w:rPr>
          <w:rFonts w:ascii="Book Antiqua" w:hAnsi="Book Antiqua"/>
          <w:sz w:val="22"/>
          <w:szCs w:val="22"/>
        </w:rPr>
        <w:t xml:space="preserve">procene </w:t>
      </w:r>
      <w:r w:rsidRPr="00095765">
        <w:rPr>
          <w:rFonts w:ascii="Book Antiqua" w:hAnsi="Book Antiqua"/>
          <w:sz w:val="22"/>
          <w:szCs w:val="22"/>
        </w:rPr>
        <w:t xml:space="preserve"> potrebne dokumentacije, sačiniće listu kandidata koji ispunjavaju uslove utvrđene ovim javnim pozivom. Lista spoljnih eksperata imaće mandat od dve (2) godine i biće pozivana</w:t>
      </w:r>
      <w:r w:rsidR="00F236B5">
        <w:rPr>
          <w:rFonts w:ascii="Book Antiqua" w:hAnsi="Book Antiqua"/>
          <w:sz w:val="22"/>
          <w:szCs w:val="22"/>
        </w:rPr>
        <w:t>,</w:t>
      </w:r>
      <w:r w:rsidRPr="00095765">
        <w:rPr>
          <w:rFonts w:ascii="Book Antiqua" w:hAnsi="Book Antiqua"/>
          <w:sz w:val="22"/>
          <w:szCs w:val="22"/>
        </w:rPr>
        <w:t>po potrebi</w:t>
      </w:r>
      <w:r w:rsidR="00F236B5">
        <w:rPr>
          <w:rFonts w:ascii="Book Antiqua" w:hAnsi="Book Antiqua"/>
          <w:sz w:val="22"/>
          <w:szCs w:val="22"/>
        </w:rPr>
        <w:t>,</w:t>
      </w:r>
      <w:r w:rsidRPr="00095765">
        <w:rPr>
          <w:rFonts w:ascii="Book Antiqua" w:hAnsi="Book Antiqua"/>
          <w:sz w:val="22"/>
          <w:szCs w:val="22"/>
        </w:rPr>
        <w:t xml:space="preserve"> da budu deo </w:t>
      </w:r>
      <w:r>
        <w:rPr>
          <w:rFonts w:ascii="Book Antiqua" w:hAnsi="Book Antiqua"/>
          <w:sz w:val="22"/>
          <w:szCs w:val="22"/>
        </w:rPr>
        <w:t xml:space="preserve">Procenjivačke </w:t>
      </w:r>
      <w:r w:rsidRPr="00095765">
        <w:rPr>
          <w:rFonts w:ascii="Book Antiqua" w:hAnsi="Book Antiqua"/>
          <w:sz w:val="22"/>
          <w:szCs w:val="22"/>
        </w:rPr>
        <w:t xml:space="preserve">komisije prema javnim pozivima koje će raspisati Vladina komisija za nestala lica pri </w:t>
      </w:r>
      <w:r>
        <w:rPr>
          <w:rFonts w:ascii="Book Antiqua" w:hAnsi="Book Antiqua"/>
          <w:sz w:val="22"/>
          <w:szCs w:val="22"/>
        </w:rPr>
        <w:t xml:space="preserve">Kancelariji </w:t>
      </w:r>
      <w:r w:rsidRPr="00095765">
        <w:rPr>
          <w:rFonts w:ascii="Book Antiqua" w:hAnsi="Book Antiqua"/>
          <w:sz w:val="22"/>
          <w:szCs w:val="22"/>
        </w:rPr>
        <w:t>premijera.</w:t>
      </w:r>
    </w:p>
    <w:p w14:paraId="1B9DA4E2" w14:textId="77777777" w:rsidR="004E4929" w:rsidRPr="00E26231" w:rsidRDefault="004E4929" w:rsidP="004E4929">
      <w:pPr>
        <w:pStyle w:val="Default"/>
        <w:rPr>
          <w:rFonts w:ascii="Book Antiqua" w:hAnsi="Book Antiqua" w:cs="Times New Roman"/>
          <w:sz w:val="22"/>
          <w:szCs w:val="22"/>
        </w:rPr>
      </w:pPr>
      <w:r w:rsidRPr="00E26231">
        <w:rPr>
          <w:rFonts w:ascii="Book Antiqua" w:hAnsi="Book Antiqua"/>
          <w:sz w:val="22"/>
          <w:szCs w:val="22"/>
        </w:rPr>
        <w:t xml:space="preserve"> </w:t>
      </w:r>
    </w:p>
    <w:p w14:paraId="09CB33AB" w14:textId="77777777" w:rsidR="00945B8D" w:rsidRPr="00945B8D" w:rsidRDefault="00945B8D" w:rsidP="004E4929">
      <w:pPr>
        <w:rPr>
          <w:rFonts w:ascii="Times New Roman" w:hAnsi="Times New Roman" w:cs="Times New Roman"/>
          <w:sz w:val="24"/>
          <w:szCs w:val="24"/>
        </w:rPr>
      </w:pPr>
    </w:p>
    <w:sectPr w:rsidR="00945B8D" w:rsidRPr="00945B8D" w:rsidSect="00BB5169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C655" w14:textId="77777777" w:rsidR="0040388C" w:rsidRDefault="0040388C" w:rsidP="001D39E8">
      <w:pPr>
        <w:spacing w:after="0" w:line="240" w:lineRule="auto"/>
      </w:pPr>
      <w:r>
        <w:separator/>
      </w:r>
    </w:p>
  </w:endnote>
  <w:endnote w:type="continuationSeparator" w:id="0">
    <w:p w14:paraId="1BC58F69" w14:textId="77777777" w:rsidR="0040388C" w:rsidRDefault="0040388C" w:rsidP="001D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3547" w14:textId="77777777" w:rsidR="0040388C" w:rsidRDefault="0040388C" w:rsidP="001D39E8">
      <w:pPr>
        <w:spacing w:after="0" w:line="240" w:lineRule="auto"/>
      </w:pPr>
      <w:r>
        <w:separator/>
      </w:r>
    </w:p>
  </w:footnote>
  <w:footnote w:type="continuationSeparator" w:id="0">
    <w:p w14:paraId="42A3DC24" w14:textId="77777777" w:rsidR="0040388C" w:rsidRDefault="0040388C" w:rsidP="001D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2BAA"/>
    <w:multiLevelType w:val="hybridMultilevel"/>
    <w:tmpl w:val="C44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3FCE"/>
    <w:multiLevelType w:val="hybridMultilevel"/>
    <w:tmpl w:val="F1C0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589D"/>
    <w:multiLevelType w:val="hybridMultilevel"/>
    <w:tmpl w:val="95A8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8D"/>
    <w:rsid w:val="00037EFA"/>
    <w:rsid w:val="00095765"/>
    <w:rsid w:val="000E43D9"/>
    <w:rsid w:val="00104583"/>
    <w:rsid w:val="00117AEC"/>
    <w:rsid w:val="001D39E8"/>
    <w:rsid w:val="001E78CF"/>
    <w:rsid w:val="002517BE"/>
    <w:rsid w:val="0026748F"/>
    <w:rsid w:val="0027487F"/>
    <w:rsid w:val="002A7457"/>
    <w:rsid w:val="003012C7"/>
    <w:rsid w:val="00324F70"/>
    <w:rsid w:val="00351DDE"/>
    <w:rsid w:val="00352B62"/>
    <w:rsid w:val="0040388C"/>
    <w:rsid w:val="004716AE"/>
    <w:rsid w:val="004A09E8"/>
    <w:rsid w:val="004E4929"/>
    <w:rsid w:val="0054036D"/>
    <w:rsid w:val="00592442"/>
    <w:rsid w:val="005C0947"/>
    <w:rsid w:val="006D1798"/>
    <w:rsid w:val="007074E4"/>
    <w:rsid w:val="00803F6F"/>
    <w:rsid w:val="008542E3"/>
    <w:rsid w:val="00856913"/>
    <w:rsid w:val="00945B8D"/>
    <w:rsid w:val="009513DE"/>
    <w:rsid w:val="009548DF"/>
    <w:rsid w:val="009F04E2"/>
    <w:rsid w:val="00A2132E"/>
    <w:rsid w:val="00BB5169"/>
    <w:rsid w:val="00BF17DD"/>
    <w:rsid w:val="00BF3566"/>
    <w:rsid w:val="00C23E42"/>
    <w:rsid w:val="00C949C4"/>
    <w:rsid w:val="00E26231"/>
    <w:rsid w:val="00F236B5"/>
    <w:rsid w:val="00F47304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2649"/>
  <w15:docId w15:val="{BDBB303F-736E-48FC-A688-E80FA8D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E492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45B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2E3"/>
    <w:rPr>
      <w:color w:val="0000FF" w:themeColor="hyperlink"/>
      <w:u w:val="single"/>
    </w:rPr>
  </w:style>
  <w:style w:type="paragraph" w:customStyle="1" w:styleId="Default">
    <w:name w:val="Default"/>
    <w:rsid w:val="004E492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E4929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4E4929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4E4929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D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E8"/>
  </w:style>
  <w:style w:type="paragraph" w:styleId="Footer">
    <w:name w:val="footer"/>
    <w:basedOn w:val="Normal"/>
    <w:link w:val="FooterChar"/>
    <w:uiPriority w:val="99"/>
    <w:unhideWhenUsed/>
    <w:rsid w:val="001D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E8"/>
  </w:style>
  <w:style w:type="paragraph" w:customStyle="1" w:styleId="CharCharCharCharCharChar">
    <w:name w:val="Char Char Char Char Char Char"/>
    <w:basedOn w:val="Normal"/>
    <w:rsid w:val="00E2623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esia.kqpzh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hemile.morin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Qerkin Berisha</dc:creator>
  <cp:lastModifiedBy>Kushtrim Gara</cp:lastModifiedBy>
  <cp:revision>3</cp:revision>
  <cp:lastPrinted>2024-07-03T09:46:00Z</cp:lastPrinted>
  <dcterms:created xsi:type="dcterms:W3CDTF">2024-07-24T09:07:00Z</dcterms:created>
  <dcterms:modified xsi:type="dcterms:W3CDTF">2024-08-02T12:25:00Z</dcterms:modified>
</cp:coreProperties>
</file>