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B1" w:rsidRPr="005D744F" w:rsidRDefault="00AC52B1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  <w:bookmarkStart w:id="0" w:name="_GoBack"/>
      <w:bookmarkEnd w:id="0"/>
      <w:r w:rsidRPr="005D744F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B1" w:rsidRPr="005D744F" w:rsidRDefault="00AC52B1" w:rsidP="00AC52B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/>
        </w:rPr>
      </w:pPr>
      <w:r w:rsidRPr="005D744F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/>
        </w:rPr>
        <w:t>Republika e Kosovës</w:t>
      </w:r>
    </w:p>
    <w:p w:rsidR="00AC52B1" w:rsidRPr="005D744F" w:rsidRDefault="00AC52B1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</w:pPr>
      <w:r w:rsidRPr="005D744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/>
        </w:rPr>
        <w:t xml:space="preserve">Republika Kosova - </w:t>
      </w:r>
      <w:r w:rsidRPr="005D744F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  <w:t>Republic of Kosovo</w:t>
      </w:r>
    </w:p>
    <w:p w:rsidR="00AC52B1" w:rsidRPr="005D744F" w:rsidRDefault="00AC52B1" w:rsidP="00AC52B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</w:pPr>
      <w:r w:rsidRPr="005D744F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>Qeveria - Vlada - Government</w:t>
      </w:r>
    </w:p>
    <w:p w:rsidR="00AC52B1" w:rsidRPr="005D744F" w:rsidRDefault="00AC52B1" w:rsidP="00AC52B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5D744F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/>
        </w:rPr>
        <w:tab/>
      </w:r>
    </w:p>
    <w:p w:rsidR="00193AF6" w:rsidRPr="005D744F" w:rsidRDefault="00193AF6" w:rsidP="00193AF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5D744F">
        <w:rPr>
          <w:rFonts w:ascii="Book Antiqua" w:eastAsia="MS Mincho" w:hAnsi="Book Antiqua" w:cs="Times New Roman"/>
          <w:b/>
          <w:noProof w:val="0"/>
          <w:color w:val="000000"/>
          <w:lang/>
        </w:rPr>
        <w:t>Br. 01/</w:t>
      </w:r>
      <w:r w:rsidR="000D5B4E" w:rsidRPr="005D744F">
        <w:rPr>
          <w:rFonts w:ascii="Book Antiqua" w:eastAsia="MS Mincho" w:hAnsi="Book Antiqua" w:cs="Times New Roman"/>
          <w:b/>
          <w:noProof w:val="0"/>
          <w:color w:val="000000"/>
          <w:lang/>
        </w:rPr>
        <w:t>65</w:t>
      </w:r>
    </w:p>
    <w:p w:rsidR="00193AF6" w:rsidRPr="005D744F" w:rsidRDefault="00193AF6" w:rsidP="00193AF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5D744F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0D5B4E" w:rsidRPr="005D744F">
        <w:rPr>
          <w:rFonts w:ascii="Book Antiqua" w:eastAsia="MS Mincho" w:hAnsi="Book Antiqua" w:cs="Times New Roman"/>
          <w:b/>
          <w:noProof w:val="0"/>
          <w:color w:val="000000"/>
          <w:lang/>
        </w:rPr>
        <w:t>23</w:t>
      </w:r>
      <w:r w:rsidRPr="005D744F">
        <w:rPr>
          <w:rFonts w:ascii="Book Antiqua" w:eastAsia="MS Mincho" w:hAnsi="Book Antiqua" w:cs="Times New Roman"/>
          <w:b/>
          <w:noProof w:val="0"/>
          <w:color w:val="000000"/>
          <w:lang/>
        </w:rPr>
        <w:t>.12.2015</w:t>
      </w:r>
    </w:p>
    <w:p w:rsidR="00C9533E" w:rsidRPr="005D744F" w:rsidRDefault="00C9533E" w:rsidP="00193AF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AC52B1" w:rsidRPr="005D744F" w:rsidRDefault="00193AF6" w:rsidP="00193AF6">
      <w:pPr>
        <w:jc w:val="both"/>
        <w:rPr>
          <w:rFonts w:ascii="Book Antiqua" w:hAnsi="Book Antiqua"/>
          <w:color w:val="000000"/>
          <w:lang/>
        </w:rPr>
      </w:pPr>
      <w:r w:rsidRPr="005D744F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5D744F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5D744F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0D5B4E" w:rsidRPr="005D744F">
        <w:rPr>
          <w:rFonts w:ascii="Book Antiqua" w:hAnsi="Book Antiqua"/>
          <w:color w:val="000000"/>
          <w:lang/>
        </w:rPr>
        <w:t>23</w:t>
      </w:r>
      <w:r w:rsidRPr="005D744F">
        <w:rPr>
          <w:rFonts w:ascii="Book Antiqua" w:hAnsi="Book Antiqua"/>
          <w:color w:val="000000"/>
          <w:lang/>
        </w:rPr>
        <w:t>. decembra   2015 godine, donela:</w:t>
      </w:r>
    </w:p>
    <w:p w:rsidR="00C9533E" w:rsidRPr="005D744F" w:rsidRDefault="00C9533E" w:rsidP="00193AF6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71FC4" w:rsidRPr="005D744F" w:rsidRDefault="005D744F" w:rsidP="00471FC4">
      <w:pPr>
        <w:jc w:val="center"/>
        <w:rPr>
          <w:rFonts w:ascii="Book Antiqua" w:hAnsi="Book Antiqua"/>
          <w:b/>
          <w:bCs/>
          <w:lang/>
        </w:rPr>
      </w:pPr>
      <w:r w:rsidRPr="005D744F">
        <w:rPr>
          <w:rFonts w:ascii="Book Antiqua" w:hAnsi="Book Antiqua"/>
          <w:b/>
          <w:bCs/>
          <w:lang/>
        </w:rPr>
        <w:t>O D L U K U</w:t>
      </w:r>
    </w:p>
    <w:p w:rsidR="00C9533E" w:rsidRPr="005D744F" w:rsidRDefault="00C9533E" w:rsidP="00193AF6">
      <w:pPr>
        <w:jc w:val="center"/>
        <w:rPr>
          <w:rFonts w:ascii="Book Antiqua" w:hAnsi="Book Antiqua"/>
          <w:b/>
          <w:bCs/>
          <w:lang/>
        </w:rPr>
      </w:pPr>
    </w:p>
    <w:p w:rsidR="000D5B4E" w:rsidRPr="005D744F" w:rsidRDefault="000D5B4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  <w:r w:rsidRPr="005D744F">
        <w:rPr>
          <w:rFonts w:ascii="Book Antiqua" w:eastAsia="MS Mincho" w:hAnsi="Book Antiqua" w:cs="Times New Roman"/>
          <w:noProof w:val="0"/>
          <w:lang/>
        </w:rPr>
        <w:t xml:space="preserve">1. Usvaja se Nacrt zakona o prekršajima.   </w:t>
      </w:r>
    </w:p>
    <w:p w:rsidR="000D5B4E" w:rsidRPr="005D744F" w:rsidRDefault="000D5B4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0D5B4E" w:rsidRPr="005D744F" w:rsidRDefault="000D5B4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  <w:r w:rsidRPr="005D744F">
        <w:rPr>
          <w:rFonts w:ascii="Book Antiqua" w:eastAsia="MS Mincho" w:hAnsi="Book Antiqua" w:cs="Times New Roman"/>
          <w:noProof w:val="0"/>
          <w:lang/>
        </w:rPr>
        <w:t xml:space="preserve">2. Dužan je generalni sekretar Kancelarije premijera da nacrt zakona iz tačke  1 ove odluke prosledi na razmatranje i usvajanje u  Skupštini Republike Kosova. </w:t>
      </w:r>
    </w:p>
    <w:p w:rsidR="000D5B4E" w:rsidRPr="005D744F" w:rsidRDefault="000D5B4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E5F91" w:rsidRPr="005D744F" w:rsidRDefault="000D5B4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  <w:r w:rsidRPr="005D744F">
        <w:rPr>
          <w:rFonts w:ascii="Book Antiqua" w:eastAsia="MS Mincho" w:hAnsi="Book Antiqua" w:cs="Times New Roman"/>
          <w:noProof w:val="0"/>
          <w:lang/>
        </w:rPr>
        <w:t>3.  Odluka stupa na snagu danom  potpisivanja.</w:t>
      </w:r>
    </w:p>
    <w:p w:rsidR="00C9533E" w:rsidRPr="005D744F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5D744F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5D744F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5D744F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193AF6" w:rsidRPr="005D744F" w:rsidRDefault="00193AF6" w:rsidP="00193AF6">
      <w:pPr>
        <w:ind w:left="6480"/>
        <w:rPr>
          <w:rFonts w:ascii="Book Antiqua" w:hAnsi="Book Antiqua"/>
          <w:b/>
          <w:lang w:eastAsia="en-GB"/>
        </w:rPr>
      </w:pPr>
      <w:r w:rsidRPr="005D744F">
        <w:rPr>
          <w:rFonts w:ascii="Book Antiqua" w:hAnsi="Book Antiqua"/>
          <w:b/>
          <w:lang w:eastAsia="en-GB"/>
        </w:rPr>
        <w:t>Isa MUSTAFA</w:t>
      </w:r>
    </w:p>
    <w:p w:rsidR="00193AF6" w:rsidRPr="005D744F" w:rsidRDefault="00193AF6" w:rsidP="00193AF6">
      <w:pPr>
        <w:jc w:val="center"/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  <w:t>___________________</w:t>
      </w:r>
    </w:p>
    <w:p w:rsidR="00193AF6" w:rsidRPr="005D744F" w:rsidRDefault="00193AF6" w:rsidP="00193AF6">
      <w:pPr>
        <w:jc w:val="center"/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193AF6" w:rsidRPr="005D744F" w:rsidRDefault="00193AF6" w:rsidP="00193AF6">
      <w:pPr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 xml:space="preserve"> Dostavlja se:</w:t>
      </w:r>
    </w:p>
    <w:p w:rsidR="00193AF6" w:rsidRPr="005D744F" w:rsidRDefault="00193AF6" w:rsidP="00193AF6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 xml:space="preserve">zamenicima Premijera </w:t>
      </w:r>
    </w:p>
    <w:p w:rsidR="00193AF6" w:rsidRPr="005D744F" w:rsidRDefault="00193AF6" w:rsidP="00193AF6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>svim ministarstvima  (ministrima )</w:t>
      </w:r>
    </w:p>
    <w:p w:rsidR="00193AF6" w:rsidRPr="005D744F" w:rsidRDefault="00193AF6" w:rsidP="00193AF6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 xml:space="preserve">Generalnom sekretaru KPR-a  </w:t>
      </w: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</w:r>
    </w:p>
    <w:p w:rsidR="00193AF6" w:rsidRPr="005D744F" w:rsidRDefault="00193AF6" w:rsidP="00193AF6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>Arhivi Vlade</w:t>
      </w:r>
    </w:p>
    <w:p w:rsidR="00294BC5" w:rsidRPr="005D744F" w:rsidRDefault="00294BC5" w:rsidP="00193AF6">
      <w:pPr>
        <w:spacing w:after="0" w:line="240" w:lineRule="auto"/>
        <w:jc w:val="both"/>
        <w:rPr>
          <w:lang/>
        </w:rPr>
      </w:pPr>
    </w:p>
    <w:p w:rsidR="00C9533E" w:rsidRPr="005D744F" w:rsidRDefault="00C9533E" w:rsidP="00193AF6">
      <w:pPr>
        <w:spacing w:after="0" w:line="240" w:lineRule="auto"/>
        <w:jc w:val="both"/>
        <w:rPr>
          <w:lang/>
        </w:rPr>
      </w:pPr>
    </w:p>
    <w:p w:rsidR="00C9533E" w:rsidRPr="005D744F" w:rsidRDefault="00C9533E" w:rsidP="00193AF6">
      <w:pPr>
        <w:spacing w:after="0" w:line="240" w:lineRule="auto"/>
        <w:jc w:val="both"/>
        <w:rPr>
          <w:lang/>
        </w:rPr>
      </w:pPr>
    </w:p>
    <w:p w:rsidR="00C9533E" w:rsidRPr="005D744F" w:rsidRDefault="00C9533E" w:rsidP="00193AF6">
      <w:pPr>
        <w:spacing w:after="0" w:line="240" w:lineRule="auto"/>
        <w:jc w:val="both"/>
        <w:rPr>
          <w:lang/>
        </w:rPr>
      </w:pPr>
    </w:p>
    <w:p w:rsidR="00C9533E" w:rsidRPr="005D744F" w:rsidRDefault="00C9533E" w:rsidP="00193AF6">
      <w:pPr>
        <w:spacing w:after="0" w:line="240" w:lineRule="auto"/>
        <w:jc w:val="both"/>
        <w:rPr>
          <w:lang/>
        </w:rPr>
      </w:pPr>
    </w:p>
    <w:p w:rsidR="00C9533E" w:rsidRPr="005D744F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  <w:r w:rsidRPr="005D744F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5D744F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/>
        </w:rPr>
      </w:pPr>
      <w:r w:rsidRPr="005D744F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/>
        </w:rPr>
        <w:t>Republika e Kosovës</w:t>
      </w:r>
    </w:p>
    <w:p w:rsidR="00C9533E" w:rsidRPr="005D744F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</w:pPr>
      <w:r w:rsidRPr="005D744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/>
        </w:rPr>
        <w:t xml:space="preserve">Republika Kosova - </w:t>
      </w:r>
      <w:r w:rsidRPr="005D744F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  <w:t>Republic of Kosovo</w:t>
      </w:r>
    </w:p>
    <w:p w:rsidR="00C9533E" w:rsidRPr="005D744F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</w:pPr>
      <w:r w:rsidRPr="005D744F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>Qeveria - Vlada - Government</w:t>
      </w:r>
    </w:p>
    <w:p w:rsidR="00C9533E" w:rsidRPr="005D744F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5D744F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/>
        </w:rPr>
        <w:tab/>
      </w:r>
    </w:p>
    <w:p w:rsidR="00C9533E" w:rsidRPr="005D744F" w:rsidRDefault="00C9533E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5D744F">
        <w:rPr>
          <w:rFonts w:ascii="Book Antiqua" w:eastAsia="MS Mincho" w:hAnsi="Book Antiqua" w:cs="Times New Roman"/>
          <w:b/>
          <w:noProof w:val="0"/>
          <w:color w:val="000000"/>
          <w:lang/>
        </w:rPr>
        <w:t>Br. 02/65</w:t>
      </w:r>
    </w:p>
    <w:p w:rsidR="00C9533E" w:rsidRPr="005D744F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5D744F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23.12.2015</w:t>
      </w:r>
    </w:p>
    <w:p w:rsidR="00C9533E" w:rsidRPr="005D744F" w:rsidRDefault="00C9533E" w:rsidP="00C9533E">
      <w:pPr>
        <w:jc w:val="both"/>
        <w:rPr>
          <w:rFonts w:ascii="Book Antiqua" w:hAnsi="Book Antiqua"/>
          <w:color w:val="000000"/>
          <w:lang/>
        </w:rPr>
      </w:pPr>
      <w:r w:rsidRPr="005D744F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5D744F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5D744F">
        <w:rPr>
          <w:rFonts w:ascii="Book Antiqua" w:hAnsi="Book Antiqua"/>
          <w:color w:val="000000"/>
          <w:lang/>
        </w:rPr>
        <w:t>, Vlada Republike Kosova je, na sednici održanoj 23. decembra   2015 godine, donela:</w:t>
      </w:r>
    </w:p>
    <w:p w:rsidR="00C9533E" w:rsidRPr="005D744F" w:rsidRDefault="00C9533E" w:rsidP="00C9533E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D744F" w:rsidRPr="005D744F" w:rsidRDefault="005D744F" w:rsidP="005D744F">
      <w:pPr>
        <w:jc w:val="center"/>
        <w:rPr>
          <w:rFonts w:ascii="Book Antiqua" w:hAnsi="Book Antiqua"/>
          <w:b/>
          <w:bCs/>
          <w:lang/>
        </w:rPr>
      </w:pPr>
      <w:r w:rsidRPr="005D744F">
        <w:rPr>
          <w:rFonts w:ascii="Book Antiqua" w:hAnsi="Book Antiqua"/>
          <w:b/>
          <w:bCs/>
          <w:lang/>
        </w:rPr>
        <w:t>O D L U K U</w:t>
      </w:r>
    </w:p>
    <w:p w:rsidR="00C9533E" w:rsidRPr="005D744F" w:rsidRDefault="00C9533E" w:rsidP="00C9533E">
      <w:pPr>
        <w:jc w:val="center"/>
        <w:rPr>
          <w:rFonts w:ascii="Book Antiqua" w:hAnsi="Book Antiqua"/>
          <w:b/>
          <w:bCs/>
          <w:lang/>
        </w:rPr>
      </w:pPr>
    </w:p>
    <w:p w:rsidR="00C9533E" w:rsidRPr="005D744F" w:rsidRDefault="00C9533E" w:rsidP="00C9533E">
      <w:pPr>
        <w:pStyle w:val="ListParagraph"/>
        <w:numPr>
          <w:ilvl w:val="0"/>
          <w:numId w:val="6"/>
        </w:numPr>
        <w:jc w:val="both"/>
        <w:rPr>
          <w:rFonts w:ascii="Book Antiqua" w:eastAsia="MS Mincho" w:hAnsi="Book Antiqua" w:cs="Times New Roman"/>
          <w:noProof w:val="0"/>
          <w:lang/>
        </w:rPr>
      </w:pP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>Usvaja se Nacrt zakona o pravilima u drumskom saobraćaju .</w:t>
      </w:r>
    </w:p>
    <w:p w:rsidR="00C9533E" w:rsidRPr="005D744F" w:rsidRDefault="00C9533E" w:rsidP="00C9533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5D744F" w:rsidRDefault="00C9533E" w:rsidP="00C9533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5D744F" w:rsidRDefault="00C9533E" w:rsidP="00C9533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5D744F">
        <w:rPr>
          <w:rFonts w:ascii="Book Antiqua" w:eastAsia="MS Mincho" w:hAnsi="Book Antiqua" w:cs="Times New Roman"/>
          <w:noProof w:val="0"/>
          <w:lang/>
        </w:rPr>
        <w:t xml:space="preserve">Dužan je generalni sekretar Kancelarije premijera da nacrt zakona iz tačke  1 ove odluke prosledi na razmatranje i usvajanje u  Skupštini Republike Kosova. </w:t>
      </w:r>
    </w:p>
    <w:p w:rsidR="00C9533E" w:rsidRPr="005D744F" w:rsidRDefault="00C9533E" w:rsidP="00C9533E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5D744F" w:rsidRDefault="00C9533E" w:rsidP="00C9533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5D744F" w:rsidRDefault="00C9533E" w:rsidP="00C9533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5D744F">
        <w:rPr>
          <w:rFonts w:ascii="Book Antiqua" w:eastAsia="MS Mincho" w:hAnsi="Book Antiqua" w:cs="Times New Roman"/>
          <w:noProof w:val="0"/>
          <w:lang/>
        </w:rPr>
        <w:t>Odluka stupa na snagu danom  potpisivanja.</w:t>
      </w:r>
    </w:p>
    <w:p w:rsidR="00C9533E" w:rsidRPr="005D744F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5D744F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5D744F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5D744F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5D744F" w:rsidRDefault="00C9533E" w:rsidP="00C9533E">
      <w:pPr>
        <w:ind w:left="6480"/>
        <w:rPr>
          <w:rFonts w:ascii="Book Antiqua" w:hAnsi="Book Antiqua"/>
          <w:b/>
          <w:lang w:eastAsia="en-GB"/>
        </w:rPr>
      </w:pPr>
      <w:r w:rsidRPr="005D744F">
        <w:rPr>
          <w:rFonts w:ascii="Book Antiqua" w:hAnsi="Book Antiqua"/>
          <w:b/>
          <w:lang w:eastAsia="en-GB"/>
        </w:rPr>
        <w:t>Isa MUSTAFA</w:t>
      </w:r>
    </w:p>
    <w:p w:rsidR="00C9533E" w:rsidRPr="005D744F" w:rsidRDefault="00C9533E" w:rsidP="00C9533E">
      <w:pPr>
        <w:jc w:val="center"/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  <w:t>___________________</w:t>
      </w:r>
    </w:p>
    <w:p w:rsidR="00C9533E" w:rsidRPr="005D744F" w:rsidRDefault="00C9533E" w:rsidP="00C9533E">
      <w:pPr>
        <w:jc w:val="center"/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C9533E" w:rsidRPr="005D744F" w:rsidRDefault="00C9533E" w:rsidP="00C9533E">
      <w:pPr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 xml:space="preserve"> Dostavlja se:</w:t>
      </w:r>
    </w:p>
    <w:p w:rsidR="00C9533E" w:rsidRPr="005D744F" w:rsidRDefault="00C9533E" w:rsidP="00C9533E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 xml:space="preserve">zamenicima Premijera </w:t>
      </w:r>
    </w:p>
    <w:p w:rsidR="00C9533E" w:rsidRPr="005D744F" w:rsidRDefault="00C9533E" w:rsidP="00C9533E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>svim ministarstvima  (ministrima )</w:t>
      </w:r>
    </w:p>
    <w:p w:rsidR="00C9533E" w:rsidRPr="005D744F" w:rsidRDefault="00C9533E" w:rsidP="00C9533E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 xml:space="preserve">Generalnom sekretaru KPR-a  </w:t>
      </w: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</w:r>
    </w:p>
    <w:p w:rsidR="00C9533E" w:rsidRPr="005D744F" w:rsidRDefault="00C9533E" w:rsidP="00C9533E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>Arhivi Vlade</w:t>
      </w:r>
    </w:p>
    <w:p w:rsidR="00C9533E" w:rsidRPr="005D744F" w:rsidRDefault="00C9533E" w:rsidP="00C9533E">
      <w:pPr>
        <w:spacing w:after="0" w:line="240" w:lineRule="auto"/>
        <w:jc w:val="both"/>
        <w:rPr>
          <w:lang/>
        </w:rPr>
      </w:pPr>
    </w:p>
    <w:p w:rsidR="00C9533E" w:rsidRPr="005D744F" w:rsidRDefault="00C9533E" w:rsidP="00193AF6">
      <w:pPr>
        <w:spacing w:after="0" w:line="240" w:lineRule="auto"/>
        <w:jc w:val="both"/>
        <w:rPr>
          <w:lang/>
        </w:rPr>
      </w:pPr>
    </w:p>
    <w:p w:rsidR="00C9533E" w:rsidRPr="005D744F" w:rsidRDefault="00C9533E" w:rsidP="00193AF6">
      <w:pPr>
        <w:spacing w:after="0" w:line="240" w:lineRule="auto"/>
        <w:jc w:val="both"/>
        <w:rPr>
          <w:lang/>
        </w:rPr>
      </w:pPr>
    </w:p>
    <w:p w:rsidR="00C9533E" w:rsidRPr="005D744F" w:rsidRDefault="00C9533E" w:rsidP="00193AF6">
      <w:pPr>
        <w:spacing w:after="0" w:line="240" w:lineRule="auto"/>
        <w:jc w:val="both"/>
        <w:rPr>
          <w:lang/>
        </w:rPr>
      </w:pPr>
    </w:p>
    <w:p w:rsidR="00C9533E" w:rsidRPr="005D744F" w:rsidRDefault="00C9533E" w:rsidP="00193AF6">
      <w:pPr>
        <w:spacing w:after="0" w:line="240" w:lineRule="auto"/>
        <w:jc w:val="both"/>
        <w:rPr>
          <w:lang/>
        </w:rPr>
      </w:pPr>
    </w:p>
    <w:p w:rsidR="00C9533E" w:rsidRPr="005D744F" w:rsidRDefault="00C9533E" w:rsidP="00193AF6">
      <w:pPr>
        <w:spacing w:after="0" w:line="240" w:lineRule="auto"/>
        <w:jc w:val="both"/>
        <w:rPr>
          <w:lang/>
        </w:rPr>
      </w:pPr>
    </w:p>
    <w:p w:rsidR="00C9533E" w:rsidRPr="005D744F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  <w:r w:rsidRPr="005D744F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5D744F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/>
        </w:rPr>
      </w:pPr>
      <w:r w:rsidRPr="005D744F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/>
        </w:rPr>
        <w:t>Republika e Kosovës</w:t>
      </w:r>
    </w:p>
    <w:p w:rsidR="00C9533E" w:rsidRPr="005D744F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</w:pPr>
      <w:r w:rsidRPr="005D744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/>
        </w:rPr>
        <w:t xml:space="preserve">Republika Kosova - </w:t>
      </w:r>
      <w:r w:rsidRPr="005D744F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  <w:t>Republic of Kosovo</w:t>
      </w:r>
    </w:p>
    <w:p w:rsidR="00C9533E" w:rsidRPr="005D744F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</w:pPr>
      <w:r w:rsidRPr="005D744F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>Qeveria - Vlada - Government</w:t>
      </w:r>
    </w:p>
    <w:p w:rsidR="00C9533E" w:rsidRPr="005D744F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5D744F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/>
        </w:rPr>
        <w:tab/>
      </w:r>
    </w:p>
    <w:p w:rsidR="00C9533E" w:rsidRPr="005D744F" w:rsidRDefault="00C9533E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5D744F">
        <w:rPr>
          <w:rFonts w:ascii="Book Antiqua" w:eastAsia="MS Mincho" w:hAnsi="Book Antiqua" w:cs="Times New Roman"/>
          <w:b/>
          <w:noProof w:val="0"/>
          <w:color w:val="000000"/>
          <w:lang/>
        </w:rPr>
        <w:t>Br. 03/65</w:t>
      </w:r>
    </w:p>
    <w:p w:rsidR="00C9533E" w:rsidRPr="005D744F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5D744F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23.12.2015</w:t>
      </w:r>
    </w:p>
    <w:p w:rsidR="00C9533E" w:rsidRPr="005D744F" w:rsidRDefault="00C9533E" w:rsidP="00C9533E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D744F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5D744F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5D744F">
        <w:rPr>
          <w:rFonts w:ascii="Book Antiqua" w:hAnsi="Book Antiqua"/>
          <w:color w:val="000000"/>
          <w:lang/>
        </w:rPr>
        <w:t>, Vlada Republike Kosova je, na sednici održanoj 23. decembra   2015 godine, donela:</w:t>
      </w:r>
    </w:p>
    <w:p w:rsidR="00C9533E" w:rsidRPr="005D744F" w:rsidRDefault="00C9533E" w:rsidP="00C9533E">
      <w:pPr>
        <w:jc w:val="center"/>
        <w:rPr>
          <w:rFonts w:ascii="Book Antiqua" w:hAnsi="Book Antiqua"/>
          <w:b/>
          <w:bCs/>
          <w:lang/>
        </w:rPr>
      </w:pPr>
    </w:p>
    <w:p w:rsidR="005D744F" w:rsidRPr="005D744F" w:rsidRDefault="005D744F" w:rsidP="005D744F">
      <w:pPr>
        <w:jc w:val="center"/>
        <w:rPr>
          <w:rFonts w:ascii="Book Antiqua" w:hAnsi="Book Antiqua"/>
          <w:b/>
          <w:bCs/>
          <w:lang/>
        </w:rPr>
      </w:pPr>
      <w:r w:rsidRPr="005D744F">
        <w:rPr>
          <w:rFonts w:ascii="Book Antiqua" w:hAnsi="Book Antiqua"/>
          <w:b/>
          <w:bCs/>
          <w:lang/>
        </w:rPr>
        <w:t>O D L U K U</w:t>
      </w:r>
    </w:p>
    <w:p w:rsidR="00C9533E" w:rsidRPr="005D744F" w:rsidRDefault="00C9533E" w:rsidP="00C9533E">
      <w:pPr>
        <w:jc w:val="center"/>
        <w:rPr>
          <w:rFonts w:ascii="Book Antiqua" w:hAnsi="Book Antiqua"/>
          <w:b/>
          <w:bCs/>
          <w:lang/>
        </w:rPr>
      </w:pPr>
    </w:p>
    <w:p w:rsidR="00C9533E" w:rsidRPr="005D744F" w:rsidRDefault="00C9533E" w:rsidP="00C9533E">
      <w:pPr>
        <w:pStyle w:val="ListParagraph"/>
        <w:numPr>
          <w:ilvl w:val="0"/>
          <w:numId w:val="8"/>
        </w:num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>Usvaja se  Nacrt zakona o trgovini naftnim proizvodima i obnovljivim gorivima na Kosovu.</w:t>
      </w:r>
    </w:p>
    <w:p w:rsidR="00C9533E" w:rsidRPr="005D744F" w:rsidRDefault="00C9533E" w:rsidP="00C9533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5D744F" w:rsidRDefault="00C9533E" w:rsidP="00C9533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5D744F">
        <w:rPr>
          <w:rFonts w:ascii="Book Antiqua" w:eastAsia="MS Mincho" w:hAnsi="Book Antiqua" w:cs="Times New Roman"/>
          <w:noProof w:val="0"/>
          <w:lang/>
        </w:rPr>
        <w:t xml:space="preserve">Dužan je generalni sekretar Kancelarije premijera da nacrt zakona iz tačke  1 ove odluke prosledi na razmatranje i usvajanje u  Skupštini Republike Kosova. </w:t>
      </w:r>
    </w:p>
    <w:p w:rsidR="00C9533E" w:rsidRPr="005D744F" w:rsidRDefault="00C9533E" w:rsidP="00C9533E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5D744F" w:rsidRDefault="00C9533E" w:rsidP="00C9533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5D744F" w:rsidRDefault="00C9533E" w:rsidP="00C9533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5D744F">
        <w:rPr>
          <w:rFonts w:ascii="Book Antiqua" w:eastAsia="MS Mincho" w:hAnsi="Book Antiqua" w:cs="Times New Roman"/>
          <w:noProof w:val="0"/>
          <w:lang/>
        </w:rPr>
        <w:t>Odluka stupa na snagu danom  potpisivanja.</w:t>
      </w:r>
    </w:p>
    <w:p w:rsidR="00C9533E" w:rsidRPr="005D744F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5D744F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5D744F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5D744F" w:rsidRDefault="00C9533E" w:rsidP="00C9533E">
      <w:pPr>
        <w:ind w:left="6480"/>
        <w:rPr>
          <w:rFonts w:ascii="Book Antiqua" w:hAnsi="Book Antiqua"/>
          <w:b/>
          <w:lang w:eastAsia="en-GB"/>
        </w:rPr>
      </w:pPr>
      <w:r w:rsidRPr="005D744F">
        <w:rPr>
          <w:rFonts w:ascii="Book Antiqua" w:hAnsi="Book Antiqua"/>
          <w:b/>
          <w:lang w:eastAsia="en-GB"/>
        </w:rPr>
        <w:t>Isa MUSTAFA</w:t>
      </w:r>
    </w:p>
    <w:p w:rsidR="00C9533E" w:rsidRPr="005D744F" w:rsidRDefault="00C9533E" w:rsidP="00C9533E">
      <w:pPr>
        <w:jc w:val="center"/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  <w:t>___________________</w:t>
      </w:r>
    </w:p>
    <w:p w:rsidR="00C9533E" w:rsidRPr="005D744F" w:rsidRDefault="00C9533E" w:rsidP="00C9533E">
      <w:pPr>
        <w:jc w:val="center"/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C9533E" w:rsidRPr="005D744F" w:rsidRDefault="00C9533E" w:rsidP="00C9533E">
      <w:pPr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 xml:space="preserve"> Dostavlja se:</w:t>
      </w:r>
    </w:p>
    <w:p w:rsidR="00C9533E" w:rsidRPr="005D744F" w:rsidRDefault="00C9533E" w:rsidP="00C9533E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 xml:space="preserve">zamenicima Premijera </w:t>
      </w:r>
    </w:p>
    <w:p w:rsidR="00C9533E" w:rsidRPr="005D744F" w:rsidRDefault="00C9533E" w:rsidP="00C9533E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>svim ministarstvima  (ministrima )</w:t>
      </w:r>
    </w:p>
    <w:p w:rsidR="00C9533E" w:rsidRPr="005D744F" w:rsidRDefault="00C9533E" w:rsidP="00C9533E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 xml:space="preserve">Generalnom sekretaru KPR-a  </w:t>
      </w: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</w:r>
    </w:p>
    <w:p w:rsidR="00C9533E" w:rsidRPr="005D744F" w:rsidRDefault="00C9533E" w:rsidP="00C9533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/>
        </w:rPr>
      </w:pPr>
      <w:r w:rsidRPr="005D744F">
        <w:rPr>
          <w:rFonts w:ascii="Book Antiqua" w:hAnsi="Book Antiqua"/>
          <w:lang/>
        </w:rPr>
        <w:t>Arhivi Vlade</w:t>
      </w:r>
    </w:p>
    <w:p w:rsidR="00C9533E" w:rsidRPr="005D744F" w:rsidRDefault="00C9533E" w:rsidP="00C9533E">
      <w:pPr>
        <w:spacing w:after="0" w:line="240" w:lineRule="auto"/>
        <w:jc w:val="both"/>
        <w:rPr>
          <w:lang/>
        </w:rPr>
      </w:pPr>
    </w:p>
    <w:p w:rsidR="00C9533E" w:rsidRPr="005D744F" w:rsidRDefault="00C9533E" w:rsidP="00C9533E">
      <w:pPr>
        <w:spacing w:after="0" w:line="240" w:lineRule="auto"/>
        <w:jc w:val="both"/>
        <w:rPr>
          <w:lang/>
        </w:rPr>
      </w:pPr>
    </w:p>
    <w:p w:rsidR="00C9533E" w:rsidRPr="005D744F" w:rsidRDefault="00C9533E" w:rsidP="00C9533E">
      <w:pPr>
        <w:spacing w:after="0" w:line="240" w:lineRule="auto"/>
        <w:jc w:val="both"/>
        <w:rPr>
          <w:lang/>
        </w:rPr>
      </w:pPr>
    </w:p>
    <w:p w:rsidR="00C9533E" w:rsidRPr="005D744F" w:rsidRDefault="00C9533E" w:rsidP="00C9533E">
      <w:pPr>
        <w:spacing w:after="0" w:line="240" w:lineRule="auto"/>
        <w:jc w:val="both"/>
        <w:rPr>
          <w:lang/>
        </w:rPr>
      </w:pPr>
    </w:p>
    <w:p w:rsidR="006B3ADB" w:rsidRPr="005D744F" w:rsidRDefault="006B3ADB" w:rsidP="00C9533E">
      <w:pPr>
        <w:spacing w:after="0" w:line="240" w:lineRule="auto"/>
        <w:jc w:val="both"/>
        <w:rPr>
          <w:lang/>
        </w:rPr>
      </w:pPr>
    </w:p>
    <w:p w:rsidR="006B3ADB" w:rsidRPr="005D744F" w:rsidRDefault="006B3ADB" w:rsidP="00C9533E">
      <w:pPr>
        <w:spacing w:after="0" w:line="240" w:lineRule="auto"/>
        <w:jc w:val="both"/>
        <w:rPr>
          <w:lang/>
        </w:rPr>
      </w:pPr>
    </w:p>
    <w:p w:rsidR="006B3ADB" w:rsidRPr="005D744F" w:rsidRDefault="006B3ADB" w:rsidP="00C9533E">
      <w:pPr>
        <w:spacing w:after="0" w:line="240" w:lineRule="auto"/>
        <w:jc w:val="both"/>
        <w:rPr>
          <w:lang/>
        </w:rPr>
      </w:pPr>
    </w:p>
    <w:p w:rsidR="006B3ADB" w:rsidRPr="005D744F" w:rsidRDefault="006B3ADB" w:rsidP="00C9533E">
      <w:pPr>
        <w:spacing w:after="0" w:line="240" w:lineRule="auto"/>
        <w:jc w:val="both"/>
        <w:rPr>
          <w:lang/>
        </w:rPr>
      </w:pPr>
    </w:p>
    <w:p w:rsidR="006B3ADB" w:rsidRPr="005D744F" w:rsidRDefault="006B3ADB" w:rsidP="006B3AD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  <w:r w:rsidRPr="005D744F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ADB" w:rsidRPr="005D744F" w:rsidRDefault="006B3ADB" w:rsidP="006B3AD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/>
        </w:rPr>
      </w:pPr>
      <w:r w:rsidRPr="005D744F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/>
        </w:rPr>
        <w:t>Republika e Kosovës</w:t>
      </w:r>
    </w:p>
    <w:p w:rsidR="006B3ADB" w:rsidRPr="005D744F" w:rsidRDefault="006B3ADB" w:rsidP="006B3AD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</w:pPr>
      <w:r w:rsidRPr="005D744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/>
        </w:rPr>
        <w:t xml:space="preserve">Republika Kosova - </w:t>
      </w:r>
      <w:r w:rsidRPr="005D744F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  <w:t>Republic of Kosovo</w:t>
      </w:r>
    </w:p>
    <w:p w:rsidR="006B3ADB" w:rsidRPr="005D744F" w:rsidRDefault="006B3ADB" w:rsidP="006B3AD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</w:pPr>
      <w:r w:rsidRPr="005D744F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>Qeveria - Vlada - Government</w:t>
      </w:r>
    </w:p>
    <w:p w:rsidR="006B3ADB" w:rsidRPr="005D744F" w:rsidRDefault="006B3ADB" w:rsidP="006B3AD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5D744F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/>
        </w:rPr>
        <w:tab/>
      </w:r>
    </w:p>
    <w:p w:rsidR="006B3ADB" w:rsidRPr="005D744F" w:rsidRDefault="006B3ADB" w:rsidP="006B3AD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5D744F">
        <w:rPr>
          <w:rFonts w:ascii="Book Antiqua" w:eastAsia="MS Mincho" w:hAnsi="Book Antiqua" w:cs="Times New Roman"/>
          <w:b/>
          <w:noProof w:val="0"/>
          <w:color w:val="000000"/>
          <w:lang/>
        </w:rPr>
        <w:t>Br. 04/65</w:t>
      </w:r>
    </w:p>
    <w:p w:rsidR="006B3ADB" w:rsidRPr="005D744F" w:rsidRDefault="006B3ADB" w:rsidP="006B3AD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5D744F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23.12.2015</w:t>
      </w:r>
    </w:p>
    <w:p w:rsidR="006B3ADB" w:rsidRPr="005D744F" w:rsidRDefault="006B3ADB" w:rsidP="006B3ADB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D744F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5D744F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5D744F">
        <w:rPr>
          <w:rFonts w:ascii="Book Antiqua" w:hAnsi="Book Antiqua"/>
          <w:color w:val="000000"/>
          <w:lang/>
        </w:rPr>
        <w:t>, Vlada Republike Kosova je, na sednici održanoj 23. decembra   2015 godine, donela:</w:t>
      </w:r>
    </w:p>
    <w:p w:rsidR="005D744F" w:rsidRPr="005D744F" w:rsidRDefault="005D744F" w:rsidP="005D744F">
      <w:pPr>
        <w:jc w:val="center"/>
        <w:rPr>
          <w:rFonts w:ascii="Book Antiqua" w:hAnsi="Book Antiqua"/>
          <w:b/>
          <w:bCs/>
          <w:lang/>
        </w:rPr>
      </w:pPr>
    </w:p>
    <w:p w:rsidR="005D744F" w:rsidRPr="005D744F" w:rsidRDefault="005D744F" w:rsidP="005D744F">
      <w:pPr>
        <w:jc w:val="center"/>
        <w:rPr>
          <w:rFonts w:ascii="Book Antiqua" w:hAnsi="Book Antiqua"/>
          <w:b/>
          <w:bCs/>
          <w:lang/>
        </w:rPr>
      </w:pPr>
      <w:r w:rsidRPr="005D744F">
        <w:rPr>
          <w:rFonts w:ascii="Book Antiqua" w:hAnsi="Book Antiqua"/>
          <w:b/>
          <w:bCs/>
          <w:lang/>
        </w:rPr>
        <w:t>O D L U K U</w:t>
      </w:r>
    </w:p>
    <w:p w:rsidR="006B3ADB" w:rsidRPr="005D744F" w:rsidRDefault="006B3ADB" w:rsidP="006B3ADB">
      <w:pPr>
        <w:jc w:val="center"/>
        <w:rPr>
          <w:rFonts w:ascii="Book Antiqua" w:hAnsi="Book Antiqua"/>
          <w:b/>
          <w:bCs/>
          <w:lang/>
        </w:rPr>
      </w:pPr>
    </w:p>
    <w:p w:rsidR="006B3ADB" w:rsidRPr="005D744F" w:rsidRDefault="006B3ADB" w:rsidP="006B3AD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 xml:space="preserve">Usvaja se nacrt zakona o sponzorstvu i donacijama u oblasti kulture, omladine i sporta. </w:t>
      </w:r>
    </w:p>
    <w:p w:rsidR="006B3ADB" w:rsidRPr="005D744F" w:rsidRDefault="006B3ADB" w:rsidP="006B3ADB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B3ADB" w:rsidRPr="005D744F" w:rsidRDefault="006B3ADB" w:rsidP="006B3AD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 xml:space="preserve">Generalni sekretar kancelarije premijera se obavezuje da nacrt zakona iz tačke 1 ove odluke prosledi na razmatranje i usvajanje u Skupštinu Republike Kosovo </w:t>
      </w:r>
    </w:p>
    <w:p w:rsidR="006B3ADB" w:rsidRPr="005D744F" w:rsidRDefault="006B3ADB" w:rsidP="006B3AD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B3ADB" w:rsidRPr="005D744F" w:rsidRDefault="006B3ADB" w:rsidP="006B3AD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B3ADB" w:rsidRPr="005D744F" w:rsidRDefault="006B3ADB" w:rsidP="006B3AD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5D744F">
        <w:rPr>
          <w:rFonts w:ascii="Book Antiqua" w:eastAsia="MS Mincho" w:hAnsi="Book Antiqua" w:cs="Times New Roman"/>
          <w:noProof w:val="0"/>
          <w:lang/>
        </w:rPr>
        <w:t>Odluka stupa na snagu danom  potpisivanja.</w:t>
      </w:r>
    </w:p>
    <w:p w:rsidR="006B3ADB" w:rsidRPr="005D744F" w:rsidRDefault="006B3ADB" w:rsidP="006B3AD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6B3ADB" w:rsidRPr="005D744F" w:rsidRDefault="006B3ADB" w:rsidP="006B3AD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6B3ADB" w:rsidRPr="005D744F" w:rsidRDefault="006B3ADB" w:rsidP="006B3AD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6B3ADB" w:rsidRPr="005D744F" w:rsidRDefault="006B3ADB" w:rsidP="006B3ADB">
      <w:pPr>
        <w:ind w:left="6480"/>
        <w:rPr>
          <w:rFonts w:ascii="Book Antiqua" w:hAnsi="Book Antiqua"/>
          <w:b/>
          <w:lang w:eastAsia="en-GB"/>
        </w:rPr>
      </w:pPr>
      <w:r w:rsidRPr="005D744F">
        <w:rPr>
          <w:rFonts w:ascii="Book Antiqua" w:hAnsi="Book Antiqua"/>
          <w:b/>
          <w:lang w:eastAsia="en-GB"/>
        </w:rPr>
        <w:t>Isa MUSTAFA</w:t>
      </w:r>
    </w:p>
    <w:p w:rsidR="006B3ADB" w:rsidRPr="005D744F" w:rsidRDefault="006B3ADB" w:rsidP="006B3ADB">
      <w:pPr>
        <w:jc w:val="center"/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  <w:t>___________________</w:t>
      </w:r>
    </w:p>
    <w:p w:rsidR="006B3ADB" w:rsidRPr="005D744F" w:rsidRDefault="006B3ADB" w:rsidP="006B3ADB">
      <w:pPr>
        <w:jc w:val="center"/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6B3ADB" w:rsidRPr="005D744F" w:rsidRDefault="006B3ADB" w:rsidP="006B3ADB">
      <w:pPr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 xml:space="preserve"> Dostavlja se:</w:t>
      </w:r>
    </w:p>
    <w:p w:rsidR="006B3ADB" w:rsidRPr="005D744F" w:rsidRDefault="006B3ADB" w:rsidP="006B3ADB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 xml:space="preserve">zamenicima Premijera </w:t>
      </w:r>
    </w:p>
    <w:p w:rsidR="006B3ADB" w:rsidRPr="005D744F" w:rsidRDefault="006B3ADB" w:rsidP="006B3ADB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>svim ministarstvima  (ministrima )</w:t>
      </w:r>
    </w:p>
    <w:p w:rsidR="006B3ADB" w:rsidRPr="005D744F" w:rsidRDefault="006B3ADB" w:rsidP="006B3ADB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 xml:space="preserve">Generalnom sekretaru KPR-a  </w:t>
      </w: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</w:r>
    </w:p>
    <w:p w:rsidR="006B3ADB" w:rsidRPr="005D744F" w:rsidRDefault="006B3ADB" w:rsidP="006B3AD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/>
        </w:rPr>
      </w:pPr>
      <w:r w:rsidRPr="005D744F">
        <w:rPr>
          <w:rFonts w:ascii="Book Antiqua" w:hAnsi="Book Antiqua"/>
          <w:lang/>
        </w:rPr>
        <w:t>Arhivi Vlade</w:t>
      </w:r>
    </w:p>
    <w:p w:rsidR="006B3ADB" w:rsidRPr="005D744F" w:rsidRDefault="006B3ADB" w:rsidP="00C9533E">
      <w:pPr>
        <w:spacing w:after="0" w:line="240" w:lineRule="auto"/>
        <w:jc w:val="both"/>
        <w:rPr>
          <w:lang/>
        </w:rPr>
      </w:pPr>
    </w:p>
    <w:p w:rsidR="00C9533E" w:rsidRPr="005D744F" w:rsidRDefault="00C9533E" w:rsidP="00C9533E">
      <w:pPr>
        <w:spacing w:after="0" w:line="240" w:lineRule="auto"/>
        <w:jc w:val="both"/>
        <w:rPr>
          <w:lang/>
        </w:rPr>
      </w:pPr>
    </w:p>
    <w:p w:rsidR="00C9533E" w:rsidRPr="005D744F" w:rsidRDefault="00C9533E" w:rsidP="00C9533E">
      <w:pPr>
        <w:spacing w:after="0" w:line="240" w:lineRule="auto"/>
        <w:jc w:val="both"/>
        <w:rPr>
          <w:lang/>
        </w:rPr>
      </w:pPr>
    </w:p>
    <w:p w:rsidR="00C9533E" w:rsidRPr="005D744F" w:rsidRDefault="00C9533E" w:rsidP="00C9533E">
      <w:pPr>
        <w:spacing w:after="0" w:line="240" w:lineRule="auto"/>
        <w:jc w:val="both"/>
        <w:rPr>
          <w:lang/>
        </w:rPr>
      </w:pPr>
    </w:p>
    <w:p w:rsidR="00C9533E" w:rsidRPr="005D744F" w:rsidRDefault="00C9533E" w:rsidP="00C9533E">
      <w:pPr>
        <w:spacing w:after="0" w:line="240" w:lineRule="auto"/>
        <w:jc w:val="both"/>
        <w:rPr>
          <w:lang/>
        </w:rPr>
      </w:pPr>
    </w:p>
    <w:p w:rsidR="00C9533E" w:rsidRPr="005D744F" w:rsidRDefault="00C9533E" w:rsidP="00C9533E">
      <w:pPr>
        <w:spacing w:after="0" w:line="240" w:lineRule="auto"/>
        <w:jc w:val="both"/>
        <w:rPr>
          <w:lang/>
        </w:rPr>
      </w:pPr>
    </w:p>
    <w:p w:rsidR="00C9533E" w:rsidRPr="005D744F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  <w:r w:rsidRPr="005D744F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5D744F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/>
        </w:rPr>
      </w:pPr>
      <w:r w:rsidRPr="005D744F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/>
        </w:rPr>
        <w:t>Republika e Kosovës</w:t>
      </w:r>
    </w:p>
    <w:p w:rsidR="00C9533E" w:rsidRPr="005D744F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</w:pPr>
      <w:r w:rsidRPr="005D744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/>
        </w:rPr>
        <w:t xml:space="preserve">Republika Kosova - </w:t>
      </w:r>
      <w:r w:rsidRPr="005D744F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  <w:t>Republic of Kosovo</w:t>
      </w:r>
    </w:p>
    <w:p w:rsidR="00C9533E" w:rsidRPr="005D744F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</w:pPr>
      <w:r w:rsidRPr="005D744F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>Qeveria - Vlada - Government</w:t>
      </w:r>
    </w:p>
    <w:p w:rsidR="00C9533E" w:rsidRPr="005D744F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5D744F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/>
        </w:rPr>
        <w:tab/>
      </w:r>
    </w:p>
    <w:p w:rsidR="00C9533E" w:rsidRPr="005D744F" w:rsidRDefault="00C9533E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5D744F">
        <w:rPr>
          <w:rFonts w:ascii="Book Antiqua" w:eastAsia="MS Mincho" w:hAnsi="Book Antiqua" w:cs="Times New Roman"/>
          <w:b/>
          <w:noProof w:val="0"/>
          <w:color w:val="000000"/>
          <w:lang/>
        </w:rPr>
        <w:t>Br. 0</w:t>
      </w:r>
      <w:r w:rsidR="006B3ADB" w:rsidRPr="005D744F">
        <w:rPr>
          <w:rFonts w:ascii="Book Antiqua" w:eastAsia="MS Mincho" w:hAnsi="Book Antiqua" w:cs="Times New Roman"/>
          <w:b/>
          <w:noProof w:val="0"/>
          <w:color w:val="000000"/>
          <w:lang/>
        </w:rPr>
        <w:t>5</w:t>
      </w:r>
      <w:r w:rsidRPr="005D744F">
        <w:rPr>
          <w:rFonts w:ascii="Book Antiqua" w:eastAsia="MS Mincho" w:hAnsi="Book Antiqua" w:cs="Times New Roman"/>
          <w:b/>
          <w:noProof w:val="0"/>
          <w:color w:val="000000"/>
          <w:lang/>
        </w:rPr>
        <w:t>/65</w:t>
      </w:r>
    </w:p>
    <w:p w:rsidR="00C9533E" w:rsidRPr="005D744F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5D744F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23.12.2015</w:t>
      </w:r>
    </w:p>
    <w:p w:rsidR="00C9533E" w:rsidRPr="005D744F" w:rsidRDefault="00C9533E" w:rsidP="00C9533E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D744F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5D744F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5D744F">
        <w:rPr>
          <w:rFonts w:ascii="Book Antiqua" w:hAnsi="Book Antiqua"/>
          <w:color w:val="000000"/>
          <w:lang/>
        </w:rPr>
        <w:t>, Vlada Republike Kosova je, na sednici održanoj 23. decembra   2015 godine, donela:</w:t>
      </w:r>
    </w:p>
    <w:p w:rsidR="00C9533E" w:rsidRPr="005D744F" w:rsidRDefault="00C9533E" w:rsidP="00C9533E">
      <w:pPr>
        <w:jc w:val="center"/>
        <w:rPr>
          <w:rFonts w:ascii="Book Antiqua" w:hAnsi="Book Antiqua"/>
          <w:b/>
          <w:bCs/>
          <w:lang/>
        </w:rPr>
      </w:pPr>
    </w:p>
    <w:p w:rsidR="005D744F" w:rsidRPr="005D744F" w:rsidRDefault="005D744F" w:rsidP="005D744F">
      <w:pPr>
        <w:jc w:val="center"/>
        <w:rPr>
          <w:rFonts w:ascii="Book Antiqua" w:hAnsi="Book Antiqua"/>
          <w:b/>
          <w:bCs/>
          <w:lang/>
        </w:rPr>
      </w:pPr>
      <w:r w:rsidRPr="005D744F">
        <w:rPr>
          <w:rFonts w:ascii="Book Antiqua" w:hAnsi="Book Antiqua"/>
          <w:b/>
          <w:bCs/>
          <w:lang/>
        </w:rPr>
        <w:t>O D L U K U</w:t>
      </w:r>
    </w:p>
    <w:p w:rsidR="00C9533E" w:rsidRPr="005D744F" w:rsidRDefault="00C9533E" w:rsidP="00C9533E">
      <w:pPr>
        <w:jc w:val="center"/>
        <w:rPr>
          <w:rFonts w:ascii="Book Antiqua" w:hAnsi="Book Antiqua"/>
          <w:b/>
          <w:bCs/>
          <w:lang/>
        </w:rPr>
      </w:pPr>
    </w:p>
    <w:p w:rsidR="00C9533E" w:rsidRPr="005D744F" w:rsidRDefault="00C9533E" w:rsidP="00C9533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 xml:space="preserve">Usvaja se Pravilnik o pravima, obavezama, delokrugu delovanja , praćenju rada i izveštaja pružalaca ne-javnih službi za zapošljavanje. </w:t>
      </w:r>
    </w:p>
    <w:p w:rsidR="00C9533E" w:rsidRPr="005D744F" w:rsidRDefault="00C9533E" w:rsidP="00C9533E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9533E" w:rsidRPr="005D744F" w:rsidRDefault="00C9533E" w:rsidP="00C9533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>Obavezuje se Ministarstvo rada i socijalnog staranja i druge ovlašćene institucija za implementaciju Pravilnika iz stava 1. ove odluke.</w:t>
      </w:r>
    </w:p>
    <w:p w:rsidR="00C9533E" w:rsidRPr="005D744F" w:rsidRDefault="00C9533E" w:rsidP="00C9533E">
      <w:pPr>
        <w:pStyle w:val="ListParagrap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9533E" w:rsidRPr="005D744F" w:rsidRDefault="00C9533E" w:rsidP="00C9533E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9533E" w:rsidRPr="005D744F" w:rsidRDefault="00C9533E" w:rsidP="00C9533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5D744F">
        <w:rPr>
          <w:rFonts w:ascii="Book Antiqua" w:eastAsia="MS Mincho" w:hAnsi="Book Antiqua" w:cs="Times New Roman"/>
          <w:noProof w:val="0"/>
          <w:lang/>
        </w:rPr>
        <w:t>Odluka stupa na snagu danom  potpisivanja.</w:t>
      </w:r>
    </w:p>
    <w:p w:rsidR="00C9533E" w:rsidRPr="005D744F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5D744F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5D744F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9533E" w:rsidRPr="005D744F" w:rsidRDefault="00C9533E" w:rsidP="00C9533E">
      <w:pPr>
        <w:ind w:left="6480"/>
        <w:rPr>
          <w:rFonts w:ascii="Book Antiqua" w:hAnsi="Book Antiqua"/>
          <w:b/>
          <w:lang w:eastAsia="en-GB"/>
        </w:rPr>
      </w:pPr>
      <w:r w:rsidRPr="005D744F">
        <w:rPr>
          <w:rFonts w:ascii="Book Antiqua" w:hAnsi="Book Antiqua"/>
          <w:b/>
          <w:lang w:eastAsia="en-GB"/>
        </w:rPr>
        <w:t>Isa MUSTAFA</w:t>
      </w:r>
    </w:p>
    <w:p w:rsidR="00C9533E" w:rsidRPr="005D744F" w:rsidRDefault="00C9533E" w:rsidP="00C9533E">
      <w:pPr>
        <w:jc w:val="center"/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  <w:t>___________________</w:t>
      </w:r>
    </w:p>
    <w:p w:rsidR="00C9533E" w:rsidRPr="005D744F" w:rsidRDefault="00C9533E" w:rsidP="00C9533E">
      <w:pPr>
        <w:jc w:val="center"/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C9533E" w:rsidRPr="005D744F" w:rsidRDefault="00C9533E" w:rsidP="00C9533E">
      <w:pPr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 xml:space="preserve"> Dostavlja se:</w:t>
      </w:r>
    </w:p>
    <w:p w:rsidR="00C9533E" w:rsidRPr="005D744F" w:rsidRDefault="00C9533E" w:rsidP="00C9533E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 xml:space="preserve">zamenicima Premijera </w:t>
      </w:r>
    </w:p>
    <w:p w:rsidR="00C9533E" w:rsidRPr="005D744F" w:rsidRDefault="00C9533E" w:rsidP="00C9533E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>svim ministarstvima  (ministrima )</w:t>
      </w:r>
    </w:p>
    <w:p w:rsidR="00C9533E" w:rsidRPr="005D744F" w:rsidRDefault="00C9533E" w:rsidP="00C9533E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 xml:space="preserve">Generalnom sekretaru KPR-a  </w:t>
      </w: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</w:r>
    </w:p>
    <w:p w:rsidR="00C9533E" w:rsidRPr="005D744F" w:rsidRDefault="00C9533E" w:rsidP="00C9533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/>
        </w:rPr>
      </w:pPr>
      <w:r w:rsidRPr="005D744F">
        <w:rPr>
          <w:rFonts w:ascii="Book Antiqua" w:hAnsi="Book Antiqua"/>
          <w:lang/>
        </w:rPr>
        <w:t>Arhivi Vlade</w:t>
      </w:r>
    </w:p>
    <w:p w:rsidR="00C9533E" w:rsidRPr="005D744F" w:rsidRDefault="00C9533E" w:rsidP="00C9533E">
      <w:pPr>
        <w:spacing w:after="0" w:line="240" w:lineRule="auto"/>
        <w:jc w:val="both"/>
        <w:rPr>
          <w:lang/>
        </w:rPr>
      </w:pPr>
    </w:p>
    <w:p w:rsidR="00C9533E" w:rsidRPr="005D744F" w:rsidRDefault="00C9533E" w:rsidP="00C9533E">
      <w:pPr>
        <w:spacing w:after="0" w:line="240" w:lineRule="auto"/>
        <w:jc w:val="both"/>
        <w:rPr>
          <w:lang/>
        </w:rPr>
      </w:pPr>
    </w:p>
    <w:p w:rsidR="00C9533E" w:rsidRPr="005D744F" w:rsidRDefault="00C9533E" w:rsidP="00C9533E">
      <w:pPr>
        <w:spacing w:after="0" w:line="240" w:lineRule="auto"/>
        <w:jc w:val="both"/>
        <w:rPr>
          <w:lang/>
        </w:rPr>
      </w:pPr>
    </w:p>
    <w:p w:rsidR="00C9533E" w:rsidRPr="005D744F" w:rsidRDefault="00C9533E" w:rsidP="00C9533E">
      <w:pPr>
        <w:spacing w:after="0" w:line="240" w:lineRule="auto"/>
        <w:jc w:val="both"/>
        <w:rPr>
          <w:lang/>
        </w:rPr>
      </w:pPr>
    </w:p>
    <w:p w:rsidR="00C9533E" w:rsidRPr="005D744F" w:rsidRDefault="00C9533E" w:rsidP="00C9533E">
      <w:pPr>
        <w:spacing w:after="0" w:line="240" w:lineRule="auto"/>
        <w:jc w:val="both"/>
        <w:rPr>
          <w:lang/>
        </w:rPr>
      </w:pPr>
    </w:p>
    <w:p w:rsidR="00C9533E" w:rsidRPr="005D744F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  <w:r w:rsidRPr="005D744F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5D744F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/>
        </w:rPr>
      </w:pPr>
      <w:r w:rsidRPr="005D744F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/>
        </w:rPr>
        <w:t>Republika e Kosovës</w:t>
      </w:r>
    </w:p>
    <w:p w:rsidR="00C9533E" w:rsidRPr="005D744F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</w:pPr>
      <w:r w:rsidRPr="005D744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/>
        </w:rPr>
        <w:t xml:space="preserve">Republika Kosova - </w:t>
      </w:r>
      <w:r w:rsidRPr="005D744F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  <w:t>Republic of Kosovo</w:t>
      </w:r>
    </w:p>
    <w:p w:rsidR="00C9533E" w:rsidRPr="005D744F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</w:pPr>
      <w:r w:rsidRPr="005D744F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>Qeveria - Vlada - Government</w:t>
      </w:r>
    </w:p>
    <w:p w:rsidR="00C9533E" w:rsidRPr="005D744F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5D744F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/>
        </w:rPr>
        <w:tab/>
      </w:r>
    </w:p>
    <w:p w:rsidR="00C9533E" w:rsidRPr="005D744F" w:rsidRDefault="00C9533E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5D744F">
        <w:rPr>
          <w:rFonts w:ascii="Book Antiqua" w:eastAsia="MS Mincho" w:hAnsi="Book Antiqua" w:cs="Times New Roman"/>
          <w:b/>
          <w:noProof w:val="0"/>
          <w:color w:val="000000"/>
          <w:lang/>
        </w:rPr>
        <w:t>Br. 0</w:t>
      </w:r>
      <w:r w:rsidR="006B3ADB" w:rsidRPr="005D744F">
        <w:rPr>
          <w:rFonts w:ascii="Book Antiqua" w:eastAsia="MS Mincho" w:hAnsi="Book Antiqua" w:cs="Times New Roman"/>
          <w:b/>
          <w:noProof w:val="0"/>
          <w:color w:val="000000"/>
          <w:lang/>
        </w:rPr>
        <w:t>6</w:t>
      </w:r>
      <w:r w:rsidRPr="005D744F">
        <w:rPr>
          <w:rFonts w:ascii="Book Antiqua" w:eastAsia="MS Mincho" w:hAnsi="Book Antiqua" w:cs="Times New Roman"/>
          <w:b/>
          <w:noProof w:val="0"/>
          <w:color w:val="000000"/>
          <w:lang/>
        </w:rPr>
        <w:t>/65</w:t>
      </w:r>
    </w:p>
    <w:p w:rsidR="00C9533E" w:rsidRPr="005D744F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5D744F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23.12.2015</w:t>
      </w:r>
    </w:p>
    <w:p w:rsidR="00C9533E" w:rsidRPr="005D744F" w:rsidRDefault="00C9533E" w:rsidP="00C9533E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D744F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5D744F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5D744F">
        <w:rPr>
          <w:rFonts w:ascii="Book Antiqua" w:hAnsi="Book Antiqua"/>
          <w:color w:val="000000"/>
          <w:lang/>
        </w:rPr>
        <w:t>, Vlada Republike Kosova je, na sednici održanoj 23. decembra   2015 godine, donela:</w:t>
      </w:r>
    </w:p>
    <w:p w:rsidR="00C9533E" w:rsidRPr="005D744F" w:rsidRDefault="00C9533E" w:rsidP="00C9533E">
      <w:pPr>
        <w:jc w:val="center"/>
        <w:rPr>
          <w:rFonts w:ascii="Book Antiqua" w:hAnsi="Book Antiqua"/>
          <w:b/>
          <w:bCs/>
          <w:lang/>
        </w:rPr>
      </w:pPr>
    </w:p>
    <w:p w:rsidR="005D744F" w:rsidRPr="005D744F" w:rsidRDefault="005D744F" w:rsidP="005D744F">
      <w:pPr>
        <w:jc w:val="center"/>
        <w:rPr>
          <w:rFonts w:ascii="Book Antiqua" w:hAnsi="Book Antiqua"/>
          <w:b/>
          <w:bCs/>
          <w:lang/>
        </w:rPr>
      </w:pPr>
      <w:r w:rsidRPr="005D744F">
        <w:rPr>
          <w:rFonts w:ascii="Book Antiqua" w:hAnsi="Book Antiqua"/>
          <w:b/>
          <w:bCs/>
          <w:lang/>
        </w:rPr>
        <w:t>O D L U K U</w:t>
      </w:r>
    </w:p>
    <w:p w:rsidR="00C9533E" w:rsidRPr="005D744F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5D744F">
        <w:rPr>
          <w:rFonts w:ascii="Book Antiqua" w:eastAsia="MS Mincho" w:hAnsi="Book Antiqua" w:cs="Times New Roman"/>
          <w:b/>
          <w:noProof w:val="0"/>
          <w:color w:val="000000"/>
          <w:lang/>
        </w:rPr>
        <w:t>O OSNIVANJU NACIONALNOG SAVETA ZA LICA SA OGRANIČENIM SPOSOBNOSTIMA</w:t>
      </w:r>
    </w:p>
    <w:p w:rsidR="00C9533E" w:rsidRPr="005D744F" w:rsidRDefault="00C9533E" w:rsidP="00C9533E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9533E" w:rsidRPr="005D744F" w:rsidRDefault="00C9533E" w:rsidP="00C9533E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>Osniva se Nacionalni savet za lica sa ograničenim spobnostima u sledečem sastavu:</w:t>
      </w:r>
    </w:p>
    <w:p w:rsidR="00C9533E" w:rsidRPr="005D744F" w:rsidRDefault="00C9533E" w:rsidP="00C9533E">
      <w:pPr>
        <w:spacing w:after="0" w:line="240" w:lineRule="auto"/>
        <w:ind w:left="72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9533E" w:rsidRPr="005D744F" w:rsidRDefault="00C9533E" w:rsidP="00C9533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1.1.   Zamenik premijera                                                              predsedavajući </w:t>
      </w:r>
    </w:p>
    <w:p w:rsidR="00C9533E" w:rsidRPr="005D744F" w:rsidRDefault="00C9533E" w:rsidP="00C9533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1.2.   Predsednik Foruma za ograničene sposobnosti              kopredsedavajući </w:t>
      </w:r>
    </w:p>
    <w:p w:rsidR="005D744F" w:rsidRPr="005D744F" w:rsidRDefault="005D744F" w:rsidP="00C9533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ab/>
        <w:t>1.3      Ministar bez portfela</w:t>
      </w: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ab/>
        <w:t xml:space="preserve">   zampredsedavajućeg  </w:t>
      </w:r>
    </w:p>
    <w:p w:rsidR="00C9533E" w:rsidRPr="005D744F" w:rsidRDefault="00C9533E" w:rsidP="00C9533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="005D744F">
        <w:rPr>
          <w:rFonts w:ascii="Book Antiqua" w:eastAsia="MS Mincho" w:hAnsi="Book Antiqua" w:cs="Times New Roman"/>
          <w:noProof w:val="0"/>
          <w:color w:val="000000"/>
          <w:lang/>
        </w:rPr>
        <w:t>1.4</w:t>
      </w: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 xml:space="preserve">.       Direktor KDU /KP </w:t>
      </w: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ab/>
        <w:t xml:space="preserve">zampredsedavajućeg  </w:t>
      </w:r>
    </w:p>
    <w:p w:rsidR="00C9533E" w:rsidRPr="005D744F" w:rsidRDefault="005D744F" w:rsidP="00C9533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>1.5</w:t>
      </w:r>
      <w:r w:rsidR="00C9533E" w:rsidRPr="005D744F">
        <w:rPr>
          <w:rFonts w:ascii="Book Antiqua" w:eastAsia="MS Mincho" w:hAnsi="Book Antiqua" w:cs="Times New Roman"/>
          <w:noProof w:val="0"/>
          <w:color w:val="000000"/>
          <w:lang/>
        </w:rPr>
        <w:t>.</w:t>
      </w:r>
      <w:r w:rsidR="00C9533E" w:rsidRPr="005D744F">
        <w:rPr>
          <w:rFonts w:ascii="Book Antiqua" w:eastAsia="MS Mincho" w:hAnsi="Book Antiqua" w:cs="Times New Roman"/>
          <w:noProof w:val="0"/>
          <w:color w:val="000000"/>
          <w:lang/>
        </w:rPr>
        <w:tab/>
        <w:t>Zamenik ministra  MRSZ</w:t>
      </w:r>
      <w:r w:rsidR="00C9533E" w:rsidRPr="005D744F">
        <w:rPr>
          <w:rFonts w:ascii="Book Antiqua" w:eastAsia="MS Mincho" w:hAnsi="Book Antiqua" w:cs="Times New Roman"/>
          <w:noProof w:val="0"/>
          <w:color w:val="000000"/>
          <w:lang/>
        </w:rPr>
        <w:tab/>
        <w:t xml:space="preserve">                                                        član </w:t>
      </w:r>
    </w:p>
    <w:p w:rsidR="00C9533E" w:rsidRPr="005D744F" w:rsidRDefault="005D744F" w:rsidP="00C9533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>1.6</w:t>
      </w:r>
      <w:r w:rsidR="00C9533E" w:rsidRPr="005D744F">
        <w:rPr>
          <w:rFonts w:ascii="Book Antiqua" w:eastAsia="MS Mincho" w:hAnsi="Book Antiqua" w:cs="Times New Roman"/>
          <w:noProof w:val="0"/>
          <w:color w:val="000000"/>
          <w:lang/>
        </w:rPr>
        <w:t xml:space="preserve">. </w:t>
      </w:r>
      <w:r w:rsidR="00C9533E" w:rsidRPr="005D744F">
        <w:rPr>
          <w:rFonts w:ascii="Book Antiqua" w:eastAsia="MS Mincho" w:hAnsi="Book Antiqua" w:cs="Times New Roman"/>
          <w:noProof w:val="0"/>
          <w:color w:val="000000"/>
          <w:lang/>
        </w:rPr>
        <w:tab/>
        <w:t>Zamenik ministra  MONT</w:t>
      </w:r>
      <w:r w:rsidR="00C9533E" w:rsidRPr="005D744F">
        <w:rPr>
          <w:rFonts w:ascii="Book Antiqua" w:eastAsia="MS Mincho" w:hAnsi="Book Antiqua" w:cs="Times New Roman"/>
          <w:noProof w:val="0"/>
          <w:color w:val="000000"/>
          <w:lang/>
        </w:rPr>
        <w:tab/>
        <w:t xml:space="preserve">                                                        član </w:t>
      </w:r>
    </w:p>
    <w:p w:rsidR="00C9533E" w:rsidRPr="005D744F" w:rsidRDefault="00C9533E" w:rsidP="00C9533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1.</w:t>
      </w:r>
      <w:r w:rsidR="005D744F">
        <w:rPr>
          <w:rFonts w:ascii="Book Antiqua" w:eastAsia="MS Mincho" w:hAnsi="Book Antiqua" w:cs="Times New Roman"/>
          <w:noProof w:val="0"/>
          <w:color w:val="000000"/>
          <w:lang/>
        </w:rPr>
        <w:t>7</w:t>
      </w: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 xml:space="preserve">. </w:t>
      </w: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ab/>
        <w:t>Zamenik ministra  MZ</w:t>
      </w: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ab/>
        <w:t xml:space="preserve">                                                        član </w:t>
      </w:r>
    </w:p>
    <w:p w:rsidR="00C9533E" w:rsidRPr="005D744F" w:rsidRDefault="005D744F" w:rsidP="00C9533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>1.8</w:t>
      </w:r>
      <w:r w:rsidR="00C9533E" w:rsidRPr="005D744F">
        <w:rPr>
          <w:rFonts w:ascii="Book Antiqua" w:eastAsia="MS Mincho" w:hAnsi="Book Antiqua" w:cs="Times New Roman"/>
          <w:noProof w:val="0"/>
          <w:color w:val="000000"/>
          <w:lang/>
        </w:rPr>
        <w:t xml:space="preserve">. </w:t>
      </w:r>
      <w:r w:rsidR="00C9533E" w:rsidRPr="005D744F">
        <w:rPr>
          <w:rFonts w:ascii="Book Antiqua" w:eastAsia="MS Mincho" w:hAnsi="Book Antiqua" w:cs="Times New Roman"/>
          <w:noProof w:val="0"/>
          <w:color w:val="000000"/>
          <w:lang/>
        </w:rPr>
        <w:tab/>
        <w:t>Zamenik ministra  MALU</w:t>
      </w:r>
      <w:r w:rsidR="00C9533E" w:rsidRPr="005D744F">
        <w:rPr>
          <w:rFonts w:ascii="Book Antiqua" w:eastAsia="MS Mincho" w:hAnsi="Book Antiqua" w:cs="Times New Roman"/>
          <w:noProof w:val="0"/>
          <w:color w:val="000000"/>
          <w:lang/>
        </w:rPr>
        <w:tab/>
        <w:t xml:space="preserve">                                                        član</w:t>
      </w:r>
    </w:p>
    <w:p w:rsidR="00C9533E" w:rsidRPr="005D744F" w:rsidRDefault="005D744F" w:rsidP="00C9533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>1.9</w:t>
      </w:r>
      <w:r w:rsidR="00C9533E" w:rsidRPr="005D744F">
        <w:rPr>
          <w:rFonts w:ascii="Book Antiqua" w:eastAsia="MS Mincho" w:hAnsi="Book Antiqua" w:cs="Times New Roman"/>
          <w:noProof w:val="0"/>
          <w:color w:val="000000"/>
          <w:lang/>
        </w:rPr>
        <w:t>.</w:t>
      </w:r>
      <w:r w:rsidR="00C9533E" w:rsidRPr="005D744F">
        <w:rPr>
          <w:rFonts w:ascii="Book Antiqua" w:eastAsia="MS Mincho" w:hAnsi="Book Antiqua" w:cs="Times New Roman"/>
          <w:noProof w:val="0"/>
          <w:color w:val="000000"/>
          <w:lang/>
        </w:rPr>
        <w:tab/>
        <w:t>Zamenik ministra  MSPP</w:t>
      </w:r>
      <w:r w:rsidR="00C9533E" w:rsidRPr="005D744F">
        <w:rPr>
          <w:rFonts w:ascii="Book Antiqua" w:eastAsia="MS Mincho" w:hAnsi="Book Antiqua" w:cs="Times New Roman"/>
          <w:noProof w:val="0"/>
          <w:color w:val="000000"/>
          <w:lang/>
        </w:rPr>
        <w:tab/>
        <w:t xml:space="preserve">                                                        član</w:t>
      </w:r>
    </w:p>
    <w:p w:rsidR="00C9533E" w:rsidRPr="005D744F" w:rsidRDefault="005D744F" w:rsidP="00C9533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>1.10</w:t>
      </w:r>
      <w:r w:rsidR="00C9533E" w:rsidRPr="005D744F">
        <w:rPr>
          <w:rFonts w:ascii="Book Antiqua" w:eastAsia="MS Mincho" w:hAnsi="Book Antiqua" w:cs="Times New Roman"/>
          <w:noProof w:val="0"/>
          <w:color w:val="000000"/>
          <w:lang/>
        </w:rPr>
        <w:t>.</w:t>
      </w:r>
      <w:r w:rsidR="00C9533E" w:rsidRPr="005D744F">
        <w:rPr>
          <w:rFonts w:ascii="Book Antiqua" w:eastAsia="MS Mincho" w:hAnsi="Book Antiqua" w:cs="Times New Roman"/>
          <w:noProof w:val="0"/>
          <w:color w:val="000000"/>
          <w:lang/>
        </w:rPr>
        <w:tab/>
        <w:t xml:space="preserve">HANDIKOS                                                                                      član </w:t>
      </w:r>
    </w:p>
    <w:p w:rsidR="00C9533E" w:rsidRPr="005D744F" w:rsidRDefault="00C9533E" w:rsidP="00C9533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1.1</w:t>
      </w:r>
      <w:r w:rsidR="005D744F">
        <w:rPr>
          <w:rFonts w:ascii="Book Antiqua" w:eastAsia="MS Mincho" w:hAnsi="Book Antiqua" w:cs="Times New Roman"/>
          <w:noProof w:val="0"/>
          <w:color w:val="000000"/>
          <w:lang/>
        </w:rPr>
        <w:t>1</w:t>
      </w: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>.</w:t>
      </w: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ab/>
        <w:t>HANDICAP KOSOVA</w:t>
      </w: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ab/>
        <w:t xml:space="preserve">                                                        član </w:t>
      </w:r>
    </w:p>
    <w:p w:rsidR="00C9533E" w:rsidRPr="005D744F" w:rsidRDefault="005D744F" w:rsidP="00C9533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>1.12</w:t>
      </w:r>
      <w:r w:rsidR="00C9533E" w:rsidRPr="005D744F">
        <w:rPr>
          <w:rFonts w:ascii="Book Antiqua" w:eastAsia="MS Mincho" w:hAnsi="Book Antiqua" w:cs="Times New Roman"/>
          <w:noProof w:val="0"/>
          <w:color w:val="000000"/>
          <w:lang/>
        </w:rPr>
        <w:t>.</w:t>
      </w:r>
      <w:r w:rsidR="00C9533E" w:rsidRPr="005D744F">
        <w:rPr>
          <w:rFonts w:ascii="Book Antiqua" w:eastAsia="MS Mincho" w:hAnsi="Book Antiqua" w:cs="Times New Roman"/>
          <w:noProof w:val="0"/>
          <w:color w:val="000000"/>
          <w:lang/>
        </w:rPr>
        <w:tab/>
        <w:t xml:space="preserve">Kosovsko udruženje gluvih </w:t>
      </w:r>
      <w:r w:rsidR="00C9533E" w:rsidRPr="005D744F">
        <w:rPr>
          <w:rFonts w:ascii="Book Antiqua" w:eastAsia="MS Mincho" w:hAnsi="Book Antiqua" w:cs="Times New Roman"/>
          <w:noProof w:val="0"/>
          <w:color w:val="000000"/>
          <w:lang/>
        </w:rPr>
        <w:tab/>
        <w:t xml:space="preserve">                                                        član</w:t>
      </w:r>
    </w:p>
    <w:p w:rsidR="00C9533E" w:rsidRPr="005D744F" w:rsidRDefault="005D744F" w:rsidP="00C9533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>1.13</w:t>
      </w:r>
      <w:r w:rsidR="00C9533E" w:rsidRPr="005D744F">
        <w:rPr>
          <w:rFonts w:ascii="Book Antiqua" w:eastAsia="MS Mincho" w:hAnsi="Book Antiqua" w:cs="Times New Roman"/>
          <w:noProof w:val="0"/>
          <w:color w:val="000000"/>
          <w:lang/>
        </w:rPr>
        <w:t>.</w:t>
      </w:r>
      <w:r w:rsidR="00C9533E" w:rsidRPr="005D744F">
        <w:rPr>
          <w:rFonts w:ascii="Book Antiqua" w:eastAsia="MS Mincho" w:hAnsi="Book Antiqua" w:cs="Times New Roman"/>
          <w:noProof w:val="0"/>
          <w:color w:val="000000"/>
          <w:lang/>
        </w:rPr>
        <w:tab/>
        <w:t xml:space="preserve">Kosovsko udruženje slepih </w:t>
      </w:r>
      <w:r w:rsidR="00C9533E" w:rsidRPr="005D744F">
        <w:rPr>
          <w:rFonts w:ascii="Book Antiqua" w:eastAsia="MS Mincho" w:hAnsi="Book Antiqua" w:cs="Times New Roman"/>
          <w:noProof w:val="0"/>
          <w:color w:val="000000"/>
          <w:lang/>
        </w:rPr>
        <w:tab/>
        <w:t xml:space="preserve">                                                        član</w:t>
      </w:r>
    </w:p>
    <w:p w:rsidR="00C9533E" w:rsidRPr="005D744F" w:rsidRDefault="005D744F" w:rsidP="00C9533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>1.14</w:t>
      </w:r>
      <w:r w:rsidR="00C9533E" w:rsidRPr="005D744F">
        <w:rPr>
          <w:rFonts w:ascii="Book Antiqua" w:eastAsia="MS Mincho" w:hAnsi="Book Antiqua" w:cs="Times New Roman"/>
          <w:noProof w:val="0"/>
          <w:color w:val="000000"/>
          <w:lang/>
        </w:rPr>
        <w:t>.</w:t>
      </w:r>
      <w:r w:rsidR="00C9533E" w:rsidRPr="005D744F">
        <w:rPr>
          <w:rFonts w:ascii="Book Antiqua" w:eastAsia="MS Mincho" w:hAnsi="Book Antiqua" w:cs="Times New Roman"/>
          <w:noProof w:val="0"/>
          <w:color w:val="000000"/>
          <w:lang/>
        </w:rPr>
        <w:tab/>
        <w:t>Down Sindrom Kosova</w:t>
      </w:r>
      <w:r w:rsidR="00C9533E" w:rsidRPr="005D744F">
        <w:rPr>
          <w:rFonts w:ascii="Book Antiqua" w:eastAsia="MS Mincho" w:hAnsi="Book Antiqua" w:cs="Times New Roman"/>
          <w:noProof w:val="0"/>
          <w:color w:val="000000"/>
          <w:lang/>
        </w:rPr>
        <w:tab/>
        <w:t xml:space="preserve">                                                        član </w:t>
      </w:r>
    </w:p>
    <w:p w:rsidR="00C9533E" w:rsidRPr="005D744F" w:rsidRDefault="005D744F" w:rsidP="00C9533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>1.15</w:t>
      </w:r>
      <w:r w:rsidR="00C9533E" w:rsidRPr="005D744F">
        <w:rPr>
          <w:rFonts w:ascii="Book Antiqua" w:eastAsia="MS Mincho" w:hAnsi="Book Antiqua" w:cs="Times New Roman"/>
          <w:noProof w:val="0"/>
          <w:color w:val="000000"/>
          <w:lang/>
        </w:rPr>
        <w:t>.</w:t>
      </w:r>
      <w:r w:rsidR="00C9533E" w:rsidRPr="005D744F">
        <w:rPr>
          <w:rFonts w:ascii="Book Antiqua" w:eastAsia="MS Mincho" w:hAnsi="Book Antiqua" w:cs="Times New Roman"/>
          <w:noProof w:val="0"/>
          <w:color w:val="000000"/>
          <w:lang/>
        </w:rPr>
        <w:tab/>
        <w:t xml:space="preserve">Udruženje  Autizam </w:t>
      </w:r>
      <w:r w:rsidR="00C9533E" w:rsidRPr="005D744F">
        <w:rPr>
          <w:rFonts w:ascii="Book Antiqua" w:eastAsia="MS Mincho" w:hAnsi="Book Antiqua" w:cs="Times New Roman"/>
          <w:noProof w:val="0"/>
          <w:color w:val="000000"/>
          <w:lang/>
        </w:rPr>
        <w:tab/>
        <w:t xml:space="preserve">                                                                     član</w:t>
      </w:r>
    </w:p>
    <w:p w:rsidR="00C9533E" w:rsidRPr="005D744F" w:rsidRDefault="00C9533E" w:rsidP="00C9533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9533E" w:rsidRPr="005D744F" w:rsidRDefault="00C9533E" w:rsidP="00C9533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9533E" w:rsidRPr="005D744F" w:rsidRDefault="00C9533E" w:rsidP="00C9533E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>Nacionalni savet za lica  sa ograničenim spsobnostima  je savetodavno i usmeravajuće  telo za  prioritete i nacionalne politike u oblasti ograničnih sposobnosti.</w:t>
      </w:r>
    </w:p>
    <w:p w:rsidR="00C9533E" w:rsidRPr="005D744F" w:rsidRDefault="00C9533E" w:rsidP="00C9533E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9533E" w:rsidRPr="005D744F" w:rsidRDefault="00C9533E" w:rsidP="00C9533E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>Savet u zavisnosti od nastalih potreba i u cilju  unapredjenja  njegovog   rada, može osnovati radne grupe i može proširiti članstvo, saradnju i koordinirati  aktivnosti sa drugim domačim i medjunarodnim  akterima.</w:t>
      </w:r>
    </w:p>
    <w:p w:rsidR="00C9533E" w:rsidRPr="005D744F" w:rsidRDefault="00C9533E" w:rsidP="00C9533E">
      <w:pPr>
        <w:pStyle w:val="ListParagrap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9533E" w:rsidRPr="005D744F" w:rsidRDefault="00C9533E" w:rsidP="00C9533E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 xml:space="preserve"> Nacionalni savet za lica  sa ograničenim sposobnostima će raditi na implementaciji i praćenju nacionalne politike o pravima lica sa  ograničenim sposobnostima.</w:t>
      </w:r>
    </w:p>
    <w:p w:rsidR="00560D22" w:rsidRPr="005D744F" w:rsidRDefault="00560D22" w:rsidP="00560D22">
      <w:pPr>
        <w:pStyle w:val="ListParagrap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9533E" w:rsidRPr="005D744F" w:rsidRDefault="00C9533E" w:rsidP="00C9533E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 xml:space="preserve"> Nacionalni savet za lica  sa ograničenim sposobnostima može  da inicira i   aktivno učestvuju u kreiranju i razvoju novih politika koje se odnose na  pitanja ograničenih  sposobnosti.</w:t>
      </w:r>
    </w:p>
    <w:p w:rsidR="00560D22" w:rsidRPr="005D744F" w:rsidRDefault="00560D22" w:rsidP="00560D22">
      <w:pPr>
        <w:pStyle w:val="ListParagrap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9533E" w:rsidRPr="005D744F" w:rsidRDefault="00C9533E" w:rsidP="00C9533E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>Nacionalni savet za lica ograničenim sposobnostima, svojom  inicijativom  može predložiti preporuke Vladi Republike Kosova.</w:t>
      </w:r>
    </w:p>
    <w:p w:rsidR="00560D22" w:rsidRPr="005D744F" w:rsidRDefault="00560D22" w:rsidP="00560D22">
      <w:pPr>
        <w:pStyle w:val="ListParagrap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9533E" w:rsidRPr="005D744F" w:rsidRDefault="00C9533E" w:rsidP="00C9533E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>Kancelarija Premijera/ Kancelarija za dobro upravljanje, služi kao sekretarijat za koordinacju  vršenja  mandata Nacionalnog saveta za lica  za ograničenim sposobnostima.</w:t>
      </w:r>
    </w:p>
    <w:p w:rsidR="00560D22" w:rsidRPr="005D744F" w:rsidRDefault="00560D22" w:rsidP="00560D22">
      <w:pPr>
        <w:pStyle w:val="ListParagrap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9533E" w:rsidRPr="005D744F" w:rsidRDefault="00C9533E" w:rsidP="00C9533E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>Obavezuju se sve institucije uključene u ovaj proces za sprovodjenje  ove odluke.</w:t>
      </w:r>
    </w:p>
    <w:p w:rsidR="00560D22" w:rsidRPr="005D744F" w:rsidRDefault="00560D22" w:rsidP="00560D22">
      <w:pPr>
        <w:pStyle w:val="ListParagrap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9533E" w:rsidRPr="005D744F" w:rsidRDefault="00C9533E" w:rsidP="00C9533E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 xml:space="preserve"> Ova  odluka stavlja van snage  Odluku  Vlade Republike Kosova br.08 / 46 od 03.12.2008 i Odluke Vlade Republike Kosova br.04 / 36 od 07.09.2011 godine.</w:t>
      </w:r>
    </w:p>
    <w:p w:rsidR="00560D22" w:rsidRPr="005D744F" w:rsidRDefault="00560D22" w:rsidP="00560D22">
      <w:pPr>
        <w:pStyle w:val="ListParagrap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9533E" w:rsidRPr="005D744F" w:rsidRDefault="00C9533E" w:rsidP="00C9533E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>Odluka stupa na snagu danom potpisivanja .</w:t>
      </w:r>
    </w:p>
    <w:p w:rsidR="00C9533E" w:rsidRPr="005D744F" w:rsidRDefault="00C9533E" w:rsidP="00C9533E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C9533E" w:rsidRPr="005D744F" w:rsidRDefault="00C9533E" w:rsidP="00C9533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9533E" w:rsidRPr="005D744F" w:rsidRDefault="00C9533E" w:rsidP="00C9533E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9533E" w:rsidRPr="005D744F" w:rsidRDefault="00C9533E" w:rsidP="00C9533E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5D744F">
        <w:rPr>
          <w:rFonts w:ascii="Book Antiqua" w:eastAsia="MS Mincho" w:hAnsi="Book Antiqua" w:cs="Times New Roman"/>
          <w:b/>
          <w:noProof w:val="0"/>
          <w:color w:val="000000"/>
          <w:lang/>
        </w:rPr>
        <w:t>Isa MUSTAFA</w:t>
      </w:r>
    </w:p>
    <w:p w:rsidR="00C9533E" w:rsidRPr="005D744F" w:rsidRDefault="00C9533E" w:rsidP="00C9533E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ab/>
        <w:t>___________________</w:t>
      </w:r>
    </w:p>
    <w:p w:rsidR="00C9533E" w:rsidRPr="005D744F" w:rsidRDefault="00C9533E" w:rsidP="00C9533E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                                                                                   Premijer Republike Kosovo  </w:t>
      </w:r>
    </w:p>
    <w:p w:rsidR="00C9533E" w:rsidRPr="005D744F" w:rsidRDefault="00C9533E" w:rsidP="00C9533E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5D744F">
        <w:rPr>
          <w:rFonts w:ascii="Book Antiqua" w:eastAsia="MS Mincho" w:hAnsi="Book Antiqua" w:cs="Times New Roman"/>
          <w:b/>
          <w:noProof w:val="0"/>
          <w:color w:val="000000"/>
          <w:lang/>
        </w:rPr>
        <w:t>Dostavlja se:</w:t>
      </w:r>
    </w:p>
    <w:p w:rsidR="00C9533E" w:rsidRPr="005D744F" w:rsidRDefault="00C9533E" w:rsidP="00C9533E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C9533E" w:rsidRPr="005D744F" w:rsidRDefault="00C9533E" w:rsidP="00C9533E">
      <w:pPr>
        <w:pStyle w:val="ListParagraph"/>
        <w:numPr>
          <w:ilvl w:val="0"/>
          <w:numId w:val="1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 xml:space="preserve">Zamenicima Premijera </w:t>
      </w:r>
    </w:p>
    <w:p w:rsidR="00C9533E" w:rsidRPr="005D744F" w:rsidRDefault="00C9533E" w:rsidP="00C9533E">
      <w:pPr>
        <w:pStyle w:val="ListParagraph"/>
        <w:numPr>
          <w:ilvl w:val="0"/>
          <w:numId w:val="1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>Svim ministarstvima  (ministrima )</w:t>
      </w:r>
    </w:p>
    <w:p w:rsidR="00C9533E" w:rsidRPr="005D744F" w:rsidRDefault="00C9533E" w:rsidP="00C9533E">
      <w:pPr>
        <w:pStyle w:val="ListParagraph"/>
        <w:numPr>
          <w:ilvl w:val="0"/>
          <w:numId w:val="1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>Članovima saveta</w:t>
      </w:r>
    </w:p>
    <w:p w:rsidR="00C9533E" w:rsidRPr="005D744F" w:rsidRDefault="00C9533E" w:rsidP="00C9533E">
      <w:pPr>
        <w:pStyle w:val="ListParagraph"/>
        <w:numPr>
          <w:ilvl w:val="0"/>
          <w:numId w:val="1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 xml:space="preserve">Generalnom sekretaru KP-a  </w:t>
      </w: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ab/>
      </w:r>
    </w:p>
    <w:p w:rsidR="00C9533E" w:rsidRPr="005D744F" w:rsidRDefault="00C9533E" w:rsidP="00560D2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>Arhivi Vlade</w:t>
      </w:r>
    </w:p>
    <w:p w:rsidR="00560D22" w:rsidRPr="005D744F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60D22" w:rsidRPr="005D744F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60D22" w:rsidRPr="005D744F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60D22" w:rsidRPr="005D744F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60D22" w:rsidRPr="005D744F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60D22" w:rsidRPr="005D744F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60D22" w:rsidRPr="005D744F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60D22" w:rsidRPr="005D744F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60D22" w:rsidRPr="005D744F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60D22" w:rsidRPr="005D744F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60D22" w:rsidRPr="005D744F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60D22" w:rsidRPr="005D744F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60D22" w:rsidRPr="005D744F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60D22" w:rsidRPr="005D744F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60D22" w:rsidRPr="005D744F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60D22" w:rsidRPr="005D744F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60D22" w:rsidRPr="005D744F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60D22" w:rsidRPr="005D744F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60D22" w:rsidRPr="005D744F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60D22" w:rsidRPr="005D744F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60D22" w:rsidRPr="005D744F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60D22" w:rsidRPr="005D744F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60D22" w:rsidRPr="005D744F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60D22" w:rsidRPr="005D744F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60D22" w:rsidRPr="005D744F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60D22" w:rsidRPr="005D744F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60D22" w:rsidRPr="005D744F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60D22" w:rsidRPr="005D744F" w:rsidRDefault="00560D22" w:rsidP="00560D2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  <w:r w:rsidRPr="005D744F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D22" w:rsidRPr="005D744F" w:rsidRDefault="00560D22" w:rsidP="00560D2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/>
        </w:rPr>
      </w:pPr>
      <w:r w:rsidRPr="005D744F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/>
        </w:rPr>
        <w:t>Republika e Kosovës</w:t>
      </w:r>
    </w:p>
    <w:p w:rsidR="00560D22" w:rsidRPr="005D744F" w:rsidRDefault="00560D22" w:rsidP="00560D2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</w:pPr>
      <w:r w:rsidRPr="005D744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/>
        </w:rPr>
        <w:t xml:space="preserve">Republika Kosova - </w:t>
      </w:r>
      <w:r w:rsidRPr="005D744F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  <w:t>Republic of Kosovo</w:t>
      </w:r>
    </w:p>
    <w:p w:rsidR="00560D22" w:rsidRPr="005D744F" w:rsidRDefault="00560D22" w:rsidP="00560D2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</w:pPr>
      <w:r w:rsidRPr="005D744F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>Qeveria - Vlada - Government</w:t>
      </w:r>
    </w:p>
    <w:p w:rsidR="00560D22" w:rsidRPr="005D744F" w:rsidRDefault="00560D22" w:rsidP="00560D2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5D744F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/>
        </w:rPr>
        <w:tab/>
      </w:r>
    </w:p>
    <w:p w:rsidR="00560D22" w:rsidRPr="0082327F" w:rsidRDefault="00560D22" w:rsidP="00560D2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82327F">
        <w:rPr>
          <w:rFonts w:ascii="Book Antiqua" w:eastAsia="MS Mincho" w:hAnsi="Book Antiqua" w:cs="Times New Roman"/>
          <w:b/>
          <w:noProof w:val="0"/>
          <w:color w:val="000000"/>
          <w:lang/>
        </w:rPr>
        <w:t>Br. 0</w:t>
      </w:r>
      <w:r w:rsidR="006B3ADB" w:rsidRPr="0082327F">
        <w:rPr>
          <w:rFonts w:ascii="Book Antiqua" w:eastAsia="MS Mincho" w:hAnsi="Book Antiqua" w:cs="Times New Roman"/>
          <w:b/>
          <w:noProof w:val="0"/>
          <w:color w:val="000000"/>
          <w:lang/>
        </w:rPr>
        <w:t>7</w:t>
      </w:r>
      <w:r w:rsidRPr="0082327F">
        <w:rPr>
          <w:rFonts w:ascii="Book Antiqua" w:eastAsia="MS Mincho" w:hAnsi="Book Antiqua" w:cs="Times New Roman"/>
          <w:b/>
          <w:noProof w:val="0"/>
          <w:color w:val="000000"/>
          <w:lang/>
        </w:rPr>
        <w:t>/65</w:t>
      </w:r>
    </w:p>
    <w:p w:rsidR="00560D22" w:rsidRPr="005D744F" w:rsidRDefault="00560D22" w:rsidP="00560D2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82327F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23.12.2015</w:t>
      </w:r>
    </w:p>
    <w:p w:rsidR="00560D22" w:rsidRPr="005D744F" w:rsidRDefault="00560D22" w:rsidP="0082327F">
      <w:pPr>
        <w:jc w:val="both"/>
        <w:rPr>
          <w:rFonts w:ascii="Book Antiqua" w:hAnsi="Book Antiqua"/>
          <w:b/>
          <w:bCs/>
          <w:lang/>
        </w:rPr>
      </w:pPr>
      <w:r w:rsidRPr="005D744F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5D744F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5D744F">
        <w:rPr>
          <w:rFonts w:ascii="Book Antiqua" w:hAnsi="Book Antiqua"/>
          <w:color w:val="000000"/>
          <w:lang/>
        </w:rPr>
        <w:t>, Vlada Republike Kosova je, na sednici održanoj 23. decembra   2015 godine, donela:</w:t>
      </w:r>
    </w:p>
    <w:p w:rsidR="005D744F" w:rsidRPr="005D744F" w:rsidRDefault="005D744F" w:rsidP="005D744F">
      <w:pPr>
        <w:jc w:val="center"/>
        <w:rPr>
          <w:rFonts w:ascii="Book Antiqua" w:hAnsi="Book Antiqua"/>
          <w:b/>
          <w:bCs/>
          <w:lang/>
        </w:rPr>
      </w:pPr>
      <w:r w:rsidRPr="005D744F">
        <w:rPr>
          <w:rFonts w:ascii="Book Antiqua" w:hAnsi="Book Antiqua"/>
          <w:b/>
          <w:bCs/>
          <w:lang/>
        </w:rPr>
        <w:t>O D L U K U</w:t>
      </w:r>
    </w:p>
    <w:p w:rsidR="0082327F" w:rsidRPr="0082327F" w:rsidRDefault="0082327F" w:rsidP="0082327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>D</w:t>
      </w:r>
      <w:r w:rsidRPr="0082327F">
        <w:rPr>
          <w:rFonts w:ascii="Book Antiqua" w:eastAsia="MS Mincho" w:hAnsi="Book Antiqua" w:cs="Times New Roman"/>
          <w:noProof w:val="0"/>
          <w:color w:val="000000"/>
          <w:lang/>
        </w:rPr>
        <w:t xml:space="preserve">odeljena su sredstva u iznosu od 13.641.40 evra za Savez slepih Republike Kosovo, na osnovu zahteva da </w:t>
      </w:r>
      <w:r>
        <w:rPr>
          <w:rFonts w:ascii="Book Antiqua" w:hAnsi="Book Antiqua"/>
          <w:lang/>
        </w:rPr>
        <w:t xml:space="preserve">budu </w:t>
      </w:r>
      <w:r w:rsidRPr="00867797">
        <w:rPr>
          <w:rFonts w:ascii="Book Antiqua" w:hAnsi="Book Antiqua"/>
          <w:lang/>
        </w:rPr>
        <w:t xml:space="preserve"> štampan</w:t>
      </w:r>
      <w:r>
        <w:rPr>
          <w:rFonts w:ascii="Book Antiqua" w:hAnsi="Book Antiqua"/>
          <w:lang/>
        </w:rPr>
        <w:t>a</w:t>
      </w:r>
      <w:r w:rsidRPr="00867797">
        <w:rPr>
          <w:rFonts w:ascii="Book Antiqua" w:hAnsi="Book Antiqua"/>
          <w:lang/>
        </w:rPr>
        <w:t xml:space="preserve"> i objavljen</w:t>
      </w:r>
      <w:r>
        <w:rPr>
          <w:rFonts w:ascii="Book Antiqua" w:hAnsi="Book Antiqua"/>
          <w:lang/>
        </w:rPr>
        <w:t>a po Brajovom pismu</w:t>
      </w:r>
      <w:r w:rsidRPr="0082327F">
        <w:rPr>
          <w:rFonts w:ascii="Book Antiqua" w:eastAsia="MS Mincho" w:hAnsi="Book Antiqua" w:cs="Times New Roman"/>
          <w:noProof w:val="0"/>
          <w:color w:val="000000"/>
          <w:lang/>
        </w:rPr>
        <w:t xml:space="preserve">  sledeća dokumenta: Strategija Vlade za saradnju sa civilnim društvom 2013 -2017 i Akcioni plan, kao i plan rada Saveta za 2015 godinu, na albanskom i srpskom jeziku. </w:t>
      </w:r>
    </w:p>
    <w:p w:rsidR="0082327F" w:rsidRPr="0082327F" w:rsidRDefault="0082327F" w:rsidP="0082327F">
      <w:pPr>
        <w:pStyle w:val="ListParagraph"/>
        <w:spacing w:after="0" w:line="240" w:lineRule="auto"/>
        <w:ind w:left="1440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82327F" w:rsidRPr="005D744F" w:rsidRDefault="0082327F" w:rsidP="0082327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>Sredstva iz stava 1. ove o</w:t>
      </w:r>
      <w:r w:rsidRPr="0082327F">
        <w:rPr>
          <w:rFonts w:ascii="Book Antiqua" w:eastAsia="MS Mincho" w:hAnsi="Book Antiqua" w:cs="Times New Roman"/>
          <w:noProof w:val="0"/>
          <w:color w:val="000000"/>
          <w:lang/>
        </w:rPr>
        <w:t>dluke se  dodeljuju iz subvencija Kancelarije premijera,  budžet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ski</w:t>
      </w:r>
      <w:r w:rsidRPr="0082327F">
        <w:rPr>
          <w:rFonts w:ascii="Book Antiqua" w:eastAsia="MS Mincho" w:hAnsi="Book Antiqua" w:cs="Times New Roman"/>
          <w:noProof w:val="0"/>
          <w:color w:val="000000"/>
          <w:lang/>
        </w:rPr>
        <w:t xml:space="preserve"> kod 15600-Kancelarija za zajednice, i prebacuju se 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na Savez </w:t>
      </w:r>
      <w:r w:rsidRPr="0082327F">
        <w:rPr>
          <w:rFonts w:ascii="Book Antiqua" w:eastAsia="MS Mincho" w:hAnsi="Book Antiqua" w:cs="Times New Roman"/>
          <w:noProof w:val="0"/>
          <w:color w:val="000000"/>
          <w:lang/>
        </w:rPr>
        <w:t>slepih, broj računa 17-02-2000020333.71 NLB Priština.</w:t>
      </w:r>
    </w:p>
    <w:p w:rsidR="00560D22" w:rsidRPr="005D744F" w:rsidRDefault="00560D22" w:rsidP="00560D22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60D22" w:rsidRPr="005D744F" w:rsidRDefault="00560D22" w:rsidP="00560D22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60D22" w:rsidRPr="005D744F" w:rsidRDefault="00560D22" w:rsidP="00560D2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>Obavezuje se Ministarstvo finansija i Kancelarija premijera za realizaciju ove odluke</w:t>
      </w:r>
    </w:p>
    <w:p w:rsidR="00560D22" w:rsidRPr="005D744F" w:rsidRDefault="00560D22" w:rsidP="00560D22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60D22" w:rsidRPr="005D744F" w:rsidRDefault="00560D22" w:rsidP="00560D22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60D22" w:rsidRPr="005D744F" w:rsidRDefault="00560D22" w:rsidP="00560D2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5D744F">
        <w:rPr>
          <w:rFonts w:ascii="Book Antiqua" w:eastAsia="MS Mincho" w:hAnsi="Book Antiqua" w:cs="Times New Roman"/>
          <w:noProof w:val="0"/>
          <w:lang/>
        </w:rPr>
        <w:t>Odluka stupa na snagu danom  potpisivanja.</w:t>
      </w:r>
    </w:p>
    <w:p w:rsidR="00560D22" w:rsidRPr="005D744F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60D22" w:rsidRPr="005D744F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60D22" w:rsidRPr="005D744F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60D22" w:rsidRPr="005D744F" w:rsidRDefault="00560D22" w:rsidP="00560D22">
      <w:pPr>
        <w:ind w:left="6480"/>
        <w:rPr>
          <w:rFonts w:ascii="Book Antiqua" w:hAnsi="Book Antiqua"/>
          <w:b/>
          <w:lang w:eastAsia="en-GB"/>
        </w:rPr>
      </w:pPr>
      <w:r w:rsidRPr="005D744F">
        <w:rPr>
          <w:rFonts w:ascii="Book Antiqua" w:hAnsi="Book Antiqua"/>
          <w:b/>
          <w:lang w:eastAsia="en-GB"/>
        </w:rPr>
        <w:t>Isa MUSTAFA</w:t>
      </w:r>
    </w:p>
    <w:p w:rsidR="00560D22" w:rsidRPr="005D744F" w:rsidRDefault="00560D22" w:rsidP="00560D22">
      <w:pPr>
        <w:jc w:val="center"/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  <w:t>___________________</w:t>
      </w:r>
    </w:p>
    <w:p w:rsidR="00560D22" w:rsidRPr="005D744F" w:rsidRDefault="00560D22" w:rsidP="00560D22">
      <w:pPr>
        <w:jc w:val="center"/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560D22" w:rsidRPr="005D744F" w:rsidRDefault="00560D22" w:rsidP="00560D22">
      <w:pPr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 xml:space="preserve"> Dostavlja se:</w:t>
      </w:r>
    </w:p>
    <w:p w:rsidR="00560D22" w:rsidRPr="005D744F" w:rsidRDefault="00560D22" w:rsidP="00560D22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 xml:space="preserve">zamenicima Premijera </w:t>
      </w:r>
    </w:p>
    <w:p w:rsidR="00560D22" w:rsidRPr="005D744F" w:rsidRDefault="00560D22" w:rsidP="00560D22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>svim ministarstvima  (ministrima )</w:t>
      </w:r>
    </w:p>
    <w:p w:rsidR="00560D22" w:rsidRPr="005D744F" w:rsidRDefault="00560D22" w:rsidP="00560D22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 xml:space="preserve">Generalnom sekretaru KPR-a  </w:t>
      </w: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</w:r>
    </w:p>
    <w:p w:rsidR="00560D22" w:rsidRPr="005D744F" w:rsidRDefault="00560D22" w:rsidP="00560D2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/>
        </w:rPr>
      </w:pPr>
      <w:r w:rsidRPr="005D744F">
        <w:rPr>
          <w:rFonts w:ascii="Book Antiqua" w:hAnsi="Book Antiqua"/>
          <w:lang/>
        </w:rPr>
        <w:t>Arhivi Vlade</w:t>
      </w:r>
    </w:p>
    <w:p w:rsidR="00560D22" w:rsidRPr="005D744F" w:rsidRDefault="00560D22" w:rsidP="00560D22">
      <w:pPr>
        <w:spacing w:after="0" w:line="240" w:lineRule="auto"/>
        <w:jc w:val="both"/>
        <w:rPr>
          <w:lang/>
        </w:rPr>
      </w:pPr>
    </w:p>
    <w:p w:rsidR="00560D22" w:rsidRPr="005D744F" w:rsidRDefault="00560D22" w:rsidP="00560D22">
      <w:pPr>
        <w:spacing w:after="0" w:line="240" w:lineRule="auto"/>
        <w:jc w:val="both"/>
        <w:rPr>
          <w:lang/>
        </w:rPr>
      </w:pPr>
    </w:p>
    <w:p w:rsidR="00560D22" w:rsidRPr="005D744F" w:rsidRDefault="00560D22" w:rsidP="00560D22">
      <w:pPr>
        <w:spacing w:after="0" w:line="240" w:lineRule="auto"/>
        <w:jc w:val="both"/>
        <w:rPr>
          <w:lang/>
        </w:rPr>
      </w:pPr>
    </w:p>
    <w:p w:rsidR="00560D22" w:rsidRPr="005D744F" w:rsidRDefault="00560D22" w:rsidP="00560D22">
      <w:pPr>
        <w:spacing w:after="0" w:line="240" w:lineRule="auto"/>
        <w:jc w:val="both"/>
        <w:rPr>
          <w:lang/>
        </w:rPr>
      </w:pPr>
    </w:p>
    <w:p w:rsidR="00560D22" w:rsidRPr="005D744F" w:rsidRDefault="00560D22" w:rsidP="00560D2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  <w:r w:rsidRPr="005D744F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D22" w:rsidRPr="005D744F" w:rsidRDefault="00560D22" w:rsidP="00560D2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/>
        </w:rPr>
      </w:pPr>
      <w:r w:rsidRPr="005D744F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/>
        </w:rPr>
        <w:t>Republika e Kosovës</w:t>
      </w:r>
    </w:p>
    <w:p w:rsidR="00560D22" w:rsidRPr="005D744F" w:rsidRDefault="00560D22" w:rsidP="00560D2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</w:pPr>
      <w:r w:rsidRPr="005D744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/>
        </w:rPr>
        <w:t xml:space="preserve">Republika Kosova - </w:t>
      </w:r>
      <w:r w:rsidRPr="005D744F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  <w:t>Republic of Kosovo</w:t>
      </w:r>
    </w:p>
    <w:p w:rsidR="00560D22" w:rsidRPr="005D744F" w:rsidRDefault="00560D22" w:rsidP="00560D2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</w:pPr>
      <w:r w:rsidRPr="005D744F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>Qeveria - Vlada - Government</w:t>
      </w:r>
    </w:p>
    <w:p w:rsidR="00560D22" w:rsidRPr="005D744F" w:rsidRDefault="00560D22" w:rsidP="00560D2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5D744F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/>
        </w:rPr>
        <w:tab/>
      </w:r>
    </w:p>
    <w:p w:rsidR="00560D22" w:rsidRPr="005D744F" w:rsidRDefault="00560D22" w:rsidP="00560D2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5D744F">
        <w:rPr>
          <w:rFonts w:ascii="Book Antiqua" w:eastAsia="MS Mincho" w:hAnsi="Book Antiqua" w:cs="Times New Roman"/>
          <w:b/>
          <w:noProof w:val="0"/>
          <w:color w:val="000000"/>
          <w:lang/>
        </w:rPr>
        <w:t>Br. 0</w:t>
      </w:r>
      <w:r w:rsidR="006B3ADB" w:rsidRPr="005D744F">
        <w:rPr>
          <w:rFonts w:ascii="Book Antiqua" w:eastAsia="MS Mincho" w:hAnsi="Book Antiqua" w:cs="Times New Roman"/>
          <w:b/>
          <w:noProof w:val="0"/>
          <w:color w:val="000000"/>
          <w:lang/>
        </w:rPr>
        <w:t>8</w:t>
      </w:r>
      <w:r w:rsidRPr="005D744F">
        <w:rPr>
          <w:rFonts w:ascii="Book Antiqua" w:eastAsia="MS Mincho" w:hAnsi="Book Antiqua" w:cs="Times New Roman"/>
          <w:b/>
          <w:noProof w:val="0"/>
          <w:color w:val="000000"/>
          <w:lang/>
        </w:rPr>
        <w:t>/65</w:t>
      </w:r>
    </w:p>
    <w:p w:rsidR="00560D22" w:rsidRPr="005D744F" w:rsidRDefault="00560D22" w:rsidP="00560D2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5D744F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23.12.2015</w:t>
      </w:r>
    </w:p>
    <w:p w:rsidR="00560D22" w:rsidRPr="005D744F" w:rsidRDefault="00560D22" w:rsidP="00560D22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D744F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5D744F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5D744F">
        <w:rPr>
          <w:rFonts w:ascii="Book Antiqua" w:hAnsi="Book Antiqua"/>
          <w:color w:val="000000"/>
          <w:lang/>
        </w:rPr>
        <w:t>, Vlada Republike Kosova je, na sednici održanoj 23. decembra   2015 godine, donela:</w:t>
      </w:r>
    </w:p>
    <w:p w:rsidR="00560D22" w:rsidRPr="005D744F" w:rsidRDefault="00560D22" w:rsidP="00560D22">
      <w:pPr>
        <w:jc w:val="center"/>
        <w:rPr>
          <w:rFonts w:ascii="Book Antiqua" w:hAnsi="Book Antiqua"/>
          <w:b/>
          <w:bCs/>
          <w:lang/>
        </w:rPr>
      </w:pPr>
    </w:p>
    <w:p w:rsidR="005D744F" w:rsidRPr="005D744F" w:rsidRDefault="005D744F" w:rsidP="005D744F">
      <w:pPr>
        <w:jc w:val="center"/>
        <w:rPr>
          <w:rFonts w:ascii="Book Antiqua" w:hAnsi="Book Antiqua"/>
          <w:b/>
          <w:bCs/>
          <w:lang/>
        </w:rPr>
      </w:pPr>
      <w:r w:rsidRPr="005D744F">
        <w:rPr>
          <w:rFonts w:ascii="Book Antiqua" w:hAnsi="Book Antiqua"/>
          <w:b/>
          <w:bCs/>
          <w:lang/>
        </w:rPr>
        <w:t>O D L U K U</w:t>
      </w:r>
    </w:p>
    <w:p w:rsidR="00560D22" w:rsidRPr="005D744F" w:rsidRDefault="00560D22" w:rsidP="00560D22">
      <w:pPr>
        <w:jc w:val="center"/>
        <w:rPr>
          <w:rFonts w:ascii="Book Antiqua" w:hAnsi="Book Antiqua"/>
          <w:b/>
          <w:bCs/>
          <w:lang/>
        </w:rPr>
      </w:pPr>
    </w:p>
    <w:p w:rsidR="00987473" w:rsidRDefault="00987473" w:rsidP="00B47BF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>Usvaja se Koncept dokument o delokrugu delovanja Kancelarije disciplinskog tužioca.</w:t>
      </w:r>
    </w:p>
    <w:p w:rsidR="005D744F" w:rsidRPr="005D744F" w:rsidRDefault="005D744F" w:rsidP="005D744F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60D22" w:rsidRPr="005D744F" w:rsidRDefault="00560D22" w:rsidP="00560D22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60D22" w:rsidRPr="005D744F" w:rsidRDefault="00560D22" w:rsidP="0098747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>Obavezuje se Ministarstvo pravde i druge ovlašćene institucija za implementaciju ove odluke u skladu sa P</w:t>
      </w:r>
      <w:r w:rsidR="00987473" w:rsidRPr="005D744F">
        <w:rPr>
          <w:rFonts w:ascii="Book Antiqua" w:eastAsia="MS Mincho" w:hAnsi="Book Antiqua" w:cs="Times New Roman"/>
          <w:noProof w:val="0"/>
          <w:color w:val="000000"/>
          <w:lang/>
        </w:rPr>
        <w:t xml:space="preserve">oslovnikom Vlade Republike Kosovo. </w:t>
      </w:r>
    </w:p>
    <w:p w:rsidR="00560D22" w:rsidRPr="005D744F" w:rsidRDefault="00560D22" w:rsidP="00560D22">
      <w:pPr>
        <w:pStyle w:val="ListParagrap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60D22" w:rsidRPr="005D744F" w:rsidRDefault="00560D22" w:rsidP="00560D22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60D22" w:rsidRPr="005D744F" w:rsidRDefault="00560D22" w:rsidP="0098747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5D744F">
        <w:rPr>
          <w:rFonts w:ascii="Book Antiqua" w:eastAsia="MS Mincho" w:hAnsi="Book Antiqua" w:cs="Times New Roman"/>
          <w:noProof w:val="0"/>
          <w:lang/>
        </w:rPr>
        <w:t>Odluka stupa na snagu danom  potpisivanja.</w:t>
      </w:r>
    </w:p>
    <w:p w:rsidR="00560D22" w:rsidRPr="005D744F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60D22" w:rsidRPr="005D744F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60D22" w:rsidRPr="005D744F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60D22" w:rsidRPr="005D744F" w:rsidRDefault="00560D22" w:rsidP="00560D22">
      <w:pPr>
        <w:ind w:left="6480"/>
        <w:rPr>
          <w:rFonts w:ascii="Book Antiqua" w:hAnsi="Book Antiqua"/>
          <w:b/>
          <w:lang w:eastAsia="en-GB"/>
        </w:rPr>
      </w:pPr>
      <w:r w:rsidRPr="005D744F">
        <w:rPr>
          <w:rFonts w:ascii="Book Antiqua" w:hAnsi="Book Antiqua"/>
          <w:b/>
          <w:lang w:eastAsia="en-GB"/>
        </w:rPr>
        <w:t>Isa MUSTAFA</w:t>
      </w:r>
    </w:p>
    <w:p w:rsidR="00560D22" w:rsidRPr="005D744F" w:rsidRDefault="00560D22" w:rsidP="00560D22">
      <w:pPr>
        <w:jc w:val="center"/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  <w:t>___________________</w:t>
      </w:r>
    </w:p>
    <w:p w:rsidR="00560D22" w:rsidRPr="005D744F" w:rsidRDefault="00560D22" w:rsidP="00560D22">
      <w:pPr>
        <w:jc w:val="center"/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 xml:space="preserve">                                                                                                 Premijer Republike Kosovo  </w:t>
      </w:r>
    </w:p>
    <w:p w:rsidR="00560D22" w:rsidRPr="005D744F" w:rsidRDefault="00560D22" w:rsidP="00560D22">
      <w:pPr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 xml:space="preserve"> Dostavlja se:</w:t>
      </w:r>
    </w:p>
    <w:p w:rsidR="00560D22" w:rsidRPr="005D744F" w:rsidRDefault="00560D22" w:rsidP="00560D22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 xml:space="preserve">zamenicima Premijera </w:t>
      </w:r>
    </w:p>
    <w:p w:rsidR="00560D22" w:rsidRPr="005D744F" w:rsidRDefault="00560D22" w:rsidP="00560D22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>svim ministarstvima  (ministrima )</w:t>
      </w:r>
    </w:p>
    <w:p w:rsidR="00560D22" w:rsidRPr="005D744F" w:rsidRDefault="00560D22" w:rsidP="00560D22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 xml:space="preserve">Generalnom sekretaru KPR-a  </w:t>
      </w: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</w:r>
    </w:p>
    <w:p w:rsidR="00560D22" w:rsidRPr="005D744F" w:rsidRDefault="00560D22" w:rsidP="00560D2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/>
        </w:rPr>
      </w:pPr>
      <w:r w:rsidRPr="005D744F">
        <w:rPr>
          <w:rFonts w:ascii="Book Antiqua" w:hAnsi="Book Antiqua"/>
          <w:lang/>
        </w:rPr>
        <w:t>Arhivi Vlade</w:t>
      </w:r>
    </w:p>
    <w:p w:rsidR="00560D22" w:rsidRPr="005D744F" w:rsidRDefault="00560D22" w:rsidP="00560D22">
      <w:pPr>
        <w:spacing w:after="0" w:line="240" w:lineRule="auto"/>
        <w:jc w:val="both"/>
        <w:rPr>
          <w:lang/>
        </w:rPr>
      </w:pPr>
    </w:p>
    <w:p w:rsidR="00560D22" w:rsidRPr="005D744F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987473" w:rsidRPr="005D744F" w:rsidRDefault="00987473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987473" w:rsidRPr="005D744F" w:rsidRDefault="00987473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987473" w:rsidRPr="005D744F" w:rsidRDefault="00987473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987473" w:rsidRPr="005D744F" w:rsidRDefault="00987473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987473" w:rsidRPr="005D744F" w:rsidRDefault="00987473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987473" w:rsidRPr="005D744F" w:rsidRDefault="00987473" w:rsidP="00987473">
      <w:pPr>
        <w:spacing w:after="0" w:line="240" w:lineRule="auto"/>
        <w:jc w:val="center"/>
        <w:rPr>
          <w:rFonts w:ascii="Book Antiqua" w:hAnsi="Book Antiqua"/>
          <w:b/>
          <w:lang/>
        </w:rPr>
      </w:pPr>
      <w:r w:rsidRPr="005D744F">
        <w:rPr>
          <w:rFonts w:ascii="Book Antiqua" w:hAnsi="Book Antiqua"/>
          <w:lang w:val="en-US"/>
        </w:rPr>
        <w:drawing>
          <wp:inline distT="0" distB="0" distL="0" distR="0">
            <wp:extent cx="930910" cy="1029970"/>
            <wp:effectExtent l="0" t="0" r="254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73" w:rsidRPr="005D744F" w:rsidRDefault="00987473" w:rsidP="00987473">
      <w:pPr>
        <w:spacing w:after="0" w:line="240" w:lineRule="auto"/>
        <w:jc w:val="center"/>
        <w:rPr>
          <w:rFonts w:ascii="Book Antiqua" w:eastAsia="Batang" w:hAnsi="Book Antiqua"/>
          <w:b/>
          <w:bCs/>
          <w:lang/>
        </w:rPr>
      </w:pPr>
      <w:r w:rsidRPr="005D744F">
        <w:rPr>
          <w:rFonts w:ascii="Book Antiqua" w:hAnsi="Book Antiqua" w:cs="Book Antiqua"/>
          <w:b/>
          <w:bCs/>
          <w:lang/>
        </w:rPr>
        <w:t>Republika e Kosovës</w:t>
      </w:r>
    </w:p>
    <w:p w:rsidR="00987473" w:rsidRPr="005D744F" w:rsidRDefault="00987473" w:rsidP="00987473">
      <w:pPr>
        <w:spacing w:after="0" w:line="240" w:lineRule="auto"/>
        <w:jc w:val="center"/>
        <w:rPr>
          <w:rFonts w:ascii="Book Antiqua" w:hAnsi="Book Antiqua"/>
          <w:b/>
          <w:bCs/>
          <w:lang/>
        </w:rPr>
      </w:pPr>
      <w:r w:rsidRPr="005D744F">
        <w:rPr>
          <w:rFonts w:ascii="Book Antiqua" w:eastAsia="Batang" w:hAnsi="Book Antiqua"/>
          <w:b/>
          <w:bCs/>
          <w:lang/>
        </w:rPr>
        <w:t>Republika Kosova-</w:t>
      </w:r>
      <w:r w:rsidRPr="005D744F">
        <w:rPr>
          <w:rFonts w:ascii="Book Antiqua" w:hAnsi="Book Antiqua"/>
          <w:b/>
          <w:bCs/>
          <w:lang/>
        </w:rPr>
        <w:t>Republic of Kosovo</w:t>
      </w:r>
    </w:p>
    <w:p w:rsidR="00987473" w:rsidRPr="005D744F" w:rsidRDefault="00987473" w:rsidP="00987473">
      <w:pPr>
        <w:pStyle w:val="Title"/>
        <w:rPr>
          <w:rFonts w:ascii="Book Antiqua" w:hAnsi="Book Antiqua" w:cs="Book Antiqua"/>
          <w:i/>
          <w:iCs/>
          <w:sz w:val="22"/>
          <w:szCs w:val="22"/>
          <w:lang/>
        </w:rPr>
      </w:pPr>
      <w:r w:rsidRPr="005D744F">
        <w:rPr>
          <w:rFonts w:ascii="Book Antiqua" w:hAnsi="Book Antiqua" w:cs="Book Antiqua"/>
          <w:i/>
          <w:iCs/>
          <w:sz w:val="22"/>
          <w:szCs w:val="22"/>
          <w:lang/>
        </w:rPr>
        <w:t>Qeveria - Vlada - Government</w:t>
      </w:r>
    </w:p>
    <w:p w:rsidR="00987473" w:rsidRPr="005D744F" w:rsidRDefault="00987473" w:rsidP="00987473">
      <w:pPr>
        <w:pBdr>
          <w:bottom w:val="single" w:sz="12" w:space="1" w:color="auto"/>
        </w:pBdr>
        <w:spacing w:after="0" w:line="240" w:lineRule="auto"/>
        <w:ind w:left="-270"/>
        <w:rPr>
          <w:rFonts w:ascii="Book Antiqua" w:hAnsi="Book Antiqua"/>
          <w:b/>
          <w:bCs/>
          <w:lang/>
        </w:rPr>
      </w:pPr>
      <w:r w:rsidRPr="005D744F">
        <w:rPr>
          <w:rFonts w:ascii="Book Antiqua" w:hAnsi="Book Antiqua"/>
          <w:b/>
          <w:bCs/>
          <w:lang/>
        </w:rPr>
        <w:tab/>
      </w:r>
    </w:p>
    <w:p w:rsidR="00987473" w:rsidRPr="005D744F" w:rsidRDefault="00987473" w:rsidP="00987473">
      <w:pPr>
        <w:spacing w:after="0" w:line="240" w:lineRule="auto"/>
        <w:ind w:left="-270" w:right="-630"/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 xml:space="preserve">                                                                                                                                                    Br. 0</w:t>
      </w:r>
      <w:r w:rsidR="006B3ADB" w:rsidRPr="005D744F">
        <w:rPr>
          <w:rFonts w:ascii="Book Antiqua" w:hAnsi="Book Antiqua"/>
          <w:lang/>
        </w:rPr>
        <w:t>9</w:t>
      </w:r>
      <w:r w:rsidRPr="005D744F">
        <w:rPr>
          <w:rFonts w:ascii="Book Antiqua" w:hAnsi="Book Antiqua"/>
          <w:lang/>
        </w:rPr>
        <w:t xml:space="preserve">/65            </w:t>
      </w:r>
    </w:p>
    <w:p w:rsidR="00987473" w:rsidRPr="005D744F" w:rsidRDefault="00987473" w:rsidP="00987473">
      <w:pPr>
        <w:tabs>
          <w:tab w:val="left" w:pos="8640"/>
        </w:tabs>
        <w:spacing w:after="0" w:line="240" w:lineRule="auto"/>
        <w:ind w:left="-270" w:right="-540"/>
        <w:jc w:val="center"/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 xml:space="preserve">                                                                                                                                       Dana: 23. 12. 2015</w:t>
      </w:r>
    </w:p>
    <w:p w:rsidR="00987473" w:rsidRPr="005D744F" w:rsidRDefault="00987473" w:rsidP="00987473">
      <w:pPr>
        <w:spacing w:after="0" w:line="240" w:lineRule="auto"/>
        <w:ind w:left="-360" w:right="-540"/>
        <w:jc w:val="both"/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 xml:space="preserve">Na osnovu člana 92. stav 4. i člana 93 stav (4) Ustava Republike Kosova, člana 13 Zakona br. 05 / L-001 izmenjen i dopunjen Zakonom br. 05 / L-046 o budžetu Republike Kosovo za 2015. godinu, na osnovu člana 4. Pravilnika br. 02/2011 o oblastima administrativne odgovornosti Kancelarije premijera i ministarstva izmenjen i dopunjen Pravilnikom br. 07/2011 i člana 19. Pravilnika o radu Vlade Republike Kosova br. 09/2011, Vlada Republike Kosovo, na sednici održanoj ___ decembra 2015. godine, donosi: </w:t>
      </w:r>
    </w:p>
    <w:p w:rsidR="00987473" w:rsidRPr="005D744F" w:rsidRDefault="00987473" w:rsidP="00987473">
      <w:pPr>
        <w:tabs>
          <w:tab w:val="left" w:pos="6300"/>
        </w:tabs>
        <w:spacing w:after="0" w:line="240" w:lineRule="auto"/>
        <w:ind w:left="-270" w:right="-540"/>
        <w:jc w:val="both"/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ab/>
      </w:r>
    </w:p>
    <w:p w:rsidR="00987473" w:rsidRPr="005D744F" w:rsidRDefault="00987473" w:rsidP="00987473">
      <w:pPr>
        <w:spacing w:after="0" w:line="240" w:lineRule="auto"/>
        <w:ind w:left="-270" w:right="-540"/>
        <w:jc w:val="both"/>
        <w:rPr>
          <w:rFonts w:ascii="Book Antiqua" w:hAnsi="Book Antiqua"/>
          <w:lang/>
        </w:rPr>
      </w:pPr>
    </w:p>
    <w:p w:rsidR="005D744F" w:rsidRPr="005D744F" w:rsidRDefault="005D744F" w:rsidP="005D744F">
      <w:pPr>
        <w:jc w:val="center"/>
        <w:rPr>
          <w:rFonts w:ascii="Book Antiqua" w:hAnsi="Book Antiqua"/>
          <w:b/>
          <w:bCs/>
          <w:lang/>
        </w:rPr>
      </w:pPr>
      <w:r w:rsidRPr="005D744F">
        <w:rPr>
          <w:rFonts w:ascii="Book Antiqua" w:hAnsi="Book Antiqua"/>
          <w:b/>
          <w:bCs/>
          <w:lang/>
        </w:rPr>
        <w:t>O D L U K U</w:t>
      </w:r>
    </w:p>
    <w:p w:rsidR="00987473" w:rsidRPr="005D744F" w:rsidRDefault="00987473" w:rsidP="00987473">
      <w:pPr>
        <w:pStyle w:val="BodyText"/>
        <w:ind w:left="-270" w:right="-540"/>
        <w:outlineLvl w:val="0"/>
        <w:rPr>
          <w:rFonts w:ascii="Book Antiqua" w:hAnsi="Book Antiqua"/>
          <w:b w:val="0"/>
          <w:bCs w:val="0"/>
          <w:sz w:val="22"/>
          <w:szCs w:val="22"/>
        </w:rPr>
      </w:pPr>
    </w:p>
    <w:p w:rsidR="00987473" w:rsidRPr="005D744F" w:rsidRDefault="00987473" w:rsidP="00987473">
      <w:pPr>
        <w:pStyle w:val="BodyText"/>
        <w:numPr>
          <w:ilvl w:val="0"/>
          <w:numId w:val="16"/>
        </w:numPr>
        <w:ind w:right="-540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  <w:r w:rsidRPr="005D744F">
        <w:rPr>
          <w:rFonts w:ascii="Book Antiqua" w:hAnsi="Book Antiqua"/>
          <w:b w:val="0"/>
          <w:bCs w:val="0"/>
          <w:sz w:val="22"/>
          <w:szCs w:val="22"/>
        </w:rPr>
        <w:t xml:space="preserve">Usvaja se zahtev ministra finansija za uštede i budžetska izdvajanja u 2015. god., kao što sledi: </w:t>
      </w:r>
    </w:p>
    <w:p w:rsidR="00987473" w:rsidRPr="005D744F" w:rsidRDefault="00987473" w:rsidP="00987473">
      <w:pPr>
        <w:pStyle w:val="BodyText"/>
        <w:ind w:right="-540"/>
        <w:jc w:val="both"/>
        <w:outlineLvl w:val="0"/>
        <w:rPr>
          <w:rFonts w:ascii="Book Antiqua" w:hAnsi="Book Antiqua"/>
          <w:b w:val="0"/>
          <w:bCs w:val="0"/>
          <w:sz w:val="22"/>
          <w:szCs w:val="22"/>
          <w:highlight w:val="yellow"/>
        </w:rPr>
      </w:pPr>
    </w:p>
    <w:p w:rsidR="00987473" w:rsidRPr="005D744F" w:rsidRDefault="00987473" w:rsidP="00987473">
      <w:pPr>
        <w:pStyle w:val="BodyText"/>
        <w:numPr>
          <w:ilvl w:val="0"/>
          <w:numId w:val="15"/>
        </w:numPr>
        <w:ind w:right="-540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  <w:r w:rsidRPr="005D744F">
        <w:rPr>
          <w:rFonts w:ascii="Book Antiqua" w:hAnsi="Book Antiqua"/>
          <w:b w:val="0"/>
          <w:bCs w:val="0"/>
          <w:sz w:val="22"/>
          <w:szCs w:val="22"/>
        </w:rPr>
        <w:t>Ušteđuju se budžetska sredstva u iznosu od 4,410,921 evra iz pod-programa  budžetskih organizacija navedenih u Tabeli 1 u prilogu (uštede u ekonomskoj kategoriji robe i usluga - 3,561,673.27 evra ) i u Tabeli 2 (uštede u ekonomskoj kategoriji komunalije - 849,247.73 evra).</w:t>
      </w:r>
    </w:p>
    <w:p w:rsidR="00987473" w:rsidRPr="005D744F" w:rsidRDefault="00987473" w:rsidP="00987473">
      <w:pPr>
        <w:pStyle w:val="BodyText"/>
        <w:ind w:left="720" w:right="-540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</w:p>
    <w:p w:rsidR="00987473" w:rsidRPr="005D744F" w:rsidRDefault="00987473" w:rsidP="00987473">
      <w:pPr>
        <w:pStyle w:val="BodyText"/>
        <w:numPr>
          <w:ilvl w:val="0"/>
          <w:numId w:val="15"/>
        </w:numPr>
        <w:ind w:right="-540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  <w:r w:rsidRPr="005D744F">
        <w:rPr>
          <w:rFonts w:ascii="Book Antiqua" w:hAnsi="Book Antiqua"/>
          <w:b w:val="0"/>
          <w:bCs w:val="0"/>
          <w:sz w:val="22"/>
          <w:szCs w:val="22"/>
        </w:rPr>
        <w:t>Sredstva iz stava 1. ove odluke  izdvajaju se budžetskim organizacijama na sledeći način:</w:t>
      </w:r>
    </w:p>
    <w:p w:rsidR="00987473" w:rsidRPr="005D744F" w:rsidRDefault="00987473" w:rsidP="00987473">
      <w:pPr>
        <w:pStyle w:val="ListParagraph"/>
        <w:spacing w:after="0" w:line="240" w:lineRule="auto"/>
        <w:jc w:val="both"/>
        <w:rPr>
          <w:rFonts w:ascii="Book Antiqua" w:hAnsi="Book Antiqua"/>
          <w:b/>
          <w:bCs/>
          <w:lang/>
        </w:rPr>
      </w:pPr>
    </w:p>
    <w:p w:rsidR="00987473" w:rsidRPr="005D744F" w:rsidRDefault="00987473" w:rsidP="00987473">
      <w:pPr>
        <w:pStyle w:val="BodyText"/>
        <w:numPr>
          <w:ilvl w:val="1"/>
          <w:numId w:val="15"/>
        </w:numPr>
        <w:ind w:right="-540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  <w:r w:rsidRPr="005D744F">
        <w:rPr>
          <w:rFonts w:ascii="Book Antiqua" w:hAnsi="Book Antiqua"/>
          <w:b w:val="0"/>
          <w:bCs w:val="0"/>
          <w:sz w:val="22"/>
          <w:szCs w:val="22"/>
        </w:rPr>
        <w:t>400,000 evra  Ministarstvu spoljnih poslova, pod-program “ Ambasade" sa kodom 143, ekonomska kategorija robe i usluga,</w:t>
      </w:r>
    </w:p>
    <w:p w:rsidR="00987473" w:rsidRPr="005D744F" w:rsidRDefault="00987473" w:rsidP="00987473">
      <w:pPr>
        <w:pStyle w:val="BodyText"/>
        <w:ind w:right="-540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</w:p>
    <w:p w:rsidR="00987473" w:rsidRPr="005D744F" w:rsidRDefault="00987473" w:rsidP="00987473">
      <w:pPr>
        <w:pStyle w:val="BodyText"/>
        <w:numPr>
          <w:ilvl w:val="1"/>
          <w:numId w:val="15"/>
        </w:numPr>
        <w:ind w:right="-540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  <w:r w:rsidRPr="005D744F">
        <w:rPr>
          <w:rFonts w:ascii="Book Antiqua" w:hAnsi="Book Antiqua"/>
          <w:b w:val="0"/>
          <w:bCs w:val="0"/>
          <w:sz w:val="22"/>
          <w:szCs w:val="22"/>
        </w:rPr>
        <w:t>272,861 evra Ministarstvu finansija, pod-program "Trezor" sa kodom 112, ekonomske kategorija subvencije i transferi (isplate za bankarske provizije-šeme)</w:t>
      </w:r>
    </w:p>
    <w:p w:rsidR="00987473" w:rsidRPr="005D744F" w:rsidRDefault="00987473" w:rsidP="00987473">
      <w:pPr>
        <w:pStyle w:val="BodyText"/>
        <w:ind w:left="810" w:right="-540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</w:p>
    <w:p w:rsidR="00987473" w:rsidRPr="005D744F" w:rsidRDefault="00987473" w:rsidP="00987473">
      <w:pPr>
        <w:pStyle w:val="BodyText"/>
        <w:numPr>
          <w:ilvl w:val="1"/>
          <w:numId w:val="15"/>
        </w:numPr>
        <w:ind w:right="-540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  <w:r w:rsidRPr="005D744F">
        <w:rPr>
          <w:rFonts w:ascii="Book Antiqua" w:hAnsi="Book Antiqua"/>
          <w:b w:val="0"/>
          <w:bCs w:val="0"/>
          <w:sz w:val="22"/>
          <w:szCs w:val="22"/>
        </w:rPr>
        <w:t>1,138,060 evra Ministarstvu finansija, pod-program "Trezor" sa kodom 112, ekonomska kategorija subvencije i transferi (isplata obaveza za Kosovski biro za osiguranja)</w:t>
      </w:r>
    </w:p>
    <w:p w:rsidR="00987473" w:rsidRPr="005D744F" w:rsidRDefault="00987473" w:rsidP="00987473">
      <w:pPr>
        <w:pStyle w:val="ListParagraph"/>
        <w:spacing w:after="0" w:line="240" w:lineRule="auto"/>
        <w:jc w:val="both"/>
        <w:rPr>
          <w:rFonts w:ascii="Book Antiqua" w:hAnsi="Book Antiqua"/>
          <w:b/>
          <w:bCs/>
          <w:lang/>
        </w:rPr>
      </w:pPr>
    </w:p>
    <w:p w:rsidR="00987473" w:rsidRPr="005D744F" w:rsidRDefault="00987473" w:rsidP="00987473">
      <w:pPr>
        <w:pStyle w:val="BodyText"/>
        <w:numPr>
          <w:ilvl w:val="1"/>
          <w:numId w:val="15"/>
        </w:numPr>
        <w:ind w:right="-540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  <w:r w:rsidRPr="005D744F">
        <w:rPr>
          <w:rFonts w:ascii="Book Antiqua" w:hAnsi="Book Antiqua"/>
          <w:b w:val="0"/>
          <w:bCs w:val="0"/>
          <w:sz w:val="22"/>
          <w:szCs w:val="22"/>
        </w:rPr>
        <w:t>900,000 evra  Ministarstvu javne uprave, pod-program Odeljenje standarda i politika IMVZ , sa kodom 123, ekonomska kategorija Komunalije (isplata  struje, vode i otpada)</w:t>
      </w:r>
    </w:p>
    <w:p w:rsidR="00987473" w:rsidRPr="005D744F" w:rsidRDefault="00987473" w:rsidP="00987473">
      <w:pPr>
        <w:pStyle w:val="ListParagraph"/>
        <w:tabs>
          <w:tab w:val="left" w:pos="1170"/>
          <w:tab w:val="left" w:pos="3840"/>
        </w:tabs>
        <w:spacing w:after="0" w:line="240" w:lineRule="auto"/>
        <w:ind w:left="1080"/>
        <w:jc w:val="both"/>
        <w:rPr>
          <w:rFonts w:ascii="Book Antiqua" w:hAnsi="Book Antiqua"/>
          <w:b/>
          <w:bCs/>
          <w:lang/>
        </w:rPr>
      </w:pPr>
    </w:p>
    <w:p w:rsidR="00987473" w:rsidRPr="005D744F" w:rsidRDefault="00987473" w:rsidP="00987473">
      <w:pPr>
        <w:pStyle w:val="BodyText"/>
        <w:numPr>
          <w:ilvl w:val="1"/>
          <w:numId w:val="15"/>
        </w:numPr>
        <w:ind w:right="-540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  <w:r w:rsidRPr="005D744F">
        <w:rPr>
          <w:rFonts w:ascii="Book Antiqua" w:hAnsi="Book Antiqua"/>
          <w:b w:val="0"/>
          <w:bCs w:val="0"/>
          <w:sz w:val="22"/>
          <w:szCs w:val="22"/>
        </w:rPr>
        <w:t>400,000 evra Ministarstvu za javnu upravu, pod-program  "Agencija za informaciono društvo" sa kodom 126, ekonomska kategorija roba i usluga (plaćanje licenci za Microsoft),</w:t>
      </w:r>
    </w:p>
    <w:p w:rsidR="00987473" w:rsidRPr="005D744F" w:rsidRDefault="00987473" w:rsidP="00987473">
      <w:pPr>
        <w:pStyle w:val="ListParagraph"/>
        <w:spacing w:after="0" w:line="240" w:lineRule="auto"/>
        <w:rPr>
          <w:rFonts w:ascii="Book Antiqua" w:hAnsi="Book Antiqua"/>
          <w:b/>
          <w:bCs/>
          <w:lang/>
        </w:rPr>
      </w:pPr>
    </w:p>
    <w:p w:rsidR="00987473" w:rsidRPr="005D744F" w:rsidRDefault="00987473" w:rsidP="00987473">
      <w:pPr>
        <w:pStyle w:val="BodyText"/>
        <w:numPr>
          <w:ilvl w:val="1"/>
          <w:numId w:val="15"/>
        </w:numPr>
        <w:ind w:right="-540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  <w:r w:rsidRPr="005D744F">
        <w:rPr>
          <w:rFonts w:ascii="Book Antiqua" w:hAnsi="Book Antiqua"/>
          <w:b w:val="0"/>
          <w:bCs w:val="0"/>
          <w:sz w:val="22"/>
          <w:szCs w:val="22"/>
        </w:rPr>
        <w:t>100,000 evra, Opština Kosovo Polje, program “ Javne usluge” sa kodom 180, ekonomska kategorija “ Javna infrastruktura” sa kodom 18162, ekonomska kategorija robe i usluge   (plaćanje kirije)</w:t>
      </w:r>
    </w:p>
    <w:p w:rsidR="00987473" w:rsidRPr="005D744F" w:rsidRDefault="00987473" w:rsidP="00987473">
      <w:pPr>
        <w:pStyle w:val="ListParagraph"/>
        <w:spacing w:after="0" w:line="240" w:lineRule="auto"/>
        <w:ind w:left="0"/>
        <w:rPr>
          <w:rFonts w:ascii="Book Antiqua" w:hAnsi="Book Antiqua"/>
          <w:b/>
          <w:bCs/>
          <w:lang/>
        </w:rPr>
      </w:pPr>
    </w:p>
    <w:p w:rsidR="00987473" w:rsidRPr="005D744F" w:rsidRDefault="00987473" w:rsidP="00987473">
      <w:pPr>
        <w:pStyle w:val="BodyText"/>
        <w:numPr>
          <w:ilvl w:val="1"/>
          <w:numId w:val="15"/>
        </w:numPr>
        <w:ind w:right="-540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  <w:r w:rsidRPr="005D744F">
        <w:rPr>
          <w:rFonts w:ascii="Book Antiqua" w:hAnsi="Book Antiqua"/>
          <w:b w:val="0"/>
          <w:bCs w:val="0"/>
          <w:sz w:val="22"/>
          <w:szCs w:val="22"/>
        </w:rPr>
        <w:t>300,000 evra Državnom tužilaštvu, pod-programu "Tužilaštva i administracija" sa kodom 335, ekonomska kategorija roba i usluga (za usluge ekspertize)</w:t>
      </w:r>
    </w:p>
    <w:p w:rsidR="00987473" w:rsidRPr="005D744F" w:rsidRDefault="00987473" w:rsidP="00987473">
      <w:pPr>
        <w:pStyle w:val="ListParagraph"/>
        <w:spacing w:after="0" w:line="240" w:lineRule="auto"/>
        <w:rPr>
          <w:rFonts w:ascii="Book Antiqua" w:hAnsi="Book Antiqua"/>
          <w:b/>
          <w:bCs/>
          <w:lang/>
        </w:rPr>
      </w:pPr>
    </w:p>
    <w:p w:rsidR="00987473" w:rsidRPr="005D744F" w:rsidRDefault="00987473" w:rsidP="00987473">
      <w:pPr>
        <w:pStyle w:val="BodyText"/>
        <w:numPr>
          <w:ilvl w:val="1"/>
          <w:numId w:val="15"/>
        </w:numPr>
        <w:ind w:right="-540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  <w:r w:rsidRPr="005D744F">
        <w:rPr>
          <w:rFonts w:ascii="Book Antiqua" w:hAnsi="Book Antiqua"/>
          <w:b w:val="0"/>
          <w:bCs w:val="0"/>
          <w:sz w:val="22"/>
          <w:szCs w:val="22"/>
        </w:rPr>
        <w:t>900,000 evra Ministarstvu zdravstva, pod-programu "Medicinski tretman van javnih zdravstvenih institucija" sa kodom 716, ekonomsku kategoriju subvencije i transferi.</w:t>
      </w:r>
    </w:p>
    <w:p w:rsidR="00987473" w:rsidRPr="005D744F" w:rsidRDefault="00987473" w:rsidP="00987473">
      <w:pPr>
        <w:pStyle w:val="BodyText"/>
        <w:ind w:right="-540"/>
        <w:jc w:val="both"/>
        <w:outlineLvl w:val="0"/>
        <w:rPr>
          <w:rFonts w:ascii="Book Antiqua" w:hAnsi="Book Antiqua"/>
          <w:b w:val="0"/>
          <w:bCs w:val="0"/>
          <w:sz w:val="22"/>
          <w:szCs w:val="22"/>
          <w:highlight w:val="cyan"/>
        </w:rPr>
      </w:pPr>
    </w:p>
    <w:p w:rsidR="00987473" w:rsidRPr="005D744F" w:rsidRDefault="00987473" w:rsidP="00987473">
      <w:pPr>
        <w:pStyle w:val="BodyText"/>
        <w:ind w:right="-540"/>
        <w:jc w:val="both"/>
        <w:outlineLvl w:val="0"/>
        <w:rPr>
          <w:rFonts w:ascii="Book Antiqua" w:hAnsi="Book Antiqua"/>
          <w:b w:val="0"/>
          <w:bCs w:val="0"/>
          <w:sz w:val="22"/>
          <w:szCs w:val="22"/>
          <w:highlight w:val="cyan"/>
        </w:rPr>
      </w:pPr>
    </w:p>
    <w:p w:rsidR="00987473" w:rsidRPr="005D744F" w:rsidRDefault="00987473" w:rsidP="00987473">
      <w:pPr>
        <w:pStyle w:val="BodyText"/>
        <w:numPr>
          <w:ilvl w:val="0"/>
          <w:numId w:val="15"/>
        </w:numPr>
        <w:ind w:right="-540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  <w:r w:rsidRPr="005D744F">
        <w:rPr>
          <w:rFonts w:ascii="Book Antiqua" w:hAnsi="Book Antiqua"/>
          <w:bCs w:val="0"/>
          <w:sz w:val="22"/>
          <w:szCs w:val="22"/>
        </w:rPr>
        <w:t xml:space="preserve">Ministarstvo unutrašnjih poslova, </w:t>
      </w:r>
      <w:r w:rsidRPr="005D744F">
        <w:rPr>
          <w:rFonts w:ascii="Book Antiqua" w:hAnsi="Book Antiqua"/>
          <w:b w:val="0"/>
          <w:bCs w:val="0"/>
          <w:sz w:val="22"/>
          <w:szCs w:val="22"/>
        </w:rPr>
        <w:t>uštede i budžetska izdvajanja u iznosu od1,467,328  evra, od :</w:t>
      </w:r>
    </w:p>
    <w:p w:rsidR="00987473" w:rsidRPr="005D744F" w:rsidRDefault="00987473" w:rsidP="00987473">
      <w:pPr>
        <w:pStyle w:val="BodyText"/>
        <w:ind w:left="720" w:right="-540"/>
        <w:jc w:val="both"/>
        <w:outlineLvl w:val="0"/>
        <w:rPr>
          <w:rFonts w:ascii="Book Antiqua" w:hAnsi="Book Antiqua"/>
          <w:b w:val="0"/>
          <w:bCs w:val="0"/>
          <w:sz w:val="22"/>
          <w:szCs w:val="22"/>
          <w:highlight w:val="cyan"/>
        </w:rPr>
      </w:pPr>
    </w:p>
    <w:p w:rsidR="00987473" w:rsidRPr="005D744F" w:rsidRDefault="00987473" w:rsidP="00987473">
      <w:pPr>
        <w:pStyle w:val="BodyText"/>
        <w:numPr>
          <w:ilvl w:val="1"/>
          <w:numId w:val="18"/>
        </w:numPr>
        <w:tabs>
          <w:tab w:val="left" w:pos="1170"/>
        </w:tabs>
        <w:ind w:right="-540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  <w:r w:rsidRPr="005D744F">
        <w:rPr>
          <w:rFonts w:ascii="Book Antiqua" w:hAnsi="Book Antiqua"/>
          <w:b w:val="0"/>
          <w:bCs w:val="0"/>
          <w:sz w:val="22"/>
          <w:szCs w:val="22"/>
        </w:rPr>
        <w:t>79,706 evra uštede budžetskih izdvajanja iz pod-programa “ Istrage" sa kodom 303, ekonomska kategorija kapitalni rashodi iz projekata kako sledi: 45,174 evra iz projekta "Tehnička oprema za istrage / tajne – istraga " sa kodom 12384 i 34,532 evra iz projekta “ Oprema za forenziku" sa kodom 13942.</w:t>
      </w:r>
    </w:p>
    <w:p w:rsidR="00987473" w:rsidRPr="005D744F" w:rsidRDefault="00987473" w:rsidP="00987473">
      <w:pPr>
        <w:pStyle w:val="BodyText"/>
        <w:ind w:right="-540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</w:p>
    <w:p w:rsidR="00987473" w:rsidRPr="005D744F" w:rsidRDefault="00987473" w:rsidP="00987473">
      <w:pPr>
        <w:pStyle w:val="BodyText"/>
        <w:numPr>
          <w:ilvl w:val="1"/>
          <w:numId w:val="18"/>
        </w:numPr>
        <w:tabs>
          <w:tab w:val="left" w:pos="1170"/>
        </w:tabs>
        <w:ind w:right="-540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  <w:r w:rsidRPr="005D744F">
        <w:rPr>
          <w:rFonts w:ascii="Book Antiqua" w:hAnsi="Book Antiqua"/>
          <w:b w:val="0"/>
          <w:bCs w:val="0"/>
          <w:sz w:val="22"/>
          <w:szCs w:val="22"/>
        </w:rPr>
        <w:t>25,815 evra uštede budžetskih izdvajanja iz pod-programa "  Službe podrške " sa kodom 304, ekonomska kategorija kapitalni rashodi iz projekta kako sledi: 5.688 evra iz projekta "Unapređenje telefonskog sistema Conopy( Upgrade Canopy telephone sistem) "sa kodom 11144; 73,846 evra iz projekta " Prevozna sredstva" sa kodom 30037; 19,441 evra iz projekta  "Policijska- logistička oprema" sa kodom 30041 i 26,840 evra iz projekta "Oprema informacione tehnologije" sa kodom 30046.</w:t>
      </w:r>
    </w:p>
    <w:p w:rsidR="00987473" w:rsidRPr="005D744F" w:rsidRDefault="00987473" w:rsidP="00987473">
      <w:pPr>
        <w:pStyle w:val="ListParagraph"/>
        <w:spacing w:after="0" w:line="240" w:lineRule="auto"/>
        <w:rPr>
          <w:rFonts w:ascii="Book Antiqua" w:hAnsi="Book Antiqua"/>
          <w:b/>
          <w:bCs/>
          <w:lang/>
        </w:rPr>
      </w:pPr>
    </w:p>
    <w:p w:rsidR="00987473" w:rsidRPr="005D744F" w:rsidRDefault="00987473" w:rsidP="00987473">
      <w:pPr>
        <w:pStyle w:val="BodyText"/>
        <w:numPr>
          <w:ilvl w:val="1"/>
          <w:numId w:val="18"/>
        </w:numPr>
        <w:tabs>
          <w:tab w:val="left" w:pos="1170"/>
        </w:tabs>
        <w:ind w:right="-540"/>
        <w:jc w:val="both"/>
        <w:outlineLvl w:val="0"/>
        <w:rPr>
          <w:rFonts w:ascii="Book Antiqua" w:hAnsi="Book Antiqua"/>
          <w:sz w:val="22"/>
          <w:szCs w:val="22"/>
        </w:rPr>
      </w:pPr>
      <w:r w:rsidRPr="005D744F">
        <w:rPr>
          <w:rFonts w:ascii="Book Antiqua" w:hAnsi="Book Antiqua"/>
          <w:b w:val="0"/>
          <w:bCs w:val="0"/>
          <w:sz w:val="22"/>
          <w:szCs w:val="22"/>
        </w:rPr>
        <w:t>3,007 evra uštede budžetskih izdvajanja iz pod-programa "Obuke“  sa kodom 305, ekonomska kategorija kapitalni rashodi iz projekta "Otvoreni poligoni za pucanje iz vatrenog oružja" sa kodom 11148.</w:t>
      </w:r>
    </w:p>
    <w:p w:rsidR="00987473" w:rsidRPr="005D744F" w:rsidRDefault="00987473" w:rsidP="00987473">
      <w:pPr>
        <w:pStyle w:val="ListParagraph"/>
        <w:spacing w:after="0" w:line="240" w:lineRule="auto"/>
        <w:rPr>
          <w:rFonts w:ascii="Book Antiqua" w:hAnsi="Book Antiqua"/>
          <w:lang/>
        </w:rPr>
      </w:pPr>
    </w:p>
    <w:p w:rsidR="00987473" w:rsidRPr="005D744F" w:rsidRDefault="00987473" w:rsidP="00987473">
      <w:pPr>
        <w:pStyle w:val="BodyText"/>
        <w:numPr>
          <w:ilvl w:val="1"/>
          <w:numId w:val="18"/>
        </w:numPr>
        <w:tabs>
          <w:tab w:val="left" w:pos="1170"/>
        </w:tabs>
        <w:ind w:right="-540"/>
        <w:jc w:val="both"/>
        <w:outlineLvl w:val="0"/>
        <w:rPr>
          <w:rFonts w:ascii="Book Antiqua" w:hAnsi="Book Antiqua"/>
          <w:sz w:val="22"/>
          <w:szCs w:val="22"/>
        </w:rPr>
      </w:pPr>
      <w:r w:rsidRPr="005D744F">
        <w:rPr>
          <w:rFonts w:ascii="Book Antiqua" w:hAnsi="Book Antiqua"/>
          <w:b w:val="0"/>
          <w:bCs w:val="0"/>
          <w:sz w:val="22"/>
          <w:szCs w:val="22"/>
        </w:rPr>
        <w:t>3,800 uštede budžetskih izdvajanja iz pod-programa "Granična policija" sa kodom 306, ekonomske kategorije kapitalni rashodi iz projekta "Unapređenje sistema BMS “ sa kodom 14251.</w:t>
      </w:r>
    </w:p>
    <w:p w:rsidR="00987473" w:rsidRPr="005D744F" w:rsidRDefault="00987473" w:rsidP="00987473">
      <w:pPr>
        <w:pStyle w:val="ListParagraph"/>
        <w:spacing w:after="0" w:line="240" w:lineRule="auto"/>
        <w:rPr>
          <w:rFonts w:ascii="Book Antiqua" w:hAnsi="Book Antiqua"/>
          <w:lang/>
        </w:rPr>
      </w:pPr>
    </w:p>
    <w:p w:rsidR="00987473" w:rsidRPr="005D744F" w:rsidRDefault="00987473" w:rsidP="00987473">
      <w:pPr>
        <w:pStyle w:val="BodyText"/>
        <w:numPr>
          <w:ilvl w:val="1"/>
          <w:numId w:val="18"/>
        </w:numPr>
        <w:tabs>
          <w:tab w:val="left" w:pos="1170"/>
        </w:tabs>
        <w:ind w:right="-540"/>
        <w:jc w:val="both"/>
        <w:outlineLvl w:val="0"/>
        <w:rPr>
          <w:rFonts w:ascii="Book Antiqua" w:hAnsi="Book Antiqua"/>
          <w:sz w:val="22"/>
          <w:szCs w:val="22"/>
        </w:rPr>
      </w:pPr>
      <w:r w:rsidRPr="005D744F">
        <w:rPr>
          <w:rFonts w:ascii="Book Antiqua" w:hAnsi="Book Antiqua"/>
          <w:b w:val="0"/>
          <w:bCs w:val="0"/>
          <w:sz w:val="22"/>
          <w:szCs w:val="22"/>
        </w:rPr>
        <w:t>150,000 evra uštede budžetskih izdvajanja iz pod-programa "Menadžment" sa kodom 914, ekonomska kategorija subvencije i transferi.</w:t>
      </w:r>
    </w:p>
    <w:p w:rsidR="00987473" w:rsidRPr="005D744F" w:rsidRDefault="00987473" w:rsidP="00987473">
      <w:pPr>
        <w:pStyle w:val="ListParagraph"/>
        <w:spacing w:after="0" w:line="240" w:lineRule="auto"/>
        <w:rPr>
          <w:rFonts w:ascii="Book Antiqua" w:hAnsi="Book Antiqua"/>
          <w:lang/>
        </w:rPr>
      </w:pPr>
    </w:p>
    <w:p w:rsidR="00987473" w:rsidRPr="005D744F" w:rsidRDefault="00987473" w:rsidP="00987473">
      <w:pPr>
        <w:pStyle w:val="BodyText"/>
        <w:numPr>
          <w:ilvl w:val="1"/>
          <w:numId w:val="18"/>
        </w:numPr>
        <w:tabs>
          <w:tab w:val="left" w:pos="1170"/>
        </w:tabs>
        <w:ind w:right="-540"/>
        <w:jc w:val="both"/>
        <w:outlineLvl w:val="0"/>
        <w:rPr>
          <w:rFonts w:ascii="Book Antiqua" w:hAnsi="Book Antiqua"/>
          <w:sz w:val="22"/>
          <w:szCs w:val="22"/>
        </w:rPr>
      </w:pPr>
      <w:r w:rsidRPr="005D744F">
        <w:rPr>
          <w:rFonts w:ascii="Book Antiqua" w:hAnsi="Book Antiqua"/>
          <w:b w:val="0"/>
          <w:bCs w:val="0"/>
          <w:sz w:val="22"/>
          <w:szCs w:val="22"/>
        </w:rPr>
        <w:t>181,000 evra uštede iz budžetskih izdvajanja iz pod-programa  “  Reintegracija repatririranih lica" sa kodom 209, ekonomska kategorija subvencije i transferi.</w:t>
      </w:r>
    </w:p>
    <w:p w:rsidR="00987473" w:rsidRPr="005D744F" w:rsidRDefault="00987473" w:rsidP="00987473">
      <w:pPr>
        <w:pStyle w:val="BodyText"/>
        <w:tabs>
          <w:tab w:val="left" w:pos="1170"/>
        </w:tabs>
        <w:ind w:right="-540"/>
        <w:jc w:val="both"/>
        <w:outlineLvl w:val="0"/>
        <w:rPr>
          <w:rFonts w:ascii="Book Antiqua" w:hAnsi="Book Antiqua"/>
          <w:sz w:val="22"/>
          <w:szCs w:val="22"/>
        </w:rPr>
      </w:pPr>
    </w:p>
    <w:p w:rsidR="00987473" w:rsidRPr="005D744F" w:rsidRDefault="00987473" w:rsidP="00987473">
      <w:pPr>
        <w:pStyle w:val="BodyText"/>
        <w:numPr>
          <w:ilvl w:val="1"/>
          <w:numId w:val="18"/>
        </w:numPr>
        <w:tabs>
          <w:tab w:val="left" w:pos="1170"/>
        </w:tabs>
        <w:ind w:right="-540"/>
        <w:jc w:val="both"/>
        <w:outlineLvl w:val="0"/>
        <w:rPr>
          <w:rFonts w:ascii="Book Antiqua" w:hAnsi="Book Antiqua"/>
          <w:sz w:val="22"/>
          <w:szCs w:val="22"/>
        </w:rPr>
      </w:pPr>
      <w:r w:rsidRPr="005D744F">
        <w:rPr>
          <w:rFonts w:ascii="Book Antiqua" w:hAnsi="Book Antiqua"/>
          <w:b w:val="0"/>
          <w:bCs w:val="0"/>
          <w:sz w:val="22"/>
          <w:szCs w:val="22"/>
        </w:rPr>
        <w:t>14,000 evra uštede iz budžetskih izdvajanja iz pod-programa "Kancelarija sekretara” sa kodom 127, ekonomske kategorije roba i usluga.</w:t>
      </w:r>
    </w:p>
    <w:p w:rsidR="00987473" w:rsidRPr="005D744F" w:rsidRDefault="00987473" w:rsidP="00987473">
      <w:pPr>
        <w:pStyle w:val="ListParagraph"/>
        <w:spacing w:after="0" w:line="240" w:lineRule="auto"/>
        <w:rPr>
          <w:rFonts w:ascii="Book Antiqua" w:hAnsi="Book Antiqua"/>
          <w:lang/>
        </w:rPr>
      </w:pPr>
    </w:p>
    <w:p w:rsidR="00987473" w:rsidRPr="005D744F" w:rsidRDefault="00987473" w:rsidP="0024601E">
      <w:pPr>
        <w:pStyle w:val="BodyText"/>
        <w:numPr>
          <w:ilvl w:val="1"/>
          <w:numId w:val="18"/>
        </w:numPr>
        <w:tabs>
          <w:tab w:val="left" w:pos="1170"/>
        </w:tabs>
        <w:ind w:right="-540"/>
        <w:jc w:val="both"/>
        <w:outlineLvl w:val="0"/>
        <w:rPr>
          <w:rFonts w:ascii="Book Antiqua" w:hAnsi="Book Antiqua"/>
          <w:b w:val="0"/>
          <w:sz w:val="22"/>
          <w:szCs w:val="22"/>
        </w:rPr>
      </w:pPr>
      <w:r w:rsidRPr="005D744F">
        <w:rPr>
          <w:rFonts w:ascii="Book Antiqua" w:hAnsi="Book Antiqua"/>
          <w:b w:val="0"/>
          <w:sz w:val="22"/>
          <w:szCs w:val="22"/>
        </w:rPr>
        <w:t xml:space="preserve">15,000 evra uštede budžetskih izdvajanja iz pod-programa “ Policijski inspektorat" sa kodom 329, ekonomska kategorija roba i usluga. </w:t>
      </w:r>
    </w:p>
    <w:p w:rsidR="00987473" w:rsidRPr="005D744F" w:rsidRDefault="00987473" w:rsidP="00987473">
      <w:pPr>
        <w:pStyle w:val="ListParagraph"/>
        <w:spacing w:after="0" w:line="240" w:lineRule="auto"/>
        <w:rPr>
          <w:rFonts w:ascii="Book Antiqua" w:hAnsi="Book Antiqua"/>
          <w:lang/>
        </w:rPr>
      </w:pPr>
    </w:p>
    <w:p w:rsidR="00987473" w:rsidRPr="005D744F" w:rsidRDefault="00987473" w:rsidP="002D7F21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Book Antiqua" w:hAnsi="Book Antiqua"/>
          <w:lang/>
        </w:rPr>
      </w:pPr>
      <w:r w:rsidRPr="005D744F">
        <w:rPr>
          <w:rFonts w:ascii="Book Antiqua" w:hAnsi="Book Antiqua"/>
          <w:shd w:val="clear" w:color="auto" w:fill="FFFFFF"/>
          <w:lang/>
        </w:rPr>
        <w:t>53,000 evra uštede od budžetskih izdvajanje iz pod-programa "Odeljenje Civilnog Stanja" sa kodom 148, ekonomske kategorije kapitalnih rashoda projekta "Uspostavljanje elektronske arhive" sa kodom 12201.</w:t>
      </w:r>
    </w:p>
    <w:p w:rsidR="00987473" w:rsidRPr="005D744F" w:rsidRDefault="00987473" w:rsidP="00987473">
      <w:pPr>
        <w:pStyle w:val="ListParagraph"/>
        <w:spacing w:after="0" w:line="240" w:lineRule="auto"/>
        <w:ind w:left="1170"/>
        <w:jc w:val="both"/>
        <w:rPr>
          <w:rFonts w:ascii="Book Antiqua" w:hAnsi="Book Antiqua"/>
          <w:lang/>
        </w:rPr>
      </w:pPr>
    </w:p>
    <w:p w:rsidR="00987473" w:rsidRPr="005D744F" w:rsidRDefault="00987473" w:rsidP="00987473">
      <w:pPr>
        <w:pStyle w:val="BodyText"/>
        <w:numPr>
          <w:ilvl w:val="1"/>
          <w:numId w:val="18"/>
        </w:numPr>
        <w:tabs>
          <w:tab w:val="left" w:pos="1170"/>
        </w:tabs>
        <w:ind w:right="-540"/>
        <w:jc w:val="both"/>
        <w:outlineLvl w:val="0"/>
        <w:rPr>
          <w:rFonts w:ascii="Book Antiqua" w:hAnsi="Book Antiqua"/>
          <w:b w:val="0"/>
          <w:sz w:val="22"/>
          <w:szCs w:val="22"/>
        </w:rPr>
      </w:pPr>
      <w:r w:rsidRPr="005D744F">
        <w:rPr>
          <w:rFonts w:ascii="Book Antiqua" w:hAnsi="Book Antiqua"/>
          <w:b w:val="0"/>
          <w:sz w:val="22"/>
          <w:szCs w:val="22"/>
          <w:shd w:val="clear" w:color="auto" w:fill="FFFFFF"/>
        </w:rPr>
        <w:t>144,000 evra uštede od budžetskih izdvajanje iz pod-programa "Odeljenje za Državljanstva, azil i migracije" sa kodom 205, ekonomska kategorija kapitalnih rashoda projekta "Izgradnja Centra za Strance" sa kodom 12732</w:t>
      </w:r>
    </w:p>
    <w:p w:rsidR="00987473" w:rsidRPr="005D744F" w:rsidRDefault="00987473" w:rsidP="00987473">
      <w:pPr>
        <w:pStyle w:val="BodyText"/>
        <w:tabs>
          <w:tab w:val="left" w:pos="1170"/>
        </w:tabs>
        <w:ind w:left="1170" w:right="-540"/>
        <w:jc w:val="both"/>
        <w:outlineLvl w:val="0"/>
        <w:rPr>
          <w:rFonts w:ascii="Book Antiqua" w:hAnsi="Book Antiqua"/>
          <w:sz w:val="22"/>
          <w:szCs w:val="22"/>
        </w:rPr>
      </w:pPr>
    </w:p>
    <w:p w:rsidR="00987473" w:rsidRPr="005D744F" w:rsidRDefault="00987473" w:rsidP="00987473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Book Antiqua" w:hAnsi="Book Antiqua"/>
          <w:lang/>
        </w:rPr>
      </w:pPr>
      <w:r w:rsidRPr="005D744F">
        <w:rPr>
          <w:rFonts w:ascii="Book Antiqua" w:hAnsi="Book Antiqua"/>
          <w:shd w:val="clear" w:color="auto" w:fill="FFFFFF"/>
          <w:lang/>
        </w:rPr>
        <w:t>16,000 evra uštede od izdvajanja iz pod-programa "Odeljenje za Javnu Bezbednost" sa kodom 206, ekonomske kategorije kapitalnih Troškova iz projekta "Izgradnja Depoa za Eksploziv" sa kodom 12731.</w:t>
      </w:r>
    </w:p>
    <w:p w:rsidR="00987473" w:rsidRPr="005D744F" w:rsidRDefault="00987473" w:rsidP="00987473">
      <w:pPr>
        <w:pStyle w:val="ListParagraph"/>
        <w:spacing w:after="0" w:line="240" w:lineRule="auto"/>
        <w:ind w:left="1170"/>
        <w:jc w:val="both"/>
        <w:rPr>
          <w:rFonts w:ascii="Book Antiqua" w:hAnsi="Book Antiqua"/>
          <w:lang/>
        </w:rPr>
      </w:pPr>
    </w:p>
    <w:p w:rsidR="00987473" w:rsidRPr="005D744F" w:rsidRDefault="00987473" w:rsidP="00987473">
      <w:pPr>
        <w:pStyle w:val="BodyText"/>
        <w:numPr>
          <w:ilvl w:val="1"/>
          <w:numId w:val="18"/>
        </w:numPr>
        <w:tabs>
          <w:tab w:val="left" w:pos="1170"/>
        </w:tabs>
        <w:ind w:right="-540"/>
        <w:jc w:val="both"/>
        <w:outlineLvl w:val="0"/>
        <w:rPr>
          <w:rFonts w:ascii="Book Antiqua" w:hAnsi="Book Antiqua"/>
          <w:b w:val="0"/>
          <w:sz w:val="22"/>
          <w:szCs w:val="22"/>
        </w:rPr>
      </w:pPr>
      <w:r w:rsidRPr="005D744F">
        <w:rPr>
          <w:rFonts w:ascii="Book Antiqua" w:hAnsi="Book Antiqua"/>
          <w:b w:val="0"/>
          <w:sz w:val="22"/>
          <w:szCs w:val="22"/>
          <w:shd w:val="clear" w:color="auto" w:fill="FFFFFF"/>
        </w:rPr>
        <w:t>228,000 evra uštede iz budžetskih izdvajanja iz pod-programa "Odeljenje za Registraciju Vozila i Vozačke Dozvole" sa kodom 207, ekonomske kategorije kapitalni troškovi "Izgradnje i Obnove CRV i Operativna Dopuna Vučitrn, Srbica, Dečani" projekta sa 12815 kod.</w:t>
      </w:r>
    </w:p>
    <w:p w:rsidR="00987473" w:rsidRPr="005D744F" w:rsidRDefault="00987473" w:rsidP="00987473">
      <w:pPr>
        <w:pStyle w:val="BodyText"/>
        <w:tabs>
          <w:tab w:val="left" w:pos="1170"/>
        </w:tabs>
        <w:ind w:left="1170" w:right="-540"/>
        <w:jc w:val="both"/>
        <w:outlineLvl w:val="0"/>
        <w:rPr>
          <w:rFonts w:ascii="Book Antiqua" w:hAnsi="Book Antiqua"/>
          <w:b w:val="0"/>
          <w:sz w:val="22"/>
          <w:szCs w:val="22"/>
        </w:rPr>
      </w:pPr>
    </w:p>
    <w:p w:rsidR="00987473" w:rsidRPr="005D744F" w:rsidRDefault="00987473" w:rsidP="00987473">
      <w:pPr>
        <w:pStyle w:val="BodyText"/>
        <w:numPr>
          <w:ilvl w:val="1"/>
          <w:numId w:val="18"/>
        </w:numPr>
        <w:tabs>
          <w:tab w:val="left" w:pos="1170"/>
        </w:tabs>
        <w:ind w:right="-540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  <w:r w:rsidRPr="005D744F">
        <w:rPr>
          <w:rFonts w:ascii="Book Antiqua" w:hAnsi="Book Antiqua"/>
          <w:b w:val="0"/>
          <w:sz w:val="22"/>
          <w:szCs w:val="22"/>
          <w:shd w:val="clear" w:color="auto" w:fill="FFFFFF"/>
        </w:rPr>
        <w:t>124,000 evra ušteda budžetskog izdvajanje iz pod-programa "Akademija Kosova za Javnu Bezbednost" sa kodom 915, ekonomske kategorije projekata kapitalnih rashoda kako sledi : 85.560 evra od projekata "Renoviranja Objekata KAJB" sa kodom 13168; 1.207 evra iz projekta "Kupovina Kuhinjske Opreme u KAJB" sa kodom 14331 i 37.233 evra po projektu "Snabdevanje Inventarom Internatu Visoke Kategoriji za Kosovsku Akademiju za Javnu Bezbednost" sa kodom 14382.</w:t>
      </w:r>
    </w:p>
    <w:p w:rsidR="00987473" w:rsidRPr="005D744F" w:rsidRDefault="00987473" w:rsidP="00987473">
      <w:pPr>
        <w:pStyle w:val="BodyText"/>
        <w:tabs>
          <w:tab w:val="left" w:pos="1170"/>
        </w:tabs>
        <w:ind w:left="1170" w:right="-540"/>
        <w:jc w:val="both"/>
        <w:outlineLvl w:val="0"/>
        <w:rPr>
          <w:rFonts w:ascii="Book Antiqua" w:hAnsi="Book Antiqua"/>
          <w:b w:val="0"/>
          <w:sz w:val="22"/>
          <w:szCs w:val="22"/>
          <w:shd w:val="clear" w:color="auto" w:fill="FFFFFF"/>
        </w:rPr>
      </w:pPr>
    </w:p>
    <w:p w:rsidR="00987473" w:rsidRPr="005D744F" w:rsidRDefault="00987473" w:rsidP="00987473">
      <w:pPr>
        <w:pStyle w:val="BodyText"/>
        <w:tabs>
          <w:tab w:val="left" w:pos="1170"/>
        </w:tabs>
        <w:ind w:left="1170" w:right="-540"/>
        <w:jc w:val="both"/>
        <w:outlineLvl w:val="0"/>
        <w:rPr>
          <w:rFonts w:ascii="Book Antiqua" w:hAnsi="Book Antiqua"/>
          <w:b w:val="0"/>
          <w:sz w:val="22"/>
          <w:szCs w:val="22"/>
          <w:shd w:val="clear" w:color="auto" w:fill="FFFFFF"/>
        </w:rPr>
      </w:pPr>
      <w:r w:rsidRPr="005D744F">
        <w:rPr>
          <w:rFonts w:ascii="Book Antiqua" w:hAnsi="Book Antiqua"/>
          <w:b w:val="0"/>
          <w:sz w:val="22"/>
          <w:szCs w:val="22"/>
          <w:shd w:val="clear" w:color="auto" w:fill="FFFFFF"/>
        </w:rPr>
        <w:t xml:space="preserve">Sredstva iz tačke 3.1 do 3.13 transferišu u pod-program </w:t>
      </w:r>
      <w:r w:rsidRPr="005D744F">
        <w:rPr>
          <w:rFonts w:ascii="Book Antiqua" w:hAnsi="Book Antiqua"/>
          <w:b w:val="0"/>
          <w:bCs w:val="0"/>
          <w:sz w:val="22"/>
          <w:szCs w:val="22"/>
        </w:rPr>
        <w:t>“Administrativne Služba“, sa kodom 300 ekonomska kategorija subvencije i transferi.</w:t>
      </w:r>
    </w:p>
    <w:p w:rsidR="00987473" w:rsidRPr="005D744F" w:rsidRDefault="00987473" w:rsidP="00987473">
      <w:pPr>
        <w:pStyle w:val="BodyText"/>
        <w:tabs>
          <w:tab w:val="left" w:pos="1170"/>
        </w:tabs>
        <w:ind w:left="1170" w:right="-540"/>
        <w:jc w:val="both"/>
        <w:outlineLvl w:val="0"/>
        <w:rPr>
          <w:rFonts w:ascii="Book Antiqua" w:hAnsi="Book Antiqua"/>
          <w:sz w:val="22"/>
          <w:szCs w:val="22"/>
          <w:shd w:val="clear" w:color="auto" w:fill="FFFFFF"/>
        </w:rPr>
      </w:pPr>
    </w:p>
    <w:p w:rsidR="00987473" w:rsidRPr="005D744F" w:rsidRDefault="00987473" w:rsidP="00987473">
      <w:pPr>
        <w:pStyle w:val="BodyText"/>
        <w:tabs>
          <w:tab w:val="left" w:pos="1170"/>
        </w:tabs>
        <w:ind w:left="1170" w:right="-540" w:hanging="720"/>
        <w:jc w:val="both"/>
        <w:outlineLvl w:val="0"/>
        <w:rPr>
          <w:rFonts w:ascii="Book Antiqua" w:hAnsi="Book Antiqua"/>
          <w:b w:val="0"/>
          <w:sz w:val="22"/>
          <w:szCs w:val="22"/>
          <w:shd w:val="clear" w:color="auto" w:fill="FFFFFF"/>
        </w:rPr>
      </w:pPr>
      <w:r w:rsidRPr="005D744F">
        <w:rPr>
          <w:rFonts w:ascii="Book Antiqua" w:hAnsi="Book Antiqua"/>
          <w:b w:val="0"/>
          <w:sz w:val="22"/>
          <w:szCs w:val="22"/>
          <w:shd w:val="clear" w:color="auto" w:fill="FFFFFF"/>
        </w:rPr>
        <w:t>3.14</w:t>
      </w:r>
      <w:r w:rsidRPr="005D744F">
        <w:rPr>
          <w:rFonts w:ascii="Book Antiqua" w:hAnsi="Book Antiqua"/>
          <w:sz w:val="22"/>
          <w:szCs w:val="22"/>
          <w:shd w:val="clear" w:color="auto" w:fill="FFFFFF"/>
        </w:rPr>
        <w:tab/>
      </w:r>
      <w:r w:rsidRPr="005D744F">
        <w:rPr>
          <w:rFonts w:ascii="Book Antiqua" w:hAnsi="Book Antiqua"/>
          <w:b w:val="0"/>
          <w:sz w:val="22"/>
          <w:szCs w:val="22"/>
          <w:shd w:val="clear" w:color="auto" w:fill="FFFFFF"/>
        </w:rPr>
        <w:t>330,000 evra ušteda budžetskog izdvajanja iz pod programa “ Reintergracija Repatriranih Lica” sa kodom 209, ekonomska kategorije robe i usluge.</w:t>
      </w:r>
    </w:p>
    <w:p w:rsidR="00987473" w:rsidRPr="005D744F" w:rsidRDefault="00987473" w:rsidP="00987473">
      <w:pPr>
        <w:pStyle w:val="BodyText"/>
        <w:tabs>
          <w:tab w:val="left" w:pos="1170"/>
        </w:tabs>
        <w:ind w:right="-540"/>
        <w:jc w:val="both"/>
        <w:outlineLvl w:val="0"/>
        <w:rPr>
          <w:rFonts w:ascii="Book Antiqua" w:hAnsi="Book Antiqua"/>
          <w:sz w:val="22"/>
          <w:szCs w:val="22"/>
          <w:shd w:val="clear" w:color="auto" w:fill="FFFFFF"/>
        </w:rPr>
      </w:pPr>
    </w:p>
    <w:p w:rsidR="00987473" w:rsidRPr="005D744F" w:rsidRDefault="00987473" w:rsidP="00987473">
      <w:pPr>
        <w:pStyle w:val="BodyText"/>
        <w:tabs>
          <w:tab w:val="left" w:pos="1170"/>
        </w:tabs>
        <w:ind w:left="1170" w:right="-540"/>
        <w:jc w:val="both"/>
        <w:outlineLvl w:val="0"/>
        <w:rPr>
          <w:rFonts w:ascii="Book Antiqua" w:hAnsi="Book Antiqua"/>
          <w:b w:val="0"/>
          <w:sz w:val="22"/>
          <w:szCs w:val="22"/>
          <w:shd w:val="clear" w:color="auto" w:fill="FFFFFF"/>
        </w:rPr>
      </w:pPr>
      <w:r w:rsidRPr="005D744F">
        <w:rPr>
          <w:rFonts w:ascii="Book Antiqua" w:hAnsi="Book Antiqua"/>
          <w:b w:val="0"/>
          <w:sz w:val="22"/>
          <w:szCs w:val="22"/>
          <w:shd w:val="clear" w:color="auto" w:fill="FFFFFF"/>
        </w:rPr>
        <w:t xml:space="preserve">Sredstva iz tačke 3.14 transferišu se u pod-program </w:t>
      </w:r>
      <w:r w:rsidRPr="005D744F">
        <w:rPr>
          <w:rFonts w:ascii="Book Antiqua" w:hAnsi="Book Antiqua"/>
          <w:b w:val="0"/>
          <w:bCs w:val="0"/>
          <w:sz w:val="22"/>
          <w:szCs w:val="22"/>
        </w:rPr>
        <w:t>“Pomoćna Služba“, sa kodom 304 ekonomska kategorija robe i usluge.</w:t>
      </w:r>
    </w:p>
    <w:p w:rsidR="00987473" w:rsidRPr="005D744F" w:rsidRDefault="00987473" w:rsidP="00987473">
      <w:pPr>
        <w:pStyle w:val="BodyText"/>
        <w:ind w:left="360" w:right="-540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</w:p>
    <w:p w:rsidR="00987473" w:rsidRPr="005D744F" w:rsidRDefault="00987473" w:rsidP="00987473">
      <w:pPr>
        <w:pStyle w:val="BodyText"/>
        <w:numPr>
          <w:ilvl w:val="0"/>
          <w:numId w:val="18"/>
        </w:numPr>
        <w:ind w:right="-540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  <w:r w:rsidRPr="005D744F">
        <w:rPr>
          <w:rFonts w:ascii="Book Antiqua" w:hAnsi="Book Antiqua"/>
          <w:sz w:val="22"/>
          <w:szCs w:val="22"/>
          <w:shd w:val="clear" w:color="auto" w:fill="FFFFFF"/>
        </w:rPr>
        <w:t xml:space="preserve">Ministarstvo </w:t>
      </w:r>
      <w:r w:rsidR="005D744F" w:rsidRPr="005D744F">
        <w:rPr>
          <w:rFonts w:ascii="Book Antiqua" w:hAnsi="Book Antiqua"/>
          <w:sz w:val="22"/>
          <w:szCs w:val="22"/>
          <w:shd w:val="clear" w:color="auto" w:fill="FFFFFF"/>
        </w:rPr>
        <w:t>spoljnihp</w:t>
      </w:r>
      <w:r w:rsidRPr="005D744F">
        <w:rPr>
          <w:rFonts w:ascii="Book Antiqua" w:hAnsi="Book Antiqua"/>
          <w:sz w:val="22"/>
          <w:szCs w:val="22"/>
          <w:shd w:val="clear" w:color="auto" w:fill="FFFFFF"/>
        </w:rPr>
        <w:t>oslova</w:t>
      </w:r>
      <w:r w:rsidRPr="005D744F">
        <w:rPr>
          <w:rFonts w:ascii="Book Antiqua" w:hAnsi="Book Antiqua"/>
          <w:b w:val="0"/>
          <w:sz w:val="22"/>
          <w:szCs w:val="22"/>
          <w:shd w:val="clear" w:color="auto" w:fill="FFFFFF"/>
        </w:rPr>
        <w:t>, uštede i budžetska izdvajanja u iznosu od 125,829 evra, od:</w:t>
      </w:r>
    </w:p>
    <w:p w:rsidR="00987473" w:rsidRPr="005D744F" w:rsidRDefault="00987473" w:rsidP="00987473">
      <w:pPr>
        <w:pStyle w:val="BodyText"/>
        <w:ind w:left="360" w:right="-540"/>
        <w:jc w:val="both"/>
        <w:outlineLvl w:val="0"/>
        <w:rPr>
          <w:rFonts w:ascii="Book Antiqua" w:hAnsi="Book Antiqua"/>
          <w:b w:val="0"/>
          <w:bCs w:val="0"/>
          <w:sz w:val="22"/>
          <w:szCs w:val="22"/>
          <w:highlight w:val="lightGray"/>
        </w:rPr>
      </w:pPr>
    </w:p>
    <w:p w:rsidR="00987473" w:rsidRPr="005D744F" w:rsidRDefault="00987473" w:rsidP="00987473">
      <w:pPr>
        <w:pStyle w:val="BodyText"/>
        <w:numPr>
          <w:ilvl w:val="1"/>
          <w:numId w:val="19"/>
        </w:numPr>
        <w:tabs>
          <w:tab w:val="left" w:pos="1170"/>
        </w:tabs>
        <w:ind w:right="-540"/>
        <w:jc w:val="both"/>
        <w:outlineLvl w:val="0"/>
        <w:rPr>
          <w:rFonts w:ascii="Book Antiqua" w:hAnsi="Book Antiqua"/>
          <w:b w:val="0"/>
          <w:sz w:val="22"/>
          <w:szCs w:val="22"/>
          <w:shd w:val="clear" w:color="auto" w:fill="FFFFFF"/>
        </w:rPr>
      </w:pPr>
      <w:r w:rsidRPr="005D744F">
        <w:rPr>
          <w:rFonts w:ascii="Book Antiqua" w:hAnsi="Book Antiqua"/>
          <w:b w:val="0"/>
          <w:sz w:val="22"/>
          <w:szCs w:val="22"/>
          <w:shd w:val="clear" w:color="auto" w:fill="FFFFFF"/>
        </w:rPr>
        <w:t>26,000 evra, ušteda budžetskih izdvajanja iz pod-programa "Centralna Administracija" sa kodom 113, ekonomske kategorije komunalije.</w:t>
      </w:r>
    </w:p>
    <w:p w:rsidR="00987473" w:rsidRPr="005D744F" w:rsidRDefault="00987473" w:rsidP="00987473">
      <w:pPr>
        <w:pStyle w:val="BodyText"/>
        <w:tabs>
          <w:tab w:val="left" w:pos="1170"/>
        </w:tabs>
        <w:ind w:left="450" w:right="-540"/>
        <w:jc w:val="both"/>
        <w:outlineLvl w:val="0"/>
        <w:rPr>
          <w:rFonts w:ascii="Book Antiqua" w:hAnsi="Book Antiqua"/>
          <w:b w:val="0"/>
          <w:sz w:val="22"/>
          <w:szCs w:val="22"/>
          <w:shd w:val="clear" w:color="auto" w:fill="FFFFFF"/>
        </w:rPr>
      </w:pPr>
    </w:p>
    <w:p w:rsidR="00987473" w:rsidRPr="005D744F" w:rsidRDefault="00987473" w:rsidP="00987473">
      <w:pPr>
        <w:pStyle w:val="BodyText"/>
        <w:tabs>
          <w:tab w:val="left" w:pos="1170"/>
        </w:tabs>
        <w:ind w:left="1170" w:right="-540"/>
        <w:jc w:val="both"/>
        <w:outlineLvl w:val="0"/>
        <w:rPr>
          <w:rFonts w:ascii="Book Antiqua" w:hAnsi="Book Antiqua"/>
          <w:b w:val="0"/>
          <w:sz w:val="22"/>
          <w:szCs w:val="22"/>
          <w:shd w:val="clear" w:color="auto" w:fill="FFFFFF"/>
        </w:rPr>
      </w:pPr>
      <w:r w:rsidRPr="005D744F">
        <w:rPr>
          <w:rFonts w:ascii="Book Antiqua" w:hAnsi="Book Antiqua"/>
          <w:b w:val="0"/>
          <w:sz w:val="22"/>
          <w:szCs w:val="22"/>
          <w:shd w:val="clear" w:color="auto" w:fill="FFFFFF"/>
        </w:rPr>
        <w:t xml:space="preserve">Sredstva iz tačke 4.1 transferišu se u pod-program </w:t>
      </w:r>
      <w:r w:rsidRPr="005D744F">
        <w:rPr>
          <w:rFonts w:ascii="Book Antiqua" w:hAnsi="Book Antiqua"/>
          <w:b w:val="0"/>
          <w:bCs w:val="0"/>
          <w:sz w:val="22"/>
          <w:szCs w:val="22"/>
        </w:rPr>
        <w:t>“Centralna Administracija“, sa kodom 113 ekonomska kategorija robe i usluge .</w:t>
      </w:r>
    </w:p>
    <w:p w:rsidR="00987473" w:rsidRPr="005D744F" w:rsidRDefault="00987473" w:rsidP="00987473">
      <w:pPr>
        <w:pStyle w:val="BodyText"/>
        <w:tabs>
          <w:tab w:val="left" w:pos="1170"/>
        </w:tabs>
        <w:ind w:left="1170" w:right="-540"/>
        <w:jc w:val="both"/>
        <w:outlineLvl w:val="0"/>
        <w:rPr>
          <w:rFonts w:ascii="Book Antiqua" w:hAnsi="Book Antiqua"/>
          <w:b w:val="0"/>
          <w:sz w:val="22"/>
          <w:szCs w:val="22"/>
          <w:shd w:val="clear" w:color="auto" w:fill="FFFFFF"/>
        </w:rPr>
      </w:pPr>
    </w:p>
    <w:p w:rsidR="00987473" w:rsidRPr="005D744F" w:rsidRDefault="00987473" w:rsidP="00987473">
      <w:pPr>
        <w:pStyle w:val="BodyText"/>
        <w:numPr>
          <w:ilvl w:val="1"/>
          <w:numId w:val="20"/>
        </w:numPr>
        <w:tabs>
          <w:tab w:val="left" w:pos="540"/>
          <w:tab w:val="left" w:pos="1170"/>
        </w:tabs>
        <w:ind w:left="540" w:right="-540" w:hanging="540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  <w:r w:rsidRPr="005D744F">
        <w:rPr>
          <w:rFonts w:ascii="Book Antiqua" w:hAnsi="Book Antiqua"/>
          <w:b w:val="0"/>
          <w:bCs w:val="0"/>
          <w:sz w:val="22"/>
          <w:szCs w:val="22"/>
        </w:rPr>
        <w:t>60,319 evra uštede  budžetskog izdvajanja iz pod programa “Ambasade” sa kodom 143, ekonomska  kategorija kapitalni troškovi, iz projekata:</w:t>
      </w:r>
    </w:p>
    <w:p w:rsidR="00987473" w:rsidRPr="005D744F" w:rsidRDefault="00987473" w:rsidP="00987473">
      <w:pPr>
        <w:pStyle w:val="BodyText"/>
        <w:tabs>
          <w:tab w:val="left" w:pos="1170"/>
        </w:tabs>
        <w:ind w:left="1170" w:right="-540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</w:p>
    <w:p w:rsidR="00987473" w:rsidRPr="005D744F" w:rsidRDefault="00987473" w:rsidP="00987473">
      <w:pPr>
        <w:pStyle w:val="BodyText"/>
        <w:tabs>
          <w:tab w:val="left" w:pos="1170"/>
        </w:tabs>
        <w:ind w:left="720" w:right="-540"/>
        <w:jc w:val="both"/>
        <w:outlineLvl w:val="0"/>
        <w:rPr>
          <w:rFonts w:ascii="Book Antiqua" w:hAnsi="Book Antiqua"/>
          <w:b w:val="0"/>
          <w:sz w:val="22"/>
          <w:szCs w:val="22"/>
          <w:shd w:val="clear" w:color="auto" w:fill="FFFFFF"/>
        </w:rPr>
      </w:pPr>
      <w:r w:rsidRPr="005D744F">
        <w:rPr>
          <w:rFonts w:ascii="Book Antiqua" w:hAnsi="Book Antiqua"/>
          <w:b w:val="0"/>
          <w:sz w:val="22"/>
          <w:szCs w:val="22"/>
          <w:shd w:val="clear" w:color="auto" w:fill="FFFFFF"/>
        </w:rPr>
        <w:tab/>
        <w:t>- Iznos od 6,319 evra iz projekta "Vozila za Ambasade" sa kodom 11076,</w:t>
      </w:r>
      <w:r w:rsidRPr="005D744F">
        <w:rPr>
          <w:rStyle w:val="apple-converted-space"/>
          <w:rFonts w:ascii="Book Antiqua" w:hAnsi="Book Antiqua"/>
          <w:b w:val="0"/>
          <w:sz w:val="22"/>
          <w:szCs w:val="22"/>
          <w:shd w:val="clear" w:color="auto" w:fill="FFFFFF"/>
        </w:rPr>
        <w:t> </w:t>
      </w:r>
      <w:r w:rsidRPr="005D744F">
        <w:rPr>
          <w:rFonts w:ascii="Book Antiqua" w:hAnsi="Book Antiqua"/>
          <w:b w:val="0"/>
          <w:sz w:val="22"/>
          <w:szCs w:val="22"/>
        </w:rPr>
        <w:br/>
      </w:r>
      <w:r w:rsidRPr="005D744F">
        <w:rPr>
          <w:rFonts w:ascii="Book Antiqua" w:hAnsi="Book Antiqua"/>
          <w:b w:val="0"/>
          <w:sz w:val="22"/>
          <w:szCs w:val="22"/>
          <w:shd w:val="clear" w:color="auto" w:fill="FFFFFF"/>
        </w:rPr>
        <w:t xml:space="preserve">       - Iznos od 24,000 evra iz projekta "Nameštaj za ambasade" sa kodom 11077,</w:t>
      </w:r>
      <w:r w:rsidRPr="005D744F">
        <w:rPr>
          <w:rFonts w:ascii="Book Antiqua" w:hAnsi="Book Antiqua"/>
          <w:b w:val="0"/>
          <w:sz w:val="22"/>
          <w:szCs w:val="22"/>
        </w:rPr>
        <w:br/>
      </w:r>
      <w:r w:rsidRPr="005D744F">
        <w:rPr>
          <w:rFonts w:ascii="Book Antiqua" w:hAnsi="Book Antiqua"/>
          <w:b w:val="0"/>
          <w:sz w:val="22"/>
          <w:szCs w:val="22"/>
          <w:shd w:val="clear" w:color="auto" w:fill="FFFFFF"/>
        </w:rPr>
        <w:t xml:space="preserve">       - Iznos od 30,000 evra iz projekta "Kompjuteri za Diplomatska i Konzularna Predstavništva" sa kodom 12252.</w:t>
      </w:r>
    </w:p>
    <w:p w:rsidR="00987473" w:rsidRPr="005D744F" w:rsidRDefault="00987473" w:rsidP="00987473">
      <w:pPr>
        <w:pStyle w:val="BodyText"/>
        <w:tabs>
          <w:tab w:val="left" w:pos="1170"/>
        </w:tabs>
        <w:ind w:left="360" w:right="-540"/>
        <w:jc w:val="both"/>
        <w:outlineLvl w:val="0"/>
        <w:rPr>
          <w:rFonts w:ascii="Book Antiqua" w:hAnsi="Book Antiqua"/>
          <w:b w:val="0"/>
          <w:sz w:val="22"/>
          <w:szCs w:val="22"/>
          <w:shd w:val="clear" w:color="auto" w:fill="FFFFFF"/>
        </w:rPr>
      </w:pPr>
    </w:p>
    <w:p w:rsidR="00987473" w:rsidRPr="005D744F" w:rsidRDefault="00987473" w:rsidP="00987473">
      <w:pPr>
        <w:pStyle w:val="BodyText"/>
        <w:tabs>
          <w:tab w:val="left" w:pos="90"/>
          <w:tab w:val="left" w:pos="1170"/>
        </w:tabs>
        <w:ind w:right="-540"/>
        <w:jc w:val="both"/>
        <w:outlineLvl w:val="0"/>
        <w:rPr>
          <w:rFonts w:ascii="Book Antiqua" w:hAnsi="Book Antiqua"/>
          <w:b w:val="0"/>
          <w:sz w:val="22"/>
          <w:szCs w:val="22"/>
          <w:shd w:val="clear" w:color="auto" w:fill="FFFFFF"/>
        </w:rPr>
      </w:pPr>
      <w:r w:rsidRPr="005D744F">
        <w:rPr>
          <w:rFonts w:ascii="Book Antiqua" w:hAnsi="Book Antiqua"/>
          <w:b w:val="0"/>
          <w:sz w:val="22"/>
          <w:szCs w:val="22"/>
          <w:shd w:val="clear" w:color="auto" w:fill="FFFFFF"/>
        </w:rPr>
        <w:t>Sredstva iz tačke 4.2 transferišu se pod program "Kancelarija Ministra" sa kodom 114, ekonomske kategorije robe i usluga.</w:t>
      </w:r>
    </w:p>
    <w:p w:rsidR="00987473" w:rsidRPr="005D744F" w:rsidRDefault="00987473" w:rsidP="00987473">
      <w:pPr>
        <w:pStyle w:val="BodyText"/>
        <w:tabs>
          <w:tab w:val="left" w:pos="90"/>
          <w:tab w:val="left" w:pos="1170"/>
        </w:tabs>
        <w:ind w:right="-540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</w:p>
    <w:p w:rsidR="00987473" w:rsidRPr="005D744F" w:rsidRDefault="00987473" w:rsidP="00987473">
      <w:pPr>
        <w:pStyle w:val="BodyText"/>
        <w:numPr>
          <w:ilvl w:val="1"/>
          <w:numId w:val="20"/>
        </w:numPr>
        <w:tabs>
          <w:tab w:val="left" w:pos="540"/>
        </w:tabs>
        <w:ind w:left="540" w:right="-540" w:hanging="540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  <w:r w:rsidRPr="005D744F">
        <w:rPr>
          <w:rFonts w:ascii="Book Antiqua" w:hAnsi="Book Antiqua"/>
          <w:b w:val="0"/>
          <w:bCs w:val="0"/>
          <w:sz w:val="22"/>
          <w:szCs w:val="22"/>
        </w:rPr>
        <w:t xml:space="preserve">39,510 evra uštede </w:t>
      </w:r>
      <w:r w:rsidRPr="005D744F">
        <w:rPr>
          <w:rFonts w:ascii="Book Antiqua" w:hAnsi="Book Antiqua"/>
          <w:b w:val="0"/>
          <w:sz w:val="22"/>
          <w:szCs w:val="22"/>
          <w:shd w:val="clear" w:color="auto" w:fill="FFFFFF"/>
        </w:rPr>
        <w:t>budžetskih izdvajanja iz pod-programa "Diplomatska Akademija" sa kodom 280, ekonomski kategorija kapitalni troškovi iz projekta "Renoviranje Objekta Diplomatske Akademije" sa kodom 14256.</w:t>
      </w:r>
    </w:p>
    <w:p w:rsidR="00987473" w:rsidRPr="005D744F" w:rsidRDefault="00987473" w:rsidP="00987473">
      <w:pPr>
        <w:pStyle w:val="BodyText"/>
        <w:tabs>
          <w:tab w:val="left" w:pos="1170"/>
        </w:tabs>
        <w:ind w:left="540" w:right="-540"/>
        <w:jc w:val="both"/>
        <w:outlineLvl w:val="0"/>
        <w:rPr>
          <w:rFonts w:ascii="Book Antiqua" w:hAnsi="Book Antiqua"/>
          <w:b w:val="0"/>
          <w:bCs w:val="0"/>
          <w:sz w:val="22"/>
          <w:szCs w:val="22"/>
        </w:rPr>
      </w:pPr>
    </w:p>
    <w:p w:rsidR="00987473" w:rsidRPr="005D744F" w:rsidRDefault="00987473" w:rsidP="00987473">
      <w:pPr>
        <w:pStyle w:val="BodyText"/>
        <w:tabs>
          <w:tab w:val="left" w:pos="1170"/>
        </w:tabs>
        <w:ind w:left="1260" w:right="-540" w:hanging="360"/>
        <w:jc w:val="both"/>
        <w:outlineLvl w:val="0"/>
        <w:rPr>
          <w:rFonts w:ascii="Book Antiqua" w:hAnsi="Book Antiqua"/>
          <w:b w:val="0"/>
          <w:sz w:val="22"/>
          <w:szCs w:val="22"/>
          <w:shd w:val="clear" w:color="auto" w:fill="FFFFFF"/>
        </w:rPr>
      </w:pPr>
      <w:r w:rsidRPr="005D744F">
        <w:rPr>
          <w:rFonts w:ascii="Book Antiqua" w:hAnsi="Book Antiqua"/>
          <w:b w:val="0"/>
          <w:sz w:val="22"/>
          <w:szCs w:val="22"/>
          <w:shd w:val="clear" w:color="auto" w:fill="FFFFFF"/>
        </w:rPr>
        <w:t>Sredstva iz tačke 4.3. transferišu se u ove pod-programe:</w:t>
      </w:r>
    </w:p>
    <w:p w:rsidR="00987473" w:rsidRPr="005D744F" w:rsidRDefault="00987473" w:rsidP="00987473">
      <w:pPr>
        <w:spacing w:after="0" w:line="240" w:lineRule="auto"/>
        <w:ind w:left="360" w:right="-540"/>
        <w:rPr>
          <w:rFonts w:ascii="Book Antiqua" w:hAnsi="Book Antiqua"/>
          <w:shd w:val="clear" w:color="auto" w:fill="FFFFFF"/>
          <w:lang/>
        </w:rPr>
      </w:pPr>
      <w:r w:rsidRPr="005D744F">
        <w:rPr>
          <w:rFonts w:ascii="Book Antiqua" w:hAnsi="Book Antiqua"/>
          <w:shd w:val="clear" w:color="auto" w:fill="FFFFFF"/>
          <w:lang/>
        </w:rPr>
        <w:t>- Iznos od 22,510 evra u pod programu "Ambasade" sa kodom 143, ekonomska kategorija robe i usluga,</w:t>
      </w:r>
      <w:r w:rsidRPr="005D744F">
        <w:rPr>
          <w:rStyle w:val="apple-converted-space"/>
          <w:rFonts w:ascii="Book Antiqua" w:hAnsi="Book Antiqua"/>
          <w:shd w:val="clear" w:color="auto" w:fill="FFFFFF"/>
          <w:lang/>
        </w:rPr>
        <w:t> </w:t>
      </w:r>
      <w:r w:rsidRPr="005D744F">
        <w:rPr>
          <w:rFonts w:ascii="Book Antiqua" w:hAnsi="Book Antiqua"/>
          <w:lang/>
        </w:rPr>
        <w:br/>
      </w:r>
      <w:r w:rsidRPr="005D744F">
        <w:rPr>
          <w:rFonts w:ascii="Book Antiqua" w:hAnsi="Book Antiqua"/>
          <w:lang/>
        </w:rPr>
        <w:br/>
      </w:r>
      <w:r w:rsidRPr="005D744F">
        <w:rPr>
          <w:rFonts w:ascii="Book Antiqua" w:hAnsi="Book Antiqua"/>
          <w:shd w:val="clear" w:color="auto" w:fill="FFFFFF"/>
          <w:lang/>
        </w:rPr>
        <w:t>- Iznos od 10,000 evra u pod programu "Diplomatska Akademija" sa kodom 280, ekonomske kategorije roba i usluga i</w:t>
      </w:r>
      <w:r w:rsidRPr="005D744F">
        <w:rPr>
          <w:rStyle w:val="apple-converted-space"/>
          <w:rFonts w:ascii="Book Antiqua" w:hAnsi="Book Antiqua"/>
          <w:shd w:val="clear" w:color="auto" w:fill="FFFFFF"/>
          <w:lang/>
        </w:rPr>
        <w:t> </w:t>
      </w:r>
      <w:r w:rsidRPr="005D744F">
        <w:rPr>
          <w:rFonts w:ascii="Book Antiqua" w:hAnsi="Book Antiqua"/>
          <w:lang/>
        </w:rPr>
        <w:br/>
      </w:r>
      <w:r w:rsidRPr="005D744F">
        <w:rPr>
          <w:rFonts w:ascii="Book Antiqua" w:hAnsi="Book Antiqua"/>
          <w:lang/>
        </w:rPr>
        <w:br/>
      </w:r>
      <w:r w:rsidRPr="005D744F">
        <w:rPr>
          <w:rFonts w:ascii="Book Antiqua" w:hAnsi="Book Antiqua"/>
          <w:shd w:val="clear" w:color="auto" w:fill="FFFFFF"/>
          <w:lang/>
        </w:rPr>
        <w:t>- Iznos od 7,000 evra u pod-programu "Direkcija Generalnih Uprava" sa kodom 147, ekonomska kategorija robe i usluga.</w:t>
      </w:r>
    </w:p>
    <w:p w:rsidR="00987473" w:rsidRPr="005D744F" w:rsidRDefault="00987473" w:rsidP="00987473">
      <w:pPr>
        <w:spacing w:after="0" w:line="240" w:lineRule="auto"/>
        <w:ind w:left="360" w:right="-540"/>
        <w:jc w:val="both"/>
        <w:rPr>
          <w:rFonts w:ascii="Book Antiqua" w:hAnsi="Book Antiqua"/>
          <w:shd w:val="clear" w:color="auto" w:fill="FFFFFF"/>
          <w:lang/>
        </w:rPr>
      </w:pPr>
    </w:p>
    <w:p w:rsidR="00987473" w:rsidRPr="005D744F" w:rsidRDefault="00987473" w:rsidP="00987473">
      <w:pPr>
        <w:numPr>
          <w:ilvl w:val="0"/>
          <w:numId w:val="17"/>
        </w:numPr>
        <w:spacing w:after="0" w:line="240" w:lineRule="auto"/>
        <w:ind w:left="360" w:right="-540" w:firstLine="0"/>
        <w:rPr>
          <w:rFonts w:ascii="Book Antiqua" w:hAnsi="Book Antiqua"/>
          <w:lang/>
        </w:rPr>
      </w:pPr>
      <w:r w:rsidRPr="005D744F">
        <w:rPr>
          <w:rFonts w:ascii="Book Antiqua" w:hAnsi="Book Antiqua"/>
          <w:shd w:val="clear" w:color="auto" w:fill="FFFFFF"/>
          <w:lang/>
        </w:rPr>
        <w:t>Obavezuje se Ministarstvo finansija i sve institucije od uticaja za sprovođenje ove   Odluke.</w:t>
      </w:r>
    </w:p>
    <w:p w:rsidR="00987473" w:rsidRPr="005D744F" w:rsidRDefault="00987473" w:rsidP="00987473">
      <w:pPr>
        <w:spacing w:after="0" w:line="240" w:lineRule="auto"/>
        <w:ind w:left="360" w:right="-540"/>
        <w:rPr>
          <w:rFonts w:ascii="Book Antiqua" w:hAnsi="Book Antiqua"/>
          <w:lang/>
        </w:rPr>
      </w:pPr>
    </w:p>
    <w:p w:rsidR="00987473" w:rsidRPr="005D744F" w:rsidRDefault="00987473" w:rsidP="00987473">
      <w:pPr>
        <w:numPr>
          <w:ilvl w:val="0"/>
          <w:numId w:val="17"/>
        </w:numPr>
        <w:spacing w:after="0" w:line="240" w:lineRule="auto"/>
        <w:ind w:left="540" w:right="-540" w:hanging="90"/>
        <w:rPr>
          <w:rFonts w:ascii="Book Antiqua" w:hAnsi="Book Antiqua"/>
          <w:lang/>
        </w:rPr>
      </w:pPr>
      <w:r w:rsidRPr="005D744F">
        <w:rPr>
          <w:rFonts w:ascii="Book Antiqua" w:hAnsi="Book Antiqua"/>
          <w:shd w:val="clear" w:color="auto" w:fill="FFFFFF"/>
          <w:lang/>
        </w:rPr>
        <w:t xml:space="preserve">   Odluka stupa na snagu danom potpisivanja</w:t>
      </w:r>
    </w:p>
    <w:p w:rsidR="00987473" w:rsidRPr="005D744F" w:rsidRDefault="00987473" w:rsidP="00987473">
      <w:pPr>
        <w:spacing w:after="0" w:line="240" w:lineRule="auto"/>
        <w:ind w:left="-274" w:right="-540"/>
        <w:contextualSpacing/>
        <w:jc w:val="center"/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 xml:space="preserve">                                                                                                                                     Isa Mustafa </w:t>
      </w:r>
    </w:p>
    <w:p w:rsidR="00987473" w:rsidRPr="005D744F" w:rsidRDefault="00987473" w:rsidP="00987473">
      <w:pPr>
        <w:spacing w:after="0" w:line="240" w:lineRule="auto"/>
        <w:ind w:left="-274" w:right="-540"/>
        <w:contextualSpacing/>
        <w:jc w:val="right"/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>____________________</w:t>
      </w:r>
    </w:p>
    <w:p w:rsidR="00987473" w:rsidRPr="005D744F" w:rsidRDefault="00987473" w:rsidP="00987473">
      <w:pPr>
        <w:spacing w:after="0" w:line="240" w:lineRule="auto"/>
        <w:ind w:left="7200" w:right="-540"/>
        <w:contextualSpacing/>
        <w:jc w:val="center"/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>Premijer  Kosova</w:t>
      </w:r>
    </w:p>
    <w:p w:rsidR="00987473" w:rsidRPr="005D744F" w:rsidRDefault="00987473" w:rsidP="00987473">
      <w:pPr>
        <w:spacing w:after="0" w:line="240" w:lineRule="auto"/>
        <w:ind w:left="-270" w:right="-540"/>
        <w:jc w:val="both"/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>Dostaviti:</w:t>
      </w:r>
    </w:p>
    <w:p w:rsidR="00987473" w:rsidRPr="005D744F" w:rsidRDefault="00987473" w:rsidP="00987473">
      <w:pPr>
        <w:spacing w:after="0" w:line="240" w:lineRule="auto"/>
        <w:ind w:left="-270" w:right="-540"/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 xml:space="preserve">- Zamenicima premijera </w:t>
      </w:r>
    </w:p>
    <w:p w:rsidR="00987473" w:rsidRPr="005D744F" w:rsidRDefault="00987473" w:rsidP="00987473">
      <w:pPr>
        <w:spacing w:after="0" w:line="240" w:lineRule="auto"/>
        <w:ind w:left="-270" w:right="-540"/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>- svim ministarstvima (ministrima)</w:t>
      </w:r>
    </w:p>
    <w:p w:rsidR="00987473" w:rsidRPr="005D744F" w:rsidRDefault="00987473" w:rsidP="00987473">
      <w:pPr>
        <w:spacing w:after="0" w:line="240" w:lineRule="auto"/>
        <w:ind w:left="-270" w:right="-540"/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>- Generalnom Sekretaru KP-a</w:t>
      </w:r>
    </w:p>
    <w:p w:rsidR="00987473" w:rsidRPr="005D744F" w:rsidRDefault="00987473" w:rsidP="005D744F">
      <w:pPr>
        <w:spacing w:after="0" w:line="240" w:lineRule="auto"/>
        <w:ind w:left="-270" w:right="-540"/>
        <w:rPr>
          <w:rFonts w:ascii="Book Antiqua" w:eastAsia="MS Mincho" w:hAnsi="Book Antiqua" w:cs="Times New Roman"/>
          <w:noProof w:val="0"/>
          <w:lang/>
        </w:rPr>
      </w:pPr>
      <w:r w:rsidRPr="005D744F">
        <w:rPr>
          <w:rFonts w:ascii="Book Antiqua" w:hAnsi="Book Antiqua"/>
          <w:lang/>
        </w:rPr>
        <w:t>- Arhivi Vlade</w:t>
      </w:r>
    </w:p>
    <w:p w:rsidR="00987473" w:rsidRPr="005D744F" w:rsidRDefault="00987473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987473" w:rsidRPr="005D744F" w:rsidRDefault="00987473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987473" w:rsidRPr="005D744F" w:rsidRDefault="00987473" w:rsidP="0098747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  <w:r w:rsidRPr="005D744F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73" w:rsidRPr="005D744F" w:rsidRDefault="00987473" w:rsidP="0098747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/>
        </w:rPr>
      </w:pPr>
      <w:r w:rsidRPr="005D744F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/>
        </w:rPr>
        <w:t>Republika e Kosovës</w:t>
      </w:r>
    </w:p>
    <w:p w:rsidR="00987473" w:rsidRPr="005D744F" w:rsidRDefault="00987473" w:rsidP="0098747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</w:pPr>
      <w:r w:rsidRPr="005D744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/>
        </w:rPr>
        <w:t xml:space="preserve">Republika Kosova - </w:t>
      </w:r>
      <w:r w:rsidRPr="005D744F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  <w:t>Republic of Kosovo</w:t>
      </w:r>
    </w:p>
    <w:p w:rsidR="00987473" w:rsidRPr="005D744F" w:rsidRDefault="00987473" w:rsidP="0098747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</w:pPr>
      <w:r w:rsidRPr="005D744F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>Qeveria - Vlada - Government</w:t>
      </w:r>
    </w:p>
    <w:p w:rsidR="00987473" w:rsidRPr="005D744F" w:rsidRDefault="00987473" w:rsidP="0098747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5D744F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/>
        </w:rPr>
        <w:tab/>
      </w:r>
    </w:p>
    <w:p w:rsidR="00987473" w:rsidRPr="005D744F" w:rsidRDefault="00987473" w:rsidP="0098747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5D744F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Br. </w:t>
      </w:r>
      <w:r w:rsidR="006B3ADB" w:rsidRPr="005D744F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10 </w:t>
      </w:r>
      <w:r w:rsidRPr="005D744F">
        <w:rPr>
          <w:rFonts w:ascii="Book Antiqua" w:eastAsia="MS Mincho" w:hAnsi="Book Antiqua" w:cs="Times New Roman"/>
          <w:b/>
          <w:noProof w:val="0"/>
          <w:color w:val="000000"/>
          <w:lang/>
        </w:rPr>
        <w:t>/65</w:t>
      </w:r>
    </w:p>
    <w:p w:rsidR="00987473" w:rsidRPr="005D744F" w:rsidRDefault="00987473" w:rsidP="0098747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5D744F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23.12.2015</w:t>
      </w:r>
    </w:p>
    <w:p w:rsidR="00987473" w:rsidRPr="005D744F" w:rsidRDefault="00987473" w:rsidP="00987473">
      <w:pPr>
        <w:jc w:val="both"/>
        <w:rPr>
          <w:rFonts w:ascii="Book Antiqua" w:hAnsi="Book Antiqua"/>
          <w:b/>
          <w:bCs/>
          <w:lang/>
        </w:rPr>
      </w:pPr>
      <w:r w:rsidRPr="005D744F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="005D744F">
        <w:rPr>
          <w:rFonts w:ascii="Book Antiqua" w:hAnsi="Book Antiqua"/>
          <w:color w:val="000000"/>
          <w:lang/>
        </w:rPr>
        <w:t xml:space="preserve">Zakona br. 04/L-159 o ekonomskim zonama , na osnovu </w:t>
      </w:r>
      <w:r w:rsidRPr="005D744F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5D744F">
        <w:rPr>
          <w:rFonts w:ascii="Book Antiqua" w:hAnsi="Book Antiqua"/>
          <w:color w:val="000000"/>
          <w:lang/>
        </w:rPr>
        <w:t>, Vlada Republike Kosova je, na sednici održanoj 23. decembra   2015 godine, donela:</w:t>
      </w:r>
    </w:p>
    <w:p w:rsidR="005D744F" w:rsidRDefault="005D744F" w:rsidP="005D744F">
      <w:pPr>
        <w:jc w:val="center"/>
        <w:rPr>
          <w:rFonts w:ascii="Book Antiqua" w:hAnsi="Book Antiqua"/>
          <w:b/>
          <w:bCs/>
          <w:lang/>
        </w:rPr>
      </w:pPr>
    </w:p>
    <w:p w:rsidR="005D744F" w:rsidRPr="005D744F" w:rsidRDefault="005D744F" w:rsidP="005D744F">
      <w:pPr>
        <w:jc w:val="center"/>
        <w:rPr>
          <w:rFonts w:ascii="Book Antiqua" w:hAnsi="Book Antiqua"/>
          <w:b/>
          <w:bCs/>
          <w:lang/>
        </w:rPr>
      </w:pPr>
      <w:r w:rsidRPr="005D744F">
        <w:rPr>
          <w:rFonts w:ascii="Book Antiqua" w:hAnsi="Book Antiqua"/>
          <w:b/>
          <w:bCs/>
          <w:lang/>
        </w:rPr>
        <w:t>O D L U K U</w:t>
      </w:r>
    </w:p>
    <w:p w:rsidR="00987473" w:rsidRPr="005D744F" w:rsidRDefault="00987473" w:rsidP="00987473">
      <w:pPr>
        <w:jc w:val="center"/>
        <w:rPr>
          <w:rFonts w:ascii="Book Antiqua" w:hAnsi="Book Antiqua"/>
          <w:b/>
          <w:bCs/>
          <w:lang/>
        </w:rPr>
      </w:pPr>
    </w:p>
    <w:p w:rsidR="00471FC4" w:rsidRPr="005D744F" w:rsidRDefault="00471FC4" w:rsidP="00471FC4">
      <w:pPr>
        <w:pStyle w:val="ListParagraph"/>
        <w:numPr>
          <w:ilvl w:val="0"/>
          <w:numId w:val="21"/>
        </w:numPr>
        <w:rPr>
          <w:rFonts w:ascii="Book Antiqua" w:eastAsia="MS Mincho" w:hAnsi="Book Antiqua" w:cs="Times New Roman"/>
          <w:noProof w:val="0"/>
          <w:color w:val="000000"/>
          <w:lang/>
        </w:rPr>
      </w:pP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 xml:space="preserve">Institut za građevinarstvo, izgrađen na nekretnini upisanoj u sertifikatu  br. 71914024-00164, katastarska parcela  1197/5, katastarska zona Donja Bernica , površine od 8000 kvadratnih metara, proglašava se  poslovnim inkubatorom za preduzeća koja se bave informacionom tehnologijom.   </w:t>
      </w:r>
    </w:p>
    <w:p w:rsidR="00471FC4" w:rsidRPr="005D744F" w:rsidRDefault="00471FC4" w:rsidP="00471FC4">
      <w:pPr>
        <w:pStyle w:val="ListParagrap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71FC4" w:rsidRPr="005D744F" w:rsidRDefault="00471FC4" w:rsidP="00471FC4">
      <w:pPr>
        <w:pStyle w:val="ListParagraph"/>
        <w:numPr>
          <w:ilvl w:val="0"/>
          <w:numId w:val="21"/>
        </w:numPr>
        <w:rPr>
          <w:rFonts w:ascii="Book Antiqua" w:eastAsia="MS Mincho" w:hAnsi="Book Antiqua" w:cs="Times New Roman"/>
          <w:noProof w:val="0"/>
          <w:color w:val="000000"/>
          <w:lang/>
        </w:rPr>
      </w:pP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 xml:space="preserve">Poslovnim inkubatorom za preduzeča  koja se bave informacionom tehnologijom upravlja Ministarstvo trgovine, u skladu sa Zakonom br. 04/L-159 o privrednim zonama. </w:t>
      </w:r>
    </w:p>
    <w:p w:rsidR="00471FC4" w:rsidRPr="005D744F" w:rsidRDefault="00471FC4" w:rsidP="00471FC4">
      <w:pPr>
        <w:pStyle w:val="ListParagrap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987473" w:rsidRPr="005D744F" w:rsidRDefault="00471FC4" w:rsidP="00471FC4">
      <w:pPr>
        <w:pStyle w:val="ListParagraph"/>
        <w:numPr>
          <w:ilvl w:val="0"/>
          <w:numId w:val="21"/>
        </w:numPr>
        <w:rPr>
          <w:rFonts w:ascii="Book Antiqua" w:eastAsia="MS Mincho" w:hAnsi="Book Antiqua" w:cs="Times New Roman"/>
          <w:noProof w:val="0"/>
          <w:color w:val="000000"/>
          <w:lang/>
        </w:rPr>
      </w:pPr>
      <w:r w:rsidRPr="005D744F">
        <w:rPr>
          <w:rFonts w:ascii="Book Antiqua" w:eastAsia="MS Mincho" w:hAnsi="Book Antiqua" w:cs="Times New Roman"/>
          <w:noProof w:val="0"/>
          <w:color w:val="000000"/>
          <w:lang/>
        </w:rPr>
        <w:t>Obavezuje se Ministarstvo trgovine i industrije i druge ovlašćene institucije  za sprovođenje ove dluke.</w:t>
      </w:r>
    </w:p>
    <w:p w:rsidR="00987473" w:rsidRPr="005D744F" w:rsidRDefault="00987473" w:rsidP="00987473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987473" w:rsidRPr="005D744F" w:rsidRDefault="00987473" w:rsidP="00471FC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5D744F">
        <w:rPr>
          <w:rFonts w:ascii="Book Antiqua" w:eastAsia="MS Mincho" w:hAnsi="Book Antiqua" w:cs="Times New Roman"/>
          <w:noProof w:val="0"/>
          <w:lang/>
        </w:rPr>
        <w:t>Odluka stupa na snagu danom  potpisivanja.</w:t>
      </w:r>
    </w:p>
    <w:p w:rsidR="00987473" w:rsidRPr="005D744F" w:rsidRDefault="00987473" w:rsidP="0098747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987473" w:rsidRPr="005D744F" w:rsidRDefault="00987473" w:rsidP="0098747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987473" w:rsidRPr="005D744F" w:rsidRDefault="00987473" w:rsidP="0098747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987473" w:rsidRPr="005D744F" w:rsidRDefault="00987473" w:rsidP="00987473">
      <w:pPr>
        <w:ind w:left="6480"/>
        <w:rPr>
          <w:rFonts w:ascii="Book Antiqua" w:hAnsi="Book Antiqua"/>
          <w:b/>
          <w:lang w:eastAsia="en-GB"/>
        </w:rPr>
      </w:pPr>
      <w:r w:rsidRPr="005D744F">
        <w:rPr>
          <w:rFonts w:ascii="Book Antiqua" w:hAnsi="Book Antiqua"/>
          <w:b/>
          <w:lang w:eastAsia="en-GB"/>
        </w:rPr>
        <w:t>Isa MUSTAFA</w:t>
      </w:r>
    </w:p>
    <w:p w:rsidR="00987473" w:rsidRPr="005D744F" w:rsidRDefault="00987473" w:rsidP="00471FC4">
      <w:pPr>
        <w:ind w:left="5040"/>
        <w:jc w:val="center"/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 xml:space="preserve">___________________                                                                                                 Premijer Republike Kosovo  </w:t>
      </w:r>
    </w:p>
    <w:p w:rsidR="00987473" w:rsidRPr="005D744F" w:rsidRDefault="00987473" w:rsidP="00987473">
      <w:pPr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 xml:space="preserve"> Dostavlja se:</w:t>
      </w:r>
    </w:p>
    <w:p w:rsidR="00987473" w:rsidRPr="005D744F" w:rsidRDefault="00987473" w:rsidP="00987473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 xml:space="preserve">zamenicima Premijera </w:t>
      </w:r>
    </w:p>
    <w:p w:rsidR="00987473" w:rsidRPr="005D744F" w:rsidRDefault="00987473" w:rsidP="00987473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>svim ministarstvima  (ministrima )</w:t>
      </w:r>
    </w:p>
    <w:p w:rsidR="00987473" w:rsidRPr="005D744F" w:rsidRDefault="00987473" w:rsidP="00987473">
      <w:pPr>
        <w:numPr>
          <w:ilvl w:val="0"/>
          <w:numId w:val="4"/>
        </w:numPr>
        <w:spacing w:after="0" w:line="240" w:lineRule="auto"/>
        <w:rPr>
          <w:rFonts w:ascii="Book Antiqua" w:hAnsi="Book Antiqua"/>
          <w:lang/>
        </w:rPr>
      </w:pPr>
      <w:r w:rsidRPr="005D744F">
        <w:rPr>
          <w:rFonts w:ascii="Book Antiqua" w:hAnsi="Book Antiqua"/>
          <w:lang/>
        </w:rPr>
        <w:t xml:space="preserve">Generalnom sekretaru KPR-a  </w:t>
      </w:r>
      <w:r w:rsidRPr="005D744F">
        <w:rPr>
          <w:rFonts w:ascii="Book Antiqua" w:hAnsi="Book Antiqua"/>
          <w:lang/>
        </w:rPr>
        <w:tab/>
      </w:r>
      <w:r w:rsidRPr="005D744F">
        <w:rPr>
          <w:rFonts w:ascii="Book Antiqua" w:hAnsi="Book Antiqua"/>
          <w:lang/>
        </w:rPr>
        <w:tab/>
      </w:r>
    </w:p>
    <w:p w:rsidR="00987473" w:rsidRPr="005D744F" w:rsidRDefault="00987473" w:rsidP="0040493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5D744F">
        <w:rPr>
          <w:rFonts w:ascii="Book Antiqua" w:hAnsi="Book Antiqua"/>
          <w:lang/>
        </w:rPr>
        <w:t>Arhivi Vlade</w:t>
      </w:r>
    </w:p>
    <w:p w:rsidR="00987473" w:rsidRPr="005D744F" w:rsidRDefault="00987473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987473" w:rsidRPr="005D744F" w:rsidRDefault="00987473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987473" w:rsidRPr="005D744F" w:rsidRDefault="00987473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987473" w:rsidRPr="005D744F" w:rsidRDefault="00987473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987473" w:rsidRPr="005D744F" w:rsidRDefault="00987473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987473" w:rsidRPr="005D744F" w:rsidRDefault="00987473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987473" w:rsidRPr="005D744F" w:rsidRDefault="00987473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987473" w:rsidRPr="005D744F" w:rsidRDefault="00987473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987473" w:rsidRPr="005D744F" w:rsidRDefault="00987473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sectPr w:rsidR="00987473" w:rsidRPr="005D744F" w:rsidSect="00AC52B1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6F8"/>
    <w:multiLevelType w:val="hybridMultilevel"/>
    <w:tmpl w:val="22769430"/>
    <w:lvl w:ilvl="0" w:tplc="752CB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6C64B8"/>
    <w:multiLevelType w:val="hybridMultilevel"/>
    <w:tmpl w:val="C2E6A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B3A7C"/>
    <w:multiLevelType w:val="hybridMultilevel"/>
    <w:tmpl w:val="805EFBA4"/>
    <w:lvl w:ilvl="0" w:tplc="797C09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A12E7"/>
    <w:multiLevelType w:val="hybridMultilevel"/>
    <w:tmpl w:val="AC34F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54E89"/>
    <w:multiLevelType w:val="hybridMultilevel"/>
    <w:tmpl w:val="76A2C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67376"/>
    <w:multiLevelType w:val="multilevel"/>
    <w:tmpl w:val="490EFA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>
    <w:nsid w:val="1C812F5D"/>
    <w:multiLevelType w:val="multilevel"/>
    <w:tmpl w:val="5DDC58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1FAC3B3C"/>
    <w:multiLevelType w:val="multilevel"/>
    <w:tmpl w:val="388A4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0616E09"/>
    <w:multiLevelType w:val="hybridMultilevel"/>
    <w:tmpl w:val="57D878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292337"/>
    <w:multiLevelType w:val="hybridMultilevel"/>
    <w:tmpl w:val="DDDE3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57F3B"/>
    <w:multiLevelType w:val="hybridMultilevel"/>
    <w:tmpl w:val="FC028244"/>
    <w:lvl w:ilvl="0" w:tplc="C8701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2C6D7F"/>
    <w:multiLevelType w:val="hybridMultilevel"/>
    <w:tmpl w:val="22769430"/>
    <w:lvl w:ilvl="0" w:tplc="752CB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27258"/>
    <w:multiLevelType w:val="hybridMultilevel"/>
    <w:tmpl w:val="EC8C67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542B09"/>
    <w:multiLevelType w:val="hybridMultilevel"/>
    <w:tmpl w:val="8802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67E92"/>
    <w:multiLevelType w:val="multilevel"/>
    <w:tmpl w:val="C87CCF2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A5C4010"/>
    <w:multiLevelType w:val="hybridMultilevel"/>
    <w:tmpl w:val="AF02722A"/>
    <w:lvl w:ilvl="0" w:tplc="AD6E06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52FF8"/>
    <w:multiLevelType w:val="multilevel"/>
    <w:tmpl w:val="D7822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8">
    <w:nsid w:val="60847DB0"/>
    <w:multiLevelType w:val="hybridMultilevel"/>
    <w:tmpl w:val="D13A5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D3FE2"/>
    <w:multiLevelType w:val="multilevel"/>
    <w:tmpl w:val="D7822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0">
    <w:nsid w:val="61401742"/>
    <w:multiLevelType w:val="multilevel"/>
    <w:tmpl w:val="FA0EA9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A92136A"/>
    <w:multiLevelType w:val="hybridMultilevel"/>
    <w:tmpl w:val="EF22B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14"/>
  </w:num>
  <w:num w:numId="5">
    <w:abstractNumId w:val="12"/>
  </w:num>
  <w:num w:numId="6">
    <w:abstractNumId w:val="16"/>
  </w:num>
  <w:num w:numId="7">
    <w:abstractNumId w:val="0"/>
  </w:num>
  <w:num w:numId="8">
    <w:abstractNumId w:val="18"/>
  </w:num>
  <w:num w:numId="9">
    <w:abstractNumId w:val="4"/>
  </w:num>
  <w:num w:numId="10">
    <w:abstractNumId w:val="11"/>
  </w:num>
  <w:num w:numId="11">
    <w:abstractNumId w:val="5"/>
  </w:num>
  <w:num w:numId="12">
    <w:abstractNumId w:val="21"/>
  </w:num>
  <w:num w:numId="13">
    <w:abstractNumId w:val="13"/>
  </w:num>
  <w:num w:numId="14">
    <w:abstractNumId w:val="2"/>
  </w:num>
  <w:num w:numId="15">
    <w:abstractNumId w:val="8"/>
  </w:num>
  <w:num w:numId="16">
    <w:abstractNumId w:val="3"/>
  </w:num>
  <w:num w:numId="17">
    <w:abstractNumId w:val="15"/>
  </w:num>
  <w:num w:numId="18">
    <w:abstractNumId w:val="6"/>
  </w:num>
  <w:num w:numId="19">
    <w:abstractNumId w:val="7"/>
  </w:num>
  <w:num w:numId="20">
    <w:abstractNumId w:val="20"/>
  </w:num>
  <w:num w:numId="21">
    <w:abstractNumId w:val="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savePreviewPicture/>
  <w:compat/>
  <w:rsids>
    <w:rsidRoot w:val="00AC52B1"/>
    <w:rsid w:val="000D5B4E"/>
    <w:rsid w:val="00193AF6"/>
    <w:rsid w:val="001A3428"/>
    <w:rsid w:val="001B6C4E"/>
    <w:rsid w:val="001D2403"/>
    <w:rsid w:val="00294BC5"/>
    <w:rsid w:val="003C56F6"/>
    <w:rsid w:val="00471FC4"/>
    <w:rsid w:val="00560D22"/>
    <w:rsid w:val="005D744F"/>
    <w:rsid w:val="00606818"/>
    <w:rsid w:val="006B3ADB"/>
    <w:rsid w:val="007B1723"/>
    <w:rsid w:val="0082327F"/>
    <w:rsid w:val="00940271"/>
    <w:rsid w:val="00987473"/>
    <w:rsid w:val="009F4B91"/>
    <w:rsid w:val="00AC52B1"/>
    <w:rsid w:val="00B32EB5"/>
    <w:rsid w:val="00B8297B"/>
    <w:rsid w:val="00B96B2A"/>
    <w:rsid w:val="00C812D8"/>
    <w:rsid w:val="00C9533E"/>
    <w:rsid w:val="00CE5F91"/>
    <w:rsid w:val="00D61306"/>
    <w:rsid w:val="00DB4FBC"/>
    <w:rsid w:val="00E60ACC"/>
    <w:rsid w:val="00F1295E"/>
    <w:rsid w:val="00FE1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B1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5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B1"/>
    <w:rPr>
      <w:rFonts w:ascii="Tahoma" w:hAnsi="Tahoma" w:cs="Tahoma"/>
      <w:noProof/>
      <w:sz w:val="16"/>
      <w:szCs w:val="16"/>
      <w:lang w:val="sq-AL"/>
    </w:rPr>
  </w:style>
  <w:style w:type="character" w:customStyle="1" w:styleId="ListParagraphChar">
    <w:name w:val="List Paragraph Char"/>
    <w:link w:val="ListParagraph"/>
    <w:uiPriority w:val="34"/>
    <w:locked/>
    <w:rsid w:val="00C9533E"/>
    <w:rPr>
      <w:noProof/>
      <w:lang w:val="sq-AL"/>
    </w:rPr>
  </w:style>
  <w:style w:type="paragraph" w:styleId="Title">
    <w:name w:val="Title"/>
    <w:basedOn w:val="Normal"/>
    <w:link w:val="TitleChar"/>
    <w:qFormat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87473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/>
    </w:rPr>
  </w:style>
  <w:style w:type="character" w:customStyle="1" w:styleId="BodyTextChar">
    <w:name w:val="Body Text Char"/>
    <w:basedOn w:val="DefaultParagraphFont"/>
    <w:link w:val="BodyText"/>
    <w:rsid w:val="00987473"/>
    <w:rPr>
      <w:rFonts w:ascii="Times New Roman" w:eastAsia="MS Mincho" w:hAnsi="Times New Roman" w:cs="Times New Roman"/>
      <w:b/>
      <w:bCs/>
      <w:sz w:val="96"/>
      <w:szCs w:val="24"/>
      <w:lang/>
    </w:rPr>
  </w:style>
  <w:style w:type="character" w:customStyle="1" w:styleId="apple-converted-space">
    <w:name w:val="apple-converted-space"/>
    <w:basedOn w:val="DefaultParagraphFont"/>
    <w:rsid w:val="00987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3202</Words>
  <Characters>18254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albulena.zeqiri</cp:lastModifiedBy>
  <cp:revision>2</cp:revision>
  <cp:lastPrinted>2015-12-14T16:51:00Z</cp:lastPrinted>
  <dcterms:created xsi:type="dcterms:W3CDTF">2016-01-25T13:43:00Z</dcterms:created>
  <dcterms:modified xsi:type="dcterms:W3CDTF">2016-01-25T13:43:00Z</dcterms:modified>
</cp:coreProperties>
</file>