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  <w:gridCol w:w="9648"/>
      </w:tblGrid>
      <w:tr w:rsidR="00606DA2" w:rsidRPr="00606DA2" w:rsidTr="00606DA2">
        <w:trPr>
          <w:trHeight w:val="993"/>
        </w:trPr>
        <w:tc>
          <w:tcPr>
            <w:tcW w:w="9648" w:type="dxa"/>
            <w:vAlign w:val="center"/>
          </w:tcPr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3420128B" wp14:editId="4D743124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</w:rPr>
            </w:pP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</w:rPr>
            </w:pP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</w:rPr>
            </w:pP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</w:rPr>
            </w:pPr>
          </w:p>
          <w:p w:rsidR="00606DA2" w:rsidRPr="00EB1107" w:rsidRDefault="00606DA2" w:rsidP="00606DA2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606DA2" w:rsidRPr="00EB1107" w:rsidRDefault="00606DA2" w:rsidP="00606DA2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606DA2" w:rsidRPr="00EB1107" w:rsidRDefault="00606DA2" w:rsidP="00606DA2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0"/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Kryeministrit/Ured Premijera/Office of Prime Minister</w:t>
            </w:r>
          </w:p>
        </w:tc>
        <w:tc>
          <w:tcPr>
            <w:tcW w:w="9648" w:type="dxa"/>
            <w:vAlign w:val="center"/>
          </w:tcPr>
          <w:p w:rsidR="00606DA2" w:rsidRPr="00606DA2" w:rsidRDefault="00606DA2" w:rsidP="00606DA2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RS"/>
              </w:rPr>
            </w:pPr>
          </w:p>
        </w:tc>
      </w:tr>
      <w:tr w:rsidR="00606DA2" w:rsidRPr="00606DA2" w:rsidTr="00606DA2">
        <w:tc>
          <w:tcPr>
            <w:tcW w:w="9648" w:type="dxa"/>
            <w:vAlign w:val="center"/>
          </w:tcPr>
          <w:p w:rsidR="00606DA2" w:rsidRPr="00EB1107" w:rsidRDefault="00606DA2" w:rsidP="00606DA2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606DA2" w:rsidRPr="00EB1107" w:rsidRDefault="00606DA2" w:rsidP="00606DA2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Komuniteteve/Kancelarija za pitanja zajednica/Office for Community Affairs</w:t>
            </w:r>
          </w:p>
        </w:tc>
        <w:tc>
          <w:tcPr>
            <w:tcW w:w="9648" w:type="dxa"/>
            <w:vAlign w:val="center"/>
          </w:tcPr>
          <w:p w:rsidR="00606DA2" w:rsidRPr="00606DA2" w:rsidRDefault="00606DA2" w:rsidP="00606DA2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RS" w:eastAsia="en-US"/>
              </w:rPr>
            </w:pPr>
          </w:p>
        </w:tc>
      </w:tr>
    </w:tbl>
    <w:p w:rsidR="00CE0F0B" w:rsidRPr="00606DA2" w:rsidRDefault="00CE0F0B" w:rsidP="00F81B54">
      <w:pPr>
        <w:jc w:val="center"/>
        <w:rPr>
          <w:lang w:val="sr-Latn-RS"/>
        </w:rPr>
      </w:pPr>
    </w:p>
    <w:p w:rsidR="005F25DA" w:rsidRPr="00606DA2" w:rsidRDefault="005F25DA" w:rsidP="00F81B54">
      <w:pPr>
        <w:jc w:val="center"/>
        <w:rPr>
          <w:lang w:val="sr-Latn-RS"/>
        </w:rPr>
      </w:pPr>
    </w:p>
    <w:p w:rsidR="005F25DA" w:rsidRPr="00606DA2" w:rsidRDefault="005F25DA" w:rsidP="00F81B54">
      <w:pPr>
        <w:jc w:val="center"/>
        <w:rPr>
          <w:lang w:val="sr-Latn-RS"/>
        </w:rPr>
      </w:pPr>
    </w:p>
    <w:p w:rsidR="005F25DA" w:rsidRPr="00606DA2" w:rsidRDefault="005F25DA" w:rsidP="00606DA2">
      <w:pPr>
        <w:jc w:val="center"/>
        <w:rPr>
          <w:b/>
          <w:sz w:val="32"/>
          <w:szCs w:val="32"/>
          <w:lang w:val="sr-Latn-RS"/>
        </w:rPr>
      </w:pPr>
      <w:r w:rsidRPr="00606DA2">
        <w:rPr>
          <w:b/>
          <w:sz w:val="32"/>
          <w:szCs w:val="32"/>
          <w:lang w:val="sr-Latn-RS"/>
        </w:rPr>
        <w:t>KONKUR</w:t>
      </w:r>
      <w:r w:rsidR="00606DA2">
        <w:rPr>
          <w:b/>
          <w:sz w:val="32"/>
          <w:szCs w:val="32"/>
          <w:lang w:val="sr-Latn-RS"/>
        </w:rPr>
        <w:t>S</w:t>
      </w:r>
    </w:p>
    <w:p w:rsidR="004D5305" w:rsidRPr="00606DA2" w:rsidRDefault="004D5305" w:rsidP="00F81B54">
      <w:pPr>
        <w:jc w:val="center"/>
        <w:rPr>
          <w:b/>
          <w:sz w:val="32"/>
          <w:szCs w:val="32"/>
          <w:lang w:val="sr-Latn-RS"/>
        </w:rPr>
      </w:pPr>
    </w:p>
    <w:p w:rsidR="00EB1107" w:rsidRPr="00606DA2" w:rsidRDefault="00904A41" w:rsidP="00606DA2">
      <w:pPr>
        <w:jc w:val="center"/>
        <w:rPr>
          <w:lang w:val="sr-Latn-RS"/>
        </w:rPr>
      </w:pPr>
      <w:bookmarkStart w:id="1" w:name="_GoBack"/>
      <w:r w:rsidRPr="00606DA2">
        <w:rPr>
          <w:b/>
          <w:lang w:val="sr-Latn-RS"/>
        </w:rPr>
        <w:t xml:space="preserve">Program </w:t>
      </w:r>
      <w:r w:rsidR="00606DA2">
        <w:rPr>
          <w:b/>
          <w:lang w:val="sr-Latn-RS"/>
        </w:rPr>
        <w:t>prakse</w:t>
      </w:r>
      <w:r w:rsidRPr="00606DA2">
        <w:rPr>
          <w:b/>
          <w:lang w:val="sr-Latn-RS"/>
        </w:rPr>
        <w:t xml:space="preserve"> u </w:t>
      </w:r>
      <w:r w:rsidR="00606DA2">
        <w:rPr>
          <w:b/>
          <w:lang w:val="sr-Latn-RS"/>
        </w:rPr>
        <w:t>Kancelariji</w:t>
      </w:r>
      <w:r w:rsidRPr="00606DA2">
        <w:rPr>
          <w:b/>
          <w:lang w:val="sr-Latn-RS"/>
        </w:rPr>
        <w:t xml:space="preserve"> za pitanja zajednica</w:t>
      </w:r>
    </w:p>
    <w:bookmarkEnd w:id="1"/>
    <w:p w:rsidR="00FB7E72" w:rsidRPr="00606DA2" w:rsidRDefault="00FB7E72" w:rsidP="00EB1107">
      <w:pPr>
        <w:jc w:val="center"/>
        <w:rPr>
          <w:lang w:val="sr-Latn-RS"/>
        </w:rPr>
      </w:pPr>
    </w:p>
    <w:p w:rsidR="00EB1107" w:rsidRPr="00606DA2" w:rsidRDefault="00EB1107" w:rsidP="006C5A3C">
      <w:pPr>
        <w:jc w:val="both"/>
        <w:rPr>
          <w:lang w:val="sr-Latn-RS"/>
        </w:rPr>
      </w:pPr>
    </w:p>
    <w:p w:rsidR="004D5305" w:rsidRPr="00606DA2" w:rsidRDefault="00606DA2" w:rsidP="00B86852">
      <w:pPr>
        <w:jc w:val="both"/>
        <w:rPr>
          <w:lang w:val="sr-Latn-RS"/>
        </w:rPr>
      </w:pPr>
      <w:r>
        <w:rPr>
          <w:lang w:val="sr-Latn-RS"/>
        </w:rPr>
        <w:t>Kancelarija</w:t>
      </w:r>
      <w:r w:rsidR="00904A41" w:rsidRPr="00606DA2">
        <w:rPr>
          <w:lang w:val="sr-Latn-RS"/>
        </w:rPr>
        <w:t xml:space="preserve"> premijera</w:t>
      </w:r>
      <w:r>
        <w:rPr>
          <w:lang w:val="sr-Latn-RS"/>
        </w:rPr>
        <w:t xml:space="preserve"> </w:t>
      </w:r>
      <w:r w:rsidR="00904A41" w:rsidRPr="00606DA2">
        <w:rPr>
          <w:lang w:val="sr-Latn-RS"/>
        </w:rPr>
        <w:t>/</w:t>
      </w:r>
      <w:r>
        <w:rPr>
          <w:lang w:val="sr-Latn-RS"/>
        </w:rPr>
        <w:t xml:space="preserve"> </w:t>
      </w:r>
      <w:r w:rsidR="00904A41" w:rsidRPr="00606DA2">
        <w:rPr>
          <w:lang w:val="sr-Latn-RS"/>
        </w:rPr>
        <w:t>Kancelarija za pitanja zajednica (</w:t>
      </w:r>
      <w:r>
        <w:rPr>
          <w:lang w:val="sr-Latn-RS"/>
        </w:rPr>
        <w:t>KP</w:t>
      </w:r>
      <w:r w:rsidR="00904A41" w:rsidRPr="00606DA2">
        <w:rPr>
          <w:lang w:val="sr-Latn-RS"/>
        </w:rPr>
        <w:t>/</w:t>
      </w:r>
      <w:r>
        <w:rPr>
          <w:lang w:val="sr-Latn-RS"/>
        </w:rPr>
        <w:t xml:space="preserve">KPZ) raspisuje konkurs za </w:t>
      </w:r>
      <w:r w:rsidRPr="00606DA2">
        <w:rPr>
          <w:b/>
          <w:bCs/>
          <w:lang w:val="sr-Latn-RS"/>
        </w:rPr>
        <w:t>„</w:t>
      </w:r>
      <w:r w:rsidR="00904A41" w:rsidRPr="00606DA2">
        <w:rPr>
          <w:b/>
          <w:bCs/>
          <w:lang w:val="sr-Latn-RS"/>
        </w:rPr>
        <w:t xml:space="preserve">Program </w:t>
      </w:r>
      <w:r w:rsidR="006C5A3C" w:rsidRPr="00606DA2">
        <w:rPr>
          <w:b/>
          <w:bCs/>
          <w:lang w:val="sr-Latn-RS"/>
        </w:rPr>
        <w:t xml:space="preserve">stažiranja </w:t>
      </w:r>
      <w:r w:rsidR="00EB1107" w:rsidRPr="00606DA2">
        <w:rPr>
          <w:b/>
          <w:bCs/>
          <w:lang w:val="sr-Latn-RS"/>
        </w:rPr>
        <w:t>u K</w:t>
      </w:r>
      <w:r>
        <w:rPr>
          <w:b/>
          <w:bCs/>
          <w:lang w:val="sr-Latn-RS"/>
        </w:rPr>
        <w:t>ancelariji za pitanja zajednica</w:t>
      </w:r>
      <w:r w:rsidR="006C5A3C" w:rsidRPr="00606DA2">
        <w:rPr>
          <w:b/>
          <w:bCs/>
          <w:lang w:val="sr-Latn-RS"/>
        </w:rPr>
        <w:t>“</w:t>
      </w:r>
      <w:r w:rsidR="006C5A3C" w:rsidRPr="00606DA2">
        <w:rPr>
          <w:b/>
          <w:lang w:val="sr-Latn-RS"/>
        </w:rPr>
        <w:t xml:space="preserve"> </w:t>
      </w:r>
      <w:r w:rsidR="00904A41" w:rsidRPr="00606DA2">
        <w:rPr>
          <w:lang w:val="sr-Latn-RS"/>
        </w:rPr>
        <w:t xml:space="preserve">za studente </w:t>
      </w:r>
      <w:r w:rsidR="00B86852">
        <w:rPr>
          <w:lang w:val="sr-Latn-RS"/>
        </w:rPr>
        <w:t>završnih</w:t>
      </w:r>
      <w:r w:rsidR="00904A41" w:rsidRPr="00606DA2">
        <w:rPr>
          <w:lang w:val="sr-Latn-RS"/>
        </w:rPr>
        <w:t xml:space="preserve"> godina </w:t>
      </w:r>
      <w:r w:rsidR="00EB1107" w:rsidRPr="00606DA2">
        <w:rPr>
          <w:lang w:val="sr-Latn-RS"/>
        </w:rPr>
        <w:t xml:space="preserve">osnovnih i </w:t>
      </w:r>
      <w:r w:rsidR="00904A41" w:rsidRPr="00606DA2">
        <w:rPr>
          <w:lang w:val="sr-Latn-RS"/>
        </w:rPr>
        <w:t xml:space="preserve">master </w:t>
      </w:r>
      <w:r w:rsidR="00EB1107" w:rsidRPr="00606DA2">
        <w:rPr>
          <w:lang w:val="sr-Latn-RS"/>
        </w:rPr>
        <w:t xml:space="preserve">studija </w:t>
      </w:r>
      <w:r w:rsidR="00904A41" w:rsidRPr="00606DA2">
        <w:rPr>
          <w:lang w:val="sr-Latn-RS"/>
        </w:rPr>
        <w:t xml:space="preserve">i za diplomce osnovnih i </w:t>
      </w:r>
      <w:r w:rsidR="00EB1107" w:rsidRPr="00606DA2">
        <w:rPr>
          <w:lang w:val="sr-Latn-RS"/>
        </w:rPr>
        <w:t>master studija iz redova nevećinskih zajednica (u skladu sa važećim zakonima Kosova).</w:t>
      </w:r>
    </w:p>
    <w:p w:rsidR="00D53BF9" w:rsidRPr="00606DA2" w:rsidRDefault="00D53BF9" w:rsidP="00F81B54">
      <w:pPr>
        <w:rPr>
          <w:lang w:val="sr-Latn-RS"/>
        </w:rPr>
      </w:pPr>
    </w:p>
    <w:p w:rsidR="00FB7E72" w:rsidRPr="00606DA2" w:rsidRDefault="00904A41" w:rsidP="00B86852">
      <w:pPr>
        <w:widowControl w:val="0"/>
        <w:spacing w:after="120" w:line="288" w:lineRule="auto"/>
        <w:jc w:val="both"/>
        <w:rPr>
          <w:color w:val="000000" w:themeColor="text1"/>
          <w:lang w:val="sr-Latn-RS"/>
        </w:rPr>
      </w:pPr>
      <w:r w:rsidRPr="00606DA2">
        <w:rPr>
          <w:color w:val="000000" w:themeColor="text1"/>
          <w:lang w:val="sr-Latn-RS"/>
        </w:rPr>
        <w:t xml:space="preserve">Stručno usavršavanje predstavlja ozbiljnu investiciju i iz tog razloga je ova oblast definisana kao jasan cilj koji se odnosi na relevantni strateški prioritet </w:t>
      </w:r>
      <w:r w:rsidR="00B86852">
        <w:rPr>
          <w:color w:val="000000" w:themeColor="text1"/>
          <w:lang w:val="sr-Latn-RS"/>
        </w:rPr>
        <w:t>KPZ</w:t>
      </w:r>
      <w:r w:rsidRPr="00606DA2">
        <w:rPr>
          <w:color w:val="000000" w:themeColor="text1"/>
          <w:lang w:val="sr-Latn-RS"/>
        </w:rPr>
        <w:t xml:space="preserve">-a. Ovim programom </w:t>
      </w:r>
      <w:r w:rsidR="00B86852">
        <w:rPr>
          <w:color w:val="000000" w:themeColor="text1"/>
          <w:lang w:val="sr-Latn-RS"/>
        </w:rPr>
        <w:t>će biti</w:t>
      </w:r>
      <w:r w:rsidRPr="00606DA2">
        <w:rPr>
          <w:color w:val="000000" w:themeColor="text1"/>
          <w:lang w:val="sr-Latn-RS"/>
        </w:rPr>
        <w:t xml:space="preserve"> omogućeno da pripadnici nevećinskih zajednica steknu profesionalno radno iskustvo kako bi im u budućnosti bilo lakše pronaći stabilan posao. Takođe, KPZ želi da promoviše povećanje učešća nevećinskih zajednica u javnim institucijama.</w:t>
      </w:r>
    </w:p>
    <w:p w:rsidR="00F12F14" w:rsidRPr="00606DA2" w:rsidRDefault="00904A41" w:rsidP="00B86852">
      <w:pPr>
        <w:jc w:val="both"/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 xml:space="preserve">Po završetku programa prakse, pripravnici koji </w:t>
      </w:r>
      <w:r w:rsidR="00B86852">
        <w:rPr>
          <w:b/>
          <w:u w:val="single"/>
          <w:lang w:val="sr-Latn-RS"/>
        </w:rPr>
        <w:t>će uspešno</w:t>
      </w:r>
      <w:r w:rsidRPr="00606DA2">
        <w:rPr>
          <w:b/>
          <w:u w:val="single"/>
          <w:lang w:val="sr-Latn-RS"/>
        </w:rPr>
        <w:t xml:space="preserve"> završi</w:t>
      </w:r>
      <w:r w:rsidR="00B86852">
        <w:rPr>
          <w:b/>
          <w:u w:val="single"/>
          <w:lang w:val="sr-Latn-RS"/>
        </w:rPr>
        <w:t>t</w:t>
      </w:r>
      <w:r w:rsidRPr="00606DA2">
        <w:rPr>
          <w:b/>
          <w:u w:val="single"/>
          <w:lang w:val="sr-Latn-RS"/>
        </w:rPr>
        <w:t>i program dobiće sertifikat.</w:t>
      </w:r>
    </w:p>
    <w:p w:rsidR="00F12F14" w:rsidRPr="00606DA2" w:rsidRDefault="00F12F14" w:rsidP="00F81B54">
      <w:pPr>
        <w:rPr>
          <w:lang w:val="sr-Latn-RS"/>
        </w:rPr>
      </w:pPr>
    </w:p>
    <w:p w:rsidR="00F12F14" w:rsidRPr="00606DA2" w:rsidRDefault="00B86852" w:rsidP="00F81B54">
      <w:pPr>
        <w:rPr>
          <w:b/>
          <w:lang w:val="sr-Latn-RS"/>
        </w:rPr>
      </w:pPr>
      <w:r>
        <w:rPr>
          <w:b/>
          <w:lang w:val="sr-Latn-RS"/>
        </w:rPr>
        <w:t>P</w:t>
      </w:r>
      <w:r w:rsidR="00904A41" w:rsidRPr="00606DA2">
        <w:rPr>
          <w:b/>
          <w:lang w:val="sr-Latn-RS"/>
        </w:rPr>
        <w:t>roces</w:t>
      </w:r>
    </w:p>
    <w:p w:rsidR="00F12F14" w:rsidRPr="00606DA2" w:rsidRDefault="00F12F14" w:rsidP="00F81B54">
      <w:pPr>
        <w:rPr>
          <w:lang w:val="sr-Latn-RS"/>
        </w:rPr>
      </w:pPr>
    </w:p>
    <w:p w:rsidR="00F12F14" w:rsidRPr="00606DA2" w:rsidRDefault="00904A41" w:rsidP="00B86852">
      <w:pPr>
        <w:jc w:val="both"/>
        <w:rPr>
          <w:lang w:val="sr-Latn-RS"/>
        </w:rPr>
      </w:pPr>
      <w:r w:rsidRPr="00606DA2">
        <w:rPr>
          <w:lang w:val="sr-Latn-RS"/>
        </w:rPr>
        <w:t xml:space="preserve">Nakon završetka konkursa, </w:t>
      </w:r>
      <w:r w:rsidR="00B86852">
        <w:rPr>
          <w:lang w:val="sr-Latn-RS"/>
        </w:rPr>
        <w:t>KPZ</w:t>
      </w:r>
      <w:r w:rsidRPr="00606DA2">
        <w:rPr>
          <w:lang w:val="sr-Latn-RS"/>
        </w:rPr>
        <w:t xml:space="preserve"> će, u skladu sa zakonom i procedurom, formirati komisiju za izbor kandidata. Biće odabrano 5 kandidata koji će obavljati praksu u </w:t>
      </w:r>
      <w:r w:rsidR="00B86852">
        <w:rPr>
          <w:lang w:val="sr-Latn-RS"/>
        </w:rPr>
        <w:t>Kancelariji</w:t>
      </w:r>
      <w:r w:rsidRPr="00606DA2">
        <w:rPr>
          <w:lang w:val="sr-Latn-RS"/>
        </w:rPr>
        <w:t xml:space="preserve"> za pitanja zajednica u trajanju od 3 </w:t>
      </w:r>
      <w:r w:rsidR="00B86852" w:rsidRPr="00606DA2">
        <w:rPr>
          <w:lang w:val="sr-Latn-RS"/>
        </w:rPr>
        <w:t>meseca</w:t>
      </w:r>
      <w:r w:rsidRPr="00606DA2">
        <w:rPr>
          <w:lang w:val="sr-Latn-RS"/>
        </w:rPr>
        <w:t xml:space="preserve"> (oktobar, novembar i decembar).</w:t>
      </w:r>
    </w:p>
    <w:p w:rsidR="00F12F14" w:rsidRPr="00606DA2" w:rsidRDefault="00F12F14" w:rsidP="00F81B54">
      <w:pPr>
        <w:rPr>
          <w:lang w:val="sr-Latn-RS"/>
        </w:rPr>
      </w:pPr>
    </w:p>
    <w:p w:rsidR="00F12F14" w:rsidRPr="00606DA2" w:rsidRDefault="00904A41" w:rsidP="00B86852">
      <w:pPr>
        <w:rPr>
          <w:b/>
          <w:color w:val="FF0000"/>
          <w:u w:val="single"/>
          <w:lang w:val="sr-Latn-RS"/>
        </w:rPr>
      </w:pPr>
      <w:r w:rsidRPr="00606DA2">
        <w:rPr>
          <w:b/>
          <w:color w:val="FF0000"/>
          <w:u w:val="single"/>
          <w:lang w:val="sr-Latn-RS"/>
        </w:rPr>
        <w:t xml:space="preserve">Na </w:t>
      </w:r>
      <w:r w:rsidR="00B86852">
        <w:rPr>
          <w:b/>
          <w:color w:val="FF0000"/>
          <w:u w:val="single"/>
          <w:lang w:val="sr-Latn-RS"/>
        </w:rPr>
        <w:t>intervju</w:t>
      </w:r>
      <w:r w:rsidRPr="00606DA2">
        <w:rPr>
          <w:b/>
          <w:color w:val="FF0000"/>
          <w:u w:val="single"/>
          <w:lang w:val="sr-Latn-RS"/>
        </w:rPr>
        <w:t xml:space="preserve"> će biti pozvani samo kandidati koji ispunjavaju uslove konkursa.</w:t>
      </w:r>
    </w:p>
    <w:p w:rsidR="00D53BF9" w:rsidRPr="00606DA2" w:rsidRDefault="00D53BF9" w:rsidP="00F81B54">
      <w:pPr>
        <w:rPr>
          <w:lang w:val="sr-Latn-RS"/>
        </w:rPr>
      </w:pPr>
    </w:p>
    <w:p w:rsidR="006F1C18" w:rsidRPr="00606DA2" w:rsidRDefault="00B86852" w:rsidP="00B86852">
      <w:pPr>
        <w:jc w:val="both"/>
        <w:rPr>
          <w:lang w:val="sr-Latn-RS"/>
        </w:rPr>
      </w:pPr>
      <w:r>
        <w:rPr>
          <w:b/>
          <w:color w:val="FF0000"/>
          <w:u w:val="single"/>
          <w:lang w:val="sr-Latn-RS"/>
        </w:rPr>
        <w:t>Aplikacije</w:t>
      </w:r>
      <w:r w:rsidR="006F1C18" w:rsidRPr="00606DA2">
        <w:rPr>
          <w:b/>
          <w:color w:val="FF0000"/>
          <w:u w:val="single"/>
          <w:lang w:val="sr-Latn-RS"/>
        </w:rPr>
        <w:t xml:space="preserve"> kandidata koji su učestvovali u programu </w:t>
      </w:r>
      <w:r>
        <w:rPr>
          <w:b/>
          <w:color w:val="FF0000"/>
          <w:u w:val="single"/>
          <w:lang w:val="sr-Latn-RS"/>
        </w:rPr>
        <w:t>profesionalne</w:t>
      </w:r>
      <w:r w:rsidR="006F1C18" w:rsidRPr="00606DA2">
        <w:rPr>
          <w:b/>
          <w:color w:val="FF0000"/>
          <w:u w:val="single"/>
          <w:lang w:val="sr-Latn-RS"/>
        </w:rPr>
        <w:t xml:space="preserve"> prakse neće se </w:t>
      </w:r>
      <w:r>
        <w:rPr>
          <w:b/>
          <w:color w:val="FF0000"/>
          <w:u w:val="single"/>
          <w:lang w:val="sr-Latn-RS"/>
        </w:rPr>
        <w:t>uzeti u obzir.</w:t>
      </w:r>
    </w:p>
    <w:p w:rsidR="006F1C18" w:rsidRPr="00606DA2" w:rsidRDefault="006F1C18" w:rsidP="00F81B54">
      <w:pPr>
        <w:rPr>
          <w:lang w:val="sr-Latn-RS"/>
        </w:rPr>
      </w:pPr>
    </w:p>
    <w:p w:rsidR="006F1C18" w:rsidRPr="00606DA2" w:rsidRDefault="00904A41" w:rsidP="00B86852">
      <w:pPr>
        <w:rPr>
          <w:b/>
          <w:lang w:val="sr-Latn-RS"/>
        </w:rPr>
      </w:pPr>
      <w:r w:rsidRPr="00606DA2">
        <w:rPr>
          <w:b/>
          <w:lang w:val="sr-Latn-RS"/>
        </w:rPr>
        <w:lastRenderedPageBreak/>
        <w:t xml:space="preserve">Opšti kriterijumi za </w:t>
      </w:r>
      <w:r w:rsidR="00B86852">
        <w:rPr>
          <w:b/>
          <w:lang w:val="sr-Latn-RS"/>
        </w:rPr>
        <w:t>apliciranje</w:t>
      </w:r>
      <w:r w:rsidR="006F1C18" w:rsidRPr="00606DA2">
        <w:rPr>
          <w:b/>
          <w:lang w:val="sr-Latn-RS"/>
        </w:rPr>
        <w:t>:</w:t>
      </w:r>
    </w:p>
    <w:p w:rsidR="006F1C18" w:rsidRPr="00606DA2" w:rsidRDefault="006F1C18" w:rsidP="00F81B54">
      <w:pPr>
        <w:rPr>
          <w:lang w:val="sr-Latn-RS"/>
        </w:rPr>
      </w:pPr>
    </w:p>
    <w:p w:rsidR="006F1C18" w:rsidRPr="00606DA2" w:rsidRDefault="006F1C18" w:rsidP="006F1C18">
      <w:pPr>
        <w:pStyle w:val="ListParagraph"/>
        <w:numPr>
          <w:ilvl w:val="0"/>
          <w:numId w:val="7"/>
        </w:numPr>
        <w:rPr>
          <w:u w:val="single"/>
          <w:lang w:val="sr-Latn-RS"/>
        </w:rPr>
      </w:pPr>
      <w:r w:rsidRPr="00606DA2">
        <w:rPr>
          <w:u w:val="single"/>
          <w:lang w:val="sr-Latn-RS"/>
        </w:rPr>
        <w:t>Da budu građani Kosova;</w:t>
      </w:r>
    </w:p>
    <w:p w:rsidR="006F1C18" w:rsidRPr="00606DA2" w:rsidRDefault="006F1C18" w:rsidP="00B86852">
      <w:pPr>
        <w:pStyle w:val="ListParagraph"/>
        <w:numPr>
          <w:ilvl w:val="0"/>
          <w:numId w:val="6"/>
        </w:numPr>
        <w:rPr>
          <w:u w:val="single"/>
          <w:lang w:val="sr-Latn-RS"/>
        </w:rPr>
      </w:pPr>
      <w:r w:rsidRPr="00606DA2">
        <w:rPr>
          <w:u w:val="single"/>
          <w:lang w:val="sr-Latn-RS"/>
        </w:rPr>
        <w:t xml:space="preserve">Da su studenti </w:t>
      </w:r>
      <w:r w:rsidR="00B86852">
        <w:rPr>
          <w:u w:val="single"/>
          <w:lang w:val="sr-Latn-RS"/>
        </w:rPr>
        <w:t>završne</w:t>
      </w:r>
      <w:r w:rsidRPr="00606DA2">
        <w:rPr>
          <w:u w:val="single"/>
          <w:lang w:val="sr-Latn-RS"/>
        </w:rPr>
        <w:t xml:space="preserve"> godine osnovnih ili </w:t>
      </w:r>
      <w:r w:rsidR="00904A41" w:rsidRPr="00606DA2">
        <w:rPr>
          <w:u w:val="single"/>
          <w:lang w:val="sr-Latn-RS"/>
        </w:rPr>
        <w:t>master studija</w:t>
      </w:r>
      <w:r w:rsidR="00A667B3" w:rsidRPr="00606DA2">
        <w:rPr>
          <w:u w:val="single"/>
          <w:lang w:val="sr-Latn-RS"/>
        </w:rPr>
        <w:t xml:space="preserve">, diplomci osnovnih i </w:t>
      </w:r>
      <w:r w:rsidR="00904A41" w:rsidRPr="00606DA2">
        <w:rPr>
          <w:u w:val="single"/>
          <w:lang w:val="sr-Latn-RS"/>
        </w:rPr>
        <w:t>master studija;</w:t>
      </w:r>
    </w:p>
    <w:p w:rsidR="006F1C18" w:rsidRPr="00606DA2" w:rsidRDefault="00A667B3" w:rsidP="00B86852">
      <w:pPr>
        <w:pStyle w:val="ListParagraph"/>
        <w:numPr>
          <w:ilvl w:val="0"/>
          <w:numId w:val="6"/>
        </w:numPr>
        <w:rPr>
          <w:u w:val="single"/>
          <w:lang w:val="sr-Latn-RS"/>
        </w:rPr>
      </w:pPr>
      <w:r w:rsidRPr="00606DA2">
        <w:rPr>
          <w:u w:val="single"/>
          <w:lang w:val="sr-Latn-RS"/>
        </w:rPr>
        <w:t xml:space="preserve">Da </w:t>
      </w:r>
      <w:r w:rsidR="00B86852">
        <w:rPr>
          <w:u w:val="single"/>
          <w:lang w:val="sr-Latn-RS"/>
        </w:rPr>
        <w:t>ne budu</w:t>
      </w:r>
      <w:r w:rsidRPr="00606DA2">
        <w:rPr>
          <w:u w:val="single"/>
          <w:lang w:val="sr-Latn-RS"/>
        </w:rPr>
        <w:t xml:space="preserve"> stariji od 30 godina;</w:t>
      </w:r>
    </w:p>
    <w:p w:rsidR="006C5A3C" w:rsidRPr="00606DA2" w:rsidRDefault="00B86852" w:rsidP="00E934F1">
      <w:pPr>
        <w:pStyle w:val="ListParagraph"/>
        <w:numPr>
          <w:ilvl w:val="0"/>
          <w:numId w:val="6"/>
        </w:numPr>
        <w:rPr>
          <w:u w:val="single"/>
          <w:lang w:val="sr-Latn-RS"/>
        </w:rPr>
      </w:pPr>
      <w:r>
        <w:rPr>
          <w:u w:val="single"/>
          <w:lang w:val="sr-Latn-RS"/>
        </w:rPr>
        <w:t>Da budu</w:t>
      </w:r>
      <w:r w:rsidR="006C5A3C" w:rsidRPr="00606DA2">
        <w:rPr>
          <w:u w:val="single"/>
          <w:lang w:val="sr-Latn-RS"/>
        </w:rPr>
        <w:t xml:space="preserve"> iz redova nevećinske zajednice</w:t>
      </w:r>
    </w:p>
    <w:p w:rsidR="00904A41" w:rsidRPr="00606DA2" w:rsidRDefault="00B86852" w:rsidP="00B86852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u w:val="single"/>
          <w:lang w:val="sr-Latn-RS"/>
        </w:rPr>
        <w:t>Da poznaju jedan</w:t>
      </w:r>
      <w:r w:rsidR="00A667B3" w:rsidRPr="00606DA2">
        <w:rPr>
          <w:u w:val="single"/>
          <w:lang w:val="sr-Latn-RS"/>
        </w:rPr>
        <w:t xml:space="preserve"> služben</w:t>
      </w:r>
      <w:r>
        <w:rPr>
          <w:u w:val="single"/>
          <w:lang w:val="sr-Latn-RS"/>
        </w:rPr>
        <w:t>i jezik Kosova</w:t>
      </w:r>
      <w:r w:rsidR="006C5A3C" w:rsidRPr="00606DA2">
        <w:rPr>
          <w:lang w:val="sr-Latn-RS"/>
        </w:rPr>
        <w:t>.</w:t>
      </w:r>
    </w:p>
    <w:p w:rsidR="00156AAD" w:rsidRPr="00606DA2" w:rsidRDefault="00156AAD" w:rsidP="00F81B54">
      <w:pPr>
        <w:rPr>
          <w:b/>
          <w:highlight w:val="yellow"/>
          <w:lang w:val="sr-Latn-RS"/>
        </w:rPr>
      </w:pPr>
    </w:p>
    <w:p w:rsidR="009D3F7A" w:rsidRPr="00606DA2" w:rsidRDefault="009D3F7A" w:rsidP="00F81B54">
      <w:pPr>
        <w:rPr>
          <w:lang w:val="sr-Latn-RS"/>
        </w:rPr>
      </w:pPr>
    </w:p>
    <w:p w:rsidR="00A0497A" w:rsidRPr="00606DA2" w:rsidRDefault="00A0497A" w:rsidP="00F81B54">
      <w:pPr>
        <w:rPr>
          <w:lang w:val="sr-Latn-RS"/>
        </w:rPr>
      </w:pPr>
    </w:p>
    <w:p w:rsidR="006F1C18" w:rsidRPr="00606DA2" w:rsidRDefault="00B86852" w:rsidP="00B86852">
      <w:pPr>
        <w:pStyle w:val="ListParagraph"/>
        <w:numPr>
          <w:ilvl w:val="0"/>
          <w:numId w:val="8"/>
        </w:numPr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>Propratna</w:t>
      </w:r>
      <w:r w:rsidR="00904A41" w:rsidRPr="00606DA2">
        <w:rPr>
          <w:b/>
          <w:u w:val="single"/>
          <w:lang w:val="sr-Latn-RS"/>
        </w:rPr>
        <w:t xml:space="preserve"> dokumentacija za apli</w:t>
      </w:r>
      <w:r>
        <w:rPr>
          <w:b/>
          <w:u w:val="single"/>
          <w:lang w:val="sr-Latn-RS"/>
        </w:rPr>
        <w:t>ciranje</w:t>
      </w:r>
      <w:r w:rsidR="00904A41" w:rsidRPr="00606DA2">
        <w:rPr>
          <w:b/>
          <w:u w:val="single"/>
          <w:lang w:val="sr-Latn-RS"/>
        </w:rPr>
        <w:t>;</w:t>
      </w:r>
    </w:p>
    <w:p w:rsidR="006F1C18" w:rsidRPr="00606DA2" w:rsidRDefault="00904A41" w:rsidP="00B86852">
      <w:pPr>
        <w:pStyle w:val="ListParagraph"/>
        <w:numPr>
          <w:ilvl w:val="0"/>
          <w:numId w:val="8"/>
        </w:numPr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 xml:space="preserve">Obrazac za </w:t>
      </w:r>
      <w:r w:rsidR="00B86852">
        <w:rPr>
          <w:b/>
          <w:u w:val="single"/>
          <w:lang w:val="sr-Latn-RS"/>
        </w:rPr>
        <w:t>apliciranje</w:t>
      </w:r>
      <w:r w:rsidRPr="00606DA2">
        <w:rPr>
          <w:b/>
          <w:u w:val="single"/>
          <w:lang w:val="sr-Latn-RS"/>
        </w:rPr>
        <w:t xml:space="preserve"> mora </w:t>
      </w:r>
      <w:r w:rsidR="00B86852">
        <w:rPr>
          <w:b/>
          <w:u w:val="single"/>
          <w:lang w:val="sr-Latn-RS"/>
        </w:rPr>
        <w:t>da bude</w:t>
      </w:r>
      <w:r w:rsidRPr="00606DA2">
        <w:rPr>
          <w:b/>
          <w:u w:val="single"/>
          <w:lang w:val="sr-Latn-RS"/>
        </w:rPr>
        <w:t xml:space="preserve"> popunjen na jednom od službenih jezika Kosova (srpski/albanski), u sažetom obliku sa tačnim podacima (samo </w:t>
      </w:r>
      <w:r w:rsidR="00B86852">
        <w:rPr>
          <w:b/>
          <w:u w:val="single"/>
          <w:lang w:val="sr-Latn-RS"/>
        </w:rPr>
        <w:t>KPZ</w:t>
      </w:r>
      <w:r w:rsidRPr="00606DA2">
        <w:rPr>
          <w:b/>
          <w:u w:val="single"/>
          <w:lang w:val="sr-Latn-RS"/>
        </w:rPr>
        <w:t xml:space="preserve"> obrazac će se uzeti u obzir);</w:t>
      </w:r>
    </w:p>
    <w:p w:rsidR="006F1C18" w:rsidRPr="00606DA2" w:rsidRDefault="00904A41" w:rsidP="006F1C18">
      <w:pPr>
        <w:pStyle w:val="ListParagraph"/>
        <w:numPr>
          <w:ilvl w:val="0"/>
          <w:numId w:val="8"/>
        </w:numPr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>Kopija važeće lične karte/pasoša Kosova;</w:t>
      </w:r>
    </w:p>
    <w:p w:rsidR="006F1C18" w:rsidRPr="00606DA2" w:rsidRDefault="00BE7820" w:rsidP="006F1C18">
      <w:pPr>
        <w:pStyle w:val="ListParagraph"/>
        <w:numPr>
          <w:ilvl w:val="0"/>
          <w:numId w:val="8"/>
        </w:numPr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>Dokaz da ste student ili kopiju vaše diplome;</w:t>
      </w:r>
    </w:p>
    <w:p w:rsidR="006F1C18" w:rsidRPr="00606DA2" w:rsidRDefault="00904A41" w:rsidP="006F1C18">
      <w:pPr>
        <w:pStyle w:val="ListParagraph"/>
        <w:numPr>
          <w:ilvl w:val="0"/>
          <w:numId w:val="8"/>
        </w:numPr>
        <w:rPr>
          <w:b/>
          <w:u w:val="single"/>
          <w:lang w:val="sr-Latn-RS"/>
        </w:rPr>
      </w:pPr>
      <w:r w:rsidRPr="00606DA2">
        <w:rPr>
          <w:b/>
          <w:u w:val="single"/>
          <w:lang w:val="sr-Latn-RS"/>
        </w:rPr>
        <w:t>Dokaz o pohađanju kurseva i obuka (ako ih ima);</w:t>
      </w:r>
    </w:p>
    <w:p w:rsidR="00F81B54" w:rsidRPr="00606DA2" w:rsidRDefault="00904A41" w:rsidP="001D1593">
      <w:pPr>
        <w:pStyle w:val="ListParagraph"/>
        <w:numPr>
          <w:ilvl w:val="0"/>
          <w:numId w:val="8"/>
        </w:numPr>
        <w:rPr>
          <w:b/>
          <w:lang w:val="sr-Latn-RS"/>
        </w:rPr>
      </w:pPr>
      <w:r w:rsidRPr="00606DA2">
        <w:rPr>
          <w:b/>
          <w:u w:val="single"/>
          <w:lang w:val="sr-Latn-RS"/>
        </w:rPr>
        <w:t>Preporuka osobe koja vas poznaje i sa kojom niste u srodstvu.</w:t>
      </w:r>
    </w:p>
    <w:p w:rsidR="00D53BF9" w:rsidRPr="00606DA2" w:rsidRDefault="00D53BF9" w:rsidP="00F81B54">
      <w:pPr>
        <w:rPr>
          <w:b/>
          <w:lang w:val="sr-Latn-RS"/>
        </w:rPr>
      </w:pPr>
    </w:p>
    <w:p w:rsidR="00A4414E" w:rsidRPr="00606DA2" w:rsidRDefault="00B86852" w:rsidP="00B86852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Ovaj konkurs</w:t>
      </w:r>
      <w:r w:rsidR="00904A41" w:rsidRPr="00606DA2">
        <w:rPr>
          <w:lang w:val="sr-Latn-RS"/>
        </w:rPr>
        <w:t xml:space="preserve"> će uključiti </w:t>
      </w:r>
      <w:r w:rsidR="006C5A3C" w:rsidRPr="00606DA2">
        <w:rPr>
          <w:b/>
          <w:color w:val="FF0000"/>
          <w:lang w:val="sr-Latn-RS"/>
        </w:rPr>
        <w:t>5 pripravnika</w:t>
      </w:r>
      <w:r w:rsidR="00A4414E" w:rsidRPr="00606DA2">
        <w:rPr>
          <w:color w:val="FF0000"/>
          <w:lang w:val="sr-Latn-RS"/>
        </w:rPr>
        <w:t xml:space="preserve"> </w:t>
      </w:r>
      <w:r w:rsidR="00B7161E" w:rsidRPr="00606DA2">
        <w:rPr>
          <w:lang w:val="sr-Latn-RS"/>
        </w:rPr>
        <w:t xml:space="preserve">a </w:t>
      </w:r>
      <w:r w:rsidRPr="00606DA2">
        <w:rPr>
          <w:lang w:val="sr-Latn-RS"/>
        </w:rPr>
        <w:t>mesečna</w:t>
      </w:r>
      <w:r w:rsidR="00B7161E" w:rsidRPr="00606DA2">
        <w:rPr>
          <w:lang w:val="sr-Latn-RS"/>
        </w:rPr>
        <w:t xml:space="preserve"> naknada za njih iznosiće </w:t>
      </w:r>
      <w:r w:rsidR="00904A41" w:rsidRPr="00606DA2">
        <w:rPr>
          <w:b/>
          <w:color w:val="FF0000"/>
          <w:lang w:val="sr-Latn-RS"/>
        </w:rPr>
        <w:t xml:space="preserve">150 </w:t>
      </w:r>
      <w:r w:rsidRPr="00606DA2">
        <w:rPr>
          <w:b/>
          <w:color w:val="FF0000"/>
          <w:lang w:val="sr-Latn-RS"/>
        </w:rPr>
        <w:t>evra</w:t>
      </w:r>
      <w:r w:rsidR="00904A41" w:rsidRPr="00606DA2">
        <w:rPr>
          <w:b/>
          <w:color w:val="FF0000"/>
          <w:lang w:val="sr-Latn-RS"/>
        </w:rPr>
        <w:t xml:space="preserve"> bruto po osobi</w:t>
      </w:r>
      <w:r w:rsidR="00A4414E" w:rsidRPr="00606DA2">
        <w:rPr>
          <w:lang w:val="sr-Latn-RS"/>
        </w:rPr>
        <w:t xml:space="preserve">. Od ovog iznosa </w:t>
      </w:r>
      <w:r>
        <w:rPr>
          <w:lang w:val="sr-Latn-RS"/>
        </w:rPr>
        <w:t>izdvaja</w:t>
      </w:r>
      <w:r w:rsidR="00A4414E" w:rsidRPr="00606DA2">
        <w:rPr>
          <w:lang w:val="sr-Latn-RS"/>
        </w:rPr>
        <w:t xml:space="preserve"> se uplata za </w:t>
      </w:r>
      <w:r w:rsidR="006C5A3C" w:rsidRPr="00606DA2">
        <w:rPr>
          <w:b/>
          <w:color w:val="FF0000"/>
          <w:lang w:val="sr-Latn-RS"/>
        </w:rPr>
        <w:t>penzioni fond i porez.</w:t>
      </w:r>
      <w:r w:rsidR="00A4414E" w:rsidRPr="00606DA2">
        <w:rPr>
          <w:lang w:val="sr-Latn-RS"/>
        </w:rPr>
        <w:t xml:space="preserve"> </w:t>
      </w:r>
      <w:r w:rsidR="00904A41" w:rsidRPr="00606DA2">
        <w:rPr>
          <w:b/>
          <w:color w:val="FF0000"/>
          <w:lang w:val="sr-Latn-RS"/>
        </w:rPr>
        <w:t xml:space="preserve">Program </w:t>
      </w:r>
      <w:r>
        <w:rPr>
          <w:b/>
          <w:color w:val="FF0000"/>
          <w:lang w:val="sr-Latn-RS"/>
        </w:rPr>
        <w:t>prakse</w:t>
      </w:r>
      <w:r w:rsidR="00904A41" w:rsidRPr="00606DA2">
        <w:rPr>
          <w:b/>
          <w:color w:val="FF0000"/>
          <w:lang w:val="sr-Latn-RS"/>
        </w:rPr>
        <w:t xml:space="preserve"> će trajati tri (3) </w:t>
      </w:r>
      <w:r w:rsidRPr="00606DA2">
        <w:rPr>
          <w:b/>
          <w:color w:val="FF0000"/>
          <w:lang w:val="sr-Latn-RS"/>
        </w:rPr>
        <w:t>meseca</w:t>
      </w:r>
      <w:r w:rsidR="00904A41" w:rsidRPr="00606DA2">
        <w:rPr>
          <w:b/>
          <w:color w:val="FF0000"/>
          <w:lang w:val="sr-Latn-RS"/>
        </w:rPr>
        <w:t>.</w:t>
      </w:r>
    </w:p>
    <w:p w:rsidR="00BD5192" w:rsidRPr="00606DA2" w:rsidRDefault="00BD5192" w:rsidP="00F81B54">
      <w:pPr>
        <w:rPr>
          <w:lang w:val="sr-Latn-RS"/>
        </w:rPr>
      </w:pPr>
    </w:p>
    <w:p w:rsidR="00A4414E" w:rsidRPr="00606DA2" w:rsidRDefault="00904A41" w:rsidP="00B86852">
      <w:pPr>
        <w:jc w:val="both"/>
        <w:rPr>
          <w:lang w:val="sr-Latn-RS"/>
        </w:rPr>
      </w:pPr>
      <w:r w:rsidRPr="00606DA2">
        <w:rPr>
          <w:lang w:val="sr-Latn-RS"/>
        </w:rPr>
        <w:t xml:space="preserve">U roku od 30 dana od dana zatvaranja konkursa, </w:t>
      </w:r>
      <w:r w:rsidR="00B86852">
        <w:rPr>
          <w:lang w:val="sr-Latn-RS"/>
        </w:rPr>
        <w:t>KPZ</w:t>
      </w:r>
      <w:r w:rsidRPr="00606DA2">
        <w:rPr>
          <w:lang w:val="sr-Latn-RS"/>
        </w:rPr>
        <w:t xml:space="preserve"> će </w:t>
      </w:r>
      <w:r w:rsidR="00B86852">
        <w:rPr>
          <w:lang w:val="sr-Latn-RS"/>
        </w:rPr>
        <w:t>razmatrati</w:t>
      </w:r>
      <w:r w:rsidRPr="00606DA2">
        <w:rPr>
          <w:lang w:val="sr-Latn-RS"/>
        </w:rPr>
        <w:t xml:space="preserve"> dostavljene </w:t>
      </w:r>
      <w:r w:rsidR="00B86852">
        <w:rPr>
          <w:lang w:val="sr-Latn-RS"/>
        </w:rPr>
        <w:t>aplikacije</w:t>
      </w:r>
      <w:r w:rsidRPr="00606DA2">
        <w:rPr>
          <w:lang w:val="sr-Latn-RS"/>
        </w:rPr>
        <w:t xml:space="preserve"> i obavestiti kandidate koji uđu u uži izbor, kao i pozvati ih na </w:t>
      </w:r>
      <w:r w:rsidR="00B86852">
        <w:rPr>
          <w:lang w:val="sr-Latn-RS"/>
        </w:rPr>
        <w:t>intervju</w:t>
      </w:r>
      <w:r w:rsidRPr="00606DA2">
        <w:rPr>
          <w:lang w:val="sr-Latn-RS"/>
        </w:rPr>
        <w:t>.</w:t>
      </w:r>
    </w:p>
    <w:p w:rsidR="006C5A3C" w:rsidRPr="00606DA2" w:rsidRDefault="006C5A3C" w:rsidP="00F81B54">
      <w:pPr>
        <w:rPr>
          <w:lang w:val="sr-Latn-RS"/>
        </w:rPr>
      </w:pPr>
    </w:p>
    <w:p w:rsidR="00A4414E" w:rsidRPr="00606DA2" w:rsidRDefault="00904A41" w:rsidP="00B86852">
      <w:pPr>
        <w:rPr>
          <w:lang w:val="sr-Latn-RS"/>
        </w:rPr>
      </w:pPr>
      <w:r w:rsidRPr="00606DA2">
        <w:rPr>
          <w:lang w:val="sr-Latn-RS"/>
        </w:rPr>
        <w:t xml:space="preserve">Obrazac za </w:t>
      </w:r>
      <w:r w:rsidR="00B86852">
        <w:rPr>
          <w:lang w:val="sr-Latn-RS"/>
        </w:rPr>
        <w:t>apliciranje</w:t>
      </w:r>
      <w:r w:rsidRPr="00606DA2">
        <w:rPr>
          <w:lang w:val="sr-Latn-RS"/>
        </w:rPr>
        <w:t xml:space="preserve"> možet</w:t>
      </w:r>
      <w:r w:rsidR="00B86852">
        <w:rPr>
          <w:lang w:val="sr-Latn-RS"/>
        </w:rPr>
        <w:t>e n</w:t>
      </w:r>
      <w:r w:rsidRPr="00606DA2">
        <w:rPr>
          <w:lang w:val="sr-Latn-RS"/>
        </w:rPr>
        <w:t xml:space="preserve">aći na </w:t>
      </w:r>
      <w:r w:rsidR="00624A08" w:rsidRPr="00624A08">
        <w:t>https://kryeministri.rks-gov.net/</w:t>
      </w:r>
    </w:p>
    <w:p w:rsidR="003D49F8" w:rsidRPr="00606DA2" w:rsidRDefault="003D49F8" w:rsidP="00F81B54">
      <w:pPr>
        <w:rPr>
          <w:lang w:val="sr-Latn-RS"/>
        </w:rPr>
      </w:pPr>
    </w:p>
    <w:p w:rsidR="00A4414E" w:rsidRPr="00606DA2" w:rsidRDefault="00904A41" w:rsidP="00B35224">
      <w:pPr>
        <w:rPr>
          <w:lang w:val="sr-Latn-RS"/>
        </w:rPr>
      </w:pPr>
      <w:r w:rsidRPr="00606DA2">
        <w:rPr>
          <w:lang w:val="sr-Latn-RS"/>
        </w:rPr>
        <w:t xml:space="preserve">Rok za </w:t>
      </w:r>
      <w:r w:rsidR="00B35224">
        <w:rPr>
          <w:lang w:val="sr-Latn-RS"/>
        </w:rPr>
        <w:t>apliciranje počinje od dana objavljivanja</w:t>
      </w:r>
      <w:r w:rsidR="00931809" w:rsidRPr="00606DA2">
        <w:rPr>
          <w:b/>
          <w:lang w:val="sr-Latn-RS"/>
        </w:rPr>
        <w:t xml:space="preserve">, </w:t>
      </w:r>
      <w:r w:rsidR="00624A08">
        <w:rPr>
          <w:b/>
          <w:lang w:val="sr-Latn-RS"/>
        </w:rPr>
        <w:t>od 26.07.2022</w:t>
      </w:r>
      <w:r w:rsidRPr="00606DA2">
        <w:rPr>
          <w:lang w:val="sr-Latn-RS"/>
        </w:rPr>
        <w:t xml:space="preserve"> </w:t>
      </w:r>
      <w:r w:rsidR="00624A08" w:rsidRPr="00624A08">
        <w:rPr>
          <w:b/>
          <w:lang w:val="sr-Latn-RS"/>
        </w:rPr>
        <w:t>do 12.0</w:t>
      </w:r>
      <w:r w:rsidR="00624A08">
        <w:rPr>
          <w:b/>
          <w:lang w:val="sr-Latn-RS"/>
        </w:rPr>
        <w:t>8</w:t>
      </w:r>
      <w:r w:rsidR="00624A08" w:rsidRPr="00624A08">
        <w:rPr>
          <w:b/>
          <w:lang w:val="sr-Latn-RS"/>
        </w:rPr>
        <w:t>.2022</w:t>
      </w:r>
      <w:r w:rsidR="005D06C8">
        <w:rPr>
          <w:b/>
          <w:lang w:val="sr-Latn-RS"/>
        </w:rPr>
        <w:t xml:space="preserve"> do 16:00h</w:t>
      </w:r>
    </w:p>
    <w:p w:rsidR="00F31467" w:rsidRPr="00606DA2" w:rsidRDefault="00F31467" w:rsidP="00F81B54">
      <w:pPr>
        <w:rPr>
          <w:lang w:val="sr-Latn-RS"/>
        </w:rPr>
      </w:pPr>
    </w:p>
    <w:p w:rsidR="00A4414E" w:rsidRPr="00606DA2" w:rsidRDefault="00904A41" w:rsidP="00B35224">
      <w:pPr>
        <w:rPr>
          <w:b/>
          <w:lang w:val="sr-Latn-RS"/>
        </w:rPr>
      </w:pPr>
      <w:r w:rsidRPr="00606DA2">
        <w:rPr>
          <w:lang w:val="sr-Latn-RS"/>
        </w:rPr>
        <w:t xml:space="preserve">Zainteresovani kandidati treba da dostave svoja dokumenta (upakovana u kovertu) </w:t>
      </w:r>
      <w:r w:rsidRPr="00606DA2">
        <w:rPr>
          <w:b/>
          <w:lang w:val="sr-Latn-RS"/>
        </w:rPr>
        <w:t>u ul. Majke Tereze, zgrada</w:t>
      </w:r>
      <w:r w:rsidR="00B35224" w:rsidRPr="00B35224">
        <w:rPr>
          <w:b/>
          <w:lang w:val="sr-Latn-RS"/>
        </w:rPr>
        <w:t xml:space="preserve"> </w:t>
      </w:r>
      <w:r w:rsidR="00B35224" w:rsidRPr="00606DA2">
        <w:rPr>
          <w:b/>
          <w:lang w:val="sr-Latn-RS"/>
        </w:rPr>
        <w:t>Vlad</w:t>
      </w:r>
      <w:r w:rsidR="00B35224">
        <w:rPr>
          <w:b/>
          <w:lang w:val="sr-Latn-RS"/>
        </w:rPr>
        <w:t>e</w:t>
      </w:r>
      <w:r w:rsidRPr="00606DA2">
        <w:rPr>
          <w:b/>
          <w:lang w:val="sr-Latn-RS"/>
        </w:rPr>
        <w:t>, šesti sprat, kancelarija br. 606</w:t>
      </w:r>
      <w:r w:rsidR="00422A77">
        <w:rPr>
          <w:b/>
          <w:lang w:val="sr-Latn-RS"/>
        </w:rPr>
        <w:t>.</w:t>
      </w:r>
    </w:p>
    <w:p w:rsidR="00BE7820" w:rsidRPr="00606DA2" w:rsidRDefault="00BE7820" w:rsidP="00F81B54">
      <w:pPr>
        <w:rPr>
          <w:lang w:val="sr-Latn-RS"/>
        </w:rPr>
      </w:pPr>
    </w:p>
    <w:p w:rsidR="00F31467" w:rsidRPr="00606DA2" w:rsidRDefault="00904A41" w:rsidP="00F81B54">
      <w:pPr>
        <w:rPr>
          <w:b/>
          <w:lang w:val="sr-Latn-RS"/>
        </w:rPr>
      </w:pPr>
      <w:r w:rsidRPr="00606DA2">
        <w:rPr>
          <w:b/>
          <w:lang w:val="sr-Latn-RS"/>
        </w:rPr>
        <w:t>* Napomena: kopije traženih dokumenata neće biti vraćene.</w:t>
      </w:r>
    </w:p>
    <w:p w:rsidR="00BE7820" w:rsidRPr="00606DA2" w:rsidRDefault="00BE7820" w:rsidP="00B35224">
      <w:pPr>
        <w:ind w:left="720" w:firstLine="720"/>
        <w:rPr>
          <w:b/>
          <w:lang w:val="sr-Latn-RS"/>
        </w:rPr>
      </w:pPr>
      <w:r w:rsidRPr="00606DA2">
        <w:rPr>
          <w:b/>
          <w:lang w:val="sr-Latn-RS"/>
        </w:rPr>
        <w:t xml:space="preserve">Nepotpune </w:t>
      </w:r>
      <w:r w:rsidR="00B35224">
        <w:rPr>
          <w:b/>
          <w:lang w:val="sr-Latn-RS"/>
        </w:rPr>
        <w:t>aplikacije</w:t>
      </w:r>
      <w:r w:rsidRPr="00606DA2">
        <w:rPr>
          <w:b/>
          <w:lang w:val="sr-Latn-RS"/>
        </w:rPr>
        <w:t xml:space="preserve"> neće biti prihvaćene.</w:t>
      </w:r>
    </w:p>
    <w:p w:rsidR="00BE7820" w:rsidRPr="00606DA2" w:rsidRDefault="00BE7820" w:rsidP="00F81B54">
      <w:pPr>
        <w:rPr>
          <w:b/>
          <w:lang w:val="sr-Latn-RS"/>
        </w:rPr>
      </w:pPr>
      <w:r w:rsidRPr="00606DA2">
        <w:rPr>
          <w:b/>
          <w:lang w:val="sr-Latn-RS"/>
        </w:rPr>
        <w:t xml:space="preserve">                  </w:t>
      </w:r>
    </w:p>
    <w:p w:rsidR="00F31467" w:rsidRPr="00606DA2" w:rsidRDefault="00F31467" w:rsidP="00F31467">
      <w:pPr>
        <w:rPr>
          <w:lang w:val="sr-Latn-RS"/>
        </w:rPr>
      </w:pPr>
    </w:p>
    <w:p w:rsidR="00F31467" w:rsidRPr="00606DA2" w:rsidRDefault="00F31467" w:rsidP="00F31467">
      <w:pPr>
        <w:rPr>
          <w:lang w:val="sr-Latn-RS"/>
        </w:rPr>
      </w:pPr>
    </w:p>
    <w:p w:rsidR="00F31467" w:rsidRPr="00606DA2" w:rsidRDefault="00F31467" w:rsidP="00F31467">
      <w:pPr>
        <w:rPr>
          <w:lang w:val="sr-Latn-RS"/>
        </w:rPr>
      </w:pPr>
    </w:p>
    <w:p w:rsidR="00904A41" w:rsidRPr="00606DA2" w:rsidRDefault="00F31467" w:rsidP="00F31467">
      <w:pPr>
        <w:tabs>
          <w:tab w:val="left" w:pos="7008"/>
        </w:tabs>
        <w:rPr>
          <w:lang w:val="sr-Latn-RS"/>
        </w:rPr>
      </w:pPr>
      <w:r w:rsidRPr="00606DA2">
        <w:rPr>
          <w:lang w:val="sr-Latn-RS"/>
        </w:rPr>
        <w:tab/>
      </w:r>
    </w:p>
    <w:sectPr w:rsidR="00904A41" w:rsidRPr="00606DA2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039A6"/>
    <w:rsid w:val="00310BCC"/>
    <w:rsid w:val="00327B9D"/>
    <w:rsid w:val="003D49F8"/>
    <w:rsid w:val="003D6B00"/>
    <w:rsid w:val="00411C24"/>
    <w:rsid w:val="00415B63"/>
    <w:rsid w:val="00422A56"/>
    <w:rsid w:val="00422A77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D06C8"/>
    <w:rsid w:val="005E722D"/>
    <w:rsid w:val="005F25DA"/>
    <w:rsid w:val="00600398"/>
    <w:rsid w:val="00606DA2"/>
    <w:rsid w:val="00624A08"/>
    <w:rsid w:val="006638A9"/>
    <w:rsid w:val="00683F3E"/>
    <w:rsid w:val="006A3908"/>
    <w:rsid w:val="006C5A3C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35224"/>
    <w:rsid w:val="00B7161E"/>
    <w:rsid w:val="00B743E6"/>
    <w:rsid w:val="00B74F7C"/>
    <w:rsid w:val="00B76D35"/>
    <w:rsid w:val="00B86852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252DB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688B-2F2B-43C7-B67D-456FD31B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Lirie Hajdari</cp:lastModifiedBy>
  <cp:revision>2</cp:revision>
  <cp:lastPrinted>2019-01-22T11:43:00Z</cp:lastPrinted>
  <dcterms:created xsi:type="dcterms:W3CDTF">2022-07-26T08:47:00Z</dcterms:created>
  <dcterms:modified xsi:type="dcterms:W3CDTF">2022-07-26T08:47:00Z</dcterms:modified>
</cp:coreProperties>
</file>