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1288" w:rsidRPr="00BB4672" w:rsidTr="0086263D">
        <w:trPr>
          <w:trHeight w:val="993"/>
        </w:trPr>
        <w:tc>
          <w:tcPr>
            <w:tcW w:w="9648" w:type="dxa"/>
            <w:vAlign w:val="center"/>
          </w:tcPr>
          <w:p w:rsidR="00451288" w:rsidRPr="00BB4672" w:rsidRDefault="004D037D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Theme="minorHAnsi" w:hAnsiTheme="minorHAnsi" w:cstheme="minorBidi"/>
                <w:noProof/>
                <w:lang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</w:pict>
            </w:r>
          </w:p>
          <w:p w:rsidR="00451288" w:rsidRPr="00BB4672" w:rsidRDefault="00451288" w:rsidP="0086263D">
            <w:pPr>
              <w:rPr>
                <w:rFonts w:ascii="Book Antiqua" w:hAnsi="Book Antiqua" w:cs="Book Antiqua"/>
                <w:lang w:val="sq-AL"/>
              </w:rPr>
            </w:pPr>
          </w:p>
          <w:p w:rsidR="00451288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Pr="00BB4672" w:rsidRDefault="00451288" w:rsidP="0086263D">
            <w:pPr>
              <w:tabs>
                <w:tab w:val="left" w:pos="9162"/>
              </w:tabs>
              <w:ind w:left="-630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451288" w:rsidRPr="00BB4672" w:rsidRDefault="00451288" w:rsidP="0086263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</w:t>
            </w:r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ovës</w:t>
            </w:r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451288" w:rsidRPr="00F7731B" w:rsidRDefault="00451288" w:rsidP="0086263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451288" w:rsidRPr="00E33D39" w:rsidTr="0086263D">
        <w:tc>
          <w:tcPr>
            <w:tcW w:w="9648" w:type="dxa"/>
            <w:vAlign w:val="center"/>
          </w:tcPr>
          <w:p w:rsidR="00451288" w:rsidRPr="00BB4672" w:rsidRDefault="00451288" w:rsidP="0086263D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451288" w:rsidRPr="00E33D39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 xml:space="preserve">Zyra për Çështje </w:t>
            </w:r>
            <w:r w:rsidR="006A1836">
              <w:rPr>
                <w:rFonts w:ascii="Book Antiqua" w:hAnsi="Book Antiqua" w:cs="Book Antiqua"/>
                <w:lang w:val="sq-AL"/>
              </w:rPr>
              <w:t>të</w:t>
            </w:r>
            <w:r>
              <w:rPr>
                <w:rFonts w:ascii="Book Antiqua" w:hAnsi="Book Antiqua" w:cs="Book Antiqua"/>
                <w:lang w:val="sq-AL"/>
              </w:rPr>
              <w:t xml:space="preserve"> Komuniteteve/Kancelarija za pitanja zajednica/Office for Community Affairs</w:t>
            </w:r>
          </w:p>
        </w:tc>
      </w:tr>
    </w:tbl>
    <w:p w:rsidR="00451288" w:rsidRDefault="00451288" w:rsidP="00451288">
      <w:pPr>
        <w:pStyle w:val="Heading1"/>
        <w:spacing w:before="0" w:beforeAutospacing="0" w:after="0" w:afterAutospacing="0"/>
        <w:rPr>
          <w:rFonts w:ascii="Source Sans Pro" w:eastAsia="Times New Roman" w:hAnsi="Source Sans Pro"/>
          <w:sz w:val="36"/>
          <w:szCs w:val="36"/>
        </w:rPr>
      </w:pPr>
    </w:p>
    <w:p w:rsidR="00451288" w:rsidRDefault="00451288" w:rsidP="00451288">
      <w:pPr>
        <w:pStyle w:val="Heading1"/>
        <w:spacing w:before="0" w:beforeAutospacing="0" w:after="0" w:afterAutospacing="0"/>
        <w:rPr>
          <w:rFonts w:ascii="Source Sans Pro" w:eastAsia="Times New Roman" w:hAnsi="Source Sans Pro"/>
          <w:sz w:val="36"/>
          <w:szCs w:val="36"/>
        </w:rPr>
      </w:pP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</w:p>
    <w:p w:rsidR="00451288" w:rsidRPr="00451288" w:rsidRDefault="00451288" w:rsidP="00451288">
      <w:pPr>
        <w:spacing w:after="41"/>
        <w:ind w:left="113"/>
        <w:rPr>
          <w:rFonts w:eastAsia="Book Antiqua"/>
          <w:sz w:val="24"/>
          <w:szCs w:val="24"/>
          <w:lang w:val="en-US"/>
        </w:rPr>
      </w:pPr>
      <w:r w:rsidRPr="00451288">
        <w:rPr>
          <w:b/>
          <w:sz w:val="24"/>
          <w:szCs w:val="24"/>
        </w:rPr>
        <w:t>Thirrje publike për shprehje të interesit</w:t>
      </w:r>
      <w:r w:rsidR="006A1836">
        <w:rPr>
          <w:b/>
          <w:sz w:val="24"/>
          <w:szCs w:val="24"/>
        </w:rPr>
        <w:t xml:space="preserve"> për të qenë pjesë e komisionit vlerësues</w:t>
      </w:r>
      <w:r w:rsidRPr="00451288">
        <w:rPr>
          <w:b/>
          <w:sz w:val="24"/>
          <w:szCs w:val="24"/>
        </w:rPr>
        <w:t xml:space="preserve"> </w:t>
      </w:r>
    </w:p>
    <w:p w:rsidR="00451288" w:rsidRPr="00451288" w:rsidRDefault="006A1836" w:rsidP="00451288">
      <w:pPr>
        <w:spacing w:after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për vlerësimin e p</w:t>
      </w:r>
      <w:r w:rsidR="009C6BEB">
        <w:rPr>
          <w:b/>
          <w:sz w:val="24"/>
          <w:szCs w:val="24"/>
        </w:rPr>
        <w:t>rojekt propozimeve të OJQ-ve</w:t>
      </w:r>
    </w:p>
    <w:p w:rsidR="00451288" w:rsidRDefault="00451288" w:rsidP="00451288">
      <w:pPr>
        <w:pStyle w:val="NormalWeb"/>
        <w:spacing w:before="0" w:beforeAutospacing="0" w:after="0" w:afterAutospacing="0" w:line="300" w:lineRule="atLeast"/>
        <w:jc w:val="center"/>
        <w:rPr>
          <w:rFonts w:ascii="Times , serif" w:hAnsi="Times , serif"/>
        </w:rPr>
      </w:pPr>
      <w:r>
        <w:rPr>
          <w:rFonts w:ascii="Times , serif" w:hAnsi="Times , serif"/>
        </w:rPr>
        <w:tab/>
      </w:r>
      <w:r>
        <w:rPr>
          <w:rFonts w:ascii="Times , serif" w:hAnsi="Times , serif"/>
        </w:rPr>
        <w:tab/>
      </w:r>
      <w:r>
        <w:rPr>
          <w:rFonts w:ascii="Times , serif" w:hAnsi="Times , serif"/>
        </w:rPr>
        <w:tab/>
      </w:r>
    </w:p>
    <w:p w:rsidR="00451288" w:rsidRPr="00451288" w:rsidRDefault="00451288" w:rsidP="00451288">
      <w:pPr>
        <w:pStyle w:val="NormalWeb"/>
        <w:spacing w:before="0" w:beforeAutospacing="0" w:after="0" w:afterAutospacing="0" w:line="360" w:lineRule="atLeast"/>
        <w:jc w:val="center"/>
        <w:rPr>
          <w:rFonts w:ascii="MingLiU-ExtB" w:eastAsia="MingLiU-ExtB" w:hAnsi="MingLiU-ExtB" w:cs="MingLiU-ExtB"/>
          <w:b/>
          <w:sz w:val="23"/>
          <w:szCs w:val="23"/>
        </w:rPr>
      </w:pPr>
      <w:r>
        <w:rPr>
          <w:rFonts w:ascii="Times , serif" w:hAnsi="Times , serif"/>
          <w:sz w:val="21"/>
          <w:szCs w:val="21"/>
        </w:rPr>
        <w:t> </w:t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 w:rsidR="002C19EE">
        <w:rPr>
          <w:rFonts w:ascii="Times , serif" w:hAnsi="Times , serif"/>
          <w:sz w:val="21"/>
          <w:szCs w:val="21"/>
        </w:rPr>
        <w:tab/>
      </w:r>
      <w:r w:rsidR="002C19EE">
        <w:rPr>
          <w:rFonts w:ascii="Times , serif" w:hAnsi="Times , serif"/>
          <w:sz w:val="21"/>
          <w:szCs w:val="21"/>
        </w:rPr>
        <w:tab/>
      </w:r>
      <w:r w:rsidRPr="00451288">
        <w:rPr>
          <w:rFonts w:ascii="Times , serif" w:hAnsi="Times , serif"/>
          <w:b/>
          <w:sz w:val="21"/>
          <w:szCs w:val="21"/>
        </w:rPr>
        <w:t>Datë:</w:t>
      </w:r>
      <w:r w:rsidR="00B24A81">
        <w:rPr>
          <w:rFonts w:ascii="Times , serif" w:hAnsi="Times , serif"/>
          <w:b/>
          <w:sz w:val="21"/>
          <w:szCs w:val="21"/>
        </w:rPr>
        <w:t xml:space="preserve">  16.11</w:t>
      </w:r>
      <w:r w:rsidR="002C19EE">
        <w:rPr>
          <w:rFonts w:ascii="Times , serif" w:hAnsi="Times , serif"/>
          <w:b/>
          <w:sz w:val="21"/>
          <w:szCs w:val="21"/>
        </w:rPr>
        <w:t>.2020</w:t>
      </w:r>
    </w:p>
    <w:p w:rsidR="00451288" w:rsidRDefault="00451288" w:rsidP="00451288">
      <w:pPr>
        <w:pStyle w:val="NormalWeb"/>
        <w:spacing w:before="0" w:beforeAutospacing="0" w:after="0" w:afterAutospacing="0" w:line="360" w:lineRule="atLeast"/>
        <w:jc w:val="center"/>
        <w:rPr>
          <w:sz w:val="23"/>
          <w:szCs w:val="23"/>
        </w:rPr>
      </w:pPr>
    </w:p>
    <w:p w:rsidR="00451288" w:rsidRDefault="00451288" w:rsidP="00451288">
      <w:pPr>
        <w:pStyle w:val="NormalWeb"/>
        <w:spacing w:before="0" w:beforeAutospacing="0" w:after="0" w:afterAutospacing="0" w:line="300" w:lineRule="atLeast"/>
        <w:rPr>
          <w:rFonts w:ascii="Times , serif" w:hAnsi="Times , serif"/>
          <w:sz w:val="21"/>
          <w:szCs w:val="21"/>
        </w:rPr>
      </w:pPr>
    </w:p>
    <w:p w:rsidR="00451288" w:rsidRPr="009604B9" w:rsidRDefault="00451288" w:rsidP="009604B9">
      <w:pPr>
        <w:ind w:left="10"/>
        <w:jc w:val="both"/>
      </w:pPr>
      <w:r w:rsidRPr="0019782B">
        <w:t xml:space="preserve">Bazuar në Thirrjen </w:t>
      </w:r>
      <w:r w:rsidR="009604B9">
        <w:t>e</w:t>
      </w:r>
      <w:r w:rsidRPr="0019782B">
        <w:t xml:space="preserve"> datës </w:t>
      </w:r>
      <w:r w:rsidR="009C6BEB" w:rsidRPr="009C6BEB">
        <w:rPr>
          <w:b/>
        </w:rPr>
        <w:t>13</w:t>
      </w:r>
      <w:r w:rsidR="000C03AE" w:rsidRPr="009C6BEB">
        <w:rPr>
          <w:b/>
        </w:rPr>
        <w:t>.10</w:t>
      </w:r>
      <w:r w:rsidR="009604B9" w:rsidRPr="009C6BEB">
        <w:rPr>
          <w:b/>
        </w:rPr>
        <w:t>.2020</w:t>
      </w:r>
      <w:r w:rsidRPr="009C6BEB">
        <w:t xml:space="preserve"> të publikuar nga Zyra për Çështje të Komuniteteve/  Zyra e Kryeministrit </w:t>
      </w:r>
      <w:r w:rsidR="000C03AE" w:rsidRPr="009C6BEB">
        <w:t>për</w:t>
      </w:r>
      <w:r w:rsidRPr="009C6BEB">
        <w:t xml:space="preserve"> </w:t>
      </w:r>
      <w:r w:rsidR="000C03AE" w:rsidRPr="009C6BEB">
        <w:rPr>
          <w:rStyle w:val="Strong"/>
          <w:rFonts w:ascii="Arial" w:hAnsi="Arial" w:cs="Arial"/>
          <w:color w:val="000000"/>
          <w:sz w:val="21"/>
          <w:szCs w:val="21"/>
        </w:rPr>
        <w:t>Masës 9</w:t>
      </w:r>
      <w:r w:rsidR="000C03AE" w:rsidRPr="009C6BEB">
        <w:rPr>
          <w:rFonts w:ascii="&quot;Times" w:hAnsi="&quot;Times"/>
          <w:color w:val="000000"/>
          <w:sz w:val="21"/>
          <w:szCs w:val="21"/>
        </w:rPr>
        <w:t> </w:t>
      </w:r>
      <w:r w:rsidR="000C03AE" w:rsidRPr="009C6BEB">
        <w:rPr>
          <w:rStyle w:val="Strong"/>
          <w:rFonts w:ascii="Arial" w:hAnsi="Arial" w:cs="Arial"/>
          <w:color w:val="000000"/>
          <w:sz w:val="21"/>
          <w:szCs w:val="21"/>
        </w:rPr>
        <w:t xml:space="preserve">përmirësimi i jetës së komuniteteve jo-shumicë dhe rimëkëmbja e tyre ekonomike </w:t>
      </w:r>
      <w:r w:rsidR="000C03AE" w:rsidRPr="009C6BEB">
        <w:rPr>
          <w:rStyle w:val="Strong"/>
          <w:rFonts w:ascii="Arial" w:hAnsi="Arial" w:cs="Arial"/>
          <w:b w:val="0"/>
          <w:color w:val="000000"/>
          <w:sz w:val="21"/>
          <w:szCs w:val="21"/>
        </w:rPr>
        <w:t>të</w:t>
      </w:r>
      <w:r w:rsidR="000C03AE"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r w:rsidRPr="00F50C76">
        <w:rPr>
          <w:rFonts w:ascii="Sylfaen" w:hAnsi="Sylfaen"/>
        </w:rPr>
        <w:t>ko</w:t>
      </w:r>
      <w:r>
        <w:rPr>
          <w:rFonts w:ascii="Sylfaen" w:hAnsi="Sylfaen"/>
        </w:rPr>
        <w:t>muniteteve jo-shumicë në Kosovë</w:t>
      </w:r>
      <w:r w:rsidRPr="0019782B">
        <w:rPr>
          <w:b/>
        </w:rPr>
        <w:t>,</w:t>
      </w:r>
      <w:r w:rsidRPr="0019782B">
        <w:t xml:space="preserve"> ftojmë</w:t>
      </w:r>
      <w:r>
        <w:t xml:space="preserve"> përfaqësuesit e organizatave jo qeveritare/shoqërisë</w:t>
      </w:r>
      <w:r w:rsidRPr="0019782B">
        <w:t xml:space="preserve"> civile</w:t>
      </w:r>
      <w:r>
        <w:t xml:space="preserve"> dhe ekspertët</w:t>
      </w:r>
      <w:r w:rsidRPr="0019782B">
        <w:t>, të aplikojnë për të marrë pjesë në komisionin e vlerësimit, në ci</w:t>
      </w:r>
      <w:r>
        <w:t>lësinë e ekspertëve të jashtëm.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Rregullorja MF-nr. 04/2017 për kriteret, standardet dhe procedurat për financimin publik të organizatave joqeveritare, në nenin 8 paragrafi 3.2, përcakton që pjesë e secilit komision vlerësues për vlerësimin e projekt propozimeve të OJQ-ve të pranuara në thirrjet publike duhet të jenë dy përfaqësues nga grupi i ekspertëve të jashtëm, përfshirë përfaqësuesit e organizatave joqeveritare.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Për këtë qëllim, Zyra për Çështje të K</w:t>
      </w:r>
      <w:r w:rsidRPr="00451288">
        <w:rPr>
          <w:rFonts w:ascii="Times , serif" w:hAnsi="Times , serif"/>
          <w:sz w:val="21"/>
          <w:szCs w:val="21"/>
        </w:rPr>
        <w:t>omuniteteve</w:t>
      </w:r>
      <w:r>
        <w:rPr>
          <w:rFonts w:ascii="Times , serif" w:hAnsi="Times , serif"/>
          <w:sz w:val="21"/>
          <w:szCs w:val="21"/>
        </w:rPr>
        <w:t xml:space="preserve">  fton të gjithë kandidatët e interesuar të aplikojnë për të qenë pjesë e komisionit vlerësues si ekspertë të jashtëm për të vlerësuar </w:t>
      </w:r>
      <w:r w:rsidR="006A1836">
        <w:rPr>
          <w:rFonts w:ascii="Times , serif" w:hAnsi="Times , serif"/>
          <w:sz w:val="21"/>
          <w:szCs w:val="21"/>
        </w:rPr>
        <w:t>projekt propozimet e</w:t>
      </w:r>
      <w:r>
        <w:rPr>
          <w:rFonts w:ascii="Times , serif" w:hAnsi="Times , serif"/>
          <w:sz w:val="21"/>
          <w:szCs w:val="21"/>
        </w:rPr>
        <w:t xml:space="preserve"> paraqitura nga  OJQ-të </w:t>
      </w:r>
      <w:r w:rsidR="006A1836">
        <w:rPr>
          <w:rFonts w:ascii="Times , serif" w:hAnsi="Times , serif"/>
          <w:sz w:val="21"/>
          <w:szCs w:val="21"/>
        </w:rPr>
        <w:t>përmes thirrjes publike</w:t>
      </w:r>
      <w:r>
        <w:rPr>
          <w:rFonts w:ascii="Times , serif" w:hAnsi="Times , serif"/>
          <w:sz w:val="21"/>
          <w:szCs w:val="21"/>
        </w:rPr>
        <w:t>.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b/>
          <w:bCs/>
          <w:sz w:val="21"/>
          <w:szCs w:val="21"/>
        </w:rPr>
        <w:t>Të drejtën për të aplikuar kanë: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451288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• Punonjësit</w:t>
      </w:r>
      <w:r w:rsidR="00451288">
        <w:rPr>
          <w:rFonts w:ascii="Times , serif" w:hAnsi="Times , serif"/>
          <w:sz w:val="21"/>
          <w:szCs w:val="21"/>
        </w:rPr>
        <w:t xml:space="preserve"> në organizata joqeveritare që veprojnë në Republikën e Kosovës;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• Ekspertë të pavarur me të paktën 5 vjet përvojë pune në hartimin dhe menaxhimin e projekteve, ose fusha të ngjashme.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6A1836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b/>
          <w:bCs/>
          <w:sz w:val="21"/>
          <w:szCs w:val="21"/>
        </w:rPr>
      </w:pP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b/>
          <w:bCs/>
          <w:sz w:val="21"/>
          <w:szCs w:val="21"/>
        </w:rPr>
        <w:t>Aplikantët duhet të plotësojnë kërkesat e mëposhtme: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• Duhet të kenë të paktën nivelin e studimeve themelore universitare - Bachelor;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• Duhet të kenë së paku 5 vjet përvojë pune;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lastRenderedPageBreak/>
        <w:t>• Përvojë në projekte të OJQ-ve;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• Nuk duhet të jenë të emëruar pol</w:t>
      </w:r>
      <w:r w:rsidR="009604B9">
        <w:rPr>
          <w:rFonts w:ascii="Times , serif" w:hAnsi="Times , serif"/>
          <w:sz w:val="21"/>
          <w:szCs w:val="21"/>
        </w:rPr>
        <w:t>itik</w:t>
      </w:r>
      <w:r>
        <w:rPr>
          <w:rFonts w:ascii="Times , serif" w:hAnsi="Times , serif"/>
          <w:sz w:val="21"/>
          <w:szCs w:val="21"/>
        </w:rPr>
        <w:t>, nëpunës civilë ose në pozita të ngjashme në administratën publike.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Times , serif" w:hAnsi="Times , serif"/>
          <w:sz w:val="21"/>
          <w:szCs w:val="21"/>
        </w:rPr>
      </w:pPr>
      <w:r>
        <w:rPr>
          <w:rFonts w:ascii="Times , serif" w:hAnsi="Times , serif"/>
          <w:sz w:val="21"/>
          <w:szCs w:val="21"/>
        </w:rPr>
        <w:t> </w:t>
      </w:r>
    </w:p>
    <w:p w:rsidR="009604B9" w:rsidRDefault="009604B9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b/>
          <w:bCs/>
          <w:sz w:val="21"/>
          <w:szCs w:val="21"/>
        </w:rPr>
        <w:t>Aplikantët duhet të paraqesin dokumentet e mëposhtme: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• Letër motivimi</w:t>
      </w:r>
      <w:r w:rsidR="006A1836">
        <w:rPr>
          <w:rFonts w:ascii="Times , serif" w:hAnsi="Times , serif"/>
          <w:sz w:val="21"/>
          <w:szCs w:val="21"/>
        </w:rPr>
        <w:t>;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• CV e azhurnuar;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• Provat e arsimimit dhe të përvojës së punës;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• Punonjësit e OJQ-ve duhet të paraqesin një letër nominimi nga udhëheqësi  i OJQ-së në të cilën është i punësuar aplikanti.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 xml:space="preserve">Për shkak të rrethanave përgjithësisht të njohura, të krijuara nga pandemia </w:t>
      </w:r>
      <w:r w:rsidR="006A1836">
        <w:rPr>
          <w:rFonts w:ascii="Times , serif" w:hAnsi="Times , serif"/>
          <w:sz w:val="21"/>
          <w:szCs w:val="21"/>
        </w:rPr>
        <w:t xml:space="preserve">Covid 19, i </w:t>
      </w:r>
      <w:r>
        <w:rPr>
          <w:rFonts w:ascii="Times , serif" w:hAnsi="Times , serif"/>
          <w:sz w:val="21"/>
          <w:szCs w:val="21"/>
        </w:rPr>
        <w:t>tërë  dokumentacioni e nevojshëm duhet të dërgohet vetëm përm</w:t>
      </w:r>
      <w:r w:rsidR="007A0602">
        <w:rPr>
          <w:rFonts w:ascii="Times , serif" w:hAnsi="Times , serif"/>
          <w:sz w:val="21"/>
          <w:szCs w:val="21"/>
        </w:rPr>
        <w:t>es adresës elektronike (e-mail</w:t>
      </w:r>
      <w:r>
        <w:rPr>
          <w:rFonts w:ascii="Times , serif" w:hAnsi="Times , serif"/>
          <w:sz w:val="21"/>
          <w:szCs w:val="21"/>
        </w:rPr>
        <w:t>) të Zyrës</w:t>
      </w:r>
      <w:r w:rsidR="006A1836">
        <w:rPr>
          <w:rFonts w:ascii="Times , serif" w:hAnsi="Times , serif"/>
          <w:sz w:val="21"/>
          <w:szCs w:val="21"/>
        </w:rPr>
        <w:t xml:space="preserve"> për Çështje të Komuniteteve të Zyrës</w:t>
      </w:r>
      <w:r>
        <w:rPr>
          <w:rFonts w:ascii="Times , serif" w:hAnsi="Times , serif"/>
          <w:sz w:val="21"/>
          <w:szCs w:val="21"/>
        </w:rPr>
        <w:t xml:space="preserve"> së Kryeministrit </w:t>
      </w:r>
      <w:r>
        <w:rPr>
          <w:rFonts w:ascii="Arial" w:hAnsi="Arial" w:cs="Arial"/>
          <w:b/>
          <w:bCs/>
          <w:sz w:val="21"/>
          <w:szCs w:val="21"/>
        </w:rPr>
        <w:t>(</w:t>
      </w:r>
      <w:hyperlink r:id="rId5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zck-kpz-grants@rks-gov.net</w:t>
        </w:r>
      </w:hyperlink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 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6A1836" w:rsidRDefault="009604B9" w:rsidP="00617904">
      <w:pPr>
        <w:pStyle w:val="NormalWeb"/>
        <w:spacing w:before="0" w:beforeAutospacing="0" w:after="0" w:afterAutospacing="0" w:line="300" w:lineRule="atLeast"/>
        <w:jc w:val="both"/>
        <w:rPr>
          <w:b/>
          <w:bCs/>
          <w:sz w:val="21"/>
          <w:szCs w:val="21"/>
        </w:rPr>
      </w:pPr>
      <w:r w:rsidRPr="009604B9">
        <w:rPr>
          <w:b/>
          <w:bCs/>
          <w:sz w:val="21"/>
          <w:szCs w:val="21"/>
        </w:rPr>
        <w:t>Zyra</w:t>
      </w:r>
      <w:r w:rsidR="006A1836" w:rsidRPr="009604B9">
        <w:rPr>
          <w:b/>
          <w:bCs/>
          <w:sz w:val="21"/>
          <w:szCs w:val="21"/>
        </w:rPr>
        <w:t xml:space="preserve"> për Çështje të Komuniteteve</w:t>
      </w:r>
      <w:r>
        <w:rPr>
          <w:b/>
          <w:bCs/>
          <w:sz w:val="21"/>
          <w:szCs w:val="21"/>
        </w:rPr>
        <w:t xml:space="preserve"> </w:t>
      </w:r>
      <w:r w:rsidR="006A1836">
        <w:rPr>
          <w:b/>
          <w:bCs/>
          <w:sz w:val="21"/>
          <w:szCs w:val="21"/>
        </w:rPr>
        <w:t xml:space="preserve">/ </w:t>
      </w:r>
      <w:r w:rsidR="00451288">
        <w:rPr>
          <w:b/>
          <w:bCs/>
          <w:sz w:val="21"/>
          <w:szCs w:val="21"/>
        </w:rPr>
        <w:t>Zyra e Kryeministrit inkurajon fuqimisht anëtarët e komuniteteve jo-s</w:t>
      </w:r>
      <w:r w:rsidR="006A1836">
        <w:rPr>
          <w:b/>
          <w:bCs/>
          <w:sz w:val="21"/>
          <w:szCs w:val="21"/>
        </w:rPr>
        <w:t>humicë</w:t>
      </w:r>
      <w:r w:rsidR="00451288">
        <w:rPr>
          <w:b/>
          <w:bCs/>
          <w:sz w:val="21"/>
          <w:szCs w:val="21"/>
        </w:rPr>
        <w:t xml:space="preserve"> që të aplik</w:t>
      </w:r>
      <w:r w:rsidR="006A1836">
        <w:rPr>
          <w:b/>
          <w:bCs/>
          <w:sz w:val="21"/>
          <w:szCs w:val="21"/>
        </w:rPr>
        <w:t>ojnë në këtë thirrje.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Times , serif" w:hAnsi="Times , serif"/>
          <w:sz w:val="21"/>
          <w:szCs w:val="21"/>
        </w:rPr>
      </w:pPr>
      <w:r>
        <w:rPr>
          <w:rFonts w:ascii="Times , serif" w:hAnsi="Times , serif"/>
          <w:sz w:val="21"/>
          <w:szCs w:val="21"/>
        </w:rPr>
        <w:t>Për informacion shtesë mund të njoft</w:t>
      </w:r>
      <w:r w:rsidR="002C19EE">
        <w:rPr>
          <w:rFonts w:ascii="Times , serif" w:hAnsi="Times , serif"/>
          <w:sz w:val="21"/>
          <w:szCs w:val="21"/>
        </w:rPr>
        <w:t>oheni me telefon: 038 200 14 034</w:t>
      </w:r>
    </w:p>
    <w:p w:rsidR="006A1836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Vetëm kandidatët nga lista e shkurtër do të kontaktohen.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 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b/>
          <w:bCs/>
          <w:sz w:val="21"/>
          <w:szCs w:val="21"/>
        </w:rPr>
        <w:t>Afati i aplikimit është i hapur 5 ditë</w:t>
      </w:r>
      <w:r w:rsidR="002C19EE">
        <w:rPr>
          <w:b/>
          <w:bCs/>
          <w:sz w:val="21"/>
          <w:szCs w:val="21"/>
        </w:rPr>
        <w:t xml:space="preserve"> pune</w:t>
      </w:r>
      <w:r>
        <w:rPr>
          <w:b/>
          <w:bCs/>
          <w:sz w:val="21"/>
          <w:szCs w:val="21"/>
        </w:rPr>
        <w:t xml:space="preserve"> nga data e publikimit, ng</w:t>
      </w:r>
      <w:r w:rsidRPr="002C19EE">
        <w:rPr>
          <w:b/>
          <w:bCs/>
          <w:sz w:val="21"/>
          <w:szCs w:val="21"/>
        </w:rPr>
        <w:t xml:space="preserve">a </w:t>
      </w:r>
      <w:r w:rsidR="009C6BEB" w:rsidRPr="009C6BEB">
        <w:rPr>
          <w:b/>
          <w:bCs/>
          <w:sz w:val="21"/>
          <w:szCs w:val="21"/>
        </w:rPr>
        <w:t>16.11</w:t>
      </w:r>
      <w:r w:rsidR="002C19EE" w:rsidRPr="009C6BEB">
        <w:rPr>
          <w:b/>
          <w:bCs/>
          <w:sz w:val="21"/>
          <w:szCs w:val="21"/>
        </w:rPr>
        <w:t>.2020</w:t>
      </w:r>
      <w:r w:rsidRPr="009C6BEB">
        <w:rPr>
          <w:b/>
          <w:bCs/>
          <w:sz w:val="21"/>
          <w:szCs w:val="21"/>
        </w:rPr>
        <w:t xml:space="preserve"> </w:t>
      </w:r>
      <w:r w:rsidRPr="002C19EE">
        <w:rPr>
          <w:b/>
          <w:bCs/>
          <w:sz w:val="21"/>
          <w:szCs w:val="21"/>
        </w:rPr>
        <w:t xml:space="preserve">deri </w:t>
      </w:r>
      <w:r w:rsidRPr="009C6BEB">
        <w:rPr>
          <w:b/>
          <w:bCs/>
          <w:sz w:val="21"/>
          <w:szCs w:val="21"/>
        </w:rPr>
        <w:t>në</w:t>
      </w:r>
      <w:r w:rsidR="002C19EE" w:rsidRPr="009C6BEB">
        <w:rPr>
          <w:b/>
          <w:bCs/>
          <w:sz w:val="21"/>
          <w:szCs w:val="21"/>
        </w:rPr>
        <w:t xml:space="preserve">  </w:t>
      </w:r>
      <w:r w:rsidR="009C6BEB" w:rsidRPr="009C6BEB">
        <w:rPr>
          <w:b/>
          <w:bCs/>
          <w:sz w:val="21"/>
          <w:szCs w:val="21"/>
        </w:rPr>
        <w:t>20.11</w:t>
      </w:r>
      <w:r w:rsidR="002C19EE" w:rsidRPr="009C6BEB">
        <w:rPr>
          <w:b/>
          <w:bCs/>
          <w:sz w:val="21"/>
          <w:szCs w:val="21"/>
        </w:rPr>
        <w:t>.2020</w:t>
      </w:r>
      <w:r w:rsidRPr="009C6BEB">
        <w:rPr>
          <w:b/>
          <w:bCs/>
          <w:sz w:val="21"/>
          <w:szCs w:val="21"/>
        </w:rPr>
        <w:t>.</w:t>
      </w:r>
    </w:p>
    <w:p w:rsidR="00451288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b/>
          <w:bCs/>
          <w:sz w:val="21"/>
          <w:szCs w:val="21"/>
        </w:rPr>
        <w:t> </w:t>
      </w:r>
    </w:p>
    <w:p w:rsidR="00451288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="Book , serif" w:hAnsi="Book , serif"/>
        </w:rPr>
      </w:pPr>
      <w:r>
        <w:rPr>
          <w:rFonts w:ascii="Times , serif" w:hAnsi="Times , serif"/>
          <w:sz w:val="21"/>
          <w:szCs w:val="21"/>
        </w:rPr>
        <w:t>Aplikacionet</w:t>
      </w:r>
      <w:r w:rsidR="00451288">
        <w:rPr>
          <w:rFonts w:ascii="Times , serif" w:hAnsi="Times , serif"/>
          <w:sz w:val="21"/>
          <w:szCs w:val="21"/>
        </w:rPr>
        <w:t xml:space="preserve"> q</w:t>
      </w:r>
      <w:r>
        <w:rPr>
          <w:rFonts w:ascii="Times , serif" w:hAnsi="Times , serif"/>
          <w:sz w:val="21"/>
          <w:szCs w:val="21"/>
        </w:rPr>
        <w:t>ë vijnë pas afatit dhe aplikacionet jo të plota do të</w:t>
      </w:r>
      <w:r w:rsidR="00451288">
        <w:rPr>
          <w:rFonts w:ascii="Times , serif" w:hAnsi="Times , serif"/>
          <w:sz w:val="21"/>
          <w:szCs w:val="21"/>
        </w:rPr>
        <w:t xml:space="preserve"> refuzohen</w:t>
      </w:r>
    </w:p>
    <w:p w:rsidR="00F477D1" w:rsidRDefault="004D037D">
      <w:bookmarkStart w:id="3" w:name="_GoBack"/>
      <w:bookmarkEnd w:id="3"/>
    </w:p>
    <w:sectPr w:rsidR="00F477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Times , serif">
    <w:altName w:val="Times New Roman"/>
    <w:panose1 w:val="00000000000000000000"/>
    <w:charset w:val="00"/>
    <w:family w:val="roman"/>
    <w:notTrueType/>
    <w:pitch w:val="default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Times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8"/>
    <w:rsid w:val="000C03AE"/>
    <w:rsid w:val="002C19EE"/>
    <w:rsid w:val="002D77EA"/>
    <w:rsid w:val="00451288"/>
    <w:rsid w:val="004D037D"/>
    <w:rsid w:val="00617904"/>
    <w:rsid w:val="00620FE3"/>
    <w:rsid w:val="00665AD1"/>
    <w:rsid w:val="006A1836"/>
    <w:rsid w:val="007A0602"/>
    <w:rsid w:val="007C6388"/>
    <w:rsid w:val="009604B9"/>
    <w:rsid w:val="009C6BEB"/>
    <w:rsid w:val="009E36B9"/>
    <w:rsid w:val="00B24A81"/>
    <w:rsid w:val="00E559E3"/>
    <w:rsid w:val="00F4409F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E26454-294F-4939-8089-9704F18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28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88"/>
    <w:rPr>
      <w:rFonts w:ascii="Times New Roman" w:hAnsi="Times New Roman" w:cs="Times New Roman"/>
      <w:b/>
      <w:bCs/>
      <w:kern w:val="36"/>
      <w:sz w:val="48"/>
      <w:szCs w:val="48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4512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12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character" w:styleId="Emphasis">
    <w:name w:val="Emphasis"/>
    <w:basedOn w:val="DefaultParagraphFont"/>
    <w:uiPriority w:val="20"/>
    <w:qFormat/>
    <w:rsid w:val="00451288"/>
    <w:rPr>
      <w:i/>
      <w:iCs/>
    </w:rPr>
  </w:style>
  <w:style w:type="paragraph" w:styleId="Caption">
    <w:name w:val="caption"/>
    <w:basedOn w:val="Normal"/>
    <w:next w:val="Normal"/>
    <w:uiPriority w:val="99"/>
    <w:qFormat/>
    <w:rsid w:val="0045128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512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C0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ck-kpz-grants@rks-gov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Qendresa Beqiri</cp:lastModifiedBy>
  <cp:revision>9</cp:revision>
  <dcterms:created xsi:type="dcterms:W3CDTF">2020-11-16T10:53:00Z</dcterms:created>
  <dcterms:modified xsi:type="dcterms:W3CDTF">2020-11-16T12:00:00Z</dcterms:modified>
</cp:coreProperties>
</file>