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8" w:type="dxa"/>
        <w:jc w:val="center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5F25DA" w:rsidRPr="00BD5192" w:rsidTr="00F81B54">
        <w:trPr>
          <w:trHeight w:val="993"/>
          <w:jc w:val="center"/>
        </w:trPr>
        <w:tc>
          <w:tcPr>
            <w:tcW w:w="9648" w:type="dxa"/>
            <w:vAlign w:val="center"/>
          </w:tcPr>
          <w:p w:rsidR="005F25DA" w:rsidRPr="00BD5192" w:rsidRDefault="005F25DA" w:rsidP="00F81B54">
            <w:pPr>
              <w:jc w:val="center"/>
              <w:rPr>
                <w:rFonts w:ascii="Book Antiqua" w:hAnsi="Book Antiqua" w:cs="Book Antiqua"/>
                <w:lang w:val="sr-Latn-CS"/>
              </w:rPr>
            </w:pPr>
            <w:r w:rsidRPr="00BD5192">
              <w:rPr>
                <w:noProof/>
                <w:lang w:val="en-US" w:eastAsia="en-US"/>
              </w:rPr>
              <w:drawing>
                <wp:anchor distT="0" distB="0" distL="114300" distR="114300" simplePos="0" relativeHeight="251658752" behindDoc="1" locked="0" layoutInCell="1" allowOverlap="1" wp14:anchorId="7EC328A7" wp14:editId="1FFB7F4A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F25DA" w:rsidRPr="00BD5192" w:rsidRDefault="005F25DA" w:rsidP="00F81B54">
            <w:pPr>
              <w:jc w:val="center"/>
              <w:rPr>
                <w:rFonts w:ascii="Book Antiqua" w:hAnsi="Book Antiqua" w:cs="Book Antiqua"/>
                <w:lang w:val="sr-Latn-CS"/>
              </w:rPr>
            </w:pPr>
          </w:p>
          <w:p w:rsidR="005F25DA" w:rsidRPr="00BD5192" w:rsidRDefault="005F25DA" w:rsidP="00F81B54">
            <w:pPr>
              <w:jc w:val="center"/>
              <w:rPr>
                <w:rFonts w:ascii="Book Antiqua" w:hAnsi="Book Antiqua" w:cs="Book Antiqua"/>
                <w:lang w:val="sr-Latn-CS"/>
              </w:rPr>
            </w:pPr>
          </w:p>
          <w:p w:rsidR="005F25DA" w:rsidRPr="00BD5192" w:rsidRDefault="005F25DA" w:rsidP="00F81B54">
            <w:pPr>
              <w:jc w:val="center"/>
              <w:rPr>
                <w:rFonts w:ascii="Book Antiqua" w:hAnsi="Book Antiqua" w:cs="Book Antiqua"/>
                <w:lang w:val="sr-Latn-CS"/>
              </w:rPr>
            </w:pPr>
          </w:p>
          <w:p w:rsidR="005F25DA" w:rsidRPr="00BD5192" w:rsidRDefault="005F25DA" w:rsidP="00F81B54">
            <w:pPr>
              <w:jc w:val="center"/>
              <w:rPr>
                <w:rFonts w:ascii="Book Antiqua" w:hAnsi="Book Antiqua" w:cs="Book Antiqua"/>
                <w:lang w:val="sr-Latn-CS"/>
              </w:rPr>
            </w:pPr>
          </w:p>
          <w:p w:rsidR="005F25DA" w:rsidRPr="00BD5192" w:rsidRDefault="005F25DA" w:rsidP="00F81B54">
            <w:pPr>
              <w:tabs>
                <w:tab w:val="left" w:pos="9162"/>
              </w:tabs>
              <w:ind w:left="-630"/>
              <w:jc w:val="center"/>
              <w:rPr>
                <w:rFonts w:ascii="Book Antiqua" w:hAnsi="Book Antiqua" w:cs="Book Antiqua"/>
                <w:b/>
                <w:bCs/>
                <w:lang w:val="sr-Latn-CS"/>
              </w:rPr>
            </w:pPr>
          </w:p>
          <w:p w:rsidR="005F25DA" w:rsidRPr="00BD5192" w:rsidRDefault="005F25DA" w:rsidP="00F81B54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r-Latn-CS"/>
              </w:rPr>
            </w:pPr>
            <w:r w:rsidRPr="00BD5192">
              <w:rPr>
                <w:rFonts w:ascii="Book Antiqua" w:hAnsi="Book Antiqua" w:cs="Book Antiqua"/>
                <w:b/>
                <w:bCs/>
                <w:sz w:val="32"/>
                <w:szCs w:val="32"/>
                <w:lang w:val="sr-Latn-CS"/>
              </w:rPr>
              <w:t>R</w:t>
            </w:r>
            <w:bookmarkStart w:id="0" w:name="OLE_LINK3"/>
            <w:r w:rsidRPr="00BD5192">
              <w:rPr>
                <w:rFonts w:ascii="Book Antiqua" w:hAnsi="Book Antiqua" w:cs="Book Antiqua"/>
                <w:b/>
                <w:bCs/>
                <w:sz w:val="32"/>
                <w:szCs w:val="32"/>
                <w:lang w:val="sr-Latn-CS"/>
              </w:rPr>
              <w:t>epublika e Kosovës</w:t>
            </w:r>
          </w:p>
          <w:p w:rsidR="005F25DA" w:rsidRPr="00BD5192" w:rsidRDefault="005F25DA" w:rsidP="00F81B54">
            <w:pPr>
              <w:jc w:val="center"/>
              <w:rPr>
                <w:rFonts w:ascii="Book Antiqua" w:eastAsia="MS Mincho" w:hAnsi="Book Antiqua" w:cs="Book Antiqua"/>
                <w:b/>
                <w:bCs/>
                <w:sz w:val="26"/>
                <w:szCs w:val="26"/>
                <w:lang w:val="sr-Latn-CS"/>
              </w:rPr>
            </w:pPr>
            <w:r w:rsidRPr="00BD5192"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r-Latn-CS"/>
              </w:rPr>
              <w:t>Republika Kosova-</w:t>
            </w:r>
            <w:r w:rsidRPr="00BD5192">
              <w:rPr>
                <w:rFonts w:ascii="Book Antiqua" w:hAnsi="Book Antiqua" w:cs="Book Antiqua"/>
                <w:b/>
                <w:bCs/>
                <w:sz w:val="26"/>
                <w:szCs w:val="26"/>
                <w:lang w:val="sr-Latn-CS"/>
              </w:rPr>
              <w:t>Republic of Kosovo</w:t>
            </w:r>
          </w:p>
          <w:p w:rsidR="005F25DA" w:rsidRPr="00BD5192" w:rsidRDefault="005F25DA" w:rsidP="00F81B54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  <w:lang w:val="sr-Latn-CS"/>
              </w:rPr>
            </w:pPr>
            <w:r w:rsidRPr="00BD5192">
              <w:rPr>
                <w:rFonts w:ascii="Book Antiqua" w:hAnsi="Book Antiqua" w:cs="Book Antiqua"/>
                <w:b/>
                <w:bCs/>
                <w:i/>
                <w:iCs/>
                <w:lang w:val="sr-Latn-CS"/>
              </w:rPr>
              <w:t>Qeveria –Vlada-Government</w:t>
            </w:r>
            <w:bookmarkEnd w:id="0"/>
          </w:p>
          <w:p w:rsidR="005F25DA" w:rsidRPr="00BD5192" w:rsidRDefault="005F25DA" w:rsidP="00F81B54">
            <w:pPr>
              <w:jc w:val="center"/>
              <w:rPr>
                <w:rFonts w:ascii="Book Antiqua" w:hAnsi="Book Antiqua" w:cs="Book Antiqua"/>
                <w:sz w:val="18"/>
                <w:szCs w:val="18"/>
                <w:lang w:val="sr-Latn-CS"/>
              </w:rPr>
            </w:pPr>
            <w:r w:rsidRPr="00BD5192">
              <w:rPr>
                <w:rFonts w:ascii="Book Antiqua" w:hAnsi="Book Antiqua" w:cs="Book Antiqua"/>
                <w:i/>
                <w:iCs/>
                <w:lang w:val="sr-Latn-CS"/>
              </w:rPr>
              <w:t>Zyra e Kryeministrit/Ured Premi</w:t>
            </w:r>
            <w:r w:rsidR="00F81B54">
              <w:rPr>
                <w:rFonts w:ascii="Book Antiqua" w:hAnsi="Book Antiqua" w:cs="Book Antiqua"/>
                <w:i/>
                <w:iCs/>
                <w:lang w:val="sr-Latn-CS"/>
              </w:rPr>
              <w:t>j</w:t>
            </w:r>
            <w:r w:rsidRPr="00BD5192">
              <w:rPr>
                <w:rFonts w:ascii="Book Antiqua" w:hAnsi="Book Antiqua" w:cs="Book Antiqua"/>
                <w:i/>
                <w:iCs/>
                <w:lang w:val="sr-Latn-CS"/>
              </w:rPr>
              <w:t>era/Office of Prime Minister</w:t>
            </w:r>
          </w:p>
        </w:tc>
      </w:tr>
      <w:tr w:rsidR="005F25DA" w:rsidRPr="00BD5192" w:rsidTr="00F81B54">
        <w:trPr>
          <w:jc w:val="center"/>
        </w:trPr>
        <w:tc>
          <w:tcPr>
            <w:tcW w:w="9648" w:type="dxa"/>
            <w:vAlign w:val="center"/>
          </w:tcPr>
          <w:p w:rsidR="005F25DA" w:rsidRPr="00BD5192" w:rsidRDefault="005F25DA" w:rsidP="00F81B54">
            <w:pPr>
              <w:pStyle w:val="Caption"/>
              <w:rPr>
                <w:rFonts w:ascii="Book Antiqua" w:hAnsi="Book Antiqua" w:cs="Book Antiqua"/>
                <w:sz w:val="14"/>
                <w:szCs w:val="14"/>
                <w:lang w:val="sr-Latn-CS"/>
              </w:rPr>
            </w:pPr>
          </w:p>
          <w:p w:rsidR="005F25DA" w:rsidRPr="00BD5192" w:rsidRDefault="005F25DA" w:rsidP="00F81B54">
            <w:pPr>
              <w:jc w:val="center"/>
              <w:rPr>
                <w:rFonts w:ascii="Book Antiqua" w:hAnsi="Book Antiqua" w:cs="Book Antiqua"/>
                <w:sz w:val="20"/>
                <w:szCs w:val="20"/>
                <w:lang w:val="sr-Latn-CS" w:eastAsia="en-US"/>
              </w:rPr>
            </w:pPr>
            <w:r w:rsidRPr="00BD5192">
              <w:rPr>
                <w:rFonts w:ascii="Book Antiqua" w:hAnsi="Book Antiqua" w:cs="Book Antiqua"/>
                <w:sz w:val="20"/>
                <w:szCs w:val="20"/>
                <w:lang w:val="sr-Latn-CS" w:eastAsia="en-US"/>
              </w:rPr>
              <w:t>Zyra për Çështje te Komuniteteve/Kancelarija za pitanja zajednica/Office for Community Affairs</w:t>
            </w:r>
          </w:p>
        </w:tc>
      </w:tr>
    </w:tbl>
    <w:p w:rsidR="00CE0F0B" w:rsidRPr="00BD5192" w:rsidRDefault="00CE0F0B" w:rsidP="00F81B54">
      <w:pPr>
        <w:jc w:val="center"/>
        <w:rPr>
          <w:lang w:val="sr-Latn-CS"/>
        </w:rPr>
      </w:pPr>
    </w:p>
    <w:p w:rsidR="005F25DA" w:rsidRDefault="005F25DA" w:rsidP="00F81B54">
      <w:pPr>
        <w:jc w:val="center"/>
        <w:rPr>
          <w:lang w:val="sr-Latn-CS"/>
        </w:rPr>
      </w:pPr>
    </w:p>
    <w:p w:rsidR="005F25DA" w:rsidRPr="00BD5192" w:rsidRDefault="005F25DA" w:rsidP="00F81B54">
      <w:pPr>
        <w:jc w:val="center"/>
        <w:rPr>
          <w:lang w:val="sr-Latn-CS"/>
        </w:rPr>
      </w:pPr>
    </w:p>
    <w:p w:rsidR="005F25DA" w:rsidRPr="00BD5192" w:rsidRDefault="005F25DA" w:rsidP="00F81B54">
      <w:pPr>
        <w:jc w:val="center"/>
        <w:rPr>
          <w:b/>
          <w:sz w:val="32"/>
          <w:szCs w:val="32"/>
          <w:lang w:val="sr-Latn-CS"/>
        </w:rPr>
      </w:pPr>
      <w:r w:rsidRPr="00BD5192">
        <w:rPr>
          <w:b/>
          <w:sz w:val="32"/>
          <w:szCs w:val="32"/>
          <w:lang w:val="sr-Latn-CS"/>
        </w:rPr>
        <w:t>KONKURS</w:t>
      </w:r>
    </w:p>
    <w:p w:rsidR="004D5305" w:rsidRPr="00BD5192" w:rsidRDefault="004D5305" w:rsidP="00F81B54">
      <w:pPr>
        <w:jc w:val="center"/>
        <w:rPr>
          <w:b/>
          <w:sz w:val="32"/>
          <w:szCs w:val="32"/>
          <w:lang w:val="sr-Latn-CS"/>
        </w:rPr>
      </w:pPr>
    </w:p>
    <w:p w:rsidR="004D5305" w:rsidRPr="00D53BF9" w:rsidRDefault="00F672CA" w:rsidP="00F81B54">
      <w:pPr>
        <w:jc w:val="center"/>
        <w:rPr>
          <w:b/>
          <w:sz w:val="28"/>
          <w:szCs w:val="28"/>
          <w:lang w:val="sr-Latn-CS"/>
        </w:rPr>
      </w:pPr>
      <w:r w:rsidRPr="00D53BF9">
        <w:rPr>
          <w:b/>
          <w:sz w:val="28"/>
          <w:szCs w:val="28"/>
          <w:lang w:val="sr-Latn-CS"/>
        </w:rPr>
        <w:t>Program stažiranja</w:t>
      </w:r>
      <w:r w:rsidR="005325CB">
        <w:rPr>
          <w:b/>
          <w:sz w:val="28"/>
          <w:szCs w:val="28"/>
          <w:lang w:val="sr-Latn-CS"/>
        </w:rPr>
        <w:t xml:space="preserve"> u </w:t>
      </w:r>
      <w:r w:rsidR="002D4F03" w:rsidRPr="00D53BF9">
        <w:rPr>
          <w:b/>
          <w:sz w:val="28"/>
          <w:szCs w:val="28"/>
          <w:lang w:val="sr-Latn-CS"/>
        </w:rPr>
        <w:t>institucijama na cent</w:t>
      </w:r>
      <w:r w:rsidRPr="00D53BF9">
        <w:rPr>
          <w:b/>
          <w:sz w:val="28"/>
          <w:szCs w:val="28"/>
          <w:lang w:val="sr-Latn-CS"/>
        </w:rPr>
        <w:t>ralnom i lokalnom nivou</w:t>
      </w:r>
    </w:p>
    <w:p w:rsidR="004D5305" w:rsidRPr="00BD5192" w:rsidRDefault="004D5305" w:rsidP="00F81B54">
      <w:pPr>
        <w:jc w:val="center"/>
        <w:rPr>
          <w:b/>
          <w:lang w:val="sr-Latn-CS"/>
        </w:rPr>
      </w:pPr>
    </w:p>
    <w:p w:rsidR="004D5305" w:rsidRDefault="00415B63" w:rsidP="00F81B54">
      <w:pPr>
        <w:rPr>
          <w:lang w:val="sr-Latn-CS"/>
        </w:rPr>
      </w:pPr>
      <w:r>
        <w:rPr>
          <w:lang w:val="sr-Latn-CS"/>
        </w:rPr>
        <w:t>Kancelarija Premijera/</w:t>
      </w:r>
      <w:r w:rsidR="00F672CA" w:rsidRPr="00BD5192">
        <w:rPr>
          <w:lang w:val="sr-Latn-CS"/>
        </w:rPr>
        <w:t>Kancelarija za pitanja zajednica</w:t>
      </w:r>
      <w:r w:rsidR="00D46F32" w:rsidRPr="00BD5192">
        <w:rPr>
          <w:lang w:val="sr-Latn-CS"/>
        </w:rPr>
        <w:t xml:space="preserve"> (</w:t>
      </w:r>
      <w:r>
        <w:rPr>
          <w:lang w:val="sr-Latn-CS"/>
        </w:rPr>
        <w:t>KP/</w:t>
      </w:r>
      <w:r w:rsidR="00D46F32" w:rsidRPr="00BD5192">
        <w:rPr>
          <w:lang w:val="sr-Latn-CS"/>
        </w:rPr>
        <w:t>KPZ)</w:t>
      </w:r>
      <w:r w:rsidR="0015063F" w:rsidRPr="00BD5192">
        <w:rPr>
          <w:lang w:val="sr-Latn-CS"/>
        </w:rPr>
        <w:t>,</w:t>
      </w:r>
      <w:r w:rsidR="00F672CA" w:rsidRPr="00BD5192">
        <w:rPr>
          <w:lang w:val="sr-Latn-CS"/>
        </w:rPr>
        <w:t xml:space="preserve"> u saradnji sa Norveškom Ambasadom</w:t>
      </w:r>
      <w:r w:rsidR="0015063F" w:rsidRPr="00BD5192">
        <w:rPr>
          <w:lang w:val="sr-Latn-CS"/>
        </w:rPr>
        <w:t>,</w:t>
      </w:r>
      <w:r w:rsidR="00F672CA" w:rsidRPr="00BD5192">
        <w:rPr>
          <w:lang w:val="sr-Latn-CS"/>
        </w:rPr>
        <w:t xml:space="preserve"> </w:t>
      </w:r>
      <w:r w:rsidR="00D46F32" w:rsidRPr="00BD5192">
        <w:rPr>
          <w:lang w:val="sr-Latn-CS"/>
        </w:rPr>
        <w:t>objavljuje konkurs za</w:t>
      </w:r>
      <w:r w:rsidR="002D4F03" w:rsidRPr="00D53BF9">
        <w:rPr>
          <w:b/>
          <w:lang w:val="sr-Latn-CS"/>
        </w:rPr>
        <w:t xml:space="preserve"> “Program stažiranja u javnim institucijama na centralnom i lokalnom nivo</w:t>
      </w:r>
      <w:r w:rsidR="0015063F" w:rsidRPr="00D53BF9">
        <w:rPr>
          <w:b/>
          <w:lang w:val="sr-Latn-CS"/>
        </w:rPr>
        <w:t>u</w:t>
      </w:r>
      <w:r w:rsidR="00E16FED" w:rsidRPr="00D53BF9">
        <w:rPr>
          <w:b/>
          <w:lang w:val="sr-Latn-CS"/>
        </w:rPr>
        <w:t>”</w:t>
      </w:r>
      <w:r w:rsidR="00E16FED">
        <w:rPr>
          <w:lang w:val="sr-Latn-CS"/>
        </w:rPr>
        <w:t>,  za studente</w:t>
      </w:r>
      <w:r w:rsidR="00D53BF9">
        <w:rPr>
          <w:lang w:val="sr-Latn-CS"/>
        </w:rPr>
        <w:t xml:space="preserve"> zavr</w:t>
      </w:r>
      <w:r w:rsidR="00D53BF9">
        <w:rPr>
          <w:lang w:val="sr-Latn-RS"/>
        </w:rPr>
        <w:t>šne godine osnovnih i master studija i diplomce osnovnih i master studija</w:t>
      </w:r>
      <w:r w:rsidR="0015063F" w:rsidRPr="00BD5192">
        <w:rPr>
          <w:lang w:val="sr-Latn-CS"/>
        </w:rPr>
        <w:t xml:space="preserve"> iz redova nevećinskih zajednica</w:t>
      </w:r>
      <w:r w:rsidR="00D53BF9">
        <w:rPr>
          <w:lang w:val="sr-Latn-CS"/>
        </w:rPr>
        <w:t xml:space="preserve"> (u skladu sa važećim zakonima Kosova)</w:t>
      </w:r>
      <w:r w:rsidR="00D46F32" w:rsidRPr="00BD5192">
        <w:rPr>
          <w:lang w:val="sr-Latn-CS"/>
        </w:rPr>
        <w:t>,</w:t>
      </w:r>
      <w:r w:rsidR="002D4F03" w:rsidRPr="00BD5192">
        <w:rPr>
          <w:lang w:val="sr-Latn-CS"/>
        </w:rPr>
        <w:t xml:space="preserve"> sa ciljem da pomogne profersionalni razvoj  </w:t>
      </w:r>
      <w:r w:rsidR="0015063F" w:rsidRPr="00BD5192">
        <w:rPr>
          <w:lang w:val="sr-Latn-CS"/>
        </w:rPr>
        <w:t>tih</w:t>
      </w:r>
      <w:r w:rsidR="002D4F03" w:rsidRPr="00BD5192">
        <w:rPr>
          <w:lang w:val="sr-Latn-CS"/>
        </w:rPr>
        <w:t xml:space="preserve"> zajednica na Kosovu.</w:t>
      </w:r>
    </w:p>
    <w:p w:rsidR="00D53BF9" w:rsidRPr="00BD5192" w:rsidRDefault="00D53BF9" w:rsidP="00F81B54">
      <w:pPr>
        <w:rPr>
          <w:lang w:val="sr-Latn-CS"/>
        </w:rPr>
      </w:pPr>
    </w:p>
    <w:p w:rsidR="00422A56" w:rsidRPr="00BD5192" w:rsidRDefault="00422A56" w:rsidP="00F81B54">
      <w:pPr>
        <w:widowControl w:val="0"/>
        <w:spacing w:after="120" w:line="288" w:lineRule="auto"/>
        <w:rPr>
          <w:color w:val="000000" w:themeColor="text1"/>
          <w:lang w:val="sr-Latn-CS"/>
        </w:rPr>
      </w:pPr>
      <w:r w:rsidRPr="00BD5192">
        <w:rPr>
          <w:color w:val="000000" w:themeColor="text1"/>
          <w:lang w:val="sr-Latn-CS"/>
        </w:rPr>
        <w:t xml:space="preserve">Profesionalni razvoj predstavlja ozbiljnu investiciju i zato je  </w:t>
      </w:r>
      <w:r w:rsidRPr="00BD5192">
        <w:rPr>
          <w:rFonts w:eastAsia="Calibri"/>
          <w:lang w:val="sr-Latn-CS"/>
        </w:rPr>
        <w:t xml:space="preserve">ova oblast definisana kao jasan cilj koji se odnosi na relevantni strateški prioritet </w:t>
      </w:r>
      <w:r w:rsidR="0015063F" w:rsidRPr="00BD5192">
        <w:rPr>
          <w:rFonts w:eastAsia="Calibri"/>
          <w:lang w:val="sr-Latn-CS"/>
        </w:rPr>
        <w:t>KPZ.</w:t>
      </w:r>
      <w:r w:rsidR="008D592D">
        <w:rPr>
          <w:rFonts w:eastAsia="Calibri"/>
          <w:lang w:val="sr-Latn-CS"/>
        </w:rPr>
        <w:t xml:space="preserve"> </w:t>
      </w:r>
      <w:r w:rsidRPr="00BD5192">
        <w:rPr>
          <w:color w:val="000000" w:themeColor="text1"/>
          <w:lang w:val="sr-Latn-CS"/>
        </w:rPr>
        <w:t xml:space="preserve">Ovim </w:t>
      </w:r>
      <w:r w:rsidR="00D46F32" w:rsidRPr="00BD5192">
        <w:rPr>
          <w:color w:val="000000" w:themeColor="text1"/>
          <w:lang w:val="sr-Latn-CS"/>
        </w:rPr>
        <w:t>programom pripadnicima nevećinskih zajednica</w:t>
      </w:r>
      <w:r w:rsidRPr="00BD5192">
        <w:rPr>
          <w:color w:val="000000" w:themeColor="text1"/>
          <w:lang w:val="sr-Latn-CS"/>
        </w:rPr>
        <w:t xml:space="preserve"> će se omogućiti da steknu profesionalno radno is</w:t>
      </w:r>
      <w:r w:rsidR="0015063F" w:rsidRPr="00BD5192">
        <w:rPr>
          <w:color w:val="000000" w:themeColor="text1"/>
          <w:lang w:val="sr-Latn-CS"/>
        </w:rPr>
        <w:t>kustvo u cilju olakš</w:t>
      </w:r>
      <w:r w:rsidRPr="00BD5192">
        <w:rPr>
          <w:color w:val="000000" w:themeColor="text1"/>
          <w:lang w:val="sr-Latn-CS"/>
        </w:rPr>
        <w:t xml:space="preserve">anja pronalaženja </w:t>
      </w:r>
      <w:r w:rsidR="00D46F32" w:rsidRPr="00BD5192">
        <w:rPr>
          <w:color w:val="000000" w:themeColor="text1"/>
          <w:lang w:val="sr-Latn-CS"/>
        </w:rPr>
        <w:t>održivog posla</w:t>
      </w:r>
      <w:r w:rsidRPr="00BD5192">
        <w:rPr>
          <w:color w:val="000000" w:themeColor="text1"/>
          <w:lang w:val="sr-Latn-CS"/>
        </w:rPr>
        <w:t xml:space="preserve"> u budućnosti.</w:t>
      </w:r>
      <w:r w:rsidR="00D53BF9">
        <w:rPr>
          <w:color w:val="000000" w:themeColor="text1"/>
          <w:lang w:val="sr-Latn-CS"/>
        </w:rPr>
        <w:t xml:space="preserve"> Takođe, KPZ želi da utiče na povećanje zastupljenosti nevećinskih zajednica u javnim institucijama.</w:t>
      </w:r>
    </w:p>
    <w:p w:rsidR="008D592D" w:rsidRDefault="00D53BF9" w:rsidP="00F81B54">
      <w:pPr>
        <w:widowControl w:val="0"/>
        <w:spacing w:after="120" w:line="288" w:lineRule="auto"/>
        <w:rPr>
          <w:i/>
          <w:color w:val="000000" w:themeColor="text1"/>
          <w:lang w:val="sr-Latn-CS"/>
        </w:rPr>
      </w:pPr>
      <w:r>
        <w:rPr>
          <w:b/>
          <w:color w:val="000000" w:themeColor="text1"/>
          <w:lang w:val="sr-Latn-CS"/>
        </w:rPr>
        <w:t xml:space="preserve">Napomena: </w:t>
      </w:r>
      <w:r>
        <w:rPr>
          <w:i/>
          <w:color w:val="000000" w:themeColor="text1"/>
          <w:lang w:val="sr-Latn-CS"/>
        </w:rPr>
        <w:t>Imajući u vidu da opštine, zbog svoje veličine, ne raspolažu dovoljnim kapacitetima kako bi stažistima omogućili neophodne uslove za rad, molimo potencijalne stažiste da imaju razumevanja ukoliko ne budemo u mogućnosti da ih smestimo u blizini opštine iz koje dolaze, da će im u tom slučaju biti ponuđene institucije na centralnom nivou.</w:t>
      </w:r>
    </w:p>
    <w:p w:rsidR="00D53BF9" w:rsidRPr="00D53BF9" w:rsidRDefault="00D53BF9" w:rsidP="00F81B54">
      <w:pPr>
        <w:widowControl w:val="0"/>
        <w:spacing w:after="120" w:line="288" w:lineRule="auto"/>
        <w:rPr>
          <w:rFonts w:eastAsia="Calibri"/>
          <w:i/>
          <w:lang w:val="sr-Latn-CS"/>
        </w:rPr>
      </w:pPr>
    </w:p>
    <w:p w:rsidR="00E16FED" w:rsidRPr="00D53BF9" w:rsidRDefault="00943731" w:rsidP="00F81B54">
      <w:pPr>
        <w:widowControl w:val="0"/>
        <w:spacing w:after="120" w:line="288" w:lineRule="auto"/>
        <w:rPr>
          <w:b/>
          <w:color w:val="000000" w:themeColor="text1"/>
          <w:lang w:val="sr-Latn-CS"/>
        </w:rPr>
      </w:pPr>
      <w:r w:rsidRPr="00D53BF9">
        <w:rPr>
          <w:rFonts w:eastAsia="Calibri"/>
          <w:b/>
          <w:u w:val="single"/>
          <w:lang w:val="sr-Latn-CS"/>
        </w:rPr>
        <w:t>Po završetku programa stažiranja, svi stažisti koji su uspešno završili program će dobiti sertifikat.</w:t>
      </w:r>
    </w:p>
    <w:p w:rsidR="00541475" w:rsidRDefault="00541475" w:rsidP="00F81B54">
      <w:pPr>
        <w:rPr>
          <w:b/>
          <w:lang w:val="sr-Latn-CS"/>
        </w:rPr>
      </w:pPr>
    </w:p>
    <w:p w:rsidR="00F81B54" w:rsidRDefault="00F81B54" w:rsidP="00F81B54">
      <w:pPr>
        <w:rPr>
          <w:b/>
          <w:lang w:val="sr-Latn-CS"/>
        </w:rPr>
      </w:pPr>
    </w:p>
    <w:p w:rsidR="00F81B54" w:rsidRDefault="00F81B54" w:rsidP="00F81B54">
      <w:pPr>
        <w:rPr>
          <w:b/>
          <w:lang w:val="sr-Latn-CS"/>
        </w:rPr>
      </w:pPr>
    </w:p>
    <w:p w:rsidR="00F81B54" w:rsidRDefault="00F81B54" w:rsidP="00F81B54">
      <w:pPr>
        <w:rPr>
          <w:b/>
          <w:lang w:val="sr-Latn-CS"/>
        </w:rPr>
      </w:pPr>
    </w:p>
    <w:p w:rsidR="00F65511" w:rsidRPr="00BD5192" w:rsidRDefault="0015063F" w:rsidP="00F81B54">
      <w:pPr>
        <w:rPr>
          <w:b/>
          <w:lang w:val="sr-Latn-CS"/>
        </w:rPr>
      </w:pPr>
      <w:r w:rsidRPr="00BD5192">
        <w:rPr>
          <w:b/>
          <w:lang w:val="sr-Latn-CS"/>
        </w:rPr>
        <w:lastRenderedPageBreak/>
        <w:t>Proces</w:t>
      </w:r>
    </w:p>
    <w:p w:rsidR="004D5305" w:rsidRPr="00BD5192" w:rsidRDefault="004D5305" w:rsidP="00F81B54">
      <w:pPr>
        <w:rPr>
          <w:b/>
          <w:lang w:val="sr-Latn-CS"/>
        </w:rPr>
      </w:pPr>
    </w:p>
    <w:p w:rsidR="00D53BF9" w:rsidRDefault="00D53BF9" w:rsidP="00F81B54">
      <w:pPr>
        <w:rPr>
          <w:lang w:val="sr-Latn-CS"/>
        </w:rPr>
      </w:pPr>
      <w:r>
        <w:rPr>
          <w:lang w:val="sr-Latn-CS"/>
        </w:rPr>
        <w:t>Nakon završenog konkursa, KPZ će u skladu sa zakonom i procedurama, formirati Komisiju za i</w:t>
      </w:r>
      <w:r w:rsidR="00CF7810">
        <w:rPr>
          <w:lang w:val="sr-Latn-CS"/>
        </w:rPr>
        <w:t>zbor kandidata. Biće odabrano 100</w:t>
      </w:r>
      <w:r>
        <w:rPr>
          <w:lang w:val="sr-Latn-CS"/>
        </w:rPr>
        <w:t xml:space="preserve"> kandidata koji će obavljati praksu u javnim institucijama na lokalnom i centralnom nivou.</w:t>
      </w:r>
      <w:r w:rsidR="009E6A3F">
        <w:rPr>
          <w:lang w:val="sr-Latn-CS"/>
        </w:rPr>
        <w:t xml:space="preserve"> </w:t>
      </w:r>
    </w:p>
    <w:p w:rsidR="00D53BF9" w:rsidRDefault="00D53BF9" w:rsidP="00F81B54">
      <w:pPr>
        <w:rPr>
          <w:lang w:val="sr-Latn-CS"/>
        </w:rPr>
      </w:pPr>
    </w:p>
    <w:p w:rsidR="00950A21" w:rsidRDefault="00D53BF9" w:rsidP="00F81B54">
      <w:pPr>
        <w:rPr>
          <w:lang w:val="sr-Latn-CS"/>
        </w:rPr>
      </w:pPr>
      <w:r>
        <w:rPr>
          <w:lang w:val="sr-Latn-CS"/>
        </w:rPr>
        <w:t>Samo kandidati koji ispunjavaju uslove konkursa biće pozvani na pismeni test. Kandidati koji osvoje dovoljan broj poena, biće pozvani na intervju.</w:t>
      </w:r>
      <w:r w:rsidR="009E6A3F">
        <w:rPr>
          <w:lang w:val="sr-Latn-CS"/>
        </w:rPr>
        <w:t xml:space="preserve"> </w:t>
      </w:r>
    </w:p>
    <w:p w:rsidR="008B2E85" w:rsidRDefault="008B2E85" w:rsidP="00F81B54">
      <w:pPr>
        <w:rPr>
          <w:lang w:val="sr-Latn-CS"/>
        </w:rPr>
      </w:pPr>
    </w:p>
    <w:p w:rsidR="00950A21" w:rsidRPr="00950A21" w:rsidRDefault="00103406" w:rsidP="00F81B54">
      <w:pPr>
        <w:rPr>
          <w:lang w:val="sr-Latn-RS"/>
        </w:rPr>
      </w:pPr>
      <w:r>
        <w:rPr>
          <w:lang w:val="sr-Latn-CS"/>
        </w:rPr>
        <w:t xml:space="preserve">Nakon </w:t>
      </w:r>
      <w:r w:rsidR="00950A21">
        <w:rPr>
          <w:lang w:val="sr-Latn-CS"/>
        </w:rPr>
        <w:t xml:space="preserve">odabira knadidata za stažiranje istima će  biti obezbeđen beplatan kurs albanskog odnosno srpskog jezika. Kurs je predviđen da traje tri meseca, i nakon uspešno završenog kursa kandidati će početi sa stažiranje. Tokom  trajanja kursa kandidati neće primati novčanu nakadu.   </w:t>
      </w:r>
    </w:p>
    <w:p w:rsidR="00CF7810" w:rsidRDefault="00CF7810" w:rsidP="00F81B54">
      <w:pPr>
        <w:rPr>
          <w:lang w:val="sr-Latn-CS"/>
        </w:rPr>
      </w:pPr>
    </w:p>
    <w:p w:rsidR="00D53BF9" w:rsidRDefault="00D53BF9" w:rsidP="00F81B54">
      <w:pPr>
        <w:rPr>
          <w:lang w:val="sr-Latn-CS"/>
        </w:rPr>
      </w:pPr>
    </w:p>
    <w:p w:rsidR="00D53BF9" w:rsidRPr="00F81B54" w:rsidRDefault="00D53BF9" w:rsidP="00F81B54">
      <w:pPr>
        <w:rPr>
          <w:b/>
          <w:color w:val="FF0000"/>
          <w:u w:val="single"/>
          <w:lang w:val="sr-Latn-CS"/>
        </w:rPr>
      </w:pPr>
      <w:r w:rsidRPr="00F81B54">
        <w:rPr>
          <w:b/>
          <w:color w:val="FF0000"/>
          <w:u w:val="single"/>
          <w:lang w:val="sr-Latn-CS"/>
        </w:rPr>
        <w:t xml:space="preserve">Prijave kandidata koji su učestvovali u prvom i drugom krugu programa stažiranja, </w:t>
      </w:r>
      <w:r w:rsidR="00950A21">
        <w:rPr>
          <w:b/>
          <w:color w:val="FF0000"/>
          <w:u w:val="single"/>
          <w:lang w:val="sr-Latn-CS"/>
        </w:rPr>
        <w:t xml:space="preserve">2015-2016 godine, i 2018 </w:t>
      </w:r>
      <w:r w:rsidRPr="00F81B54">
        <w:rPr>
          <w:b/>
          <w:color w:val="FF0000"/>
          <w:u w:val="single"/>
          <w:lang w:val="sr-Latn-CS"/>
        </w:rPr>
        <w:t>neće biti razmatrane.</w:t>
      </w:r>
    </w:p>
    <w:p w:rsidR="005532FB" w:rsidRPr="00F81B54" w:rsidRDefault="005532FB" w:rsidP="00F81B54">
      <w:pPr>
        <w:rPr>
          <w:b/>
          <w:color w:val="FF0000"/>
          <w:lang w:val="sr-Latn-CS"/>
        </w:rPr>
      </w:pPr>
    </w:p>
    <w:p w:rsidR="0015063F" w:rsidRPr="00BD5192" w:rsidRDefault="0015063F" w:rsidP="00F81B54">
      <w:pPr>
        <w:rPr>
          <w:b/>
          <w:lang w:val="sr-Latn-CS"/>
        </w:rPr>
      </w:pPr>
    </w:p>
    <w:p w:rsidR="00F65511" w:rsidRPr="00BD5192" w:rsidRDefault="00F65511" w:rsidP="00F81B54">
      <w:pPr>
        <w:rPr>
          <w:b/>
          <w:lang w:val="sr-Latn-CS"/>
        </w:rPr>
      </w:pPr>
      <w:r w:rsidRPr="00BD5192">
        <w:rPr>
          <w:b/>
          <w:lang w:val="sr-Latn-CS"/>
        </w:rPr>
        <w:t xml:space="preserve">Opsti kriterijumi za </w:t>
      </w:r>
      <w:r w:rsidR="005532FB" w:rsidRPr="00BD5192">
        <w:rPr>
          <w:b/>
          <w:lang w:val="sr-Latn-CS"/>
        </w:rPr>
        <w:t>prijavljivanje</w:t>
      </w:r>
    </w:p>
    <w:p w:rsidR="00156AAD" w:rsidRPr="00BD5192" w:rsidRDefault="00156AAD" w:rsidP="00F81B54">
      <w:pPr>
        <w:rPr>
          <w:b/>
          <w:lang w:val="sr-Latn-CS"/>
        </w:rPr>
      </w:pPr>
    </w:p>
    <w:p w:rsidR="004856FC" w:rsidRPr="00503D95" w:rsidRDefault="0015063F" w:rsidP="00F81B54">
      <w:pPr>
        <w:pStyle w:val="ListParagraph"/>
        <w:numPr>
          <w:ilvl w:val="0"/>
          <w:numId w:val="1"/>
        </w:numPr>
        <w:rPr>
          <w:u w:val="single"/>
          <w:lang w:val="sr-Latn-CS"/>
        </w:rPr>
      </w:pPr>
      <w:r w:rsidRPr="00503D95">
        <w:rPr>
          <w:u w:val="single"/>
          <w:lang w:val="sr-Latn-CS"/>
        </w:rPr>
        <w:t>Da budu građani Kosova</w:t>
      </w:r>
      <w:r w:rsidR="00A0497A" w:rsidRPr="00503D95">
        <w:rPr>
          <w:u w:val="single"/>
          <w:lang w:val="sr-Latn-CS"/>
        </w:rPr>
        <w:t>;</w:t>
      </w:r>
    </w:p>
    <w:p w:rsidR="00861795" w:rsidRPr="00503D95" w:rsidRDefault="00D53BF9" w:rsidP="00F81B54">
      <w:pPr>
        <w:pStyle w:val="ListParagraph"/>
        <w:numPr>
          <w:ilvl w:val="0"/>
          <w:numId w:val="1"/>
        </w:numPr>
        <w:rPr>
          <w:u w:val="single"/>
          <w:lang w:val="sr-Latn-CS"/>
        </w:rPr>
      </w:pPr>
      <w:r w:rsidRPr="00503D95">
        <w:rPr>
          <w:u w:val="single"/>
          <w:lang w:val="sr-Latn-CS"/>
        </w:rPr>
        <w:t>Da budu studenti na završnoj godini osnovnih ili master studija, diplomci osnovnih ili master studija;</w:t>
      </w:r>
    </w:p>
    <w:p w:rsidR="00156AAD" w:rsidRPr="00503D95" w:rsidRDefault="0015063F" w:rsidP="00F81B54">
      <w:pPr>
        <w:pStyle w:val="ListParagraph"/>
        <w:numPr>
          <w:ilvl w:val="0"/>
          <w:numId w:val="1"/>
        </w:numPr>
        <w:rPr>
          <w:u w:val="single"/>
          <w:lang w:val="sr-Latn-CS"/>
        </w:rPr>
      </w:pPr>
      <w:r w:rsidRPr="00503D95">
        <w:rPr>
          <w:u w:val="single"/>
          <w:lang w:val="sr-Latn-CS"/>
        </w:rPr>
        <w:t>Da nisu stariji</w:t>
      </w:r>
      <w:r w:rsidR="00E16FED" w:rsidRPr="00503D95">
        <w:rPr>
          <w:u w:val="single"/>
          <w:lang w:val="sr-Latn-CS"/>
        </w:rPr>
        <w:t xml:space="preserve"> od 30</w:t>
      </w:r>
      <w:r w:rsidR="006A3908" w:rsidRPr="00503D95">
        <w:rPr>
          <w:u w:val="single"/>
          <w:lang w:val="sr-Latn-CS"/>
        </w:rPr>
        <w:t xml:space="preserve"> godina;</w:t>
      </w:r>
    </w:p>
    <w:p w:rsidR="003D6B00" w:rsidRPr="00503D95" w:rsidRDefault="0015063F" w:rsidP="00F81B54">
      <w:pPr>
        <w:pStyle w:val="ListParagraph"/>
        <w:numPr>
          <w:ilvl w:val="0"/>
          <w:numId w:val="1"/>
        </w:numPr>
        <w:rPr>
          <w:u w:val="single"/>
          <w:lang w:val="sr-Latn-CS"/>
        </w:rPr>
      </w:pPr>
      <w:r w:rsidRPr="00503D95">
        <w:rPr>
          <w:u w:val="single"/>
          <w:lang w:val="sr-Latn-CS"/>
        </w:rPr>
        <w:t>Da poznaju</w:t>
      </w:r>
      <w:r w:rsidR="006A3908" w:rsidRPr="00503D95">
        <w:rPr>
          <w:u w:val="single"/>
          <w:lang w:val="sr-Latn-CS"/>
        </w:rPr>
        <w:t xml:space="preserve"> jed</w:t>
      </w:r>
      <w:r w:rsidRPr="00503D95">
        <w:rPr>
          <w:u w:val="single"/>
          <w:lang w:val="sr-Latn-CS"/>
        </w:rPr>
        <w:t>an službeni jezik</w:t>
      </w:r>
      <w:r w:rsidR="00FF1A01" w:rsidRPr="00503D95">
        <w:rPr>
          <w:u w:val="single"/>
          <w:lang w:val="sr-Latn-CS"/>
        </w:rPr>
        <w:t xml:space="preserve"> </w:t>
      </w:r>
      <w:r w:rsidR="006A3908" w:rsidRPr="00503D95">
        <w:rPr>
          <w:u w:val="single"/>
          <w:lang w:val="sr-Latn-CS"/>
        </w:rPr>
        <w:t>K</w:t>
      </w:r>
      <w:r w:rsidR="00FF1A01" w:rsidRPr="00503D95">
        <w:rPr>
          <w:u w:val="single"/>
          <w:lang w:val="sr-Latn-CS"/>
        </w:rPr>
        <w:t>osova</w:t>
      </w:r>
      <w:r w:rsidR="00A0497A" w:rsidRPr="00503D95">
        <w:rPr>
          <w:u w:val="single"/>
          <w:lang w:val="sr-Latn-CS"/>
        </w:rPr>
        <w:t>;</w:t>
      </w:r>
    </w:p>
    <w:p w:rsidR="009D3F7A" w:rsidRPr="00BD5192" w:rsidRDefault="009D3F7A" w:rsidP="00F81B54">
      <w:pPr>
        <w:rPr>
          <w:lang w:val="sr-Latn-CS"/>
        </w:rPr>
      </w:pPr>
    </w:p>
    <w:p w:rsidR="00A0497A" w:rsidRPr="00BD5192" w:rsidRDefault="00A0497A" w:rsidP="00F81B54">
      <w:pPr>
        <w:rPr>
          <w:lang w:val="sr-Latn-CS"/>
        </w:rPr>
      </w:pPr>
    </w:p>
    <w:p w:rsidR="002F6B53" w:rsidRPr="00CD6886" w:rsidRDefault="00CD6886" w:rsidP="00F81B54">
      <w:pPr>
        <w:rPr>
          <w:b/>
          <w:lang w:val="sr-Latn-CS"/>
        </w:rPr>
      </w:pPr>
      <w:r w:rsidRPr="00CD6886">
        <w:rPr>
          <w:b/>
          <w:lang w:val="sr-Latn-CS"/>
        </w:rPr>
        <w:t>Prateća dokumentacija za prijavu</w:t>
      </w:r>
    </w:p>
    <w:p w:rsidR="002F6B53" w:rsidRPr="00BD5192" w:rsidRDefault="002F6B53" w:rsidP="00F81B54">
      <w:pPr>
        <w:rPr>
          <w:b/>
          <w:lang w:val="sr-Latn-CS"/>
        </w:rPr>
      </w:pPr>
    </w:p>
    <w:p w:rsidR="002F6B53" w:rsidRPr="00503D95" w:rsidRDefault="00CD6886" w:rsidP="00F81B54">
      <w:pPr>
        <w:pStyle w:val="ListParagraph"/>
        <w:numPr>
          <w:ilvl w:val="0"/>
          <w:numId w:val="3"/>
        </w:numPr>
        <w:rPr>
          <w:b/>
          <w:u w:val="single"/>
          <w:lang w:val="sr-Latn-CS"/>
        </w:rPr>
      </w:pPr>
      <w:r w:rsidRPr="00503D95">
        <w:rPr>
          <w:b/>
          <w:u w:val="single"/>
          <w:lang w:val="sr-Latn-CS"/>
        </w:rPr>
        <w:t>Obrazac pri</w:t>
      </w:r>
      <w:r w:rsidR="002F6B53" w:rsidRPr="00503D95">
        <w:rPr>
          <w:b/>
          <w:u w:val="single"/>
          <w:lang w:val="sr-Latn-CS"/>
        </w:rPr>
        <w:t xml:space="preserve">jave mora  biti popunjen </w:t>
      </w:r>
      <w:r w:rsidR="00BD5192" w:rsidRPr="00503D95">
        <w:rPr>
          <w:b/>
          <w:u w:val="single"/>
          <w:lang w:val="sr-Latn-CS"/>
        </w:rPr>
        <w:t>na jednom od službenih jezika Kosova (srpski/albanski)</w:t>
      </w:r>
      <w:r w:rsidR="002F6B53" w:rsidRPr="00503D95">
        <w:rPr>
          <w:b/>
          <w:u w:val="single"/>
          <w:lang w:val="sr-Latn-CS"/>
        </w:rPr>
        <w:t>, u saže</w:t>
      </w:r>
      <w:r w:rsidR="00BD5192" w:rsidRPr="00503D95">
        <w:rPr>
          <w:b/>
          <w:u w:val="single"/>
          <w:lang w:val="sr-Latn-CS"/>
        </w:rPr>
        <w:t>tom obliku i sa tačnim podacima</w:t>
      </w:r>
      <w:r w:rsidR="00CF7810">
        <w:rPr>
          <w:b/>
          <w:u w:val="single"/>
          <w:lang w:val="sr-Latn-CS"/>
        </w:rPr>
        <w:t xml:space="preserve"> (biće uzet</w:t>
      </w:r>
      <w:r w:rsidR="00D53BF9" w:rsidRPr="00503D95">
        <w:rPr>
          <w:b/>
          <w:u w:val="single"/>
          <w:lang w:val="sr-Latn-CS"/>
        </w:rPr>
        <w:t xml:space="preserve"> u razmatranje samo obrazac KPZ)</w:t>
      </w:r>
      <w:r w:rsidR="00BD5192" w:rsidRPr="00503D95">
        <w:rPr>
          <w:b/>
          <w:u w:val="single"/>
          <w:lang w:val="sr-Latn-CS"/>
        </w:rPr>
        <w:t>;</w:t>
      </w:r>
    </w:p>
    <w:p w:rsidR="00BD5192" w:rsidRPr="00503D95" w:rsidRDefault="00BD5192" w:rsidP="00F81B54">
      <w:pPr>
        <w:pStyle w:val="ListParagraph"/>
        <w:numPr>
          <w:ilvl w:val="0"/>
          <w:numId w:val="3"/>
        </w:numPr>
        <w:rPr>
          <w:b/>
          <w:u w:val="single"/>
          <w:lang w:val="sr-Latn-CS"/>
        </w:rPr>
      </w:pPr>
      <w:r w:rsidRPr="00503D95">
        <w:rPr>
          <w:b/>
          <w:u w:val="single"/>
          <w:lang w:val="sr-Latn-CS"/>
        </w:rPr>
        <w:t>Kopiju validne lične karte/pasoša Kosova;</w:t>
      </w:r>
    </w:p>
    <w:p w:rsidR="00BD5192" w:rsidRPr="00503D95" w:rsidRDefault="00BD5192" w:rsidP="00F81B54">
      <w:pPr>
        <w:pStyle w:val="ListParagraph"/>
        <w:numPr>
          <w:ilvl w:val="0"/>
          <w:numId w:val="3"/>
        </w:numPr>
        <w:rPr>
          <w:b/>
          <w:u w:val="single"/>
          <w:lang w:val="sr-Latn-CS"/>
        </w:rPr>
      </w:pPr>
      <w:r w:rsidRPr="00503D95">
        <w:rPr>
          <w:b/>
          <w:u w:val="single"/>
          <w:lang w:val="sr-Latn-CS"/>
        </w:rPr>
        <w:t xml:space="preserve">Dokaz o </w:t>
      </w:r>
      <w:r w:rsidR="00E16FED" w:rsidRPr="00503D95">
        <w:rPr>
          <w:b/>
          <w:u w:val="single"/>
          <w:lang w:val="sr-Latn-CS"/>
        </w:rPr>
        <w:t>student</w:t>
      </w:r>
      <w:r w:rsidRPr="00503D95">
        <w:rPr>
          <w:b/>
          <w:u w:val="single"/>
          <w:lang w:val="sr-Latn-CS"/>
        </w:rPr>
        <w:t>skom stažu ili kopija diplome;</w:t>
      </w:r>
    </w:p>
    <w:p w:rsidR="00BD5192" w:rsidRPr="00503D95" w:rsidRDefault="00BD5192" w:rsidP="00F81B54">
      <w:pPr>
        <w:pStyle w:val="ListParagraph"/>
        <w:numPr>
          <w:ilvl w:val="0"/>
          <w:numId w:val="3"/>
        </w:numPr>
        <w:rPr>
          <w:b/>
          <w:u w:val="single"/>
          <w:lang w:val="sr-Latn-CS"/>
        </w:rPr>
      </w:pPr>
      <w:r w:rsidRPr="00503D95">
        <w:rPr>
          <w:b/>
          <w:u w:val="single"/>
          <w:lang w:val="sr-Latn-CS"/>
        </w:rPr>
        <w:t>Dokazi o pohađanju kurseva i treninga (ako ih ima);</w:t>
      </w:r>
    </w:p>
    <w:p w:rsidR="00F81B54" w:rsidRPr="00503D95" w:rsidRDefault="00F81B54" w:rsidP="00F81B54">
      <w:pPr>
        <w:pStyle w:val="ListParagraph"/>
        <w:numPr>
          <w:ilvl w:val="0"/>
          <w:numId w:val="3"/>
        </w:numPr>
        <w:rPr>
          <w:b/>
          <w:u w:val="single"/>
          <w:lang w:val="sr-Latn-CS"/>
        </w:rPr>
      </w:pPr>
      <w:r w:rsidRPr="00503D95">
        <w:rPr>
          <w:b/>
          <w:u w:val="single"/>
          <w:lang w:val="sr-Latn-CS"/>
        </w:rPr>
        <w:t>Jedna preporuka od osobe koja vas poznaje</w:t>
      </w:r>
      <w:r w:rsidR="00BA60F1" w:rsidRPr="00503D95">
        <w:rPr>
          <w:b/>
          <w:u w:val="single"/>
          <w:lang w:val="sr-Latn-CS"/>
        </w:rPr>
        <w:t xml:space="preserve"> a sa</w:t>
      </w:r>
      <w:r w:rsidRPr="00503D95">
        <w:rPr>
          <w:b/>
          <w:u w:val="single"/>
          <w:lang w:val="sr-Latn-CS"/>
        </w:rPr>
        <w:t xml:space="preserve"> kojom niste u srodstvu</w:t>
      </w:r>
    </w:p>
    <w:p w:rsidR="00F81B54" w:rsidRPr="00F81B54" w:rsidRDefault="00F81B54" w:rsidP="00F81B54">
      <w:pPr>
        <w:pStyle w:val="ListParagraph"/>
        <w:rPr>
          <w:b/>
          <w:lang w:val="sr-Latn-CS"/>
        </w:rPr>
      </w:pPr>
    </w:p>
    <w:p w:rsidR="00D53BF9" w:rsidRPr="00F81B54" w:rsidRDefault="00D53BF9" w:rsidP="00F81B54">
      <w:pPr>
        <w:rPr>
          <w:b/>
          <w:lang w:val="sr-Latn-CS"/>
        </w:rPr>
      </w:pPr>
      <w:r w:rsidRPr="00F81B54">
        <w:rPr>
          <w:b/>
          <w:lang w:val="sr-Latn-CS"/>
        </w:rPr>
        <w:t>Fond programa</w:t>
      </w:r>
    </w:p>
    <w:p w:rsidR="00D53BF9" w:rsidRDefault="00D53BF9" w:rsidP="00F81B54">
      <w:pPr>
        <w:rPr>
          <w:b/>
          <w:lang w:val="sr-Latn-CS"/>
        </w:rPr>
      </w:pPr>
    </w:p>
    <w:p w:rsidR="00D53BF9" w:rsidRPr="00CD6886" w:rsidRDefault="00D53BF9" w:rsidP="00F81B54">
      <w:pPr>
        <w:pStyle w:val="ListParagraph"/>
        <w:numPr>
          <w:ilvl w:val="0"/>
          <w:numId w:val="5"/>
        </w:numPr>
        <w:rPr>
          <w:lang w:val="sr-Latn-CS"/>
        </w:rPr>
      </w:pPr>
      <w:r w:rsidRPr="00CD6886">
        <w:rPr>
          <w:lang w:val="sr-Latn-CS"/>
        </w:rPr>
        <w:t xml:space="preserve">KPZ će odvojiti </w:t>
      </w:r>
      <w:r w:rsidR="00950A21">
        <w:rPr>
          <w:lang w:val="sr-Latn-CS"/>
        </w:rPr>
        <w:t>90000 ev</w:t>
      </w:r>
      <w:r w:rsidRPr="00CD6886">
        <w:rPr>
          <w:lang w:val="sr-Latn-CS"/>
        </w:rPr>
        <w:t xml:space="preserve">ra iz fonda </w:t>
      </w:r>
      <w:r>
        <w:rPr>
          <w:lang w:val="sr-Latn-CS"/>
        </w:rPr>
        <w:t>dodeljenog od strane Norveske Ambasade koji je namenjen</w:t>
      </w:r>
      <w:r w:rsidRPr="00CD6886">
        <w:rPr>
          <w:lang w:val="sr-Latn-CS"/>
        </w:rPr>
        <w:t xml:space="preserve"> </w:t>
      </w:r>
      <w:r w:rsidR="00F81B54">
        <w:rPr>
          <w:lang w:val="sr-Latn-CS"/>
        </w:rPr>
        <w:t>razvoju i podršci zajednicama u</w:t>
      </w:r>
      <w:r w:rsidRPr="00CD6886">
        <w:rPr>
          <w:lang w:val="sr-Latn-CS"/>
        </w:rPr>
        <w:t xml:space="preserve"> raznim poljima, medju kojima spada i zapošljavanje. Ovim konkursom </w:t>
      </w:r>
      <w:r w:rsidR="00F81B54">
        <w:rPr>
          <w:lang w:val="sr-Latn-CS"/>
        </w:rPr>
        <w:t>biće</w:t>
      </w:r>
      <w:r w:rsidR="00950A21">
        <w:rPr>
          <w:lang w:val="sr-Latn-CS"/>
        </w:rPr>
        <w:t xml:space="preserve"> obuhvaćeno 100</w:t>
      </w:r>
      <w:r w:rsidRPr="00CD6886">
        <w:rPr>
          <w:lang w:val="sr-Latn-CS"/>
        </w:rPr>
        <w:t xml:space="preserve"> </w:t>
      </w:r>
      <w:r w:rsidR="00F81B54">
        <w:rPr>
          <w:lang w:val="sr-Latn-CS"/>
        </w:rPr>
        <w:t>stažista</w:t>
      </w:r>
      <w:r w:rsidRPr="00CD6886">
        <w:rPr>
          <w:lang w:val="sr-Latn-CS"/>
        </w:rPr>
        <w:t xml:space="preserve"> širom Kosova, a mesečne nadoknade će iznostiti 150 eura</w:t>
      </w:r>
      <w:r>
        <w:rPr>
          <w:lang w:val="sr-Latn-CS"/>
        </w:rPr>
        <w:t xml:space="preserve"> bruto</w:t>
      </w:r>
      <w:r w:rsidRPr="00CD6886">
        <w:rPr>
          <w:lang w:val="sr-Latn-CS"/>
        </w:rPr>
        <w:t xml:space="preserve"> po osobi. Program stažiranja će trajati šest (6) meseci.</w:t>
      </w:r>
    </w:p>
    <w:p w:rsidR="00D53BF9" w:rsidRPr="00BD5192" w:rsidRDefault="00D53BF9" w:rsidP="00F81B54">
      <w:pPr>
        <w:pStyle w:val="ListParagraph"/>
        <w:numPr>
          <w:ilvl w:val="0"/>
          <w:numId w:val="4"/>
        </w:numPr>
        <w:rPr>
          <w:lang w:val="sr-Latn-CS"/>
        </w:rPr>
      </w:pPr>
      <w:r w:rsidRPr="00BD5192">
        <w:rPr>
          <w:lang w:val="sr-Latn-CS"/>
        </w:rPr>
        <w:t>Ukupan fond po stažisti, za period od šest (6) memeci je 900€.</w:t>
      </w:r>
    </w:p>
    <w:p w:rsidR="00D53BF9" w:rsidRPr="00BD5192" w:rsidRDefault="00D53BF9" w:rsidP="00F81B54">
      <w:pPr>
        <w:pStyle w:val="ListParagraph"/>
        <w:numPr>
          <w:ilvl w:val="0"/>
          <w:numId w:val="4"/>
        </w:numPr>
        <w:rPr>
          <w:lang w:val="sr-Latn-CS"/>
        </w:rPr>
      </w:pPr>
      <w:r w:rsidRPr="00BD5192">
        <w:rPr>
          <w:lang w:val="sr-Latn-CS"/>
        </w:rPr>
        <w:lastRenderedPageBreak/>
        <w:t>Primaoci sredstava, na osnovu fonda moraju da poseduju poseban račun u banci pre nego što im KPZ/KP izvrši prenos sredstava. Isplata će se vršiti u evrima a prenos se vrši isključivo putem bankarske transakcije.</w:t>
      </w:r>
    </w:p>
    <w:p w:rsidR="00D53BF9" w:rsidRPr="00D53BF9" w:rsidRDefault="00D53BF9" w:rsidP="00F81B54">
      <w:pPr>
        <w:rPr>
          <w:lang w:val="sr-Latn-CS"/>
        </w:rPr>
      </w:pPr>
    </w:p>
    <w:p w:rsidR="00BD5192" w:rsidRPr="00BD5192" w:rsidRDefault="00BD5192" w:rsidP="00F81B54">
      <w:pPr>
        <w:rPr>
          <w:lang w:val="sr-Latn-CS"/>
        </w:rPr>
      </w:pPr>
    </w:p>
    <w:p w:rsidR="00F81B54" w:rsidRDefault="00235EB3" w:rsidP="00F81B54">
      <w:pPr>
        <w:spacing w:after="120" w:line="288" w:lineRule="auto"/>
        <w:rPr>
          <w:lang w:val="sr-Latn-CS"/>
        </w:rPr>
      </w:pPr>
      <w:r w:rsidRPr="00BD5192">
        <w:rPr>
          <w:lang w:val="sr-Latn-CS"/>
        </w:rPr>
        <w:t xml:space="preserve">U roku od </w:t>
      </w:r>
      <w:r w:rsidR="008D592D">
        <w:rPr>
          <w:lang w:val="sr-Latn-CS"/>
        </w:rPr>
        <w:t>30</w:t>
      </w:r>
      <w:r w:rsidRPr="00BD5192">
        <w:rPr>
          <w:lang w:val="sr-Latn-CS"/>
        </w:rPr>
        <w:t xml:space="preserve"> dana od dana zatvaranja konkursa, </w:t>
      </w:r>
      <w:r w:rsidR="00CD6886">
        <w:rPr>
          <w:lang w:val="sr-Latn-CS"/>
        </w:rPr>
        <w:t>KPZ</w:t>
      </w:r>
      <w:r w:rsidRPr="00BD5192">
        <w:rPr>
          <w:lang w:val="sr-Latn-CS"/>
        </w:rPr>
        <w:t xml:space="preserve"> će razmotriti podnete aplik</w:t>
      </w:r>
      <w:r w:rsidR="00CD6886">
        <w:rPr>
          <w:lang w:val="sr-Latn-CS"/>
        </w:rPr>
        <w:t>acije i obavestiti kandidate koji su ušli u uži krug</w:t>
      </w:r>
      <w:r w:rsidR="00F81B54">
        <w:rPr>
          <w:lang w:val="sr-Latn-CS"/>
        </w:rPr>
        <w:t xml:space="preserve"> i pozvati ih na pismeni test</w:t>
      </w:r>
      <w:r w:rsidR="005961BC" w:rsidRPr="00BD5192">
        <w:rPr>
          <w:lang w:val="sr-Latn-CS"/>
        </w:rPr>
        <w:t xml:space="preserve">. </w:t>
      </w:r>
      <w:r w:rsidR="00F81B54">
        <w:rPr>
          <w:lang w:val="sr-Latn-CS"/>
        </w:rPr>
        <w:t>Samo kandidati koji polože test biće pozvani na intervju.</w:t>
      </w:r>
    </w:p>
    <w:p w:rsidR="00F81B54" w:rsidRPr="00683F3E" w:rsidRDefault="005961BC" w:rsidP="00F81B54">
      <w:pPr>
        <w:spacing w:after="120" w:line="288" w:lineRule="auto"/>
        <w:rPr>
          <w:lang w:val="sr-Latn-CS"/>
        </w:rPr>
      </w:pPr>
      <w:r w:rsidRPr="00BD5192">
        <w:rPr>
          <w:lang w:val="sr-Latn-CS"/>
        </w:rPr>
        <w:t>Ap</w:t>
      </w:r>
      <w:r w:rsidR="00415B63">
        <w:rPr>
          <w:lang w:val="sr-Latn-CS"/>
        </w:rPr>
        <w:t>likacioni obrazac se može naći</w:t>
      </w:r>
      <w:r w:rsidRPr="00BD5192">
        <w:rPr>
          <w:lang w:val="sr-Latn-CS"/>
        </w:rPr>
        <w:t xml:space="preserve"> na:</w:t>
      </w:r>
      <w:r w:rsidR="008D592D" w:rsidRPr="008D592D">
        <w:rPr>
          <w:lang w:val="sr-Latn-CS"/>
        </w:rPr>
        <w:t xml:space="preserve"> </w:t>
      </w:r>
      <w:r w:rsidR="008B03B7" w:rsidRPr="008B03B7">
        <w:rPr>
          <w:b/>
        </w:rPr>
        <w:t>http://www.zck-ks.net</w:t>
      </w:r>
      <w:r w:rsidR="008B03B7">
        <w:rPr>
          <w:b/>
        </w:rPr>
        <w:t xml:space="preserve"> </w:t>
      </w:r>
      <w:r w:rsidR="008B03B7" w:rsidRPr="008B03B7">
        <w:t>ili</w:t>
      </w:r>
      <w:r w:rsidR="008B03B7">
        <w:rPr>
          <w:b/>
        </w:rPr>
        <w:t xml:space="preserve"> </w:t>
      </w:r>
      <w:r w:rsidR="008B03B7" w:rsidRPr="008B03B7">
        <w:rPr>
          <w:b/>
          <w:lang w:val="sr-Latn-CS"/>
        </w:rPr>
        <w:t>www.kryeministri-ks.net</w:t>
      </w:r>
    </w:p>
    <w:p w:rsidR="005961BC" w:rsidRPr="00D55415" w:rsidRDefault="008D592D" w:rsidP="00F81B54">
      <w:pPr>
        <w:spacing w:after="120" w:line="288" w:lineRule="auto"/>
        <w:rPr>
          <w:b/>
          <w:lang w:val="sr-Latn-CS"/>
        </w:rPr>
      </w:pPr>
      <w:r>
        <w:rPr>
          <w:lang w:val="sr-Latn-CS"/>
        </w:rPr>
        <w:t>Rok za apliciranje poč</w:t>
      </w:r>
      <w:r w:rsidR="005961BC" w:rsidRPr="00BD5192">
        <w:rPr>
          <w:lang w:val="sr-Latn-CS"/>
        </w:rPr>
        <w:t>inje o</w:t>
      </w:r>
      <w:r w:rsidR="00F81B54">
        <w:rPr>
          <w:lang w:val="sr-Latn-CS"/>
        </w:rPr>
        <w:t>d datuma objavljivanja</w:t>
      </w:r>
      <w:r w:rsidR="00F81B54" w:rsidRPr="00D55415">
        <w:rPr>
          <w:lang w:val="sr-Latn-CS"/>
        </w:rPr>
        <w:t xml:space="preserve">, </w:t>
      </w:r>
      <w:r w:rsidR="00D55415" w:rsidRPr="00D55415">
        <w:rPr>
          <w:b/>
          <w:lang w:val="sr-Latn-CS"/>
        </w:rPr>
        <w:t>24.0</w:t>
      </w:r>
      <w:r w:rsidR="00B633C2">
        <w:rPr>
          <w:b/>
          <w:lang w:val="sr-Latn-CS"/>
        </w:rPr>
        <w:t>1.2019</w:t>
      </w:r>
      <w:bookmarkStart w:id="1" w:name="_GoBack"/>
      <w:bookmarkEnd w:id="1"/>
      <w:r w:rsidR="00D55415" w:rsidRPr="00D55415">
        <w:rPr>
          <w:b/>
          <w:lang w:val="sr-Latn-CS"/>
        </w:rPr>
        <w:t>. godine</w:t>
      </w:r>
      <w:r w:rsidR="005961BC" w:rsidRPr="00D55415">
        <w:rPr>
          <w:b/>
          <w:lang w:val="sr-Latn-CS"/>
        </w:rPr>
        <w:t xml:space="preserve"> i traj</w:t>
      </w:r>
      <w:r w:rsidR="00683F3E" w:rsidRPr="00D55415">
        <w:rPr>
          <w:b/>
          <w:lang w:val="sr-Latn-CS"/>
        </w:rPr>
        <w:t>će 15 (petnaest</w:t>
      </w:r>
      <w:r w:rsidR="00D55415" w:rsidRPr="00D55415">
        <w:rPr>
          <w:b/>
          <w:lang w:val="sr-Latn-CS"/>
        </w:rPr>
        <w:t>) dana, do 08</w:t>
      </w:r>
      <w:r w:rsidR="000826C9" w:rsidRPr="00D55415">
        <w:rPr>
          <w:b/>
          <w:lang w:val="sr-Latn-CS"/>
        </w:rPr>
        <w:t>.02</w:t>
      </w:r>
      <w:r w:rsidR="00B74F7C" w:rsidRPr="00D55415">
        <w:rPr>
          <w:b/>
          <w:lang w:val="sr-Latn-CS"/>
        </w:rPr>
        <w:t>.2019</w:t>
      </w:r>
      <w:r w:rsidR="00D55415" w:rsidRPr="00D55415">
        <w:rPr>
          <w:b/>
          <w:lang w:val="sr-Latn-CS"/>
        </w:rPr>
        <w:t>. godine</w:t>
      </w:r>
      <w:r w:rsidR="005961BC" w:rsidRPr="00D55415">
        <w:rPr>
          <w:b/>
          <w:lang w:val="sr-Latn-CS"/>
        </w:rPr>
        <w:t xml:space="preserve"> u 16 00 časova.</w:t>
      </w:r>
    </w:p>
    <w:p w:rsidR="00F81B54" w:rsidRPr="00D55415" w:rsidRDefault="00F81B54" w:rsidP="00F81B54">
      <w:pPr>
        <w:rPr>
          <w:b/>
          <w:lang w:val="en-US"/>
        </w:rPr>
      </w:pPr>
      <w:r>
        <w:rPr>
          <w:lang w:val="sr-Latn-CS"/>
        </w:rPr>
        <w:t>Zainteresovani kandidati treba da dostave svoja dokumenta (upakovana u kovertu</w:t>
      </w:r>
      <w:r w:rsidRPr="00D55415">
        <w:rPr>
          <w:b/>
          <w:lang w:val="sr-Latn-CS"/>
        </w:rPr>
        <w:t xml:space="preserve">) u ul. Majke Tereze, Zgrada Vlade Kosova, šesti sprat, kancelarija br. 606, ili na email adresu </w:t>
      </w:r>
      <w:r w:rsidR="00D55415" w:rsidRPr="00D55415">
        <w:rPr>
          <w:b/>
          <w:lang w:val="sr-Latn-CS"/>
        </w:rPr>
        <w:t>zck-kpz-grants</w:t>
      </w:r>
      <w:r w:rsidRPr="00D55415">
        <w:rPr>
          <w:b/>
          <w:lang w:val="en-US"/>
        </w:rPr>
        <w:t>@rks-gov.net</w:t>
      </w:r>
    </w:p>
    <w:p w:rsidR="008D592D" w:rsidRDefault="008D592D" w:rsidP="00F81B54">
      <w:pPr>
        <w:rPr>
          <w:lang w:val="sr-Latn-CS"/>
        </w:rPr>
      </w:pPr>
    </w:p>
    <w:p w:rsidR="008D592D" w:rsidRPr="00F81B54" w:rsidRDefault="008D592D" w:rsidP="00F81B54">
      <w:pPr>
        <w:rPr>
          <w:b/>
          <w:lang w:val="sr-Latn-RS"/>
        </w:rPr>
      </w:pPr>
      <w:r w:rsidRPr="00F81B54">
        <w:rPr>
          <w:b/>
          <w:lang w:val="sr-Latn-CS"/>
        </w:rPr>
        <w:t xml:space="preserve">*Napomena: </w:t>
      </w:r>
      <w:r w:rsidR="00F81B54" w:rsidRPr="00F81B54">
        <w:rPr>
          <w:b/>
          <w:lang w:val="sr-Latn-CS"/>
        </w:rPr>
        <w:t>Dostaviti kopije tra</w:t>
      </w:r>
      <w:r w:rsidR="00F81B54" w:rsidRPr="00F81B54">
        <w:rPr>
          <w:b/>
          <w:lang w:val="sr-Latn-RS"/>
        </w:rPr>
        <w:t>ženih dokumenata jer dokumenta neće biti vraćena.</w:t>
      </w:r>
    </w:p>
    <w:sectPr w:rsidR="008D592D" w:rsidRPr="00F81B54" w:rsidSect="00CE0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¡Ë¢çE¢®EcE¢®E¡ËcEcE¢®E¡ËcE¡Ë¢çE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1BD3"/>
    <w:multiLevelType w:val="hybridMultilevel"/>
    <w:tmpl w:val="52EC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1416C"/>
    <w:multiLevelType w:val="hybridMultilevel"/>
    <w:tmpl w:val="FC1EA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0212D"/>
    <w:multiLevelType w:val="hybridMultilevel"/>
    <w:tmpl w:val="0A46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17DD2"/>
    <w:multiLevelType w:val="hybridMultilevel"/>
    <w:tmpl w:val="49C0E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B11DB"/>
    <w:multiLevelType w:val="hybridMultilevel"/>
    <w:tmpl w:val="69B84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DA"/>
    <w:rsid w:val="00010465"/>
    <w:rsid w:val="00061B9E"/>
    <w:rsid w:val="00062FD1"/>
    <w:rsid w:val="000826C9"/>
    <w:rsid w:val="000D69E5"/>
    <w:rsid w:val="00103406"/>
    <w:rsid w:val="0015063F"/>
    <w:rsid w:val="00156AAD"/>
    <w:rsid w:val="0019000F"/>
    <w:rsid w:val="00194597"/>
    <w:rsid w:val="0023549B"/>
    <w:rsid w:val="00235EB3"/>
    <w:rsid w:val="002511B9"/>
    <w:rsid w:val="00255920"/>
    <w:rsid w:val="002D4F03"/>
    <w:rsid w:val="002F5936"/>
    <w:rsid w:val="002F6B53"/>
    <w:rsid w:val="003D6B00"/>
    <w:rsid w:val="00415B63"/>
    <w:rsid w:val="004168A3"/>
    <w:rsid w:val="00422A56"/>
    <w:rsid w:val="00442BBC"/>
    <w:rsid w:val="004758BF"/>
    <w:rsid w:val="004856FC"/>
    <w:rsid w:val="004D5305"/>
    <w:rsid w:val="00503D95"/>
    <w:rsid w:val="005325CB"/>
    <w:rsid w:val="00541475"/>
    <w:rsid w:val="005532FB"/>
    <w:rsid w:val="005961BC"/>
    <w:rsid w:val="005F25DA"/>
    <w:rsid w:val="006638A9"/>
    <w:rsid w:val="00683F3E"/>
    <w:rsid w:val="006A3908"/>
    <w:rsid w:val="0072111B"/>
    <w:rsid w:val="00791D03"/>
    <w:rsid w:val="0080621B"/>
    <w:rsid w:val="00861795"/>
    <w:rsid w:val="008B03B7"/>
    <w:rsid w:val="008B2C71"/>
    <w:rsid w:val="008B2E85"/>
    <w:rsid w:val="008C7C09"/>
    <w:rsid w:val="008D067B"/>
    <w:rsid w:val="008D592D"/>
    <w:rsid w:val="009010B8"/>
    <w:rsid w:val="009239D0"/>
    <w:rsid w:val="00943731"/>
    <w:rsid w:val="00950A21"/>
    <w:rsid w:val="009823C4"/>
    <w:rsid w:val="009946E7"/>
    <w:rsid w:val="009D3F7A"/>
    <w:rsid w:val="009D67C3"/>
    <w:rsid w:val="009E6A3F"/>
    <w:rsid w:val="00A0497A"/>
    <w:rsid w:val="00A67C32"/>
    <w:rsid w:val="00B04A2C"/>
    <w:rsid w:val="00B633C2"/>
    <w:rsid w:val="00B743E6"/>
    <w:rsid w:val="00B74F7C"/>
    <w:rsid w:val="00B76D35"/>
    <w:rsid w:val="00B9682C"/>
    <w:rsid w:val="00BA60F1"/>
    <w:rsid w:val="00BB6F0B"/>
    <w:rsid w:val="00BD5192"/>
    <w:rsid w:val="00BF35F0"/>
    <w:rsid w:val="00C1732F"/>
    <w:rsid w:val="00C22C10"/>
    <w:rsid w:val="00C30D9C"/>
    <w:rsid w:val="00C4346C"/>
    <w:rsid w:val="00C74CD8"/>
    <w:rsid w:val="00C92D77"/>
    <w:rsid w:val="00CA574D"/>
    <w:rsid w:val="00CD6886"/>
    <w:rsid w:val="00CE0F0B"/>
    <w:rsid w:val="00CF7810"/>
    <w:rsid w:val="00D20C3A"/>
    <w:rsid w:val="00D46F32"/>
    <w:rsid w:val="00D53BF9"/>
    <w:rsid w:val="00D55415"/>
    <w:rsid w:val="00D813A1"/>
    <w:rsid w:val="00E16FED"/>
    <w:rsid w:val="00E66DAC"/>
    <w:rsid w:val="00E712C4"/>
    <w:rsid w:val="00ED3AEE"/>
    <w:rsid w:val="00EF1E86"/>
    <w:rsid w:val="00F126F6"/>
    <w:rsid w:val="00F44323"/>
    <w:rsid w:val="00F5555D"/>
    <w:rsid w:val="00F65511"/>
    <w:rsid w:val="00F672CA"/>
    <w:rsid w:val="00F81B54"/>
    <w:rsid w:val="00F8717A"/>
    <w:rsid w:val="00F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semiHidden/>
    <w:unhideWhenUsed/>
    <w:qFormat/>
    <w:rsid w:val="005F25DA"/>
    <w:pPr>
      <w:jc w:val="center"/>
    </w:pPr>
    <w:rPr>
      <w:rFonts w:eastAsia="MS Mincho"/>
      <w:b/>
      <w:bCs/>
      <w:lang w:eastAsia="en-US"/>
    </w:rPr>
  </w:style>
  <w:style w:type="table" w:styleId="TableGrid">
    <w:name w:val="Table Grid"/>
    <w:basedOn w:val="TableNormal"/>
    <w:uiPriority w:val="99"/>
    <w:rsid w:val="005F25DA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6A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1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semiHidden/>
    <w:unhideWhenUsed/>
    <w:qFormat/>
    <w:rsid w:val="005F25DA"/>
    <w:pPr>
      <w:jc w:val="center"/>
    </w:pPr>
    <w:rPr>
      <w:rFonts w:eastAsia="MS Mincho"/>
      <w:b/>
      <w:bCs/>
      <w:lang w:eastAsia="en-US"/>
    </w:rPr>
  </w:style>
  <w:style w:type="table" w:styleId="TableGrid">
    <w:name w:val="Table Grid"/>
    <w:basedOn w:val="TableNormal"/>
    <w:uiPriority w:val="99"/>
    <w:rsid w:val="005F25DA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6A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1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DDC3F-09F0-4D36-A515-F4D521DC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suada.korenica</dc:creator>
  <cp:lastModifiedBy>Ivan Milojevic</cp:lastModifiedBy>
  <cp:revision>16</cp:revision>
  <cp:lastPrinted>2019-01-22T11:43:00Z</cp:lastPrinted>
  <dcterms:created xsi:type="dcterms:W3CDTF">2017-10-13T10:18:00Z</dcterms:created>
  <dcterms:modified xsi:type="dcterms:W3CDTF">2019-01-23T13:53:00Z</dcterms:modified>
</cp:coreProperties>
</file>