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34A6FAF4" wp14:editId="04F626AE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41259C" w:rsidRPr="00EE6312" w:rsidRDefault="0041259C" w:rsidP="0041259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41259C" w:rsidRPr="00EE6312" w:rsidRDefault="0041259C" w:rsidP="0041259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01/7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</w:p>
    <w:p w:rsidR="0041259C" w:rsidRPr="00EE6312" w:rsidRDefault="0041259C" w:rsidP="004125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41259C" w:rsidRPr="00EE6312" w:rsidRDefault="0041259C" w:rsidP="004125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3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.novembra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41259C" w:rsidRPr="00EE6312" w:rsidRDefault="0041259C" w:rsidP="0041259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41259C" w:rsidRPr="00EE6312" w:rsidRDefault="0041259C" w:rsidP="0041259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41259C" w:rsidRPr="00EE6312" w:rsidRDefault="0041259C" w:rsidP="0041259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1. Usvojani su zapisnici sa 6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8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6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9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 70 sednice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Vlade Republike Kosovo.</w:t>
      </w: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1D0150" w:rsidRPr="00EE6312" w:rsidRDefault="001D0150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3. Odluka stupa na snagu danom potpisivanja.</w:t>
      </w: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41259C" w:rsidRPr="00EE6312" w:rsidRDefault="0041259C" w:rsidP="0041259C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41259C" w:rsidRPr="00EE6312" w:rsidRDefault="0041259C" w:rsidP="0041259C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41259C" w:rsidRPr="00EE6312" w:rsidRDefault="0041259C" w:rsidP="0041259C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41259C" w:rsidRDefault="0041259C" w:rsidP="0037436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</w:pPr>
    </w:p>
    <w:p w:rsidR="0041259C" w:rsidRDefault="0041259C" w:rsidP="0037436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</w:pPr>
    </w:p>
    <w:p w:rsidR="0041259C" w:rsidRDefault="0041259C" w:rsidP="0037436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</w:pPr>
    </w:p>
    <w:p w:rsidR="0041259C" w:rsidRDefault="0041259C" w:rsidP="0037436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</w:pPr>
    </w:p>
    <w:p w:rsidR="0041259C" w:rsidRDefault="0041259C" w:rsidP="0037436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</w:pPr>
    </w:p>
    <w:p w:rsidR="0041259C" w:rsidRDefault="0041259C" w:rsidP="0037436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</w:pP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4C13BCE4" wp14:editId="2C424BB9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41259C" w:rsidRPr="00EE6312" w:rsidRDefault="0041259C" w:rsidP="0041259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41259C" w:rsidRPr="00EE6312" w:rsidRDefault="0041259C" w:rsidP="0041259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Br. 02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</w:p>
    <w:p w:rsidR="0041259C" w:rsidRPr="00EE6312" w:rsidRDefault="0041259C" w:rsidP="004125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41259C" w:rsidRPr="00EE6312" w:rsidRDefault="0041259C" w:rsidP="004125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3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.novembra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41259C" w:rsidRPr="00EE6312" w:rsidRDefault="0041259C" w:rsidP="0041259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41259C" w:rsidRPr="00EE6312" w:rsidRDefault="0041259C" w:rsidP="0041259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41259C" w:rsidRPr="00EE6312" w:rsidRDefault="0041259C" w:rsidP="0041259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41259C" w:rsidRDefault="0041259C" w:rsidP="0041259C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Usvojen je  završni izveštaj o sprovođenju Agende za evropske reforme - Era 2016-2018.</w:t>
      </w: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41259C" w:rsidRDefault="0041259C" w:rsidP="0041259C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Odluka stupa na snagu danom potpisivanja.</w:t>
      </w: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41259C" w:rsidRPr="00EE6312" w:rsidRDefault="0041259C" w:rsidP="0041259C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41259C" w:rsidRPr="00EE6312" w:rsidRDefault="0041259C" w:rsidP="0041259C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41259C" w:rsidRPr="00EE6312" w:rsidRDefault="0041259C" w:rsidP="0041259C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41259C" w:rsidRDefault="0041259C" w:rsidP="0041259C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</w:pPr>
    </w:p>
    <w:p w:rsidR="0041259C" w:rsidRDefault="0041259C" w:rsidP="0037436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</w:pP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3744AF90" wp14:editId="610FFE28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41259C" w:rsidRPr="00EE6312" w:rsidRDefault="0041259C" w:rsidP="0041259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41259C" w:rsidRPr="00EE6312" w:rsidRDefault="0041259C" w:rsidP="0041259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Br. 03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</w:p>
    <w:p w:rsidR="0041259C" w:rsidRPr="00EE6312" w:rsidRDefault="0041259C" w:rsidP="004125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41259C" w:rsidRPr="00EE6312" w:rsidRDefault="0041259C" w:rsidP="004125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3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.novembra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41259C" w:rsidRPr="00EE6312" w:rsidRDefault="0041259C" w:rsidP="0041259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41259C" w:rsidRPr="00EE6312" w:rsidRDefault="0041259C" w:rsidP="0041259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41259C" w:rsidRPr="00EE6312" w:rsidRDefault="0041259C" w:rsidP="0041259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1D0150" w:rsidRDefault="0041259C" w:rsidP="001D0150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1D0150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Usvojen je  nacrt spiska prioriteta Agende za evropske reforme - Era 2016-2018.</w:t>
      </w: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41259C" w:rsidRDefault="0041259C" w:rsidP="001D0150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Odluka stupa na snagu danom potpisivanja.</w:t>
      </w: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41259C" w:rsidRPr="00EE6312" w:rsidRDefault="0041259C" w:rsidP="0041259C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41259C" w:rsidRPr="00EE6312" w:rsidRDefault="0041259C" w:rsidP="0041259C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41259C" w:rsidRPr="0041259C" w:rsidRDefault="0041259C" w:rsidP="0041259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</w:pPr>
      <w:r w:rsidRPr="0041259C">
        <w:rPr>
          <w:rFonts w:ascii="Book Antiqua" w:hAnsi="Book Antiqua"/>
          <w:sz w:val="20"/>
          <w:szCs w:val="20"/>
          <w:lang w:val="sr-Latn-RS"/>
        </w:rPr>
        <w:t>Arhivi Vlade</w:t>
      </w:r>
    </w:p>
    <w:p w:rsidR="0041259C" w:rsidRDefault="0041259C" w:rsidP="0037436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</w:pPr>
    </w:p>
    <w:p w:rsidR="0037436B" w:rsidRPr="00EE6312" w:rsidRDefault="0037436B" w:rsidP="0037436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2B63F43C" wp14:editId="349D769E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6B" w:rsidRPr="00EE6312" w:rsidRDefault="0037436B" w:rsidP="0037436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37436B" w:rsidRPr="00EE6312" w:rsidRDefault="0037436B" w:rsidP="0037436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37436B" w:rsidRPr="00EE6312" w:rsidRDefault="0037436B" w:rsidP="0037436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37436B" w:rsidRPr="00EE6312" w:rsidRDefault="0037436B" w:rsidP="0037436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7436B" w:rsidRPr="00EE6312" w:rsidRDefault="0037436B" w:rsidP="0037436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75</w:t>
      </w:r>
    </w:p>
    <w:p w:rsidR="0037436B" w:rsidRPr="00EE6312" w:rsidRDefault="0037436B" w:rsidP="0037436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13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37436B" w:rsidRDefault="0037436B" w:rsidP="0037436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13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novembra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37436B" w:rsidRPr="00EE6312" w:rsidRDefault="0037436B" w:rsidP="0037436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37436B" w:rsidRDefault="0037436B" w:rsidP="0037436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37436B" w:rsidRPr="00EE6312" w:rsidRDefault="0037436B" w:rsidP="0037436B">
      <w:pPr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436B" w:rsidRDefault="0037436B" w:rsidP="0037436B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Odobren je nacrt zakona o visokom obrazovanju u Republici Kosovo.</w:t>
      </w:r>
    </w:p>
    <w:p w:rsidR="0037436B" w:rsidRDefault="0037436B" w:rsidP="0037436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436B" w:rsidRDefault="0037436B" w:rsidP="0037436B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N</w:t>
      </w:r>
      <w:r w:rsidRPr="005D607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acrt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zakona </w:t>
      </w:r>
      <w:r w:rsidRPr="005D607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 tačke 1 ove odluke dostavlja se Skupštini Kosova na razmatranje i usvajanje.  </w:t>
      </w:r>
    </w:p>
    <w:p w:rsidR="0037436B" w:rsidRPr="005D6071" w:rsidRDefault="0037436B" w:rsidP="0037436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436B" w:rsidRDefault="0037436B" w:rsidP="0037436B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5D607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na dan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potpisivanja</w:t>
      </w:r>
    </w:p>
    <w:p w:rsidR="0037436B" w:rsidRPr="001E7CEB" w:rsidRDefault="0037436B" w:rsidP="0037436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436B" w:rsidRPr="005D6071" w:rsidRDefault="0037436B" w:rsidP="0037436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436B" w:rsidRPr="005D6071" w:rsidRDefault="0037436B" w:rsidP="003743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436B" w:rsidRPr="00EE6312" w:rsidRDefault="0037436B" w:rsidP="0037436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 xml:space="preserve">___________________ </w:t>
      </w:r>
    </w:p>
    <w:p w:rsidR="0037436B" w:rsidRPr="00EE6312" w:rsidRDefault="0037436B" w:rsidP="0037436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Premijer Republike Kosovo  </w:t>
      </w:r>
    </w:p>
    <w:p w:rsidR="0037436B" w:rsidRPr="00EE6312" w:rsidRDefault="0037436B" w:rsidP="0037436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37436B" w:rsidRPr="00EE6312" w:rsidRDefault="0037436B" w:rsidP="0037436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</w:t>
      </w:r>
    </w:p>
    <w:p w:rsidR="0037436B" w:rsidRPr="00EE6312" w:rsidRDefault="0037436B" w:rsidP="0037436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37436B" w:rsidRPr="00EE6312" w:rsidRDefault="0037436B" w:rsidP="0037436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37436B" w:rsidRPr="00EE6312" w:rsidRDefault="0037436B" w:rsidP="0037436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B55530" w:rsidRPr="0037436B" w:rsidRDefault="0037436B" w:rsidP="0037436B">
      <w:pPr>
        <w:pStyle w:val="ListParagraph"/>
        <w:numPr>
          <w:ilvl w:val="0"/>
          <w:numId w:val="1"/>
        </w:numPr>
      </w:pPr>
      <w:r w:rsidRPr="0037436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37436B" w:rsidRDefault="0037436B" w:rsidP="0037436B"/>
    <w:p w:rsidR="0037436B" w:rsidRDefault="0037436B" w:rsidP="0037436B"/>
    <w:p w:rsidR="0037436B" w:rsidRPr="00EE6312" w:rsidRDefault="0037436B" w:rsidP="0037436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40A8E39C" wp14:editId="2A309BEF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6B" w:rsidRPr="00EE6312" w:rsidRDefault="0037436B" w:rsidP="0037436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37436B" w:rsidRPr="00EE6312" w:rsidRDefault="0037436B" w:rsidP="0037436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37436B" w:rsidRPr="00EE6312" w:rsidRDefault="0037436B" w:rsidP="0037436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37436B" w:rsidRPr="00EE6312" w:rsidRDefault="0037436B" w:rsidP="0037436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7436B" w:rsidRPr="00EE6312" w:rsidRDefault="0037436B" w:rsidP="0037436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75</w:t>
      </w:r>
    </w:p>
    <w:p w:rsidR="0037436B" w:rsidRPr="00EE6312" w:rsidRDefault="0037436B" w:rsidP="0037436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13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37436B" w:rsidRDefault="0037436B" w:rsidP="0037436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13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novembra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37436B" w:rsidRPr="00EE6312" w:rsidRDefault="0037436B" w:rsidP="0037436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37436B" w:rsidRDefault="0037436B" w:rsidP="0037436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37436B" w:rsidRPr="00EE6312" w:rsidRDefault="0037436B" w:rsidP="0037436B">
      <w:pPr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436B" w:rsidRPr="0037436B" w:rsidRDefault="0037436B" w:rsidP="0037436B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3743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Odobren je Nacrt zakona o ratifikaciji Sporazuma o zajmu između Republike Kosovo i Unicredit Bank Austria AG za projekat sistema za uklanjanje otpadnih voda  opštine Podujevo</w:t>
      </w:r>
    </w:p>
    <w:p w:rsidR="0037436B" w:rsidRPr="0037436B" w:rsidRDefault="0037436B" w:rsidP="0037436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436B" w:rsidRDefault="0037436B" w:rsidP="0037436B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N</w:t>
      </w:r>
      <w:r w:rsidRPr="005D607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acrt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zakona </w:t>
      </w:r>
      <w:r w:rsidRPr="005D607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 tačke 1 ove odluke dostavlja se Skupštini Kosova na razmatranje i usvajanje.  </w:t>
      </w:r>
    </w:p>
    <w:p w:rsidR="0037436B" w:rsidRPr="005D6071" w:rsidRDefault="0037436B" w:rsidP="0037436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436B" w:rsidRDefault="0037436B" w:rsidP="0037436B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5D607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na dan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potpisivanja</w:t>
      </w:r>
    </w:p>
    <w:p w:rsidR="0037436B" w:rsidRPr="001E7CEB" w:rsidRDefault="0037436B" w:rsidP="0037436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436B" w:rsidRPr="005D6071" w:rsidRDefault="0037436B" w:rsidP="0037436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436B" w:rsidRPr="005D6071" w:rsidRDefault="0037436B" w:rsidP="003743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436B" w:rsidRPr="00EE6312" w:rsidRDefault="0037436B" w:rsidP="0037436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 xml:space="preserve">___________________ </w:t>
      </w:r>
    </w:p>
    <w:p w:rsidR="0037436B" w:rsidRPr="00EE6312" w:rsidRDefault="0037436B" w:rsidP="0037436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Premijer Republike Kosovo  </w:t>
      </w:r>
    </w:p>
    <w:p w:rsidR="0037436B" w:rsidRPr="00EE6312" w:rsidRDefault="0037436B" w:rsidP="0037436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37436B" w:rsidRPr="00EE6312" w:rsidRDefault="0037436B" w:rsidP="0037436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</w:t>
      </w:r>
    </w:p>
    <w:p w:rsidR="0037436B" w:rsidRPr="00EE6312" w:rsidRDefault="0037436B" w:rsidP="0037436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37436B" w:rsidRPr="00EE6312" w:rsidRDefault="0037436B" w:rsidP="0037436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37436B" w:rsidRPr="00EE6312" w:rsidRDefault="0037436B" w:rsidP="0037436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37436B" w:rsidRDefault="0037436B" w:rsidP="0037436B">
      <w:pPr>
        <w:pStyle w:val="ListParagraph"/>
        <w:numPr>
          <w:ilvl w:val="0"/>
          <w:numId w:val="1"/>
        </w:numPr>
      </w:pPr>
      <w:r w:rsidRPr="0037436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37436B" w:rsidRDefault="0037436B" w:rsidP="0037436B"/>
    <w:p w:rsidR="0037436B" w:rsidRDefault="0037436B" w:rsidP="0037436B"/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3744AF90" wp14:editId="610FFE28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41259C" w:rsidRPr="00EE6312" w:rsidRDefault="0041259C" w:rsidP="0041259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41259C" w:rsidRPr="00EE6312" w:rsidRDefault="0041259C" w:rsidP="0041259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Br. 06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</w:p>
    <w:p w:rsidR="0041259C" w:rsidRPr="00EE6312" w:rsidRDefault="0041259C" w:rsidP="004125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41259C" w:rsidRPr="00EE6312" w:rsidRDefault="0041259C" w:rsidP="004125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3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.novembra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41259C" w:rsidRPr="00EE6312" w:rsidRDefault="0041259C" w:rsidP="0041259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41259C" w:rsidRPr="00EE6312" w:rsidRDefault="0041259C" w:rsidP="0041259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41259C" w:rsidRPr="00EE6312" w:rsidRDefault="0041259C" w:rsidP="0041259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Usvojeno je</w:t>
      </w: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Administrativno uputstvo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</w:t>
      </w: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uslovima, angažovanj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</w:t>
      </w: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, kategorizacij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način plaćanja trenera  Kosovskog instituta za javnu upravu.  </w:t>
      </w: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se</w:t>
      </w: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Ministarstvo za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javnu </w:t>
      </w: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upravu i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ostale ovlaščene institucije</w:t>
      </w: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 implementaciju Direktive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 </w:t>
      </w: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tačke 1. ove odluke.  </w:t>
      </w: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3. Odluka stupa na snagu danom potpisivanja.</w:t>
      </w: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41259C" w:rsidRPr="00EE6312" w:rsidRDefault="0041259C" w:rsidP="0041259C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41259C" w:rsidRPr="00EE6312" w:rsidRDefault="0041259C" w:rsidP="0041259C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41259C" w:rsidRPr="0041259C" w:rsidRDefault="0041259C" w:rsidP="0041259C">
      <w:pPr>
        <w:pStyle w:val="ListParagraph"/>
        <w:numPr>
          <w:ilvl w:val="0"/>
          <w:numId w:val="1"/>
        </w:numPr>
      </w:pPr>
      <w:r w:rsidRPr="0041259C">
        <w:rPr>
          <w:rFonts w:ascii="Book Antiqua" w:hAnsi="Book Antiqua"/>
          <w:sz w:val="20"/>
          <w:szCs w:val="20"/>
          <w:lang w:val="sr-Latn-RS"/>
        </w:rPr>
        <w:t>Arhivi Vlade</w:t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046AB804" wp14:editId="0D221FD6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41259C" w:rsidRPr="00EE6312" w:rsidRDefault="0041259C" w:rsidP="0041259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41259C" w:rsidRPr="00EE6312" w:rsidRDefault="0041259C" w:rsidP="0041259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Br. 07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</w:p>
    <w:p w:rsidR="0041259C" w:rsidRPr="00EE6312" w:rsidRDefault="0041259C" w:rsidP="004125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41259C" w:rsidRPr="00EE6312" w:rsidRDefault="0041259C" w:rsidP="004125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3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.novembra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41259C" w:rsidRPr="00EE6312" w:rsidRDefault="0041259C" w:rsidP="0041259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41259C" w:rsidRPr="00EE6312" w:rsidRDefault="0041259C" w:rsidP="0041259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41259C" w:rsidRPr="00EE6312" w:rsidRDefault="0041259C" w:rsidP="0041259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Usvojeno je</w:t>
      </w: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koncept dokument o finanisjama lokalne uprave.</w:t>
      </w: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 </w:t>
      </w: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se</w:t>
      </w: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Ministarstvo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finansija </w:t>
      </w: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ostale ovlaščene institucije</w:t>
      </w: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sprovođenje ove odluke u skladu sa poslovnikom Vlade.</w:t>
      </w: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</w:t>
      </w: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41259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3. Odluka stupa na snagu danom potpisivanja.</w:t>
      </w: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41259C" w:rsidRPr="00EE6312" w:rsidRDefault="0041259C" w:rsidP="0041259C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41259C" w:rsidRPr="00EE6312" w:rsidRDefault="0041259C" w:rsidP="0041259C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41259C" w:rsidRPr="0041259C" w:rsidRDefault="0041259C" w:rsidP="0041259C">
      <w:pPr>
        <w:pStyle w:val="ListParagraph"/>
        <w:numPr>
          <w:ilvl w:val="0"/>
          <w:numId w:val="1"/>
        </w:numPr>
      </w:pPr>
      <w:r w:rsidRPr="0041259C">
        <w:rPr>
          <w:rFonts w:ascii="Book Antiqua" w:hAnsi="Book Antiqua"/>
          <w:sz w:val="20"/>
          <w:szCs w:val="20"/>
          <w:lang w:val="sr-Latn-RS"/>
        </w:rPr>
        <w:t>Arhivi Vlade</w:t>
      </w:r>
    </w:p>
    <w:p w:rsidR="0041259C" w:rsidRDefault="0041259C" w:rsidP="0041259C"/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046AB804" wp14:editId="0D221FD6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41259C" w:rsidRPr="00EE6312" w:rsidRDefault="0041259C" w:rsidP="0041259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41259C" w:rsidRPr="00EE6312" w:rsidRDefault="0041259C" w:rsidP="0041259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41259C" w:rsidRPr="00EE6312" w:rsidRDefault="0041259C" w:rsidP="0041259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Br. 08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</w:p>
    <w:p w:rsidR="0041259C" w:rsidRPr="00EE6312" w:rsidRDefault="0041259C" w:rsidP="004125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41259C" w:rsidRPr="00EE6312" w:rsidRDefault="0041259C" w:rsidP="004125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D430EF" w:rsidRPr="00D430EF" w:rsidRDefault="0041259C" w:rsidP="006D5944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 w:rsidR="006D5944">
        <w:rPr>
          <w:rFonts w:ascii="Book Antiqua" w:hAnsi="Book Antiqua"/>
          <w:color w:val="000000"/>
          <w:sz w:val="20"/>
          <w:szCs w:val="20"/>
          <w:lang w:val="sr-Latn-RS"/>
        </w:rPr>
        <w:t>razmatrajući zahtev  sa b</w:t>
      </w:r>
      <w:r w:rsidR="006D5944">
        <w:rPr>
          <w:rFonts w:ascii="Book Antiqua" w:hAnsi="Book Antiqua"/>
          <w:color w:val="000000"/>
        </w:rPr>
        <w:t xml:space="preserve">r. prot. </w:t>
      </w:r>
      <w:r w:rsidR="006D5944">
        <w:rPr>
          <w:rFonts w:ascii="Book Antiqua" w:hAnsi="Book Antiqua"/>
        </w:rPr>
        <w:t xml:space="preserve">2441/2 dat. 06.11.2018,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3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.novembra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41259C" w:rsidRPr="00D430EF" w:rsidRDefault="0041259C" w:rsidP="00D430EF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6D5944" w:rsidRPr="006D5944" w:rsidRDefault="0041259C" w:rsidP="006D5944">
      <w:pPr>
        <w:pStyle w:val="ListParagraph"/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Odobren </w:t>
      </w:r>
      <w:r w:rsid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je </w:t>
      </w:r>
      <w:r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zahtev Komisije Vlade za nestala lica, za određivanje finansijskog iznosa </w:t>
      </w:r>
      <w:r w:rsid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 </w:t>
      </w:r>
      <w:r w:rsidR="006D5944"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vrednosti</w:t>
      </w:r>
      <w:r w:rsid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od </w:t>
      </w:r>
      <w:r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400.00 (četiri stotine) evra, kao podršku porodicama nestalih lica povodom organizovanja </w:t>
      </w:r>
      <w:r w:rsidR="006D5944"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ceremonij</w:t>
      </w:r>
      <w:r w:rsid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</w:t>
      </w:r>
      <w:r w:rsidR="006D5944"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ponovno</w:t>
      </w:r>
      <w:r w:rsid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g</w:t>
      </w:r>
      <w:r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sahranjivanj</w:t>
      </w:r>
      <w:r w:rsid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posmrtn</w:t>
      </w:r>
      <w:r w:rsid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ih ostataka identifikovanih nestalih lica.</w:t>
      </w:r>
    </w:p>
    <w:p w:rsidR="006D5944" w:rsidRPr="006D5944" w:rsidRDefault="006D5944" w:rsidP="006D5944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D5944" w:rsidRPr="006D5944" w:rsidRDefault="006D5944" w:rsidP="006D5944">
      <w:pPr>
        <w:pStyle w:val="ListParagraph"/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 </w:t>
      </w:r>
      <w:r w:rsidR="0041259C"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skladu sa ovom odlukom, dužna je Komisija Vlade za nestala lica da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izradi i usvoji </w:t>
      </w:r>
      <w:r w:rsidR="0041259C"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procedure i kriterijum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 za podršku porodica</w:t>
      </w:r>
      <w:r w:rsidR="0041259C"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nestalih lica u organizaciji </w:t>
      </w:r>
      <w:r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ceremonije </w:t>
      </w:r>
      <w:r w:rsidR="0041259C"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ponovne sahrane ostataka </w:t>
      </w:r>
      <w:r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identifikova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nih</w:t>
      </w:r>
      <w:r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41259C"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nestalih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osoba</w:t>
      </w:r>
      <w:r w:rsidR="0041259C"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,.  </w:t>
      </w:r>
    </w:p>
    <w:p w:rsidR="006D5944" w:rsidRPr="006D5944" w:rsidRDefault="006D5944" w:rsidP="006D5944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D5944" w:rsidRPr="006D5944" w:rsidRDefault="0041259C" w:rsidP="006D5944">
      <w:pPr>
        <w:pStyle w:val="ListParagraph"/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Za realizaciju ove odluke, koristi</w:t>
      </w:r>
      <w:r w:rsid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će se </w:t>
      </w:r>
      <w:r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sredstva izdvojena za </w:t>
      </w:r>
      <w:r w:rsidR="006D5944"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troškove </w:t>
      </w:r>
      <w:r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Vladin</w:t>
      </w:r>
      <w:r w:rsid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 komisije za nestala</w:t>
      </w:r>
      <w:r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lica, kategorija</w:t>
      </w:r>
      <w:r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subvencija i transfera u okviru </w:t>
      </w:r>
      <w:r w:rsidR="006D5944"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budžeta </w:t>
      </w:r>
      <w:r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Kancelarije premijera.   </w:t>
      </w:r>
    </w:p>
    <w:p w:rsidR="006D5944" w:rsidRPr="006D5944" w:rsidRDefault="006D5944" w:rsidP="006D5944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1259C" w:rsidRPr="006D5944" w:rsidRDefault="0041259C" w:rsidP="006D5944">
      <w:pPr>
        <w:pStyle w:val="ListParagraph"/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Odluka stupa na snagu danom potpisivanja, a primenjuje se za podršku porodicama nestalih lica u organizovanju ceremonije </w:t>
      </w:r>
      <w:r w:rsidR="006D5944"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ponovno</w:t>
      </w:r>
      <w:r w:rsid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g</w:t>
      </w:r>
      <w:r w:rsidR="006D5944"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sahranjivanje </w:t>
      </w:r>
      <w:r w:rsidRP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posmrtnih ostataka nestalog lica, uključujući i slučajeve </w:t>
      </w:r>
      <w:r w:rsidR="006D594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koji do sada nisu obrađeni. </w:t>
      </w:r>
    </w:p>
    <w:p w:rsidR="0041259C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1259C" w:rsidRPr="00EE6312" w:rsidRDefault="0041259C" w:rsidP="0041259C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41259C" w:rsidRPr="00EE6312" w:rsidRDefault="0041259C" w:rsidP="0041259C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41259C" w:rsidRPr="00EE6312" w:rsidRDefault="0041259C" w:rsidP="0041259C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41259C" w:rsidRPr="00EE6312" w:rsidRDefault="0041259C" w:rsidP="0041259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41259C" w:rsidRPr="006D5944" w:rsidRDefault="0041259C" w:rsidP="006D5944">
      <w:pPr>
        <w:pStyle w:val="ListParagraph"/>
        <w:numPr>
          <w:ilvl w:val="0"/>
          <w:numId w:val="1"/>
        </w:numPr>
      </w:pPr>
      <w:r w:rsidRPr="006D5944">
        <w:rPr>
          <w:rFonts w:ascii="Book Antiqua" w:hAnsi="Book Antiqua"/>
          <w:sz w:val="20"/>
          <w:szCs w:val="20"/>
          <w:lang w:val="sr-Latn-RS"/>
        </w:rPr>
        <w:t>Arhivi Vlade</w:t>
      </w:r>
    </w:p>
    <w:p w:rsidR="006D5944" w:rsidRPr="00EE6312" w:rsidRDefault="006D5944" w:rsidP="006D594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45EF84D" wp14:editId="7A689F1A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44" w:rsidRPr="00EE6312" w:rsidRDefault="006D5944" w:rsidP="006D594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6D5944" w:rsidRPr="00EE6312" w:rsidRDefault="006D5944" w:rsidP="006D594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6D5944" w:rsidRPr="00EE6312" w:rsidRDefault="006D5944" w:rsidP="006D594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6D5944" w:rsidRPr="00EE6312" w:rsidRDefault="006D5944" w:rsidP="006D594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D5944" w:rsidRPr="00EE6312" w:rsidRDefault="006D5944" w:rsidP="006D594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Br. 09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</w:p>
    <w:p w:rsidR="006D5944" w:rsidRPr="00EE6312" w:rsidRDefault="006D5944" w:rsidP="006D594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6D5944" w:rsidRPr="00EE6312" w:rsidRDefault="006D5944" w:rsidP="006D594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D5944" w:rsidRPr="00EE6312" w:rsidRDefault="006D5944" w:rsidP="006D5944">
      <w:pPr>
        <w:jc w:val="both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člana </w:t>
      </w:r>
      <w:r w:rsidRPr="00BF7915">
        <w:rPr>
          <w:rFonts w:ascii="Book Antiqua" w:hAnsi="Book Antiqua"/>
        </w:rPr>
        <w:t xml:space="preserve">29 </w:t>
      </w:r>
      <w:r>
        <w:rPr>
          <w:rFonts w:ascii="Book Antiqua" w:hAnsi="Book Antiqua"/>
        </w:rPr>
        <w:t>Zakona br.</w:t>
      </w:r>
      <w:r w:rsidRPr="00BF7915">
        <w:rPr>
          <w:rFonts w:ascii="Book Antiqua" w:hAnsi="Book Antiqua"/>
        </w:rPr>
        <w:t>03/L-</w:t>
      </w:r>
      <w:r>
        <w:rPr>
          <w:rFonts w:ascii="Book Antiqua" w:hAnsi="Book Antiqua"/>
        </w:rPr>
        <w:t>0</w:t>
      </w:r>
      <w:r w:rsidRPr="00BF7915">
        <w:rPr>
          <w:rFonts w:ascii="Book Antiqua" w:hAnsi="Book Antiqua"/>
        </w:rPr>
        <w:t xml:space="preserve">48 </w:t>
      </w:r>
      <w:r>
        <w:rPr>
          <w:rFonts w:ascii="Book Antiqua" w:hAnsi="Book Antiqua"/>
        </w:rPr>
        <w:t xml:space="preserve">o upravljanju javnim finansijama i odgovornostima, sa izvršenim izmenama i dopunama i stava </w:t>
      </w:r>
      <w:r w:rsidRPr="00BF7915">
        <w:rPr>
          <w:rFonts w:ascii="Book Antiqua" w:hAnsi="Book Antiqua"/>
        </w:rPr>
        <w:t xml:space="preserve">2, </w:t>
      </w:r>
      <w:r>
        <w:rPr>
          <w:rFonts w:ascii="Book Antiqua" w:hAnsi="Book Antiqua"/>
        </w:rPr>
        <w:t xml:space="preserve">člana </w:t>
      </w:r>
      <w:r w:rsidRPr="00BF7915">
        <w:rPr>
          <w:rFonts w:ascii="Book Antiqua" w:hAnsi="Book Antiqua"/>
        </w:rPr>
        <w:t xml:space="preserve">14 </w:t>
      </w:r>
      <w:r>
        <w:rPr>
          <w:rFonts w:ascii="Book Antiqua" w:hAnsi="Book Antiqua"/>
        </w:rPr>
        <w:t>Zakona b</w:t>
      </w:r>
      <w:r w:rsidRPr="00BF7915">
        <w:rPr>
          <w:rFonts w:ascii="Book Antiqua" w:hAnsi="Book Antiqua"/>
        </w:rPr>
        <w:t xml:space="preserve">r.06/L-020 </w:t>
      </w:r>
      <w:r>
        <w:rPr>
          <w:rFonts w:ascii="Book Antiqua" w:hAnsi="Book Antiqua"/>
        </w:rPr>
        <w:t xml:space="preserve">o </w:t>
      </w:r>
      <w:r w:rsidRPr="00BF7915">
        <w:rPr>
          <w:rFonts w:ascii="Book Antiqua" w:hAnsi="Book Antiqua"/>
        </w:rPr>
        <w:t>Bu</w:t>
      </w:r>
      <w:r>
        <w:rPr>
          <w:rFonts w:ascii="Book Antiqua" w:hAnsi="Book Antiqua"/>
        </w:rPr>
        <w:t>dž</w:t>
      </w:r>
      <w:r w:rsidRPr="00BF7915">
        <w:rPr>
          <w:rFonts w:ascii="Book Antiqua" w:hAnsi="Book Antiqua"/>
        </w:rPr>
        <w:t>et</w:t>
      </w:r>
      <w:r>
        <w:rPr>
          <w:rFonts w:ascii="Book Antiqua" w:hAnsi="Book Antiqua"/>
        </w:rPr>
        <w:t>u</w:t>
      </w:r>
      <w:r w:rsidRPr="00BF7915">
        <w:rPr>
          <w:rFonts w:ascii="Book Antiqua" w:hAnsi="Book Antiqua"/>
        </w:rPr>
        <w:t xml:space="preserve"> Republik</w:t>
      </w:r>
      <w:r>
        <w:rPr>
          <w:rFonts w:ascii="Book Antiqua" w:hAnsi="Book Antiqua"/>
        </w:rPr>
        <w:t>e</w:t>
      </w:r>
      <w:r w:rsidRPr="00BF7915">
        <w:rPr>
          <w:rFonts w:ascii="Book Antiqua" w:hAnsi="Book Antiqua"/>
        </w:rPr>
        <w:t xml:space="preserve"> Kosov</w:t>
      </w:r>
      <w:r>
        <w:rPr>
          <w:rFonts w:ascii="Book Antiqua" w:hAnsi="Book Antiqua"/>
        </w:rPr>
        <w:t xml:space="preserve">o za </w:t>
      </w:r>
      <w:r w:rsidRPr="00BF7915">
        <w:rPr>
          <w:rFonts w:ascii="Book Antiqua" w:hAnsi="Book Antiqua"/>
        </w:rPr>
        <w:t>2018</w:t>
      </w:r>
      <w:r>
        <w:rPr>
          <w:rFonts w:ascii="Book Antiqua" w:hAnsi="Book Antiqua"/>
        </w:rPr>
        <w:t xml:space="preserve"> godinu, člana </w:t>
      </w:r>
      <w:r w:rsidRPr="00BF7915">
        <w:rPr>
          <w:rFonts w:ascii="Book Antiqua" w:hAnsi="Book Antiqua"/>
        </w:rPr>
        <w:t xml:space="preserve">15 </w:t>
      </w:r>
      <w:r>
        <w:rPr>
          <w:rFonts w:ascii="Book Antiqua" w:hAnsi="Book Antiqua"/>
        </w:rPr>
        <w:t xml:space="preserve">stav </w:t>
      </w:r>
      <w:r w:rsidRPr="00BF7915">
        <w:rPr>
          <w:rFonts w:ascii="Book Antiqua" w:hAnsi="Book Antiqua"/>
        </w:rPr>
        <w:t xml:space="preserve">2 </w:t>
      </w:r>
      <w:r>
        <w:rPr>
          <w:rFonts w:ascii="Book Antiqua" w:hAnsi="Book Antiqua"/>
        </w:rPr>
        <w:t xml:space="preserve">i </w:t>
      </w:r>
      <w:r w:rsidRPr="00BF7915">
        <w:rPr>
          <w:rFonts w:ascii="Book Antiqua" w:hAnsi="Book Antiqua"/>
        </w:rPr>
        <w:t xml:space="preserve">5 </w:t>
      </w:r>
      <w:r>
        <w:rPr>
          <w:rFonts w:ascii="Book Antiqua" w:hAnsi="Book Antiqua"/>
        </w:rPr>
        <w:t>Zakona b</w:t>
      </w:r>
      <w:r w:rsidRPr="00BF7915">
        <w:rPr>
          <w:rFonts w:ascii="Book Antiqua" w:hAnsi="Book Antiqua"/>
        </w:rPr>
        <w:t xml:space="preserve">r.06/L-020 </w:t>
      </w:r>
      <w:r>
        <w:rPr>
          <w:rFonts w:ascii="Book Antiqua" w:hAnsi="Book Antiqua"/>
        </w:rPr>
        <w:t>o</w:t>
      </w:r>
      <w:r w:rsidRPr="00BF7915">
        <w:rPr>
          <w:rFonts w:ascii="Book Antiqua" w:hAnsi="Book Antiqua"/>
        </w:rPr>
        <w:t xml:space="preserve"> Bu</w:t>
      </w:r>
      <w:r>
        <w:rPr>
          <w:rFonts w:ascii="Book Antiqua" w:hAnsi="Book Antiqua"/>
        </w:rPr>
        <w:t>dž</w:t>
      </w:r>
      <w:r w:rsidRPr="00BF7915">
        <w:rPr>
          <w:rFonts w:ascii="Book Antiqua" w:hAnsi="Book Antiqua"/>
        </w:rPr>
        <w:t>t</w:t>
      </w:r>
      <w:r>
        <w:rPr>
          <w:rFonts w:ascii="Book Antiqua" w:hAnsi="Book Antiqua"/>
        </w:rPr>
        <w:t>u Republike</w:t>
      </w:r>
      <w:r w:rsidRPr="00BF7915">
        <w:rPr>
          <w:rFonts w:ascii="Book Antiqua" w:hAnsi="Book Antiqua"/>
        </w:rPr>
        <w:t xml:space="preserve"> Kosov</w:t>
      </w:r>
      <w:r>
        <w:rPr>
          <w:rFonts w:ascii="Book Antiqua" w:hAnsi="Book Antiqua"/>
        </w:rPr>
        <w:t>o za 2</w:t>
      </w:r>
      <w:r w:rsidRPr="00BF7915">
        <w:rPr>
          <w:rFonts w:ascii="Book Antiqua" w:hAnsi="Book Antiqua"/>
        </w:rPr>
        <w:t>018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3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.novembra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6D5944" w:rsidRPr="00EE6312" w:rsidRDefault="006D5944" w:rsidP="006D5944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6D5944" w:rsidRPr="00EE6312" w:rsidRDefault="006D5944" w:rsidP="006D594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E0F0E" w:rsidRPr="006909B1" w:rsidRDefault="003E0F0E" w:rsidP="003E0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6909B1">
        <w:rPr>
          <w:rFonts w:ascii="Book Antiqua" w:hAnsi="Book Antiqua"/>
          <w:color w:val="000000"/>
          <w:lang w:val="sr-Latn-RS"/>
        </w:rPr>
        <w:t xml:space="preserve">Odobren je zahtev Kancelarije predsednika za raspodelu sredstava u iznosu od 100.000 € za isplatu konsaltinga za američku kompaniju Ballard Partners.  </w:t>
      </w:r>
    </w:p>
    <w:p w:rsidR="003E0F0E" w:rsidRPr="006909B1" w:rsidRDefault="003E0F0E" w:rsidP="003E0F0E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3E0F0E" w:rsidRPr="006909B1" w:rsidRDefault="003E0F0E" w:rsidP="003E0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6909B1">
        <w:rPr>
          <w:rFonts w:ascii="Book Antiqua" w:hAnsi="Book Antiqua"/>
          <w:color w:val="000000"/>
          <w:lang w:val="sr-Latn-RS"/>
        </w:rPr>
        <w:t>Sredstva iz stava 1. ovog odluke će se uzeti iz nepredviđenih izdataka, sa kodom  232, pod-programa nepredviđenih izdataka sa kodom 13100, kategorije troškova rezerve u iznosu od 100.000 evra i prebacuju se kancelariji predsednika sa kodom 102, pod program 10500, Kancelarija predsednika u kategoriji rashoda roba i usluga.</w:t>
      </w:r>
    </w:p>
    <w:p w:rsidR="003E0F0E" w:rsidRPr="006909B1" w:rsidRDefault="003E0F0E" w:rsidP="003E0F0E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3E0F0E" w:rsidRPr="006909B1" w:rsidRDefault="003E0F0E" w:rsidP="003E0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6909B1">
        <w:rPr>
          <w:rFonts w:ascii="Book Antiqua" w:hAnsi="Book Antiqua"/>
          <w:color w:val="000000"/>
          <w:lang w:val="sr-Latn-RS"/>
        </w:rPr>
        <w:t xml:space="preserve">Ministarstvo finansija je dužno da sprovede ovu odluku.  </w:t>
      </w:r>
    </w:p>
    <w:p w:rsidR="003E0F0E" w:rsidRPr="006909B1" w:rsidRDefault="003E0F0E" w:rsidP="003E0F0E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6D5944" w:rsidRPr="003E0F0E" w:rsidRDefault="003E0F0E" w:rsidP="003E0F0E">
      <w:pPr>
        <w:pStyle w:val="ListParagraph"/>
        <w:numPr>
          <w:ilvl w:val="0"/>
          <w:numId w:val="7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3E0F0E">
        <w:rPr>
          <w:rFonts w:ascii="Book Antiqua" w:hAnsi="Book Antiqua"/>
          <w:color w:val="000000"/>
          <w:lang w:val="sr-Latn-RS"/>
        </w:rPr>
        <w:t>Odluka stupa na snagu danom potpisivanja.</w:t>
      </w:r>
    </w:p>
    <w:p w:rsidR="006D5944" w:rsidRPr="00EE6312" w:rsidRDefault="006D5944" w:rsidP="006D594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D5944" w:rsidRPr="00EE6312" w:rsidRDefault="006D5944" w:rsidP="006D5944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6D5944" w:rsidRPr="00EE6312" w:rsidRDefault="006D5944" w:rsidP="006D5944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6D5944" w:rsidRPr="00EE6312" w:rsidRDefault="006D5944" w:rsidP="006D5944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6D5944" w:rsidRPr="00EE6312" w:rsidRDefault="006D5944" w:rsidP="006D5944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6D5944" w:rsidRPr="00EE6312" w:rsidRDefault="006D5944" w:rsidP="006D5944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6D5944" w:rsidRPr="00EE6312" w:rsidRDefault="006D5944" w:rsidP="006D5944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6D5944" w:rsidRPr="003E0F0E" w:rsidRDefault="006D5944" w:rsidP="003E0F0E">
      <w:pPr>
        <w:pStyle w:val="ListParagraph"/>
        <w:numPr>
          <w:ilvl w:val="0"/>
          <w:numId w:val="1"/>
        </w:numPr>
      </w:pPr>
      <w:r w:rsidRPr="003E0F0E">
        <w:rPr>
          <w:rFonts w:ascii="Book Antiqua" w:hAnsi="Book Antiqua"/>
          <w:sz w:val="20"/>
          <w:szCs w:val="20"/>
          <w:lang w:val="sr-Latn-RS"/>
        </w:rPr>
        <w:t>Arhivi Vlade</w:t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0AFFF3D" wp14:editId="2ADFC258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3E0F0E" w:rsidRPr="00EE6312" w:rsidRDefault="003E0F0E" w:rsidP="003E0F0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E0F0E" w:rsidRPr="00EE6312" w:rsidRDefault="003E0F0E" w:rsidP="003E0F0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Br. 10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</w:p>
    <w:p w:rsidR="003E0F0E" w:rsidRPr="00EE6312" w:rsidRDefault="003E0F0E" w:rsidP="003E0F0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3E0F0E" w:rsidRPr="00EE6312" w:rsidRDefault="003E0F0E" w:rsidP="003E0F0E">
      <w:pPr>
        <w:jc w:val="both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člana </w:t>
      </w:r>
      <w:r w:rsidRPr="00BF7915">
        <w:rPr>
          <w:rFonts w:ascii="Book Antiqua" w:hAnsi="Book Antiqua"/>
        </w:rPr>
        <w:t xml:space="preserve">29 </w:t>
      </w:r>
      <w:r>
        <w:rPr>
          <w:rFonts w:ascii="Book Antiqua" w:hAnsi="Book Antiqua"/>
        </w:rPr>
        <w:t>Zakona br.</w:t>
      </w:r>
      <w:r w:rsidRPr="00BF7915">
        <w:rPr>
          <w:rFonts w:ascii="Book Antiqua" w:hAnsi="Book Antiqua"/>
        </w:rPr>
        <w:t>03/L-</w:t>
      </w:r>
      <w:r>
        <w:rPr>
          <w:rFonts w:ascii="Book Antiqua" w:hAnsi="Book Antiqua"/>
        </w:rPr>
        <w:t>0</w:t>
      </w:r>
      <w:r w:rsidRPr="00BF7915">
        <w:rPr>
          <w:rFonts w:ascii="Book Antiqua" w:hAnsi="Book Antiqua"/>
        </w:rPr>
        <w:t xml:space="preserve">48 </w:t>
      </w:r>
      <w:r>
        <w:rPr>
          <w:rFonts w:ascii="Book Antiqua" w:hAnsi="Book Antiqua"/>
        </w:rPr>
        <w:t xml:space="preserve">o upravljanju javnim finansijama i odgovornostima, sa izvršenim izmenama i dopunama i stava </w:t>
      </w:r>
      <w:r w:rsidRPr="00BF7915">
        <w:rPr>
          <w:rFonts w:ascii="Book Antiqua" w:hAnsi="Book Antiqua"/>
        </w:rPr>
        <w:t xml:space="preserve">2, </w:t>
      </w:r>
      <w:r>
        <w:rPr>
          <w:rFonts w:ascii="Book Antiqua" w:hAnsi="Book Antiqua"/>
        </w:rPr>
        <w:t xml:space="preserve">člana </w:t>
      </w:r>
      <w:r w:rsidRPr="00BF7915">
        <w:rPr>
          <w:rFonts w:ascii="Book Antiqua" w:hAnsi="Book Antiqua"/>
        </w:rPr>
        <w:t xml:space="preserve">14 </w:t>
      </w:r>
      <w:r>
        <w:rPr>
          <w:rFonts w:ascii="Book Antiqua" w:hAnsi="Book Antiqua"/>
        </w:rPr>
        <w:t>Zakona b</w:t>
      </w:r>
      <w:r w:rsidRPr="00BF7915">
        <w:rPr>
          <w:rFonts w:ascii="Book Antiqua" w:hAnsi="Book Antiqua"/>
        </w:rPr>
        <w:t xml:space="preserve">r.06/L-020 </w:t>
      </w:r>
      <w:r>
        <w:rPr>
          <w:rFonts w:ascii="Book Antiqua" w:hAnsi="Book Antiqua"/>
        </w:rPr>
        <w:t xml:space="preserve">o </w:t>
      </w:r>
      <w:r w:rsidRPr="00BF7915">
        <w:rPr>
          <w:rFonts w:ascii="Book Antiqua" w:hAnsi="Book Antiqua"/>
        </w:rPr>
        <w:t>Bu</w:t>
      </w:r>
      <w:r>
        <w:rPr>
          <w:rFonts w:ascii="Book Antiqua" w:hAnsi="Book Antiqua"/>
        </w:rPr>
        <w:t>dž</w:t>
      </w:r>
      <w:r w:rsidRPr="00BF7915">
        <w:rPr>
          <w:rFonts w:ascii="Book Antiqua" w:hAnsi="Book Antiqua"/>
        </w:rPr>
        <w:t>et</w:t>
      </w:r>
      <w:r>
        <w:rPr>
          <w:rFonts w:ascii="Book Antiqua" w:hAnsi="Book Antiqua"/>
        </w:rPr>
        <w:t>u</w:t>
      </w:r>
      <w:r w:rsidRPr="00BF7915">
        <w:rPr>
          <w:rFonts w:ascii="Book Antiqua" w:hAnsi="Book Antiqua"/>
        </w:rPr>
        <w:t xml:space="preserve"> Republik</w:t>
      </w:r>
      <w:r>
        <w:rPr>
          <w:rFonts w:ascii="Book Antiqua" w:hAnsi="Book Antiqua"/>
        </w:rPr>
        <w:t>e</w:t>
      </w:r>
      <w:r w:rsidRPr="00BF7915">
        <w:rPr>
          <w:rFonts w:ascii="Book Antiqua" w:hAnsi="Book Antiqua"/>
        </w:rPr>
        <w:t xml:space="preserve"> Kosov</w:t>
      </w:r>
      <w:r>
        <w:rPr>
          <w:rFonts w:ascii="Book Antiqua" w:hAnsi="Book Antiqua"/>
        </w:rPr>
        <w:t xml:space="preserve">o za </w:t>
      </w:r>
      <w:r w:rsidRPr="00BF7915">
        <w:rPr>
          <w:rFonts w:ascii="Book Antiqua" w:hAnsi="Book Antiqua"/>
        </w:rPr>
        <w:t>2018</w:t>
      </w:r>
      <w:r>
        <w:rPr>
          <w:rFonts w:ascii="Book Antiqua" w:hAnsi="Book Antiqua"/>
        </w:rPr>
        <w:t xml:space="preserve"> godinu, člana </w:t>
      </w:r>
      <w:r w:rsidRPr="00BF7915">
        <w:rPr>
          <w:rFonts w:ascii="Book Antiqua" w:hAnsi="Book Antiqua"/>
        </w:rPr>
        <w:t xml:space="preserve">15 </w:t>
      </w:r>
      <w:r>
        <w:rPr>
          <w:rFonts w:ascii="Book Antiqua" w:hAnsi="Book Antiqua"/>
        </w:rPr>
        <w:t xml:space="preserve">stav </w:t>
      </w:r>
      <w:r w:rsidRPr="00BF7915">
        <w:rPr>
          <w:rFonts w:ascii="Book Antiqua" w:hAnsi="Book Antiqua"/>
        </w:rPr>
        <w:t xml:space="preserve">2 </w:t>
      </w:r>
      <w:r>
        <w:rPr>
          <w:rFonts w:ascii="Book Antiqua" w:hAnsi="Book Antiqua"/>
        </w:rPr>
        <w:t xml:space="preserve">i </w:t>
      </w:r>
      <w:r w:rsidRPr="00BF7915">
        <w:rPr>
          <w:rFonts w:ascii="Book Antiqua" w:hAnsi="Book Antiqua"/>
        </w:rPr>
        <w:t xml:space="preserve">5 </w:t>
      </w:r>
      <w:r>
        <w:rPr>
          <w:rFonts w:ascii="Book Antiqua" w:hAnsi="Book Antiqua"/>
        </w:rPr>
        <w:t>Zakona b</w:t>
      </w:r>
      <w:r w:rsidRPr="00BF7915">
        <w:rPr>
          <w:rFonts w:ascii="Book Antiqua" w:hAnsi="Book Antiqua"/>
        </w:rPr>
        <w:t xml:space="preserve">r.06/L-020 </w:t>
      </w:r>
      <w:r>
        <w:rPr>
          <w:rFonts w:ascii="Book Antiqua" w:hAnsi="Book Antiqua"/>
        </w:rPr>
        <w:t>o</w:t>
      </w:r>
      <w:r w:rsidRPr="00BF7915">
        <w:rPr>
          <w:rFonts w:ascii="Book Antiqua" w:hAnsi="Book Antiqua"/>
        </w:rPr>
        <w:t xml:space="preserve"> Bu</w:t>
      </w:r>
      <w:r>
        <w:rPr>
          <w:rFonts w:ascii="Book Antiqua" w:hAnsi="Book Antiqua"/>
        </w:rPr>
        <w:t>dž</w:t>
      </w:r>
      <w:r w:rsidRPr="00BF7915">
        <w:rPr>
          <w:rFonts w:ascii="Book Antiqua" w:hAnsi="Book Antiqua"/>
        </w:rPr>
        <w:t>t</w:t>
      </w:r>
      <w:r>
        <w:rPr>
          <w:rFonts w:ascii="Book Antiqua" w:hAnsi="Book Antiqua"/>
        </w:rPr>
        <w:t>u Republike</w:t>
      </w:r>
      <w:r w:rsidRPr="00BF7915">
        <w:rPr>
          <w:rFonts w:ascii="Book Antiqua" w:hAnsi="Book Antiqua"/>
        </w:rPr>
        <w:t xml:space="preserve"> Kosov</w:t>
      </w:r>
      <w:r>
        <w:rPr>
          <w:rFonts w:ascii="Book Antiqua" w:hAnsi="Book Antiqua"/>
        </w:rPr>
        <w:t>o za 2</w:t>
      </w:r>
      <w:r w:rsidRPr="00BF7915">
        <w:rPr>
          <w:rFonts w:ascii="Book Antiqua" w:hAnsi="Book Antiqua"/>
        </w:rPr>
        <w:t>018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>
        <w:rPr>
          <w:rFonts w:ascii="Book Antiqua" w:hAnsi="Book Antiqua"/>
        </w:rPr>
        <w:t xml:space="preserve">,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3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.novembra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3E0F0E" w:rsidRPr="00EE6312" w:rsidRDefault="003E0F0E" w:rsidP="003E0F0E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3E0F0E" w:rsidRPr="006909B1" w:rsidRDefault="003E0F0E" w:rsidP="003E0F0E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6909B1">
        <w:rPr>
          <w:rFonts w:ascii="Book Antiqua" w:hAnsi="Book Antiqua"/>
          <w:color w:val="000000"/>
          <w:lang w:val="sr-Latn-RS"/>
        </w:rPr>
        <w:t xml:space="preserve">Odobren je zahtev opštine Mitrovica za dodelu sredstava u iznosu od 200.000 evra za plaćanje obaveza za snabdevanje medicinskim proizvodima, potrošnim materijalom itd </w:t>
      </w:r>
    </w:p>
    <w:p w:rsidR="003E0F0E" w:rsidRPr="006909B1" w:rsidRDefault="003E0F0E" w:rsidP="003E0F0E">
      <w:pPr>
        <w:pStyle w:val="ListParagraph"/>
        <w:spacing w:after="0"/>
        <w:rPr>
          <w:rFonts w:ascii="Book Antiqua" w:hAnsi="Book Antiqua"/>
          <w:color w:val="000000"/>
          <w:lang w:val="sr-Latn-RS"/>
        </w:rPr>
      </w:pPr>
    </w:p>
    <w:p w:rsidR="003E0F0E" w:rsidRPr="006909B1" w:rsidRDefault="003E0F0E" w:rsidP="003E0F0E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6909B1">
        <w:rPr>
          <w:rFonts w:ascii="Book Antiqua" w:hAnsi="Book Antiqua"/>
          <w:color w:val="000000"/>
          <w:lang w:val="sr-Latn-RS"/>
        </w:rPr>
        <w:t xml:space="preserve">Sredstva iz stava 1. ove odluke će biti uzeta iz nepredviđenih izdataka sa kodom 232, pod-program nepredviđeni izdatci sa kodom 13100, kategorija troškova rezervi u iznosu od 200.000 evra, a prenose se opštini Mitrovica, sa kodom 642, u program zdravstvo i socijalna zaštita,  pod program administracija sa kodom 73031, iznos od 100.000 evra iz kapitalnih izdataka u okviru projekta " Hematološki Biohemijski autoanalizator - (Posebna medicinska oprema)" sa kodom projekta 47039 i u kategoriji, robe i usluge u programu zdravstvo i socijalno staranje, podprogram administracija sa kodom 73031 iznos od  100.000 evra.   </w:t>
      </w:r>
    </w:p>
    <w:p w:rsidR="003E0F0E" w:rsidRPr="00D430EF" w:rsidRDefault="003E0F0E" w:rsidP="003E0F0E">
      <w:pPr>
        <w:pStyle w:val="ListParagraph"/>
        <w:spacing w:after="0"/>
        <w:rPr>
          <w:rFonts w:ascii="Book Antiqua" w:hAnsi="Book Antiqua"/>
          <w:color w:val="000000"/>
          <w:sz w:val="14"/>
          <w:szCs w:val="14"/>
          <w:lang w:val="sr-Latn-RS"/>
        </w:rPr>
      </w:pPr>
    </w:p>
    <w:p w:rsidR="003E0F0E" w:rsidRPr="006909B1" w:rsidRDefault="003E0F0E" w:rsidP="003E0F0E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6909B1">
        <w:rPr>
          <w:rFonts w:ascii="Book Antiqua" w:hAnsi="Book Antiqua"/>
          <w:color w:val="000000"/>
          <w:lang w:val="sr-Latn-RS"/>
        </w:rPr>
        <w:t xml:space="preserve">Ministarstvo finansija je dužno da sprovede ovu odluku.  </w:t>
      </w:r>
    </w:p>
    <w:p w:rsidR="003E0F0E" w:rsidRPr="006909B1" w:rsidRDefault="003E0F0E" w:rsidP="003E0F0E">
      <w:pPr>
        <w:pStyle w:val="ListParagraph"/>
        <w:spacing w:after="0"/>
        <w:rPr>
          <w:rFonts w:ascii="Book Antiqua" w:hAnsi="Book Antiqua"/>
          <w:color w:val="000000"/>
          <w:lang w:val="sr-Latn-RS"/>
        </w:rPr>
      </w:pPr>
    </w:p>
    <w:p w:rsidR="003E0F0E" w:rsidRPr="006909B1" w:rsidRDefault="003E0F0E" w:rsidP="003E0F0E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6909B1">
        <w:rPr>
          <w:rFonts w:ascii="Book Antiqua" w:hAnsi="Book Antiqua"/>
          <w:color w:val="000000"/>
          <w:lang w:val="sr-Latn-RS"/>
        </w:rPr>
        <w:t>Odluka stupa na snagu danom potpisivanja.</w:t>
      </w:r>
    </w:p>
    <w:p w:rsidR="003E0F0E" w:rsidRPr="00EE6312" w:rsidRDefault="003E0F0E" w:rsidP="003E0F0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E0F0E" w:rsidRPr="00EE6312" w:rsidRDefault="003E0F0E" w:rsidP="003E0F0E">
      <w:pPr>
        <w:ind w:left="4320" w:firstLine="720"/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                                                                                    Premijer Republike Kosovo</w:t>
      </w:r>
    </w:p>
    <w:p w:rsidR="003E0F0E" w:rsidRPr="00EE6312" w:rsidRDefault="003E0F0E" w:rsidP="003E0F0E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3E0F0E" w:rsidRPr="00EE6312" w:rsidRDefault="003E0F0E" w:rsidP="003E0F0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3E0F0E" w:rsidRPr="00EE6312" w:rsidRDefault="003E0F0E" w:rsidP="003E0F0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3E0F0E" w:rsidRPr="00EE6312" w:rsidRDefault="003E0F0E" w:rsidP="003E0F0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3E0F0E" w:rsidRPr="00D430EF" w:rsidRDefault="003E0F0E" w:rsidP="00D430EF">
      <w:pPr>
        <w:pStyle w:val="ListParagraph"/>
        <w:numPr>
          <w:ilvl w:val="0"/>
          <w:numId w:val="1"/>
        </w:numPr>
      </w:pPr>
      <w:r w:rsidRPr="003E0F0E">
        <w:rPr>
          <w:rFonts w:ascii="Book Antiqua" w:hAnsi="Book Antiqua"/>
          <w:sz w:val="20"/>
          <w:szCs w:val="20"/>
          <w:lang w:val="sr-Latn-RS"/>
        </w:rPr>
        <w:t>Arhivi Vlade</w:t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435AE14" wp14:editId="6A63F4BA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3E0F0E" w:rsidRPr="00EE6312" w:rsidRDefault="003E0F0E" w:rsidP="003E0F0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E0F0E" w:rsidRPr="00EE6312" w:rsidRDefault="003E0F0E" w:rsidP="003E0F0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Br. 11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</w:p>
    <w:p w:rsidR="003E0F0E" w:rsidRPr="00EE6312" w:rsidRDefault="003E0F0E" w:rsidP="003E0F0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3E0F0E" w:rsidRPr="00EE6312" w:rsidRDefault="003E0F0E" w:rsidP="003E0F0E">
      <w:pPr>
        <w:jc w:val="both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člana </w:t>
      </w:r>
      <w:r>
        <w:rPr>
          <w:rFonts w:ascii="Book Antiqua" w:hAnsi="Book Antiqua" w:cs="Arial"/>
          <w:noProof w:val="0"/>
        </w:rPr>
        <w:t>7 stav 5. Zakona br. 04/L-052 o međunarodnim sporazumima,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3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.novembra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3E0F0E" w:rsidRPr="00EE6312" w:rsidRDefault="003E0F0E" w:rsidP="003E0F0E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3E0F0E" w:rsidRPr="006909B1" w:rsidRDefault="003E0F0E" w:rsidP="003E0F0E">
      <w:pPr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Usvojen je predlog Ministarstva finansija da se traži od predsednika Republike Kosovo da ovlasti ministra finansija da potpiše Sporazum o kreditu između Republike Kosovo, koju zastupa Ministarstvo finansija i Unicredit Bank Austrija AG za finansiranje projekta za izgradnju fabrike za pijaću vodu u opštini Gračanica.  </w:t>
      </w:r>
    </w:p>
    <w:p w:rsidR="003E0F0E" w:rsidRPr="006909B1" w:rsidRDefault="003E0F0E" w:rsidP="003E0F0E">
      <w:pPr>
        <w:pStyle w:val="ListParagraph"/>
        <w:rPr>
          <w:rFonts w:ascii="Book Antiqua" w:hAnsi="Book Antiqua"/>
          <w:lang w:val="sr-Latn-RS"/>
        </w:rPr>
      </w:pPr>
    </w:p>
    <w:p w:rsidR="003E0F0E" w:rsidRPr="006909B1" w:rsidRDefault="003E0F0E" w:rsidP="003E0F0E">
      <w:pPr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Vlada Republika Kosovo preporučuje Predsedniku Republike Kosovo da ovlasti ministra finansija da potpiše sporazum iz tačke 1. ove odluke, u skladu sa Zakonom o međunarodnim sporazumima.  </w:t>
      </w:r>
    </w:p>
    <w:p w:rsidR="003E0F0E" w:rsidRPr="006909B1" w:rsidRDefault="003E0F0E" w:rsidP="003E0F0E">
      <w:pPr>
        <w:pStyle w:val="ListParagraph"/>
        <w:rPr>
          <w:rFonts w:ascii="Book Antiqua" w:hAnsi="Book Antiqua"/>
          <w:lang w:val="sr-Latn-RS"/>
        </w:rPr>
      </w:pPr>
    </w:p>
    <w:p w:rsidR="003E0F0E" w:rsidRPr="006909B1" w:rsidRDefault="003E0F0E" w:rsidP="003E0F0E">
      <w:pPr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>Ova odluka stupa na snagu danom potpisivanja</w:t>
      </w:r>
    </w:p>
    <w:p w:rsidR="003E0F0E" w:rsidRPr="00EE6312" w:rsidRDefault="003E0F0E" w:rsidP="003E0F0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E0F0E" w:rsidRPr="00EE6312" w:rsidRDefault="003E0F0E" w:rsidP="003E0F0E">
      <w:pPr>
        <w:ind w:left="4320" w:firstLine="720"/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                                                                                    Premijer Republike Kosovo</w:t>
      </w:r>
    </w:p>
    <w:p w:rsidR="003E0F0E" w:rsidRPr="00EE6312" w:rsidRDefault="003E0F0E" w:rsidP="003E0F0E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3E0F0E" w:rsidRPr="00EE6312" w:rsidRDefault="003E0F0E" w:rsidP="003E0F0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3E0F0E" w:rsidRPr="00EE6312" w:rsidRDefault="003E0F0E" w:rsidP="003E0F0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3E0F0E" w:rsidRPr="00EE6312" w:rsidRDefault="003E0F0E" w:rsidP="003E0F0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3E0F0E" w:rsidRPr="003E0F0E" w:rsidRDefault="003E0F0E" w:rsidP="003E0F0E">
      <w:pPr>
        <w:pStyle w:val="ListParagraph"/>
        <w:numPr>
          <w:ilvl w:val="0"/>
          <w:numId w:val="1"/>
        </w:numPr>
      </w:pPr>
      <w:r w:rsidRPr="003E0F0E">
        <w:rPr>
          <w:rFonts w:ascii="Book Antiqua" w:hAnsi="Book Antiqua"/>
          <w:sz w:val="20"/>
          <w:szCs w:val="20"/>
          <w:lang w:val="sr-Latn-RS"/>
        </w:rPr>
        <w:t>Arhivi Vlade</w:t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4F7940E3" wp14:editId="79BB210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3E0F0E" w:rsidRPr="00EE6312" w:rsidRDefault="003E0F0E" w:rsidP="003E0F0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E0F0E" w:rsidRPr="00EE6312" w:rsidRDefault="003E0F0E" w:rsidP="003E0F0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Br. 12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</w:p>
    <w:p w:rsidR="003E0F0E" w:rsidRPr="00EE6312" w:rsidRDefault="003E0F0E" w:rsidP="003E0F0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3E0F0E" w:rsidRPr="00EE6312" w:rsidRDefault="003E0F0E" w:rsidP="003E0F0E">
      <w:pPr>
        <w:jc w:val="both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člana </w:t>
      </w:r>
      <w:r>
        <w:rPr>
          <w:rFonts w:ascii="Book Antiqua" w:hAnsi="Book Antiqua" w:cs="Arial"/>
          <w:noProof w:val="0"/>
        </w:rPr>
        <w:t>7 stav 5. Zakona br. 04/L-052 o međunarodnim sporazumima,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3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.novembra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3E0F0E" w:rsidRPr="00EE6312" w:rsidRDefault="003E0F0E" w:rsidP="003E0F0E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3E0F0E" w:rsidRPr="006909B1" w:rsidRDefault="003E0F0E" w:rsidP="003E0F0E">
      <w:pPr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Usvojen je predlog Ministarstva finansija da se traži od predsednika Republike Kosova da ovlasti ministra finansija da potpiše Sporazum o kreditu između Republike Kosovo, koju zastupa Ministarstvo finansija i Unicredit Bank Austrija AG za finansiranje projekta za izgradnju postrojenja za pijaću vodu u opštini Istok.  </w:t>
      </w:r>
    </w:p>
    <w:p w:rsidR="003E0F0E" w:rsidRPr="006909B1" w:rsidRDefault="003E0F0E" w:rsidP="003E0F0E">
      <w:pPr>
        <w:pStyle w:val="ListParagraph"/>
        <w:rPr>
          <w:rFonts w:ascii="Book Antiqua" w:hAnsi="Book Antiqua"/>
          <w:lang w:val="sr-Latn-RS"/>
        </w:rPr>
      </w:pPr>
    </w:p>
    <w:p w:rsidR="003E0F0E" w:rsidRPr="006909B1" w:rsidRDefault="003E0F0E" w:rsidP="003E0F0E">
      <w:pPr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Vlada Republika Kosovo preporučuje Predsedniku Republike Kosovo da ovlasti ministra finansija da potpiše sporazum iz tačke 1. ove odluke, u skladu sa Zakonom o međunarodnim sporazumima.  </w:t>
      </w:r>
    </w:p>
    <w:p w:rsidR="003E0F0E" w:rsidRPr="006909B1" w:rsidRDefault="003E0F0E" w:rsidP="003E0F0E">
      <w:pPr>
        <w:pStyle w:val="ListParagraph"/>
        <w:rPr>
          <w:rFonts w:ascii="Book Antiqua" w:hAnsi="Book Antiqua"/>
          <w:lang w:val="sr-Latn-RS"/>
        </w:rPr>
      </w:pPr>
    </w:p>
    <w:p w:rsidR="003E0F0E" w:rsidRPr="006909B1" w:rsidRDefault="003E0F0E" w:rsidP="003E0F0E">
      <w:pPr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>Odluka stupa na snagu danom potpisivanja.</w:t>
      </w:r>
    </w:p>
    <w:p w:rsidR="003E0F0E" w:rsidRPr="00EE6312" w:rsidRDefault="003E0F0E" w:rsidP="003E0F0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E0F0E" w:rsidRPr="00EE6312" w:rsidRDefault="003E0F0E" w:rsidP="003E0F0E">
      <w:pPr>
        <w:ind w:left="4320" w:firstLine="720"/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                                                                                    Premijer Republike Kosovo</w:t>
      </w:r>
    </w:p>
    <w:p w:rsidR="003E0F0E" w:rsidRPr="00EE6312" w:rsidRDefault="003E0F0E" w:rsidP="003E0F0E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3E0F0E" w:rsidRPr="00EE6312" w:rsidRDefault="003E0F0E" w:rsidP="003E0F0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3E0F0E" w:rsidRPr="00EE6312" w:rsidRDefault="003E0F0E" w:rsidP="003E0F0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3E0F0E" w:rsidRPr="00EE6312" w:rsidRDefault="003E0F0E" w:rsidP="003E0F0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3E0F0E" w:rsidRPr="003E0F0E" w:rsidRDefault="003E0F0E" w:rsidP="003E0F0E">
      <w:pPr>
        <w:pStyle w:val="ListParagraph"/>
      </w:pPr>
      <w:r w:rsidRPr="003E0F0E">
        <w:rPr>
          <w:rFonts w:ascii="Book Antiqua" w:hAnsi="Book Antiqua"/>
          <w:sz w:val="20"/>
          <w:szCs w:val="20"/>
          <w:lang w:val="sr-Latn-RS"/>
        </w:rPr>
        <w:t>Arhivi Vlade</w:t>
      </w:r>
    </w:p>
    <w:p w:rsidR="003E0F0E" w:rsidRDefault="003E0F0E" w:rsidP="003E0F0E">
      <w:pPr>
        <w:pStyle w:val="ListParagraph"/>
        <w:rPr>
          <w:rFonts w:ascii="Book Antiqua" w:hAnsi="Book Antiqua"/>
          <w:sz w:val="20"/>
          <w:szCs w:val="20"/>
          <w:lang w:val="sr-Latn-RS"/>
        </w:rPr>
      </w:pPr>
    </w:p>
    <w:p w:rsidR="003E0F0E" w:rsidRDefault="003E0F0E" w:rsidP="003E0F0E">
      <w:pPr>
        <w:pStyle w:val="ListParagraph"/>
        <w:rPr>
          <w:rFonts w:ascii="Book Antiqua" w:hAnsi="Book Antiqua"/>
          <w:sz w:val="20"/>
          <w:szCs w:val="20"/>
          <w:lang w:val="sr-Latn-RS"/>
        </w:rPr>
      </w:pPr>
    </w:p>
    <w:p w:rsidR="003E0F0E" w:rsidRDefault="003E0F0E" w:rsidP="003E0F0E">
      <w:pPr>
        <w:pStyle w:val="ListParagraph"/>
        <w:rPr>
          <w:rFonts w:ascii="Book Antiqua" w:hAnsi="Book Antiqua"/>
          <w:sz w:val="20"/>
          <w:szCs w:val="20"/>
          <w:lang w:val="sr-Latn-RS"/>
        </w:rPr>
      </w:pPr>
    </w:p>
    <w:p w:rsidR="003E0F0E" w:rsidRDefault="003E0F0E" w:rsidP="003E0F0E">
      <w:pPr>
        <w:pStyle w:val="ListParagraph"/>
      </w:pP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048BF743" wp14:editId="08996F9A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3E0F0E" w:rsidRPr="00EE6312" w:rsidRDefault="003E0F0E" w:rsidP="003E0F0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E0F0E" w:rsidRPr="00EE6312" w:rsidRDefault="003E0F0E" w:rsidP="003E0F0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Br. 13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</w:p>
    <w:p w:rsidR="003E0F0E" w:rsidRPr="00EE6312" w:rsidRDefault="003E0F0E" w:rsidP="003E0F0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3E0F0E" w:rsidRPr="00EE6312" w:rsidRDefault="003E0F0E" w:rsidP="003E0F0E">
      <w:pPr>
        <w:jc w:val="both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člana </w:t>
      </w:r>
      <w:r>
        <w:rPr>
          <w:rFonts w:ascii="Book Antiqua" w:hAnsi="Book Antiqua" w:cs="Arial"/>
          <w:noProof w:val="0"/>
        </w:rPr>
        <w:t>7 stav 5. Zakona br. 04/L-052 o međunarodnim sporazumima,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3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.novembra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3E0F0E" w:rsidRPr="00EE6312" w:rsidRDefault="003E0F0E" w:rsidP="003E0F0E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3E0F0E" w:rsidRPr="006909B1" w:rsidRDefault="003E0F0E" w:rsidP="003E0F0E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Usvojen je predlog Ministarstva finansija da se traži od predsednika Republike Kosovo da ovlasti ministra finansija da potpiše Sporazum o kreditu između Republike Kosovo, koju zastupa Ministarstvo finansija i Unicredit Bank Austrija AG za finansiranje projekta za finansiranje projekta tretmana otpadnih voda u opštini Štimlje  </w:t>
      </w:r>
    </w:p>
    <w:p w:rsidR="003E0F0E" w:rsidRPr="006909B1" w:rsidRDefault="003E0F0E" w:rsidP="003E0F0E">
      <w:pPr>
        <w:pStyle w:val="ListParagraph"/>
        <w:rPr>
          <w:rFonts w:ascii="Book Antiqua" w:hAnsi="Book Antiqua"/>
          <w:lang w:val="sr-Latn-RS"/>
        </w:rPr>
      </w:pPr>
    </w:p>
    <w:p w:rsidR="003E0F0E" w:rsidRPr="006909B1" w:rsidRDefault="003E0F0E" w:rsidP="003E0F0E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Vlada Republika Kosovo preporučuje Predsedniku Republike Kosovo da ovlasti ministra finansija da potpiše sporazum iz tačke 1. ove odluke, u skladu sa Zakonom o međunarodnim sporazumima.  </w:t>
      </w:r>
    </w:p>
    <w:p w:rsidR="003E0F0E" w:rsidRPr="006909B1" w:rsidRDefault="003E0F0E" w:rsidP="003E0F0E">
      <w:pPr>
        <w:pStyle w:val="ListParagraph"/>
        <w:rPr>
          <w:rFonts w:ascii="Book Antiqua" w:hAnsi="Book Antiqua"/>
          <w:lang w:val="sr-Latn-RS"/>
        </w:rPr>
      </w:pPr>
    </w:p>
    <w:p w:rsidR="003E0F0E" w:rsidRPr="006909B1" w:rsidRDefault="003E0F0E" w:rsidP="003E0F0E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>Odluka stupa na snagu danom potpisivanja.</w:t>
      </w:r>
    </w:p>
    <w:p w:rsidR="003E0F0E" w:rsidRPr="00EE6312" w:rsidRDefault="003E0F0E" w:rsidP="003E0F0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E0F0E" w:rsidRPr="00EE6312" w:rsidRDefault="003E0F0E" w:rsidP="003E0F0E">
      <w:pPr>
        <w:ind w:left="4320" w:firstLine="720"/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                                                                                    Premijer Republike Kosovo</w:t>
      </w:r>
    </w:p>
    <w:p w:rsidR="003E0F0E" w:rsidRPr="00EE6312" w:rsidRDefault="003E0F0E" w:rsidP="003E0F0E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3E0F0E" w:rsidRPr="00EE6312" w:rsidRDefault="003E0F0E" w:rsidP="003E0F0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3E0F0E" w:rsidRPr="00EE6312" w:rsidRDefault="003E0F0E" w:rsidP="003E0F0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3E0F0E" w:rsidRPr="00EE6312" w:rsidRDefault="003E0F0E" w:rsidP="003E0F0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3E0F0E" w:rsidRDefault="003E0F0E" w:rsidP="003E0F0E">
      <w:pPr>
        <w:pStyle w:val="ListParagraph"/>
      </w:pPr>
      <w:r w:rsidRPr="003E0F0E">
        <w:rPr>
          <w:rFonts w:ascii="Book Antiqua" w:hAnsi="Book Antiqua"/>
          <w:sz w:val="20"/>
          <w:szCs w:val="20"/>
          <w:lang w:val="sr-Latn-RS"/>
        </w:rPr>
        <w:t>Arhivi Vlade</w:t>
      </w:r>
    </w:p>
    <w:p w:rsidR="003E0F0E" w:rsidRDefault="003E0F0E" w:rsidP="003E0F0E">
      <w:pPr>
        <w:pStyle w:val="ListParagraph"/>
      </w:pPr>
    </w:p>
    <w:p w:rsidR="003E0F0E" w:rsidRDefault="003E0F0E" w:rsidP="003E0F0E">
      <w:pPr>
        <w:pStyle w:val="ListParagraph"/>
      </w:pPr>
    </w:p>
    <w:p w:rsidR="003E0F0E" w:rsidRDefault="003E0F0E" w:rsidP="003E0F0E">
      <w:pPr>
        <w:pStyle w:val="ListParagraph"/>
      </w:pPr>
    </w:p>
    <w:p w:rsidR="003E0F0E" w:rsidRDefault="003E0F0E" w:rsidP="003E0F0E">
      <w:pPr>
        <w:pStyle w:val="ListParagraph"/>
      </w:pP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6CB0E35B" wp14:editId="590F020F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3E0F0E" w:rsidRPr="00EE6312" w:rsidRDefault="003E0F0E" w:rsidP="003E0F0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3E0F0E" w:rsidRPr="00EE6312" w:rsidRDefault="003E0F0E" w:rsidP="003E0F0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E0F0E" w:rsidRPr="00EE6312" w:rsidRDefault="003E0F0E" w:rsidP="003E0F0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Br. 14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</w:p>
    <w:p w:rsidR="003E0F0E" w:rsidRPr="00EE6312" w:rsidRDefault="003E0F0E" w:rsidP="003E0F0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3E0F0E" w:rsidRPr="00EE6312" w:rsidRDefault="003E0F0E" w:rsidP="003E0F0E">
      <w:pPr>
        <w:jc w:val="both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člana </w:t>
      </w:r>
      <w:r>
        <w:rPr>
          <w:rFonts w:ascii="Book Antiqua" w:hAnsi="Book Antiqua" w:cs="Arial"/>
          <w:noProof w:val="0"/>
        </w:rPr>
        <w:t>7 stav 5. Zakona br. 04/L-052 o međunarodnim sporazumima,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razmatrajući zahtev</w:t>
      </w:r>
      <w:r w:rsidR="00296B23">
        <w:rPr>
          <w:rFonts w:ascii="Book Antiqua" w:hAnsi="Book Antiqua"/>
          <w:color w:val="000000"/>
          <w:sz w:val="20"/>
          <w:szCs w:val="20"/>
          <w:lang w:val="sr-Latn-RS"/>
        </w:rPr>
        <w:t xml:space="preserve"> Ministarstva zdravlja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sa b</w:t>
      </w:r>
      <w:r>
        <w:rPr>
          <w:rFonts w:ascii="Book Antiqua" w:hAnsi="Book Antiqua"/>
          <w:color w:val="000000"/>
        </w:rPr>
        <w:t xml:space="preserve">r. prot. </w:t>
      </w:r>
      <w:r w:rsidR="00296B23">
        <w:rPr>
          <w:rFonts w:ascii="Book Antiqua" w:hAnsi="Book Antiqua"/>
        </w:rPr>
        <w:t>05-6825/2 dat 31.10.2018</w:t>
      </w:r>
      <w:r>
        <w:rPr>
          <w:rFonts w:ascii="Book Antiqua" w:hAnsi="Book Antiqua"/>
        </w:rPr>
        <w:t xml:space="preserve">,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3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.novembra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3E0F0E" w:rsidRPr="00EE6312" w:rsidRDefault="003E0F0E" w:rsidP="003E0F0E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3E0F0E" w:rsidRPr="006909B1" w:rsidRDefault="003E0F0E" w:rsidP="003E0F0E">
      <w:pPr>
        <w:pStyle w:val="NoSpacing"/>
        <w:numPr>
          <w:ilvl w:val="0"/>
          <w:numId w:val="12"/>
        </w:numPr>
        <w:jc w:val="both"/>
        <w:rPr>
          <w:rFonts w:ascii="Book Antiqua" w:hAnsi="Book Antiqua"/>
          <w:color w:val="000000"/>
          <w:lang w:val="sr-Latn-RS"/>
        </w:rPr>
      </w:pPr>
      <w:r w:rsidRPr="006909B1">
        <w:rPr>
          <w:rFonts w:ascii="Book Antiqua" w:hAnsi="Book Antiqua"/>
          <w:color w:val="000000"/>
          <w:lang w:val="sr-Latn-RS"/>
        </w:rPr>
        <w:t xml:space="preserve">Imovina </w:t>
      </w:r>
      <w:r w:rsidR="00296B23">
        <w:rPr>
          <w:rFonts w:ascii="Book Antiqua" w:hAnsi="Book Antiqua"/>
          <w:color w:val="000000"/>
          <w:lang w:val="sr-Latn-RS"/>
        </w:rPr>
        <w:t>zavedena pod</w:t>
      </w:r>
      <w:r w:rsidRPr="006909B1">
        <w:rPr>
          <w:rFonts w:ascii="Book Antiqua" w:hAnsi="Book Antiqua"/>
          <w:color w:val="000000"/>
          <w:lang w:val="sr-Latn-RS"/>
        </w:rPr>
        <w:t xml:space="preserve"> parcel</w:t>
      </w:r>
      <w:r w:rsidR="00296B23">
        <w:rPr>
          <w:rFonts w:ascii="Book Antiqua" w:hAnsi="Book Antiqua"/>
          <w:color w:val="000000"/>
          <w:lang w:val="sr-Latn-RS"/>
        </w:rPr>
        <w:t>om</w:t>
      </w:r>
      <w:r w:rsidRPr="006909B1">
        <w:rPr>
          <w:rFonts w:ascii="Book Antiqua" w:hAnsi="Book Antiqua"/>
          <w:color w:val="000000"/>
          <w:lang w:val="sr-Latn-RS"/>
        </w:rPr>
        <w:t xml:space="preserve"> br. P-71813068-02596-1 sa površinom od 1049 m2, katastarska zona Prizren, trenutno je u posedu regionalne bolnice Prizrena "Dr. DAUT MUSTAFA "daje se na privremeno korišćenje na period od deset (10) godina tužilaštvu u Prizrenu. </w:t>
      </w:r>
    </w:p>
    <w:p w:rsidR="003E0F0E" w:rsidRPr="006909B1" w:rsidRDefault="003E0F0E" w:rsidP="003E0F0E">
      <w:pPr>
        <w:pStyle w:val="NoSpacing"/>
        <w:ind w:left="720"/>
        <w:jc w:val="both"/>
        <w:rPr>
          <w:rFonts w:ascii="Book Antiqua" w:hAnsi="Book Antiqua"/>
          <w:color w:val="000000"/>
          <w:lang w:val="sr-Latn-RS"/>
        </w:rPr>
      </w:pPr>
    </w:p>
    <w:p w:rsidR="003E0F0E" w:rsidRPr="006909B1" w:rsidRDefault="003E0F0E" w:rsidP="003E0F0E">
      <w:pPr>
        <w:pStyle w:val="NoSpacing"/>
        <w:numPr>
          <w:ilvl w:val="0"/>
          <w:numId w:val="12"/>
        </w:numPr>
        <w:jc w:val="both"/>
        <w:rPr>
          <w:rFonts w:ascii="Book Antiqua" w:hAnsi="Book Antiqua"/>
          <w:color w:val="000000"/>
          <w:lang w:val="sr-Latn-RS"/>
        </w:rPr>
      </w:pPr>
      <w:r w:rsidRPr="006909B1">
        <w:rPr>
          <w:rFonts w:ascii="Book Antiqua" w:hAnsi="Book Antiqua"/>
          <w:color w:val="000000"/>
          <w:lang w:val="sr-Latn-RS"/>
        </w:rPr>
        <w:t>Odluka stupa na snagu danom potpisivanja.</w:t>
      </w:r>
    </w:p>
    <w:p w:rsidR="003E0F0E" w:rsidRPr="00EE6312" w:rsidRDefault="003E0F0E" w:rsidP="003E0F0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E0F0E" w:rsidRPr="00EE6312" w:rsidRDefault="003E0F0E" w:rsidP="003E0F0E">
      <w:pPr>
        <w:ind w:left="4320" w:firstLine="720"/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                                                                                    Premijer Republike Kosovo</w:t>
      </w:r>
    </w:p>
    <w:p w:rsidR="003E0F0E" w:rsidRPr="00EE6312" w:rsidRDefault="003E0F0E" w:rsidP="003E0F0E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3E0F0E" w:rsidRPr="00EE6312" w:rsidRDefault="003E0F0E" w:rsidP="003E0F0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3E0F0E" w:rsidRPr="00EE6312" w:rsidRDefault="003E0F0E" w:rsidP="003E0F0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3E0F0E" w:rsidRPr="00EE6312" w:rsidRDefault="003E0F0E" w:rsidP="003E0F0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3E0F0E" w:rsidRDefault="003E0F0E" w:rsidP="003E0F0E">
      <w:pPr>
        <w:pStyle w:val="ListParagraph"/>
        <w:rPr>
          <w:rFonts w:ascii="Book Antiqua" w:hAnsi="Book Antiqua"/>
          <w:sz w:val="20"/>
          <w:szCs w:val="20"/>
          <w:lang w:val="sr-Latn-RS"/>
        </w:rPr>
      </w:pPr>
      <w:r w:rsidRPr="003E0F0E">
        <w:rPr>
          <w:rFonts w:ascii="Book Antiqua" w:hAnsi="Book Antiqua"/>
          <w:sz w:val="20"/>
          <w:szCs w:val="20"/>
          <w:lang w:val="sr-Latn-RS"/>
        </w:rPr>
        <w:t>Arhivi Vlade</w:t>
      </w:r>
    </w:p>
    <w:p w:rsidR="00296B23" w:rsidRDefault="00296B23" w:rsidP="003E0F0E">
      <w:pPr>
        <w:pStyle w:val="ListParagraph"/>
        <w:rPr>
          <w:rFonts w:ascii="Book Antiqua" w:hAnsi="Book Antiqua"/>
          <w:sz w:val="20"/>
          <w:szCs w:val="20"/>
          <w:lang w:val="sr-Latn-RS"/>
        </w:rPr>
      </w:pPr>
    </w:p>
    <w:p w:rsidR="00296B23" w:rsidRDefault="00296B23" w:rsidP="003E0F0E">
      <w:pPr>
        <w:pStyle w:val="ListParagraph"/>
        <w:rPr>
          <w:rFonts w:ascii="Book Antiqua" w:hAnsi="Book Antiqua"/>
          <w:sz w:val="20"/>
          <w:szCs w:val="20"/>
          <w:lang w:val="sr-Latn-RS"/>
        </w:rPr>
      </w:pPr>
    </w:p>
    <w:p w:rsidR="00296B23" w:rsidRDefault="00296B23" w:rsidP="003E0F0E">
      <w:pPr>
        <w:pStyle w:val="ListParagraph"/>
        <w:rPr>
          <w:rFonts w:ascii="Book Antiqua" w:hAnsi="Book Antiqua"/>
          <w:sz w:val="20"/>
          <w:szCs w:val="20"/>
          <w:lang w:val="sr-Latn-RS"/>
        </w:rPr>
      </w:pPr>
    </w:p>
    <w:p w:rsidR="00296B23" w:rsidRDefault="00296B23" w:rsidP="003E0F0E">
      <w:pPr>
        <w:pStyle w:val="ListParagraph"/>
        <w:rPr>
          <w:rFonts w:ascii="Book Antiqua" w:hAnsi="Book Antiqua"/>
          <w:sz w:val="20"/>
          <w:szCs w:val="20"/>
          <w:lang w:val="sr-Latn-RS"/>
        </w:rPr>
      </w:pPr>
    </w:p>
    <w:p w:rsidR="00296B23" w:rsidRDefault="00296B23" w:rsidP="003E0F0E">
      <w:pPr>
        <w:pStyle w:val="ListParagraph"/>
        <w:rPr>
          <w:rFonts w:ascii="Book Antiqua" w:hAnsi="Book Antiqua"/>
          <w:sz w:val="20"/>
          <w:szCs w:val="20"/>
          <w:lang w:val="sr-Latn-RS"/>
        </w:rPr>
      </w:pPr>
    </w:p>
    <w:p w:rsidR="00296B23" w:rsidRDefault="00296B23" w:rsidP="003E0F0E">
      <w:pPr>
        <w:pStyle w:val="ListParagraph"/>
        <w:rPr>
          <w:rFonts w:ascii="Book Antiqua" w:hAnsi="Book Antiqua"/>
          <w:sz w:val="20"/>
          <w:szCs w:val="20"/>
          <w:lang w:val="sr-Latn-RS"/>
        </w:rPr>
      </w:pPr>
    </w:p>
    <w:p w:rsidR="00296B23" w:rsidRDefault="00296B23" w:rsidP="003E0F0E">
      <w:pPr>
        <w:pStyle w:val="ListParagraph"/>
        <w:rPr>
          <w:rFonts w:ascii="Book Antiqua" w:hAnsi="Book Antiqua"/>
          <w:sz w:val="20"/>
          <w:szCs w:val="20"/>
          <w:lang w:val="sr-Latn-RS"/>
        </w:rPr>
      </w:pPr>
    </w:p>
    <w:p w:rsidR="00296B23" w:rsidRPr="00D430EF" w:rsidRDefault="00296B23" w:rsidP="00D430EF">
      <w:pPr>
        <w:rPr>
          <w:rFonts w:ascii="Book Antiqua" w:hAnsi="Book Antiqua"/>
          <w:sz w:val="20"/>
          <w:szCs w:val="20"/>
          <w:lang w:val="sr-Latn-RS"/>
        </w:rPr>
      </w:pPr>
    </w:p>
    <w:p w:rsidR="00296B23" w:rsidRPr="00EE6312" w:rsidRDefault="00296B23" w:rsidP="00296B2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E6C4610" wp14:editId="1AC8D13F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23" w:rsidRPr="00EE6312" w:rsidRDefault="00296B23" w:rsidP="00296B2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296B23" w:rsidRPr="00EE6312" w:rsidRDefault="00296B23" w:rsidP="00296B2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296B23" w:rsidRPr="00EE6312" w:rsidRDefault="00296B23" w:rsidP="00296B2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296B23" w:rsidRPr="00EE6312" w:rsidRDefault="00296B23" w:rsidP="00296B2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96B23" w:rsidRPr="00EE6312" w:rsidRDefault="00296B23" w:rsidP="00296B2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Br. 15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</w:p>
    <w:p w:rsidR="00296B23" w:rsidRPr="00EE6312" w:rsidRDefault="00296B23" w:rsidP="00296B2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296B23" w:rsidRPr="00EE6312" w:rsidRDefault="00296B23" w:rsidP="00296B23">
      <w:pPr>
        <w:jc w:val="both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>
        <w:rPr>
          <w:rFonts w:ascii="Book Antiqua" w:hAnsi="Book Antiqua" w:cs="Arial"/>
          <w:noProof w:val="0"/>
        </w:rPr>
        <w:t>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razmatrajući zahtev  sa b</w:t>
      </w:r>
      <w:r>
        <w:rPr>
          <w:rFonts w:ascii="Book Antiqua" w:hAnsi="Book Antiqua"/>
          <w:color w:val="000000"/>
        </w:rPr>
        <w:t xml:space="preserve">r. prot. </w:t>
      </w:r>
      <w:r>
        <w:rPr>
          <w:rFonts w:ascii="Book Antiqua" w:hAnsi="Book Antiqua"/>
        </w:rPr>
        <w:t xml:space="preserve">05-7798 dat. 12.11.2018,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3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.novembra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296B23" w:rsidRPr="00EE6312" w:rsidRDefault="00296B23" w:rsidP="00296B23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296B23" w:rsidRPr="00296B23" w:rsidRDefault="00296B23" w:rsidP="00296B23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Book Antiqua" w:hAnsi="Book Antiqua"/>
          <w:lang w:val="sr-Latn-RS"/>
        </w:rPr>
      </w:pPr>
      <w:r w:rsidRPr="00296B23">
        <w:rPr>
          <w:rFonts w:ascii="Book Antiqua" w:hAnsi="Book Antiqua"/>
          <w:lang w:val="sr-Latn-RS"/>
        </w:rPr>
        <w:t xml:space="preserve">Usvojen je zahtev Ministarstva zdravlja da 5465 m2 imovine zabeležene na parceli br: </w:t>
      </w:r>
    </w:p>
    <w:p w:rsidR="00296B23" w:rsidRPr="006909B1" w:rsidRDefault="00296B23" w:rsidP="00296B23">
      <w:pPr>
        <w:pStyle w:val="ListParagraph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>P-71914059-02805-7, katastarska zona Priština, sada u vlasništvu Univerzitestkog Kliničkog centra, prelaza u vlasništvo opštine Prištine u cilju izgradnje objekta nemačke ambasade.</w:t>
      </w:r>
    </w:p>
    <w:p w:rsidR="00296B23" w:rsidRPr="006909B1" w:rsidRDefault="00296B23" w:rsidP="00296B23">
      <w:pPr>
        <w:pStyle w:val="ListParagraph"/>
        <w:jc w:val="both"/>
        <w:rPr>
          <w:rFonts w:ascii="Book Antiqua" w:hAnsi="Book Antiqua"/>
          <w:lang w:val="sr-Latn-RS"/>
        </w:rPr>
      </w:pPr>
    </w:p>
    <w:p w:rsidR="00296B23" w:rsidRPr="006909B1" w:rsidRDefault="00296B23" w:rsidP="00296B23">
      <w:pPr>
        <w:pStyle w:val="NoSpacing"/>
        <w:numPr>
          <w:ilvl w:val="0"/>
          <w:numId w:val="15"/>
        </w:numPr>
        <w:jc w:val="both"/>
        <w:rPr>
          <w:rFonts w:ascii="Book Antiqua" w:hAnsi="Book Antiqua"/>
          <w:color w:val="000000"/>
          <w:lang w:val="sr-Latn-RS"/>
        </w:rPr>
      </w:pPr>
      <w:r w:rsidRPr="006909B1">
        <w:rPr>
          <w:rFonts w:ascii="Book Antiqua" w:hAnsi="Book Antiqua"/>
          <w:lang w:val="sr-Latn-RS"/>
        </w:rPr>
        <w:t>Odluka stupa na snagu danom potpisivanja</w:t>
      </w:r>
      <w:r w:rsidRPr="006909B1">
        <w:rPr>
          <w:rFonts w:ascii="Book Antiqua" w:hAnsi="Book Antiqua"/>
          <w:color w:val="000000"/>
          <w:lang w:val="sr-Latn-RS"/>
        </w:rPr>
        <w:t>.</w:t>
      </w:r>
    </w:p>
    <w:p w:rsidR="00296B23" w:rsidRPr="00EE6312" w:rsidRDefault="00296B23" w:rsidP="00296B2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96B23" w:rsidRPr="00EE6312" w:rsidRDefault="00296B23" w:rsidP="00296B23">
      <w:pPr>
        <w:ind w:left="4320" w:firstLine="720"/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                                                                                    Premijer Republike Kosovo</w:t>
      </w:r>
    </w:p>
    <w:p w:rsidR="00296B23" w:rsidRPr="00EE6312" w:rsidRDefault="00296B23" w:rsidP="00296B23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296B23" w:rsidRPr="00EE6312" w:rsidRDefault="00296B23" w:rsidP="00296B23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296B23" w:rsidRPr="00EE6312" w:rsidRDefault="00296B23" w:rsidP="00296B23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296B23" w:rsidRPr="00EE6312" w:rsidRDefault="00296B23" w:rsidP="00296B23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296B23" w:rsidRDefault="00296B23" w:rsidP="00296B23">
      <w:pPr>
        <w:pStyle w:val="ListParagraph"/>
      </w:pPr>
      <w:r w:rsidRPr="003E0F0E">
        <w:rPr>
          <w:rFonts w:ascii="Book Antiqua" w:hAnsi="Book Antiqua"/>
          <w:sz w:val="20"/>
          <w:szCs w:val="20"/>
          <w:lang w:val="sr-Latn-RS"/>
        </w:rPr>
        <w:t>Arhivi Vlade</w:t>
      </w:r>
    </w:p>
    <w:p w:rsidR="00296B23" w:rsidRDefault="00296B23" w:rsidP="003E0F0E">
      <w:pPr>
        <w:pStyle w:val="ListParagraph"/>
        <w:rPr>
          <w:rFonts w:ascii="Book Antiqua" w:hAnsi="Book Antiqua"/>
          <w:sz w:val="20"/>
          <w:szCs w:val="20"/>
          <w:lang w:val="sr-Latn-RS"/>
        </w:rPr>
      </w:pPr>
    </w:p>
    <w:p w:rsidR="00296B23" w:rsidRDefault="00296B23" w:rsidP="003E0F0E">
      <w:pPr>
        <w:pStyle w:val="ListParagraph"/>
      </w:pPr>
    </w:p>
    <w:p w:rsidR="003E0F0E" w:rsidRDefault="003E0F0E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D430EF"/>
    <w:p w:rsidR="00296B23" w:rsidRPr="00EE6312" w:rsidRDefault="00296B23" w:rsidP="00296B2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EA965F4" wp14:editId="63B8F8F0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23" w:rsidRPr="00EE6312" w:rsidRDefault="00296B23" w:rsidP="00296B2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296B23" w:rsidRPr="00EE6312" w:rsidRDefault="00296B23" w:rsidP="00296B2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296B23" w:rsidRPr="00EE6312" w:rsidRDefault="00296B23" w:rsidP="00296B2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296B23" w:rsidRPr="00EE6312" w:rsidRDefault="00296B23" w:rsidP="00296B2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96B23" w:rsidRPr="00EE6312" w:rsidRDefault="00296B23" w:rsidP="00296B2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Br. 16</w:t>
      </w:r>
      <w:r w:rsidR="00D430EF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</w:p>
    <w:p w:rsidR="00296B23" w:rsidRPr="00EE6312" w:rsidRDefault="00296B23" w:rsidP="00296B2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296B23" w:rsidRDefault="00296B23" w:rsidP="00296B23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člana </w:t>
      </w:r>
      <w:r>
        <w:rPr>
          <w:rFonts w:ascii="Book Antiqua" w:hAnsi="Book Antiqua" w:cs="Arial"/>
          <w:noProof w:val="0"/>
        </w:rPr>
        <w:t>7 stav 5. Zakona br. 04/L-052 o međunarodnim sporazumima,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 w:rsidR="00E95AE9" w:rsidRPr="00E95AE9">
        <w:rPr>
          <w:rFonts w:ascii="Book Antiqua" w:hAnsi="Book Antiqua"/>
          <w:color w:val="000000"/>
          <w:sz w:val="20"/>
          <w:szCs w:val="20"/>
          <w:lang w:val="sr-Latn-RS"/>
        </w:rPr>
        <w:t xml:space="preserve">Strateški dokument </w:t>
      </w:r>
      <w:r w:rsidR="00E95AE9">
        <w:rPr>
          <w:rFonts w:ascii="Book Antiqua" w:hAnsi="Book Antiqua"/>
          <w:color w:val="000000"/>
          <w:sz w:val="20"/>
          <w:szCs w:val="20"/>
          <w:lang w:val="sr-Latn-RS"/>
        </w:rPr>
        <w:t>o dijalogu na</w:t>
      </w:r>
      <w:r w:rsidR="00E95AE9" w:rsidRPr="00E95AE9">
        <w:rPr>
          <w:rFonts w:ascii="Book Antiqua" w:hAnsi="Book Antiqua"/>
          <w:color w:val="000000"/>
          <w:sz w:val="20"/>
          <w:szCs w:val="20"/>
          <w:lang w:val="sr-Latn-RS"/>
        </w:rPr>
        <w:t xml:space="preserve"> visokom nivou Kosovo - EU </w:t>
      </w:r>
      <w:r w:rsidR="00E95AE9" w:rsidRPr="00E95AE9">
        <w:rPr>
          <w:rFonts w:ascii="Times New Roman" w:hAnsi="Times New Roman" w:cs="Times New Roman"/>
          <w:color w:val="000000"/>
          <w:sz w:val="20"/>
          <w:szCs w:val="20"/>
          <w:lang w:val="sr-Latn-RS"/>
        </w:rPr>
        <w:t>​​</w:t>
      </w:r>
      <w:r w:rsidR="00E95AE9" w:rsidRPr="00E95AE9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="00E95AE9">
        <w:rPr>
          <w:rFonts w:ascii="Book Antiqua" w:hAnsi="Book Antiqua"/>
          <w:color w:val="000000"/>
          <w:sz w:val="20"/>
          <w:szCs w:val="20"/>
          <w:lang w:val="sr-Latn-RS"/>
        </w:rPr>
        <w:t>za k</w:t>
      </w:r>
      <w:r w:rsidR="00E95AE9" w:rsidRPr="00E95AE9">
        <w:rPr>
          <w:rFonts w:ascii="Book Antiqua" w:hAnsi="Book Antiqua"/>
          <w:color w:val="000000"/>
          <w:sz w:val="20"/>
          <w:szCs w:val="20"/>
          <w:lang w:val="sr-Latn-RS"/>
        </w:rPr>
        <w:t>ljučn</w:t>
      </w:r>
      <w:r w:rsidR="00E95AE9">
        <w:rPr>
          <w:rFonts w:ascii="Book Antiqua" w:hAnsi="Book Antiqua"/>
          <w:color w:val="000000"/>
          <w:sz w:val="20"/>
          <w:szCs w:val="20"/>
          <w:lang w:val="sr-Latn-RS"/>
        </w:rPr>
        <w:t>e</w:t>
      </w:r>
      <w:r w:rsidR="00E95AE9" w:rsidRPr="00E95AE9">
        <w:rPr>
          <w:rFonts w:ascii="Book Antiqua" w:hAnsi="Book Antiqua"/>
          <w:color w:val="000000"/>
          <w:sz w:val="20"/>
          <w:szCs w:val="20"/>
          <w:lang w:val="sr-Latn-RS"/>
        </w:rPr>
        <w:t xml:space="preserve"> prioritet</w:t>
      </w:r>
      <w:r w:rsidR="00E95AE9">
        <w:rPr>
          <w:rFonts w:ascii="Book Antiqua" w:hAnsi="Book Antiqua"/>
          <w:color w:val="000000"/>
          <w:sz w:val="20"/>
          <w:szCs w:val="20"/>
          <w:lang w:val="sr-Latn-RS"/>
        </w:rPr>
        <w:t>e</w:t>
      </w:r>
      <w:r w:rsidR="00E95AE9" w:rsidRPr="00E95AE9">
        <w:rPr>
          <w:rFonts w:ascii="Book Antiqua" w:hAnsi="Book Antiqua"/>
          <w:color w:val="000000"/>
          <w:sz w:val="20"/>
          <w:szCs w:val="20"/>
          <w:lang w:val="sr-Latn-RS"/>
        </w:rPr>
        <w:t xml:space="preserve"> agende za evropske reforme (</w:t>
      </w:r>
      <w:r w:rsidR="00E95AE9">
        <w:rPr>
          <w:rFonts w:ascii="Book Antiqua" w:hAnsi="Book Antiqua"/>
          <w:color w:val="000000"/>
          <w:sz w:val="20"/>
          <w:szCs w:val="20"/>
          <w:lang w:val="sr-Latn-RS"/>
        </w:rPr>
        <w:t xml:space="preserve">ARE) </w:t>
      </w:r>
      <w:r w:rsidR="00E95AE9" w:rsidRPr="00E95AE9">
        <w:rPr>
          <w:rFonts w:ascii="Book Antiqua" w:hAnsi="Book Antiqua"/>
          <w:color w:val="000000"/>
          <w:sz w:val="20"/>
          <w:szCs w:val="20"/>
          <w:lang w:val="sr-Latn-RS"/>
        </w:rPr>
        <w:t>, stav 2.1 ta</w:t>
      </w:r>
      <w:r w:rsidR="00E95AE9" w:rsidRPr="00E95AE9">
        <w:rPr>
          <w:rFonts w:ascii="Book Antiqua" w:hAnsi="Book Antiqua" w:cs="Book Antiqua"/>
          <w:color w:val="000000"/>
          <w:sz w:val="20"/>
          <w:szCs w:val="20"/>
          <w:lang w:val="sr-Latn-RS"/>
        </w:rPr>
        <w:t>č</w:t>
      </w:r>
      <w:r w:rsidR="00E95AE9" w:rsidRPr="00E95AE9">
        <w:rPr>
          <w:rFonts w:ascii="Book Antiqua" w:hAnsi="Book Antiqua"/>
          <w:color w:val="000000"/>
          <w:sz w:val="20"/>
          <w:szCs w:val="20"/>
          <w:lang w:val="sr-Latn-RS"/>
        </w:rPr>
        <w:t>ka A 4, novembar 2016</w:t>
      </w:r>
      <w:r>
        <w:rPr>
          <w:rFonts w:ascii="Book Antiqua" w:hAnsi="Book Antiqua"/>
        </w:rPr>
        <w:t xml:space="preserve">,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3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.novembra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D430EF" w:rsidRPr="00EE6312" w:rsidRDefault="00D430EF" w:rsidP="00296B23">
      <w:pPr>
        <w:jc w:val="both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296B23" w:rsidRPr="00EE6312" w:rsidRDefault="00296B23" w:rsidP="00296B23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296B23" w:rsidRPr="00D430EF" w:rsidRDefault="00296B23" w:rsidP="00D430EF">
      <w:pPr>
        <w:pStyle w:val="NoSpacing"/>
        <w:numPr>
          <w:ilvl w:val="0"/>
          <w:numId w:val="17"/>
        </w:numPr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Uspostavlja se Savetodavni odbor AUPP.  </w:t>
      </w:r>
    </w:p>
    <w:p w:rsidR="00D430EF" w:rsidRDefault="00D430EF" w:rsidP="00D430EF">
      <w:pPr>
        <w:pStyle w:val="NoSpacing"/>
        <w:ind w:left="720"/>
        <w:jc w:val="both"/>
        <w:rPr>
          <w:rFonts w:ascii="Book Antiqua" w:hAnsi="Book Antiqua"/>
          <w:lang w:val="sr-Latn-RS"/>
        </w:rPr>
      </w:pPr>
    </w:p>
    <w:p w:rsidR="00296B23" w:rsidRPr="00D430EF" w:rsidRDefault="00296B23" w:rsidP="00D430EF">
      <w:pPr>
        <w:pStyle w:val="NoSpacing"/>
        <w:numPr>
          <w:ilvl w:val="0"/>
          <w:numId w:val="17"/>
        </w:numPr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Savet se sastoji od osam (8) članova u sledećem sastavu:   </w:t>
      </w:r>
    </w:p>
    <w:p w:rsidR="00296B23" w:rsidRPr="006909B1" w:rsidRDefault="00296B23" w:rsidP="00296B23">
      <w:pPr>
        <w:pStyle w:val="NoSpacing"/>
        <w:ind w:left="360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2.1. KIESA, predsednik; </w:t>
      </w:r>
    </w:p>
    <w:p w:rsidR="00296B23" w:rsidRPr="006909B1" w:rsidRDefault="00296B23" w:rsidP="00296B23">
      <w:pPr>
        <w:pStyle w:val="NoSpacing"/>
        <w:ind w:left="360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2.2 MTI Odeljenje za evropske integracije i koordinaciju politika; </w:t>
      </w:r>
    </w:p>
    <w:p w:rsidR="00296B23" w:rsidRPr="006909B1" w:rsidRDefault="00296B23" w:rsidP="00296B23">
      <w:pPr>
        <w:pStyle w:val="NoSpacing"/>
        <w:ind w:left="360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2.3 MTI Odeljenje za industriju;  </w:t>
      </w:r>
    </w:p>
    <w:p w:rsidR="00296B23" w:rsidRPr="006909B1" w:rsidRDefault="00296B23" w:rsidP="00296B23">
      <w:pPr>
        <w:pStyle w:val="NoSpacing"/>
        <w:ind w:left="360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2.4 Ministarstvo za evropske integracije; </w:t>
      </w:r>
    </w:p>
    <w:p w:rsidR="00296B23" w:rsidRPr="006909B1" w:rsidRDefault="00296B23" w:rsidP="00296B23">
      <w:pPr>
        <w:pStyle w:val="NoSpacing"/>
        <w:ind w:left="360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2.5 Politički savetnik premijera; </w:t>
      </w:r>
    </w:p>
    <w:p w:rsidR="00296B23" w:rsidRPr="006909B1" w:rsidRDefault="00296B23" w:rsidP="00296B23">
      <w:pPr>
        <w:pStyle w:val="NoSpacing"/>
        <w:ind w:left="360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2.6 Ministarstvo za dijasporu; </w:t>
      </w:r>
    </w:p>
    <w:p w:rsidR="00296B23" w:rsidRPr="006909B1" w:rsidRDefault="00296B23" w:rsidP="00296B23">
      <w:pPr>
        <w:pStyle w:val="NoSpacing"/>
        <w:ind w:left="360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2.7 Ministarstvo za ekonomski razvoj; </w:t>
      </w:r>
    </w:p>
    <w:p w:rsidR="00296B23" w:rsidRPr="006909B1" w:rsidRDefault="00296B23" w:rsidP="00296B23">
      <w:pPr>
        <w:pStyle w:val="NoSpacing"/>
        <w:ind w:left="360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2.8 Ministarstvo regionalnog razvoja; </w:t>
      </w:r>
    </w:p>
    <w:p w:rsidR="00296B23" w:rsidRPr="006909B1" w:rsidRDefault="00296B23" w:rsidP="00296B23">
      <w:pPr>
        <w:pStyle w:val="NoSpacing"/>
        <w:ind w:left="360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2.9 Ministarstvo spoljnih poslova; </w:t>
      </w:r>
    </w:p>
    <w:p w:rsidR="00296B23" w:rsidRPr="006909B1" w:rsidRDefault="00296B23" w:rsidP="00296B23">
      <w:pPr>
        <w:pStyle w:val="NoSpacing"/>
        <w:ind w:left="360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2.10 Privredna komora.   </w:t>
      </w:r>
    </w:p>
    <w:p w:rsidR="00296B23" w:rsidRPr="006909B1" w:rsidRDefault="00296B23" w:rsidP="00296B23">
      <w:pPr>
        <w:pStyle w:val="NoSpacing"/>
        <w:jc w:val="both"/>
        <w:rPr>
          <w:rFonts w:ascii="Book Antiqua" w:hAnsi="Book Antiqua"/>
          <w:lang w:val="sr-Latn-RS"/>
        </w:rPr>
      </w:pPr>
    </w:p>
    <w:p w:rsidR="00296B23" w:rsidRPr="006909B1" w:rsidRDefault="00296B23" w:rsidP="00296B23">
      <w:pPr>
        <w:pStyle w:val="NoSpacing"/>
        <w:numPr>
          <w:ilvl w:val="0"/>
          <w:numId w:val="17"/>
        </w:numPr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>Savet obavlja svoje dužnosti u skladu sa Akcionim planom za implementaciju ključnih prioriteta, stav 2.1 tačka 4.</w:t>
      </w:r>
    </w:p>
    <w:p w:rsidR="00296B23" w:rsidRPr="006909B1" w:rsidRDefault="00296B23" w:rsidP="00296B23">
      <w:pPr>
        <w:pStyle w:val="NoSpacing"/>
        <w:ind w:left="360"/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 </w:t>
      </w:r>
    </w:p>
    <w:p w:rsidR="00296B23" w:rsidRPr="00D430EF" w:rsidRDefault="00296B23" w:rsidP="00D430EF">
      <w:pPr>
        <w:pStyle w:val="NoSpacing"/>
        <w:numPr>
          <w:ilvl w:val="0"/>
          <w:numId w:val="17"/>
        </w:numPr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 xml:space="preserve">Savet je osnovan sa ciljem značajnog jačanja kapaciteta i poboljšanja organizacije internog portfolia Kosovske Agencije za strana ulaganja kako bi se omogućilo poboljšanje performanse za promociju i podršku investicijama, privatnom sektoru i razvoju malih i srednjih preduzeća.  </w:t>
      </w:r>
    </w:p>
    <w:p w:rsidR="00D430EF" w:rsidRDefault="00D430EF" w:rsidP="00D430EF">
      <w:pPr>
        <w:pStyle w:val="NoSpacing"/>
        <w:ind w:left="720"/>
        <w:jc w:val="both"/>
        <w:rPr>
          <w:rFonts w:ascii="Book Antiqua" w:hAnsi="Book Antiqua"/>
          <w:lang w:val="sr-Latn-RS"/>
        </w:rPr>
      </w:pPr>
    </w:p>
    <w:p w:rsidR="00D430EF" w:rsidRDefault="00D430EF" w:rsidP="00D430EF">
      <w:pPr>
        <w:pStyle w:val="NoSpacing"/>
        <w:ind w:left="720"/>
        <w:jc w:val="both"/>
        <w:rPr>
          <w:rFonts w:ascii="Book Antiqua" w:hAnsi="Book Antiqua"/>
          <w:lang w:val="sr-Latn-RS"/>
        </w:rPr>
      </w:pPr>
    </w:p>
    <w:p w:rsidR="00D430EF" w:rsidRDefault="00D430EF" w:rsidP="00D430EF">
      <w:pPr>
        <w:pStyle w:val="NoSpacing"/>
        <w:ind w:left="720"/>
        <w:jc w:val="both"/>
        <w:rPr>
          <w:rFonts w:ascii="Book Antiqua" w:hAnsi="Book Antiqua"/>
          <w:lang w:val="sr-Latn-RS"/>
        </w:rPr>
      </w:pPr>
    </w:p>
    <w:p w:rsidR="00296B23" w:rsidRDefault="00296B23" w:rsidP="00296B23">
      <w:pPr>
        <w:pStyle w:val="NoSpacing"/>
        <w:numPr>
          <w:ilvl w:val="0"/>
          <w:numId w:val="17"/>
        </w:numPr>
        <w:jc w:val="both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lastRenderedPageBreak/>
        <w:t>Odluka stupa na snagu danom potpisivanja.</w:t>
      </w:r>
    </w:p>
    <w:p w:rsidR="00D430EF" w:rsidRDefault="00D430EF" w:rsidP="00D430EF">
      <w:pPr>
        <w:pStyle w:val="NoSpacing"/>
        <w:ind w:left="720"/>
        <w:jc w:val="both"/>
        <w:rPr>
          <w:rFonts w:ascii="Book Antiqua" w:hAnsi="Book Antiqua"/>
          <w:lang w:val="sr-Latn-RS"/>
        </w:rPr>
      </w:pPr>
    </w:p>
    <w:p w:rsidR="00D430EF" w:rsidRDefault="00D430EF" w:rsidP="00D430EF">
      <w:pPr>
        <w:pStyle w:val="NoSpacing"/>
        <w:ind w:left="720"/>
        <w:jc w:val="both"/>
        <w:rPr>
          <w:rFonts w:ascii="Book Antiqua" w:hAnsi="Book Antiqua"/>
          <w:lang w:val="sr-Latn-RS"/>
        </w:rPr>
      </w:pPr>
    </w:p>
    <w:p w:rsidR="00D430EF" w:rsidRPr="006909B1" w:rsidRDefault="00D430EF" w:rsidP="00D430EF">
      <w:pPr>
        <w:pStyle w:val="NoSpacing"/>
        <w:ind w:left="720"/>
        <w:jc w:val="both"/>
        <w:rPr>
          <w:rFonts w:ascii="Book Antiqua" w:hAnsi="Book Antiqua"/>
          <w:lang w:val="sr-Latn-RS"/>
        </w:rPr>
      </w:pPr>
    </w:p>
    <w:p w:rsidR="00296B23" w:rsidRPr="00EE6312" w:rsidRDefault="00296B23" w:rsidP="00296B23">
      <w:pPr>
        <w:ind w:left="4320" w:firstLine="720"/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                                                                                    Premijer Republike Kosovo</w:t>
      </w:r>
    </w:p>
    <w:p w:rsidR="00296B23" w:rsidRPr="00EE6312" w:rsidRDefault="00296B23" w:rsidP="00296B23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296B23" w:rsidRPr="00EE6312" w:rsidRDefault="00296B23" w:rsidP="00296B23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296B23" w:rsidRPr="00EE6312" w:rsidRDefault="00296B23" w:rsidP="00296B23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296B23" w:rsidRPr="00EE6312" w:rsidRDefault="00296B23" w:rsidP="00296B23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296B23" w:rsidRDefault="00296B23" w:rsidP="00296B23">
      <w:pPr>
        <w:pStyle w:val="ListParagraph"/>
      </w:pPr>
      <w:r w:rsidRPr="003E0F0E">
        <w:rPr>
          <w:rFonts w:ascii="Book Antiqua" w:hAnsi="Book Antiqua"/>
          <w:sz w:val="20"/>
          <w:szCs w:val="20"/>
          <w:lang w:val="sr-Latn-RS"/>
        </w:rPr>
        <w:t>Arhivi Vlade</w:t>
      </w: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296B23" w:rsidRDefault="00296B23" w:rsidP="00D430EF"/>
    <w:p w:rsidR="00296B23" w:rsidRPr="00EE6312" w:rsidRDefault="00296B23" w:rsidP="00296B2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4F850780" wp14:editId="3D7D8EFE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23" w:rsidRPr="00EE6312" w:rsidRDefault="00296B23" w:rsidP="00296B2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296B23" w:rsidRPr="00EE6312" w:rsidRDefault="00296B23" w:rsidP="00296B2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296B23" w:rsidRPr="00EE6312" w:rsidRDefault="00296B23" w:rsidP="00296B2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296B23" w:rsidRPr="00EE6312" w:rsidRDefault="00296B23" w:rsidP="00296B2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96B23" w:rsidRPr="00EE6312" w:rsidRDefault="00296B23" w:rsidP="00296B2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Br. 17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</w:p>
    <w:p w:rsidR="00296B23" w:rsidRPr="00EE6312" w:rsidRDefault="00296B23" w:rsidP="00296B2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296B23" w:rsidRPr="00EE6312" w:rsidRDefault="00296B23" w:rsidP="00296B23">
      <w:pPr>
        <w:jc w:val="both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člana </w:t>
      </w:r>
      <w:r>
        <w:rPr>
          <w:rFonts w:ascii="Book Antiqua" w:hAnsi="Book Antiqua" w:cs="Arial"/>
          <w:noProof w:val="0"/>
        </w:rPr>
        <w:t>7 stav 5. Zakona br. 04/L-052 o međunarodnim sporazumima,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</w:t>
      </w:r>
      <w:r w:rsidR="001D0150">
        <w:rPr>
          <w:rFonts w:ascii="Book Antiqua" w:hAnsi="Book Antiqua"/>
          <w:sz w:val="20"/>
          <w:szCs w:val="20"/>
          <w:lang w:val="sr-Latn-RS"/>
        </w:rPr>
        <w:t xml:space="preserve"> </w:t>
      </w:r>
      <w:r w:rsidRPr="00EE6312">
        <w:rPr>
          <w:rFonts w:ascii="Book Antiqua" w:hAnsi="Book Antiqua"/>
          <w:sz w:val="20"/>
          <w:szCs w:val="20"/>
          <w:lang w:val="sr-Latn-RS"/>
        </w:rPr>
        <w:t>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3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.novembra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296B23" w:rsidRPr="00EE6312" w:rsidRDefault="00296B23" w:rsidP="00296B23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296B23" w:rsidRPr="006909B1" w:rsidRDefault="00296B23" w:rsidP="00296B23">
      <w:pPr>
        <w:pStyle w:val="NoSpacing"/>
        <w:numPr>
          <w:ilvl w:val="0"/>
          <w:numId w:val="18"/>
        </w:numPr>
        <w:ind w:left="360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>Usvojena je u principu inicijativa Ministarstva trgovine i industrije za potpisivanje Zajedničke deklaracije o saradnji sa Islandom, Kneževinom Lihtenštajn, Kraljevinom Norveške i Švajcarskom Konfederacijom.</w:t>
      </w:r>
    </w:p>
    <w:p w:rsidR="00296B23" w:rsidRPr="006909B1" w:rsidRDefault="00296B23" w:rsidP="00296B23">
      <w:pPr>
        <w:pStyle w:val="NoSpacing"/>
        <w:ind w:left="360"/>
        <w:rPr>
          <w:rFonts w:ascii="Book Antiqua" w:hAnsi="Book Antiqua"/>
          <w:lang w:val="sr-Latn-RS"/>
        </w:rPr>
      </w:pPr>
    </w:p>
    <w:p w:rsidR="00296B23" w:rsidRPr="006909B1" w:rsidRDefault="00296B23" w:rsidP="00296B23">
      <w:pPr>
        <w:pStyle w:val="NoSpacing"/>
        <w:numPr>
          <w:ilvl w:val="0"/>
          <w:numId w:val="18"/>
        </w:numPr>
        <w:ind w:left="360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>Obavezuje se Ministarstvo trgovine i industrije da vodi pregovore sa Islandom, Kneževinom Lihtenštajn, Norveškom Kraljevinom i Švajcarskom Konfederacijom, u cilju finalizacije konačnog teksta Deklaracije, u skladu sa važećim propisima.</w:t>
      </w:r>
    </w:p>
    <w:p w:rsidR="00296B23" w:rsidRPr="006909B1" w:rsidRDefault="00296B23" w:rsidP="00296B23">
      <w:pPr>
        <w:pStyle w:val="ListParagraph"/>
        <w:rPr>
          <w:rFonts w:ascii="Book Antiqua" w:hAnsi="Book Antiqua"/>
          <w:lang w:val="sr-Latn-RS"/>
        </w:rPr>
      </w:pPr>
    </w:p>
    <w:p w:rsidR="00296B23" w:rsidRPr="006909B1" w:rsidRDefault="00296B23" w:rsidP="00296B23">
      <w:pPr>
        <w:pStyle w:val="NoSpacing"/>
        <w:numPr>
          <w:ilvl w:val="0"/>
          <w:numId w:val="18"/>
        </w:numPr>
        <w:ind w:left="360"/>
        <w:rPr>
          <w:rFonts w:ascii="Book Antiqua" w:hAnsi="Book Antiqua"/>
          <w:lang w:val="sr-Latn-RS"/>
        </w:rPr>
      </w:pPr>
      <w:r w:rsidRPr="006909B1">
        <w:rPr>
          <w:rFonts w:ascii="Book Antiqua" w:hAnsi="Book Antiqua"/>
          <w:lang w:val="sr-Latn-RS"/>
        </w:rPr>
        <w:t>Odluka stupa na snagu danom potpisivanja.</w:t>
      </w:r>
    </w:p>
    <w:p w:rsidR="00296B23" w:rsidRPr="00EE6312" w:rsidRDefault="00296B23" w:rsidP="00296B2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96B23" w:rsidRPr="00EE6312" w:rsidRDefault="00296B23" w:rsidP="00296B23">
      <w:pPr>
        <w:ind w:left="4320" w:firstLine="720"/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                                                                                    Premijer Republike Kosovo</w:t>
      </w:r>
    </w:p>
    <w:p w:rsidR="00296B23" w:rsidRPr="00EE6312" w:rsidRDefault="00296B23" w:rsidP="00296B23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296B23" w:rsidRPr="00EE6312" w:rsidRDefault="00296B23" w:rsidP="00296B23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296B23" w:rsidRPr="00EE6312" w:rsidRDefault="00296B23" w:rsidP="00296B23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296B23" w:rsidRPr="00EE6312" w:rsidRDefault="00296B23" w:rsidP="00296B23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296B23" w:rsidRDefault="00296B23" w:rsidP="00296B23">
      <w:pPr>
        <w:pStyle w:val="ListParagraph"/>
      </w:pPr>
      <w:r w:rsidRPr="003E0F0E">
        <w:rPr>
          <w:rFonts w:ascii="Book Antiqua" w:hAnsi="Book Antiqua"/>
          <w:sz w:val="20"/>
          <w:szCs w:val="20"/>
          <w:lang w:val="sr-Latn-RS"/>
        </w:rPr>
        <w:t>Arhivi Vlade</w:t>
      </w:r>
    </w:p>
    <w:p w:rsidR="00296B23" w:rsidRDefault="00296B23" w:rsidP="003E0F0E">
      <w:pPr>
        <w:pStyle w:val="ListParagraph"/>
      </w:pPr>
    </w:p>
    <w:p w:rsidR="00296B23" w:rsidRDefault="00296B23" w:rsidP="003E0F0E">
      <w:pPr>
        <w:pStyle w:val="ListParagraph"/>
      </w:pPr>
    </w:p>
    <w:p w:rsidR="0037436B" w:rsidRPr="00EE6312" w:rsidRDefault="0037436B" w:rsidP="0037436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A101F91" wp14:editId="7797C5FB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6B" w:rsidRPr="00EE6312" w:rsidRDefault="0037436B" w:rsidP="0037436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37436B" w:rsidRPr="00EE6312" w:rsidRDefault="0037436B" w:rsidP="0037436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37436B" w:rsidRPr="00EE6312" w:rsidRDefault="0037436B" w:rsidP="0037436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37436B" w:rsidRPr="00EE6312" w:rsidRDefault="0037436B" w:rsidP="0037436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7436B" w:rsidRPr="00EE6312" w:rsidRDefault="0037436B" w:rsidP="0037436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18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75</w:t>
      </w:r>
    </w:p>
    <w:p w:rsidR="0037436B" w:rsidRPr="00EE6312" w:rsidRDefault="0037436B" w:rsidP="0037436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13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37436B" w:rsidRDefault="0037436B" w:rsidP="0037436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13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novembra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37436B" w:rsidRPr="00EE6312" w:rsidRDefault="0037436B" w:rsidP="0037436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37436B" w:rsidRDefault="0037436B" w:rsidP="0037436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37436B" w:rsidRPr="00EE6312" w:rsidRDefault="0037436B" w:rsidP="0037436B">
      <w:pPr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436B" w:rsidRPr="0037436B" w:rsidRDefault="0037436B" w:rsidP="0037436B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3743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Odobren je Nacrt zakona o ratifikaciji Sporazuma o dodatnom 5 Protokolu o izmeni i pristupanju Sporazumu o slobodnoj trgovini u centralnoj Evropi.</w:t>
      </w:r>
    </w:p>
    <w:p w:rsidR="0037436B" w:rsidRPr="0037436B" w:rsidRDefault="0037436B" w:rsidP="0037436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436B" w:rsidRDefault="0037436B" w:rsidP="0037436B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N</w:t>
      </w:r>
      <w:r w:rsidRPr="005D607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acrt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zakona </w:t>
      </w:r>
      <w:r w:rsidRPr="005D607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 tačke 1 ove odluke dostavlja se Skupštini Kosova na razmatranje i usvajanje.  </w:t>
      </w:r>
    </w:p>
    <w:p w:rsidR="0037436B" w:rsidRPr="005D6071" w:rsidRDefault="0037436B" w:rsidP="0037436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436B" w:rsidRDefault="0037436B" w:rsidP="0037436B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5D607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na dan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potpisivanja</w:t>
      </w:r>
    </w:p>
    <w:p w:rsidR="0037436B" w:rsidRPr="001E7CEB" w:rsidRDefault="0037436B" w:rsidP="0037436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436B" w:rsidRPr="005D6071" w:rsidRDefault="0037436B" w:rsidP="0037436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436B" w:rsidRPr="005D6071" w:rsidRDefault="0037436B" w:rsidP="003743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436B" w:rsidRPr="00EE6312" w:rsidRDefault="0037436B" w:rsidP="0037436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 xml:space="preserve">___________________ </w:t>
      </w:r>
    </w:p>
    <w:p w:rsidR="0037436B" w:rsidRPr="00EE6312" w:rsidRDefault="0037436B" w:rsidP="0037436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Premijer Republike Kosovo  </w:t>
      </w:r>
    </w:p>
    <w:p w:rsidR="0037436B" w:rsidRPr="00EE6312" w:rsidRDefault="0037436B" w:rsidP="0037436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37436B" w:rsidRPr="00EE6312" w:rsidRDefault="0037436B" w:rsidP="0037436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</w:t>
      </w:r>
    </w:p>
    <w:p w:rsidR="0037436B" w:rsidRPr="00EE6312" w:rsidRDefault="0037436B" w:rsidP="0037436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37436B" w:rsidRPr="00EE6312" w:rsidRDefault="0037436B" w:rsidP="0037436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37436B" w:rsidRPr="00EE6312" w:rsidRDefault="0037436B" w:rsidP="0037436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37436B" w:rsidRDefault="0037436B" w:rsidP="0037436B">
      <w:pPr>
        <w:pStyle w:val="ListParagraph"/>
        <w:numPr>
          <w:ilvl w:val="0"/>
          <w:numId w:val="1"/>
        </w:numPr>
      </w:pPr>
      <w:r w:rsidRPr="0037436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37436B" w:rsidRDefault="0037436B" w:rsidP="0037436B"/>
    <w:p w:rsidR="0037436B" w:rsidRDefault="0037436B" w:rsidP="0037436B"/>
    <w:p w:rsidR="00E95AE9" w:rsidRPr="00EE6312" w:rsidRDefault="00E95AE9" w:rsidP="00E95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66E9D0B6" wp14:editId="32F8B4FA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E9" w:rsidRPr="00EE6312" w:rsidRDefault="00E95AE9" w:rsidP="00E95A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E95AE9" w:rsidRPr="00EE6312" w:rsidRDefault="00E95AE9" w:rsidP="00E95A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E95AE9" w:rsidRPr="00EE6312" w:rsidRDefault="00E95AE9" w:rsidP="00E95A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E95AE9" w:rsidRPr="00EE6312" w:rsidRDefault="00E95AE9" w:rsidP="00E95A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95AE9" w:rsidRPr="00EE6312" w:rsidRDefault="00E95AE9" w:rsidP="00E95A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="00835EDF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  <w:bookmarkStart w:id="0" w:name="_GoBack"/>
      <w:bookmarkEnd w:id="0"/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75</w:t>
      </w:r>
    </w:p>
    <w:p w:rsidR="00E95AE9" w:rsidRDefault="00E95AE9" w:rsidP="00E95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13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E95AE9" w:rsidRPr="00EE6312" w:rsidRDefault="00E95AE9" w:rsidP="00E95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95AE9" w:rsidRDefault="00E95AE9" w:rsidP="00E95AE9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13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novembra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E95AE9" w:rsidRDefault="00E95AE9" w:rsidP="00E95AE9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E95AE9" w:rsidRPr="00E95AE9" w:rsidRDefault="00E95AE9" w:rsidP="00E95AE9">
      <w:pPr>
        <w:pStyle w:val="ListParagraph"/>
        <w:numPr>
          <w:ilvl w:val="0"/>
          <w:numId w:val="19"/>
        </w:numPr>
        <w:ind w:left="360"/>
        <w:jc w:val="both"/>
        <w:rPr>
          <w:rFonts w:ascii="Book Antiqua" w:hAnsi="Book Antiqua"/>
          <w:lang w:val="sr-Latn-RS"/>
        </w:rPr>
      </w:pPr>
      <w:r w:rsidRPr="00E95AE9">
        <w:rPr>
          <w:rFonts w:ascii="Book Antiqua" w:hAnsi="Book Antiqua"/>
          <w:lang w:val="sr-Latn-RS"/>
        </w:rPr>
        <w:t xml:space="preserve">Odobren je zahtev Ministarstva za Bezbednosne snage Kosova za davanje u upotrebu za potrebe BSK-kampa „ Slim linije“ u Prištini, naselje, ranije koriščeno od strane portugalskog bataljona KFOR-a.   </w:t>
      </w:r>
    </w:p>
    <w:p w:rsidR="00E95AE9" w:rsidRPr="00E95AE9" w:rsidRDefault="00E95AE9" w:rsidP="00E95AE9">
      <w:pPr>
        <w:pStyle w:val="ListParagraph"/>
        <w:ind w:left="360"/>
        <w:jc w:val="both"/>
        <w:rPr>
          <w:rFonts w:ascii="Book Antiqua" w:hAnsi="Book Antiqua"/>
          <w:lang w:val="sr-Latn-RS"/>
        </w:rPr>
      </w:pPr>
    </w:p>
    <w:p w:rsidR="00E95AE9" w:rsidRPr="00E95AE9" w:rsidRDefault="00E95AE9" w:rsidP="00E95AE9">
      <w:pPr>
        <w:pStyle w:val="ListParagraph"/>
        <w:numPr>
          <w:ilvl w:val="0"/>
          <w:numId w:val="19"/>
        </w:numPr>
        <w:ind w:left="360"/>
        <w:jc w:val="both"/>
        <w:rPr>
          <w:rFonts w:ascii="Book Antiqua" w:hAnsi="Book Antiqua"/>
          <w:lang w:val="sr-Latn-RS"/>
        </w:rPr>
      </w:pPr>
      <w:r w:rsidRPr="00E95AE9">
        <w:rPr>
          <w:rFonts w:ascii="Book Antiqua" w:hAnsi="Book Antiqua"/>
          <w:lang w:val="sr-Latn-RS"/>
        </w:rPr>
        <w:t xml:space="preserve">Obavezuje se Ministarstvo za bezbednosne snage Kosova, Ministarstvo za javnu upravu i druge odgovorne institucije za realizaciju ove odluke.   </w:t>
      </w:r>
    </w:p>
    <w:p w:rsidR="00E95AE9" w:rsidRPr="00E95AE9" w:rsidRDefault="00E95AE9" w:rsidP="00E95AE9">
      <w:pPr>
        <w:pStyle w:val="ListParagraph"/>
        <w:ind w:left="1080"/>
        <w:rPr>
          <w:rFonts w:ascii="Book Antiqua" w:hAnsi="Book Antiqua"/>
          <w:lang w:val="sr-Latn-RS"/>
        </w:rPr>
      </w:pPr>
    </w:p>
    <w:p w:rsidR="00E95AE9" w:rsidRPr="00E95AE9" w:rsidRDefault="00E95AE9" w:rsidP="00E95AE9">
      <w:pPr>
        <w:pStyle w:val="ListParagraph"/>
        <w:numPr>
          <w:ilvl w:val="0"/>
          <w:numId w:val="19"/>
        </w:numPr>
        <w:ind w:left="360"/>
        <w:jc w:val="both"/>
        <w:rPr>
          <w:rFonts w:ascii="Book Antiqua" w:hAnsi="Book Antiqua"/>
          <w:lang w:val="sr-Latn-RS"/>
        </w:rPr>
      </w:pPr>
      <w:r w:rsidRPr="00E95AE9">
        <w:rPr>
          <w:rFonts w:ascii="Book Antiqua" w:hAnsi="Book Antiqua"/>
          <w:lang w:val="sr-Latn-RS"/>
        </w:rPr>
        <w:t xml:space="preserve"> Odluka stupa na snagu danom potpisivanja.</w:t>
      </w:r>
    </w:p>
    <w:p w:rsidR="00E95AE9" w:rsidRPr="001E7CEB" w:rsidRDefault="00E95AE9" w:rsidP="00E95AE9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95AE9" w:rsidRPr="005D6071" w:rsidRDefault="00E95AE9" w:rsidP="00E95AE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95AE9" w:rsidRPr="005D6071" w:rsidRDefault="00E95AE9" w:rsidP="00E95A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95AE9" w:rsidRPr="00EE6312" w:rsidRDefault="00E95AE9" w:rsidP="00E95AE9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 xml:space="preserve">___________________ </w:t>
      </w:r>
    </w:p>
    <w:p w:rsidR="00E95AE9" w:rsidRPr="00EE6312" w:rsidRDefault="00E95AE9" w:rsidP="00E95AE9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Premijer Republike Kosovo  </w:t>
      </w:r>
    </w:p>
    <w:p w:rsidR="00E95AE9" w:rsidRPr="00EE6312" w:rsidRDefault="00E95AE9" w:rsidP="00E95AE9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E95AE9" w:rsidRPr="00EE6312" w:rsidRDefault="00E95AE9" w:rsidP="00E95AE9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</w:t>
      </w:r>
    </w:p>
    <w:p w:rsidR="00E95AE9" w:rsidRPr="00EE6312" w:rsidRDefault="00E95AE9" w:rsidP="00E95AE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E95AE9" w:rsidRPr="00EE6312" w:rsidRDefault="00E95AE9" w:rsidP="00E95AE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E95AE9" w:rsidRPr="00EE6312" w:rsidRDefault="00E95AE9" w:rsidP="00E95AE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E95AE9" w:rsidRDefault="00E95AE9" w:rsidP="00E95AE9">
      <w:pPr>
        <w:pStyle w:val="ListParagraph"/>
        <w:numPr>
          <w:ilvl w:val="0"/>
          <w:numId w:val="1"/>
        </w:numPr>
      </w:pPr>
      <w:r w:rsidRPr="0037436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E95AE9" w:rsidRDefault="00E95AE9" w:rsidP="00296B23">
      <w:pPr>
        <w:pStyle w:val="ListParagraph"/>
        <w:ind w:left="0"/>
        <w:jc w:val="both"/>
        <w:rPr>
          <w:rFonts w:ascii="Book Antiqua" w:hAnsi="Book Antiqua"/>
          <w:highlight w:val="yellow"/>
          <w:lang w:val="sr-Latn-RS"/>
        </w:rPr>
      </w:pPr>
    </w:p>
    <w:sectPr w:rsidR="00E95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A0F"/>
    <w:multiLevelType w:val="hybridMultilevel"/>
    <w:tmpl w:val="C2F6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6401"/>
    <w:multiLevelType w:val="hybridMultilevel"/>
    <w:tmpl w:val="0AEC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612E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2FE4660"/>
    <w:multiLevelType w:val="hybridMultilevel"/>
    <w:tmpl w:val="5D2CE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3423"/>
    <w:multiLevelType w:val="hybridMultilevel"/>
    <w:tmpl w:val="9196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54707"/>
    <w:multiLevelType w:val="hybridMultilevel"/>
    <w:tmpl w:val="FB40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653C6"/>
    <w:multiLevelType w:val="hybridMultilevel"/>
    <w:tmpl w:val="193C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22E55"/>
    <w:multiLevelType w:val="hybridMultilevel"/>
    <w:tmpl w:val="A1746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63F3E"/>
    <w:multiLevelType w:val="hybridMultilevel"/>
    <w:tmpl w:val="92D20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5D15E2"/>
    <w:multiLevelType w:val="hybridMultilevel"/>
    <w:tmpl w:val="FA8C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EA876BA"/>
    <w:multiLevelType w:val="hybridMultilevel"/>
    <w:tmpl w:val="034A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D24E1"/>
    <w:multiLevelType w:val="hybridMultilevel"/>
    <w:tmpl w:val="4884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97A57"/>
    <w:multiLevelType w:val="hybridMultilevel"/>
    <w:tmpl w:val="C7FA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2B09"/>
    <w:multiLevelType w:val="hybridMultilevel"/>
    <w:tmpl w:val="C7B0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43617"/>
    <w:multiLevelType w:val="hybridMultilevel"/>
    <w:tmpl w:val="4498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603ED8"/>
    <w:multiLevelType w:val="multilevel"/>
    <w:tmpl w:val="7FF09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52B9514A"/>
    <w:multiLevelType w:val="hybridMultilevel"/>
    <w:tmpl w:val="6074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C7D46"/>
    <w:multiLevelType w:val="hybridMultilevel"/>
    <w:tmpl w:val="5B261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16"/>
  </w:num>
  <w:num w:numId="10">
    <w:abstractNumId w:val="8"/>
  </w:num>
  <w:num w:numId="11">
    <w:abstractNumId w:val="13"/>
  </w:num>
  <w:num w:numId="12">
    <w:abstractNumId w:val="3"/>
  </w:num>
  <w:num w:numId="13">
    <w:abstractNumId w:val="15"/>
  </w:num>
  <w:num w:numId="14">
    <w:abstractNumId w:val="9"/>
  </w:num>
  <w:num w:numId="15">
    <w:abstractNumId w:val="18"/>
  </w:num>
  <w:num w:numId="16">
    <w:abstractNumId w:val="17"/>
  </w:num>
  <w:num w:numId="17">
    <w:abstractNumId w:val="4"/>
  </w:num>
  <w:num w:numId="18">
    <w:abstractNumId w:val="1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6B"/>
    <w:rsid w:val="001D0150"/>
    <w:rsid w:val="00296B23"/>
    <w:rsid w:val="0037436B"/>
    <w:rsid w:val="003E0F0E"/>
    <w:rsid w:val="0041259C"/>
    <w:rsid w:val="0067704A"/>
    <w:rsid w:val="006D5944"/>
    <w:rsid w:val="007F0F27"/>
    <w:rsid w:val="00835EDF"/>
    <w:rsid w:val="00B55530"/>
    <w:rsid w:val="00D430EF"/>
    <w:rsid w:val="00E95AE9"/>
    <w:rsid w:val="00E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6B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37436B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7436B"/>
    <w:rPr>
      <w:noProof/>
      <w:lang w:val="sq-AL"/>
    </w:rPr>
  </w:style>
  <w:style w:type="paragraph" w:styleId="NoSpacing">
    <w:name w:val="No Spacing"/>
    <w:link w:val="NoSpacingChar"/>
    <w:uiPriority w:val="1"/>
    <w:qFormat/>
    <w:rsid w:val="003E0F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3E0F0E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296B23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96B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EF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6B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37436B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7436B"/>
    <w:rPr>
      <w:noProof/>
      <w:lang w:val="sq-AL"/>
    </w:rPr>
  </w:style>
  <w:style w:type="paragraph" w:styleId="NoSpacing">
    <w:name w:val="No Spacing"/>
    <w:link w:val="NoSpacingChar"/>
    <w:uiPriority w:val="1"/>
    <w:qFormat/>
    <w:rsid w:val="003E0F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3E0F0E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296B23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96B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EF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4</cp:revision>
  <dcterms:created xsi:type="dcterms:W3CDTF">2019-01-18T15:00:00Z</dcterms:created>
  <dcterms:modified xsi:type="dcterms:W3CDTF">2019-01-21T07:35:00Z</dcterms:modified>
</cp:coreProperties>
</file>