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B11C83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B11C83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B11C83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B11C83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B11C83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B11C83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910D2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70</w:t>
      </w:r>
    </w:p>
    <w:p w:rsidR="000E5982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B2E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B11C83" w:rsidRPr="00B11C83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Default="000E5982" w:rsidP="000E5982">
      <w:pPr>
        <w:jc w:val="both"/>
        <w:rPr>
          <w:rFonts w:ascii="Book Antiqua" w:hAnsi="Book Antiqua"/>
          <w:color w:val="000000"/>
          <w:lang w:val="sr-Latn-RS"/>
        </w:rPr>
      </w:pPr>
      <w:r w:rsidRPr="00B11C8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926F6A">
        <w:rPr>
          <w:rFonts w:ascii="Book Antiqua" w:hAnsi="Book Antiqua"/>
          <w:color w:val="000000"/>
          <w:lang w:val="sr-Latn-RS"/>
        </w:rPr>
        <w:t xml:space="preserve">, </w:t>
      </w:r>
      <w:r w:rsidRPr="00B11C8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B11C83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B11C83">
        <w:rPr>
          <w:rFonts w:ascii="Book Antiqua" w:hAnsi="Book Antiqua"/>
          <w:lang w:val="sr-Latn-RS"/>
        </w:rPr>
        <w:t>, i</w:t>
      </w:r>
      <w:r w:rsidR="00B11C83" w:rsidRPr="00B11C83">
        <w:rPr>
          <w:rFonts w:ascii="Book Antiqua" w:hAnsi="Book Antiqua"/>
          <w:lang w:val="sr-Latn-RS"/>
        </w:rPr>
        <w:t xml:space="preserve"> Pravilnika br.07/2018, kao i </w:t>
      </w:r>
      <w:r w:rsidRPr="00B11C83">
        <w:rPr>
          <w:rFonts w:ascii="Book Antiqua" w:hAnsi="Book Antiqua"/>
          <w:lang w:val="sr-Latn-RS"/>
        </w:rPr>
        <w:t>člana  19 Pravilnika o radu Vlade Republike Kosova  br. 09/2011</w:t>
      </w:r>
      <w:r w:rsidRPr="00B11C8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26F6A">
        <w:rPr>
          <w:rFonts w:ascii="Book Antiqua" w:hAnsi="Book Antiqua"/>
          <w:color w:val="000000"/>
          <w:lang w:val="sr-Latn-RS"/>
        </w:rPr>
        <w:t>19</w:t>
      </w:r>
      <w:r w:rsidR="00B11C83" w:rsidRPr="00B11C83">
        <w:rPr>
          <w:rFonts w:ascii="Book Antiqua" w:hAnsi="Book Antiqua"/>
          <w:color w:val="000000"/>
          <w:lang w:val="sr-Latn-RS"/>
        </w:rPr>
        <w:t xml:space="preserve">.oktobra </w:t>
      </w:r>
      <w:r w:rsidRPr="00B11C83">
        <w:rPr>
          <w:rFonts w:ascii="Book Antiqua" w:hAnsi="Book Antiqua"/>
          <w:color w:val="000000"/>
          <w:lang w:val="sr-Latn-RS"/>
        </w:rPr>
        <w:t>2018 godine, donela:</w:t>
      </w:r>
    </w:p>
    <w:p w:rsidR="007E706A" w:rsidRPr="00B11C83" w:rsidRDefault="007E706A" w:rsidP="000E5982">
      <w:pPr>
        <w:jc w:val="both"/>
        <w:rPr>
          <w:rFonts w:ascii="Book Antiqua" w:hAnsi="Book Antiqua"/>
          <w:color w:val="000000"/>
          <w:lang w:val="sr-Latn-RS"/>
        </w:rPr>
      </w:pPr>
      <w:bookmarkStart w:id="0" w:name="_GoBack"/>
      <w:bookmarkEnd w:id="0"/>
    </w:p>
    <w:p w:rsidR="000E5982" w:rsidRDefault="000E5982" w:rsidP="000E5982">
      <w:pPr>
        <w:jc w:val="center"/>
        <w:rPr>
          <w:rFonts w:ascii="Book Antiqua" w:hAnsi="Book Antiqua"/>
          <w:b/>
          <w:bCs/>
          <w:lang w:val="sr-Latn-RS"/>
        </w:rPr>
      </w:pPr>
      <w:r w:rsidRPr="00B11C83">
        <w:rPr>
          <w:rFonts w:ascii="Book Antiqua" w:hAnsi="Book Antiqua"/>
          <w:b/>
          <w:bCs/>
          <w:lang w:val="sr-Latn-RS"/>
        </w:rPr>
        <w:t>O D L U K A</w:t>
      </w:r>
    </w:p>
    <w:p w:rsidR="00B11C83" w:rsidRP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Usvojan je  Nacrt zakona o </w:t>
      </w:r>
      <w:r w:rsidR="00926F6A">
        <w:rPr>
          <w:rFonts w:ascii="Book Antiqua" w:eastAsia="MS Mincho" w:hAnsi="Book Antiqua" w:cs="Times New Roman"/>
          <w:noProof w:val="0"/>
          <w:color w:val="000000"/>
          <w:lang w:val="sr-Latn-RS"/>
        </w:rPr>
        <w:t>porezu na dodatnu vrednost.</w:t>
      </w: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Nacrt zakona </w:t>
      </w: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1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dostavlja </w:t>
      </w: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Skupštini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</w:t>
      </w: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 na razmatranje i usvajanje.  </w:t>
      </w: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E598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1C8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E5982" w:rsidRPr="00B11C83" w:rsidRDefault="000E5982" w:rsidP="000E5982">
      <w:pPr>
        <w:ind w:left="5040" w:firstLine="720"/>
        <w:rPr>
          <w:rFonts w:ascii="Book Antiqua" w:hAnsi="Book Antiqua"/>
          <w:lang w:val="sr-Latn-RS"/>
        </w:rPr>
      </w:pPr>
      <w:r w:rsidRPr="00B11C83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B11C83">
        <w:rPr>
          <w:rFonts w:ascii="Book Antiqua" w:hAnsi="Book Antiqua"/>
          <w:b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  <w:t>___________________</w:t>
      </w:r>
    </w:p>
    <w:p w:rsidR="000E5982" w:rsidRPr="00B11C83" w:rsidRDefault="000E5982" w:rsidP="000E5982">
      <w:pPr>
        <w:jc w:val="center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E5982" w:rsidRPr="00B11C83" w:rsidRDefault="000E5982" w:rsidP="000E5982">
      <w:pPr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Dostavlja se:</w:t>
      </w:r>
    </w:p>
    <w:p w:rsidR="000E5982" w:rsidRPr="00B11C83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zamenicima Premijera </w:t>
      </w:r>
    </w:p>
    <w:p w:rsidR="000E5982" w:rsidRPr="00B11C83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>svim ministarstvima  (ministrima )</w:t>
      </w:r>
    </w:p>
    <w:p w:rsidR="000E5982" w:rsidRPr="00B11C83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generalnom sekretaru KPR-a  </w:t>
      </w:r>
      <w:r w:rsidRPr="00B11C83">
        <w:rPr>
          <w:rFonts w:ascii="Book Antiqua" w:hAnsi="Book Antiqua"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</w:r>
    </w:p>
    <w:p w:rsidR="00B55530" w:rsidRPr="00A827C9" w:rsidRDefault="000E5982" w:rsidP="000E5982">
      <w:pPr>
        <w:pStyle w:val="ListParagraph"/>
        <w:numPr>
          <w:ilvl w:val="0"/>
          <w:numId w:val="1"/>
        </w:numPr>
        <w:rPr>
          <w:lang w:val="sr-Latn-RS"/>
        </w:rPr>
      </w:pPr>
      <w:r w:rsidRPr="00B11C83">
        <w:rPr>
          <w:rFonts w:ascii="Book Antiqua" w:hAnsi="Book Antiqua"/>
          <w:lang w:val="sr-Latn-RS"/>
        </w:rPr>
        <w:t>Arhivi Vlade</w:t>
      </w:r>
    </w:p>
    <w:p w:rsidR="00A827C9" w:rsidRDefault="00A827C9" w:rsidP="00A827C9">
      <w:pPr>
        <w:rPr>
          <w:lang w:val="sr-Latn-RS"/>
        </w:rPr>
      </w:pPr>
    </w:p>
    <w:p w:rsidR="00A827C9" w:rsidRDefault="00A827C9" w:rsidP="00A827C9">
      <w:pPr>
        <w:rPr>
          <w:lang w:val="sr-Latn-RS"/>
        </w:rPr>
      </w:pPr>
    </w:p>
    <w:p w:rsidR="00A827C9" w:rsidRPr="00B11C83" w:rsidRDefault="00A827C9" w:rsidP="00A827C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3DF928D" wp14:editId="3305CBAB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C9" w:rsidRPr="00B11C83" w:rsidRDefault="00A827C9" w:rsidP="00A827C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827C9" w:rsidRPr="00B11C83" w:rsidRDefault="00A827C9" w:rsidP="00A827C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827C9" w:rsidRPr="00B11C83" w:rsidRDefault="00A827C9" w:rsidP="00A827C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827C9" w:rsidRPr="00B11C83" w:rsidRDefault="00A827C9" w:rsidP="00A827C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827C9" w:rsidRPr="00B11C83" w:rsidRDefault="00A827C9" w:rsidP="00A827C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</w:t>
      </w:r>
      <w:r w:rsidR="005A4A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2 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70</w:t>
      </w:r>
    </w:p>
    <w:p w:rsidR="00A827C9" w:rsidRDefault="00A827C9" w:rsidP="00A827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B2E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</w:t>
      </w:r>
      <w:r w:rsidR="005A4A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1B2E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A827C9" w:rsidRPr="00B11C83" w:rsidRDefault="00A827C9" w:rsidP="00A827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27C9" w:rsidRDefault="00A827C9" w:rsidP="00A827C9">
      <w:pPr>
        <w:jc w:val="both"/>
        <w:rPr>
          <w:rFonts w:ascii="Book Antiqua" w:hAnsi="Book Antiqua"/>
          <w:color w:val="000000"/>
          <w:lang w:val="sr-Latn-RS"/>
        </w:rPr>
      </w:pPr>
      <w:r w:rsidRPr="00B11C8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 xml:space="preserve">, člana </w:t>
      </w:r>
      <w:r w:rsidRPr="00DC50AB">
        <w:rPr>
          <w:rFonts w:ascii="Book Antiqua" w:hAnsi="Book Antiqua"/>
        </w:rPr>
        <w:t xml:space="preserve">29 </w:t>
      </w:r>
      <w:r>
        <w:rPr>
          <w:rFonts w:ascii="Book Antiqua" w:hAnsi="Book Antiqua"/>
        </w:rPr>
        <w:t>Zakona b</w:t>
      </w:r>
      <w:r w:rsidRPr="00DC50AB">
        <w:rPr>
          <w:rFonts w:ascii="Book Antiqua" w:hAnsi="Book Antiqua"/>
        </w:rPr>
        <w:t xml:space="preserve">r. 03/L-048 </w:t>
      </w:r>
      <w:r>
        <w:rPr>
          <w:rFonts w:ascii="Book Antiqua" w:hAnsi="Book Antiqua"/>
        </w:rPr>
        <w:t xml:space="preserve">o upravljanju janim finansijama i odgovornostima </w:t>
      </w:r>
      <w:r w:rsidRPr="00DC50A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 izvršenim izmenama i dopunama</w:t>
      </w:r>
      <w:r w:rsidRPr="00DC50AB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na osnovu stava 3 člana 15 Zakona o B</w:t>
      </w:r>
      <w:r w:rsidRPr="00DC50AB">
        <w:rPr>
          <w:rFonts w:ascii="Book Antiqua" w:hAnsi="Book Antiqua"/>
        </w:rPr>
        <w:t>u</w:t>
      </w:r>
      <w:r>
        <w:rPr>
          <w:rFonts w:ascii="Book Antiqua" w:hAnsi="Book Antiqua"/>
        </w:rPr>
        <w:t>dž</w:t>
      </w:r>
      <w:r w:rsidRPr="00DC50AB">
        <w:rPr>
          <w:rFonts w:ascii="Book Antiqua" w:hAnsi="Book Antiqua"/>
        </w:rPr>
        <w:t>et</w:t>
      </w:r>
      <w:r>
        <w:rPr>
          <w:rFonts w:ascii="Book Antiqua" w:hAnsi="Book Antiqua"/>
        </w:rPr>
        <w:t>u</w:t>
      </w:r>
      <w:r w:rsidRPr="00DC50A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 </w:t>
      </w:r>
      <w:r w:rsidRPr="00DC50AB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godinu, </w:t>
      </w:r>
      <w:r w:rsidRPr="00B11C8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B11C83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B11C83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B11C8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B11C83">
        <w:rPr>
          <w:rFonts w:ascii="Book Antiqua" w:hAnsi="Book Antiqua"/>
          <w:color w:val="000000"/>
          <w:lang w:val="sr-Latn-RS"/>
        </w:rPr>
        <w:t>.oktobra 2018 godine, donela:</w:t>
      </w:r>
    </w:p>
    <w:p w:rsidR="005A4AF7" w:rsidRDefault="005A4AF7" w:rsidP="00A827C9">
      <w:pPr>
        <w:jc w:val="both"/>
        <w:rPr>
          <w:rFonts w:ascii="Book Antiqua" w:hAnsi="Book Antiqua"/>
          <w:color w:val="000000"/>
          <w:lang w:val="sr-Latn-RS"/>
        </w:rPr>
      </w:pPr>
    </w:p>
    <w:p w:rsidR="00A827C9" w:rsidRDefault="00A827C9" w:rsidP="00A827C9">
      <w:pPr>
        <w:jc w:val="center"/>
        <w:rPr>
          <w:rFonts w:ascii="Book Antiqua" w:hAnsi="Book Antiqua"/>
          <w:b/>
          <w:bCs/>
          <w:lang w:val="sr-Latn-RS"/>
        </w:rPr>
      </w:pPr>
      <w:r w:rsidRPr="00B11C83">
        <w:rPr>
          <w:rFonts w:ascii="Book Antiqua" w:hAnsi="Book Antiqua"/>
          <w:b/>
          <w:bCs/>
          <w:lang w:val="sr-Latn-RS"/>
        </w:rPr>
        <w:t>O D L U K A</w:t>
      </w: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Odobren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>zahtev ministra finansija za štednje, podele i transfere između budžetskih kategorija budžetskih organizacija za 2018.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godinu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u skladu sa tabelama 1 i 2 u prilogu ove odluke.  </w:t>
      </w: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Odobren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zahtev ministra finansija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usklađivanje 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izdvajanja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budžeta u kategoriji plate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dnevnice budžetskih organizacija za 2018 godinu, u skladu sa treć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četvrt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tabel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prilogu ove odluke.  </w:t>
      </w: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Ministarstvo finansija je dužno da sprovede ovu odluku.  </w:t>
      </w: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827C9">
        <w:rPr>
          <w:rFonts w:ascii="Book Antiqua" w:eastAsia="MS Mincho" w:hAnsi="Book Antiqua" w:cs="Times New Roman"/>
          <w:noProof w:val="0"/>
          <w:color w:val="000000"/>
          <w:lang w:val="sr-Latn-RS"/>
        </w:rPr>
        <w:t>4. Odluka stupa na snagu danom potpisivanja.</w:t>
      </w:r>
      <w:r w:rsidRPr="00B11C8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827C9" w:rsidRDefault="00A827C9" w:rsidP="00A827C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827C9" w:rsidRPr="00B11C83" w:rsidRDefault="00A827C9" w:rsidP="00A827C9">
      <w:pPr>
        <w:ind w:left="5040" w:firstLine="720"/>
        <w:rPr>
          <w:rFonts w:ascii="Book Antiqua" w:hAnsi="Book Antiqua"/>
          <w:lang w:val="sr-Latn-RS"/>
        </w:rPr>
      </w:pPr>
      <w:r w:rsidRPr="00B11C83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B11C83">
        <w:rPr>
          <w:rFonts w:ascii="Book Antiqua" w:hAnsi="Book Antiqua"/>
          <w:b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  <w:t>___________________</w:t>
      </w:r>
    </w:p>
    <w:p w:rsidR="00A827C9" w:rsidRPr="00B11C83" w:rsidRDefault="00A827C9" w:rsidP="00A827C9">
      <w:pPr>
        <w:jc w:val="center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827C9" w:rsidRPr="00B11C83" w:rsidRDefault="00A827C9" w:rsidP="00A827C9">
      <w:pPr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Dostavlja se:</w:t>
      </w:r>
    </w:p>
    <w:p w:rsidR="00A827C9" w:rsidRPr="00B11C83" w:rsidRDefault="00A827C9" w:rsidP="00A827C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zamenicima Premijera </w:t>
      </w:r>
    </w:p>
    <w:p w:rsidR="00A827C9" w:rsidRPr="00B11C83" w:rsidRDefault="00A827C9" w:rsidP="00A827C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>svim ministarstvima  (ministrima )</w:t>
      </w:r>
    </w:p>
    <w:p w:rsidR="00A827C9" w:rsidRPr="00B11C83" w:rsidRDefault="00A827C9" w:rsidP="00A827C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generalnom sekretaru KPR-a  </w:t>
      </w:r>
      <w:r w:rsidRPr="00B11C83">
        <w:rPr>
          <w:rFonts w:ascii="Book Antiqua" w:hAnsi="Book Antiqua"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</w:r>
    </w:p>
    <w:p w:rsidR="00A827C9" w:rsidRPr="00B11C83" w:rsidRDefault="00A827C9" w:rsidP="00A827C9">
      <w:pPr>
        <w:pStyle w:val="ListParagraph"/>
        <w:numPr>
          <w:ilvl w:val="0"/>
          <w:numId w:val="1"/>
        </w:numPr>
        <w:rPr>
          <w:lang w:val="sr-Latn-RS"/>
        </w:rPr>
      </w:pPr>
      <w:r w:rsidRPr="00B11C83">
        <w:rPr>
          <w:rFonts w:ascii="Book Antiqua" w:hAnsi="Book Antiqua"/>
          <w:lang w:val="sr-Latn-RS"/>
        </w:rPr>
        <w:t>Arhivi Vlade</w:t>
      </w:r>
    </w:p>
    <w:p w:rsidR="001B2E1F" w:rsidRPr="00B11C83" w:rsidRDefault="001B2E1F" w:rsidP="001B2E1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73DCBFE" wp14:editId="58C7A1D8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1F" w:rsidRPr="00B11C83" w:rsidRDefault="001B2E1F" w:rsidP="001B2E1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B2E1F" w:rsidRPr="00B11C83" w:rsidRDefault="001B2E1F" w:rsidP="001B2E1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B2E1F" w:rsidRPr="00B11C83" w:rsidRDefault="001B2E1F" w:rsidP="001B2E1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B2E1F" w:rsidRPr="00B11C83" w:rsidRDefault="001B2E1F" w:rsidP="001B2E1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B2E1F" w:rsidRPr="00B11C83" w:rsidRDefault="001B2E1F" w:rsidP="001B2E1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03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70</w:t>
      </w:r>
    </w:p>
    <w:p w:rsidR="001B2E1F" w:rsidRDefault="001B2E1F" w:rsidP="001B2E1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1B2E1F" w:rsidRPr="00B11C83" w:rsidRDefault="001B2E1F" w:rsidP="001B2E1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E1F" w:rsidRPr="00B11C83" w:rsidRDefault="001B2E1F" w:rsidP="001B2E1F">
      <w:pPr>
        <w:jc w:val="both"/>
        <w:rPr>
          <w:rFonts w:ascii="Book Antiqua" w:hAnsi="Book Antiqua"/>
          <w:color w:val="000000"/>
          <w:lang w:val="sr-Latn-RS"/>
        </w:rPr>
      </w:pPr>
      <w:r w:rsidRPr="00B11C8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>,</w:t>
      </w:r>
      <w:r w:rsidR="00976766">
        <w:rPr>
          <w:rFonts w:ascii="Book Antiqua" w:hAnsi="Book Antiqua"/>
          <w:color w:val="000000"/>
          <w:lang w:val="sr-Latn-RS"/>
        </w:rPr>
        <w:t xml:space="preserve">člana </w:t>
      </w:r>
      <w:r w:rsidR="00976766" w:rsidRPr="00DC16C9">
        <w:rPr>
          <w:rFonts w:ascii="Book Antiqua" w:hAnsi="Book Antiqua"/>
        </w:rPr>
        <w:t xml:space="preserve">4 </w:t>
      </w:r>
      <w:r w:rsidR="00976766">
        <w:rPr>
          <w:rFonts w:ascii="Book Antiqua" w:hAnsi="Book Antiqua"/>
        </w:rPr>
        <w:t>stav</w:t>
      </w:r>
      <w:r w:rsidR="00976766" w:rsidRPr="00DC16C9">
        <w:rPr>
          <w:rFonts w:ascii="Book Antiqua" w:hAnsi="Book Antiqua"/>
        </w:rPr>
        <w:t xml:space="preserve"> 2. </w:t>
      </w:r>
      <w:r w:rsidR="00976766">
        <w:rPr>
          <w:rFonts w:ascii="Book Antiqua" w:hAnsi="Book Antiqua"/>
        </w:rPr>
        <w:t>Zakona b</w:t>
      </w:r>
      <w:r w:rsidR="00976766" w:rsidRPr="00DC16C9">
        <w:rPr>
          <w:rFonts w:ascii="Book Antiqua" w:hAnsi="Book Antiqua"/>
        </w:rPr>
        <w:t xml:space="preserve">r. 04/L-052 </w:t>
      </w:r>
      <w:r w:rsidR="00976766">
        <w:rPr>
          <w:rFonts w:ascii="Book Antiqua" w:hAnsi="Book Antiqua"/>
        </w:rPr>
        <w:t xml:space="preserve">o međunarodnim sporazumima, </w:t>
      </w:r>
      <w:r w:rsidRPr="00B11C8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B11C83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B11C83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B11C8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B11C83">
        <w:rPr>
          <w:rFonts w:ascii="Book Antiqua" w:hAnsi="Book Antiqua"/>
          <w:color w:val="000000"/>
          <w:lang w:val="sr-Latn-RS"/>
        </w:rPr>
        <w:t>.oktobra 2018 godine, donela:</w:t>
      </w:r>
    </w:p>
    <w:p w:rsidR="001B2E1F" w:rsidRDefault="001B2E1F" w:rsidP="001B2E1F">
      <w:pPr>
        <w:jc w:val="center"/>
        <w:rPr>
          <w:rFonts w:ascii="Book Antiqua" w:hAnsi="Book Antiqua"/>
          <w:b/>
          <w:bCs/>
          <w:lang w:val="sr-Latn-RS"/>
        </w:rPr>
      </w:pPr>
      <w:r w:rsidRPr="00B11C83">
        <w:rPr>
          <w:rFonts w:ascii="Book Antiqua" w:hAnsi="Book Antiqua"/>
          <w:b/>
          <w:bCs/>
          <w:lang w:val="sr-Latn-RS"/>
        </w:rPr>
        <w:t>O D L U K A</w:t>
      </w:r>
    </w:p>
    <w:p w:rsidR="001B2E1F" w:rsidRDefault="001B2E1F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E1F" w:rsidRPr="00B11C83" w:rsidRDefault="001B2E1F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6766" w:rsidRDefault="00976766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u principu inicijativ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finansija za pregovore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porazuma o finansiranju za "projekat nekretnina i geoprostorn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infrastrukture" između Vlade Republike Kosova i Međunarodne asocijacije za razvoj.  </w:t>
      </w:r>
    </w:p>
    <w:p w:rsidR="00976766" w:rsidRDefault="00976766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6766" w:rsidRDefault="00976766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Tokom pregovora ovog sporazuma, Ministarstvo finansija je dužno da postupi u skladu sa odredbama Ustava Republike Kosova, Zakona o međunarodnim sporazumima i drugim zakonskim propisima koji su na snazi.  </w:t>
      </w:r>
    </w:p>
    <w:p w:rsidR="00976766" w:rsidRDefault="00976766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E1F" w:rsidRDefault="00976766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1B2E1F" w:rsidRDefault="001B2E1F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B2E1F" w:rsidRDefault="001B2E1F" w:rsidP="001B2E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B2E1F" w:rsidRPr="00B11C83" w:rsidRDefault="001B2E1F" w:rsidP="001B2E1F">
      <w:pPr>
        <w:ind w:left="5040" w:firstLine="720"/>
        <w:rPr>
          <w:rFonts w:ascii="Book Antiqua" w:hAnsi="Book Antiqua"/>
          <w:lang w:val="sr-Latn-RS"/>
        </w:rPr>
      </w:pPr>
      <w:r w:rsidRPr="00B11C83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B11C83">
        <w:rPr>
          <w:rFonts w:ascii="Book Antiqua" w:hAnsi="Book Antiqua"/>
          <w:b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  <w:t>___________________</w:t>
      </w:r>
    </w:p>
    <w:p w:rsidR="001B2E1F" w:rsidRPr="00B11C83" w:rsidRDefault="001B2E1F" w:rsidP="001B2E1F">
      <w:pPr>
        <w:jc w:val="center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1B2E1F" w:rsidRPr="00B11C83" w:rsidRDefault="001B2E1F" w:rsidP="001B2E1F">
      <w:pPr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Dostavlja se:</w:t>
      </w:r>
    </w:p>
    <w:p w:rsidR="001B2E1F" w:rsidRPr="00B11C83" w:rsidRDefault="001B2E1F" w:rsidP="001B2E1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zamenicima Premijera </w:t>
      </w:r>
    </w:p>
    <w:p w:rsidR="001B2E1F" w:rsidRPr="00B11C83" w:rsidRDefault="001B2E1F" w:rsidP="001B2E1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>svim ministarstvima  (ministrima )</w:t>
      </w:r>
    </w:p>
    <w:p w:rsidR="001B2E1F" w:rsidRPr="00B11C83" w:rsidRDefault="001B2E1F" w:rsidP="001B2E1F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generalnom sekretaru KPR-a  </w:t>
      </w:r>
      <w:r w:rsidRPr="00B11C83">
        <w:rPr>
          <w:rFonts w:ascii="Book Antiqua" w:hAnsi="Book Antiqua"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</w:r>
    </w:p>
    <w:p w:rsidR="001B2E1F" w:rsidRPr="00A827C9" w:rsidRDefault="001B2E1F" w:rsidP="001B2E1F">
      <w:pPr>
        <w:pStyle w:val="ListParagraph"/>
        <w:numPr>
          <w:ilvl w:val="0"/>
          <w:numId w:val="1"/>
        </w:numPr>
        <w:rPr>
          <w:lang w:val="sr-Latn-RS"/>
        </w:rPr>
      </w:pPr>
      <w:r w:rsidRPr="00B11C83">
        <w:rPr>
          <w:rFonts w:ascii="Book Antiqua" w:hAnsi="Book Antiqua"/>
          <w:lang w:val="sr-Latn-RS"/>
        </w:rPr>
        <w:t>Arhivi Vlade</w:t>
      </w:r>
    </w:p>
    <w:p w:rsidR="00976766" w:rsidRPr="00B11C83" w:rsidRDefault="00976766" w:rsidP="009767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0783BE4" wp14:editId="5F9E6A13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66" w:rsidRPr="00B11C83" w:rsidRDefault="00976766" w:rsidP="009767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6766" w:rsidRPr="00B11C83" w:rsidRDefault="00976766" w:rsidP="009767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6766" w:rsidRPr="00B11C83" w:rsidRDefault="00976766" w:rsidP="009767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6766" w:rsidRPr="00B11C83" w:rsidRDefault="00976766" w:rsidP="009767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6766" w:rsidRPr="00B11C83" w:rsidRDefault="00976766" w:rsidP="009767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</w:t>
      </w:r>
      <w:r w:rsidR="000C38E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4 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70</w:t>
      </w:r>
    </w:p>
    <w:p w:rsidR="00976766" w:rsidRDefault="00976766" w:rsidP="0097676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Datum:19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B11C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976766" w:rsidRPr="00B11C83" w:rsidRDefault="00976766" w:rsidP="0097676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6766" w:rsidRDefault="00976766" w:rsidP="00976766">
      <w:pPr>
        <w:jc w:val="both"/>
        <w:rPr>
          <w:rFonts w:ascii="Book Antiqua" w:hAnsi="Book Antiqua"/>
          <w:color w:val="000000"/>
          <w:lang w:val="sr-Latn-RS"/>
        </w:rPr>
      </w:pPr>
      <w:r w:rsidRPr="00B11C8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</w:rPr>
        <w:t>na osnovu člana 15 stav 3 Zakona o B</w:t>
      </w:r>
      <w:r w:rsidRPr="00DC50AB">
        <w:rPr>
          <w:rFonts w:ascii="Book Antiqua" w:hAnsi="Book Antiqua"/>
        </w:rPr>
        <w:t>u</w:t>
      </w:r>
      <w:r>
        <w:rPr>
          <w:rFonts w:ascii="Book Antiqua" w:hAnsi="Book Antiqua"/>
        </w:rPr>
        <w:t>dž</w:t>
      </w:r>
      <w:r w:rsidRPr="00DC50AB">
        <w:rPr>
          <w:rFonts w:ascii="Book Antiqua" w:hAnsi="Book Antiqua"/>
        </w:rPr>
        <w:t>et</w:t>
      </w:r>
      <w:r>
        <w:rPr>
          <w:rFonts w:ascii="Book Antiqua" w:hAnsi="Book Antiqua"/>
        </w:rPr>
        <w:t>u</w:t>
      </w:r>
      <w:r w:rsidRPr="00DC50A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 </w:t>
      </w:r>
      <w:r w:rsidRPr="00DC50AB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godinu, </w:t>
      </w:r>
      <w:r w:rsidRPr="00B11C8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B11C83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B11C83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B11C8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19</w:t>
      </w:r>
      <w:r w:rsidRPr="00B11C83">
        <w:rPr>
          <w:rFonts w:ascii="Book Antiqua" w:hAnsi="Book Antiqua"/>
          <w:color w:val="000000"/>
          <w:lang w:val="sr-Latn-RS"/>
        </w:rPr>
        <w:t>.oktobra 2018 godine, donela:</w:t>
      </w:r>
    </w:p>
    <w:p w:rsidR="0049396E" w:rsidRDefault="0049396E" w:rsidP="00976766">
      <w:pPr>
        <w:jc w:val="both"/>
        <w:rPr>
          <w:rFonts w:ascii="Book Antiqua" w:hAnsi="Book Antiqua"/>
          <w:color w:val="000000"/>
          <w:lang w:val="sr-Latn-RS"/>
        </w:rPr>
      </w:pPr>
    </w:p>
    <w:p w:rsidR="00976766" w:rsidRDefault="00976766" w:rsidP="00976766">
      <w:pPr>
        <w:jc w:val="center"/>
        <w:rPr>
          <w:rFonts w:ascii="Book Antiqua" w:hAnsi="Book Antiqua"/>
          <w:b/>
          <w:bCs/>
          <w:lang w:val="sr-Latn-RS"/>
        </w:rPr>
      </w:pPr>
      <w:r w:rsidRPr="00B11C83">
        <w:rPr>
          <w:rFonts w:ascii="Book Antiqua" w:hAnsi="Book Antiqua"/>
          <w:b/>
          <w:bCs/>
          <w:lang w:val="sr-Latn-RS"/>
        </w:rPr>
        <w:t>O D L U K A</w:t>
      </w: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1. Odobren zahtev za dodatn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sredstv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a u iznosu od 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 miliona evra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Lobiranje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Kosova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Interpolu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2. Sredstva iz tačke 1. ove odluke dodelj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uju se 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Ministarstvu unutrašnjih poslova sa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kodom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214, pod-program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službe podrške sa kodom 30400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, kategorija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rashodi za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robe i usluga.   </w:t>
      </w: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Sredstva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će biti uzeta iz ušteda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navedenih u priloženoj tabeli.   </w:t>
      </w: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i Ministarstvo unutrašnjih poslova za realizaciju ove odluke </w:t>
      </w: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6766" w:rsidRDefault="00976766" w:rsidP="009767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76766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potpisivanja.</w:t>
      </w:r>
    </w:p>
    <w:p w:rsidR="00976766" w:rsidRPr="00B11C83" w:rsidRDefault="00976766" w:rsidP="00976766">
      <w:pPr>
        <w:ind w:left="5040" w:firstLine="720"/>
        <w:rPr>
          <w:rFonts w:ascii="Book Antiqua" w:hAnsi="Book Antiqua"/>
          <w:lang w:val="sr-Latn-RS"/>
        </w:rPr>
      </w:pPr>
      <w:r w:rsidRPr="00B11C83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B11C83">
        <w:rPr>
          <w:rFonts w:ascii="Book Antiqua" w:hAnsi="Book Antiqua"/>
          <w:b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  <w:t>___________________</w:t>
      </w:r>
    </w:p>
    <w:p w:rsidR="00976766" w:rsidRPr="00B11C83" w:rsidRDefault="00976766" w:rsidP="00976766">
      <w:pPr>
        <w:jc w:val="center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76766" w:rsidRPr="00B11C83" w:rsidRDefault="00976766" w:rsidP="00976766">
      <w:pPr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 Dostavlja se:</w:t>
      </w:r>
    </w:p>
    <w:p w:rsidR="00976766" w:rsidRPr="00B11C83" w:rsidRDefault="00976766" w:rsidP="0097676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zamenicima Premijera </w:t>
      </w:r>
    </w:p>
    <w:p w:rsidR="00976766" w:rsidRPr="00B11C83" w:rsidRDefault="00976766" w:rsidP="0097676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>svim ministarstvima  (ministrima )</w:t>
      </w:r>
    </w:p>
    <w:p w:rsidR="00976766" w:rsidRPr="00B11C83" w:rsidRDefault="00976766" w:rsidP="0097676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B11C83">
        <w:rPr>
          <w:rFonts w:ascii="Book Antiqua" w:hAnsi="Book Antiqua"/>
          <w:lang w:val="sr-Latn-RS"/>
        </w:rPr>
        <w:t xml:space="preserve">generalnom sekretaru KPR-a  </w:t>
      </w:r>
      <w:r w:rsidRPr="00B11C83">
        <w:rPr>
          <w:rFonts w:ascii="Book Antiqua" w:hAnsi="Book Antiqua"/>
          <w:lang w:val="sr-Latn-RS"/>
        </w:rPr>
        <w:tab/>
      </w:r>
      <w:r w:rsidRPr="00B11C83">
        <w:rPr>
          <w:rFonts w:ascii="Book Antiqua" w:hAnsi="Book Antiqua"/>
          <w:lang w:val="sr-Latn-RS"/>
        </w:rPr>
        <w:tab/>
      </w:r>
    </w:p>
    <w:p w:rsidR="00A827C9" w:rsidRPr="0049396E" w:rsidRDefault="00976766" w:rsidP="00A827C9">
      <w:pPr>
        <w:pStyle w:val="ListParagraph"/>
        <w:numPr>
          <w:ilvl w:val="0"/>
          <w:numId w:val="1"/>
        </w:numPr>
        <w:rPr>
          <w:lang w:val="sr-Latn-RS"/>
        </w:rPr>
      </w:pPr>
      <w:r w:rsidRPr="00B11C83">
        <w:rPr>
          <w:rFonts w:ascii="Book Antiqua" w:hAnsi="Book Antiqua"/>
          <w:lang w:val="sr-Latn-RS"/>
        </w:rPr>
        <w:t>Arhivi Vlade</w:t>
      </w:r>
    </w:p>
    <w:sectPr w:rsidR="00A827C9" w:rsidRPr="0049396E" w:rsidSect="005A4AF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B09"/>
    <w:multiLevelType w:val="hybridMultilevel"/>
    <w:tmpl w:val="D8C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C38E1"/>
    <w:rsid w:val="000E5982"/>
    <w:rsid w:val="001B2E1F"/>
    <w:rsid w:val="0049396E"/>
    <w:rsid w:val="005A4AF7"/>
    <w:rsid w:val="007E706A"/>
    <w:rsid w:val="007F0F27"/>
    <w:rsid w:val="00910D27"/>
    <w:rsid w:val="00926F6A"/>
    <w:rsid w:val="00976766"/>
    <w:rsid w:val="00A827C9"/>
    <w:rsid w:val="00B11C83"/>
    <w:rsid w:val="00B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0E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F7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0E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F7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7</cp:revision>
  <dcterms:created xsi:type="dcterms:W3CDTF">2018-10-31T13:44:00Z</dcterms:created>
  <dcterms:modified xsi:type="dcterms:W3CDTF">2019-01-17T10:05:00Z</dcterms:modified>
</cp:coreProperties>
</file>