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88" w:rsidRPr="0038603D" w:rsidRDefault="00936A88" w:rsidP="00936A88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7EA8A099" wp14:editId="26261654">
            <wp:extent cx="935990" cy="1034415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88" w:rsidRPr="0038603D" w:rsidRDefault="00936A88" w:rsidP="00936A88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936A88" w:rsidRPr="0038603D" w:rsidRDefault="00936A88" w:rsidP="00936A88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936A88" w:rsidRPr="0038603D" w:rsidRDefault="00936A88" w:rsidP="00936A88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936A88" w:rsidRPr="0038603D" w:rsidRDefault="00936A88" w:rsidP="00936A88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936A88" w:rsidRPr="0038603D" w:rsidRDefault="00936A88" w:rsidP="00936A88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01/</w:t>
      </w:r>
      <w:r w:rsidR="0071031F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63</w:t>
      </w:r>
    </w:p>
    <w:p w:rsidR="00936A88" w:rsidRDefault="00936A88" w:rsidP="00936A88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71031F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03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71031F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936A88" w:rsidRPr="0038603D" w:rsidRDefault="00936A88" w:rsidP="00936A88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člana 4.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Pravilnika br.02/2011 </w:t>
      </w:r>
      <w:r w:rsidR="00CB1677">
        <w:rPr>
          <w:rFonts w:ascii="Book Antiqua" w:hAnsi="Book Antiqua"/>
          <w:color w:val="000000"/>
          <w:sz w:val="22"/>
          <w:szCs w:val="22"/>
          <w:lang w:val="sr-Latn-RS"/>
        </w:rPr>
        <w:t xml:space="preserve">o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oblasti</w:t>
      </w:r>
      <w:r w:rsidR="00CB1677">
        <w:rPr>
          <w:rFonts w:ascii="Book Antiqua" w:hAnsi="Book Antiqua"/>
          <w:color w:val="000000"/>
          <w:sz w:val="22"/>
          <w:szCs w:val="22"/>
          <w:lang w:val="sr-Latn-RS"/>
        </w:rPr>
        <w:t xml:space="preserve">ma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administrativne odgovornosti Kancelarije premijera i ministarstava, izmenjenog i dopunjenog Pravilnikom br. 14/2017, Pravilnikom br. 15/2017 i Pravilnikom br. 16/2017</w:t>
      </w:r>
      <w:r w:rsidR="00CB1677">
        <w:rPr>
          <w:rFonts w:ascii="Book Antiqua" w:hAnsi="Book Antiqua"/>
          <w:color w:val="000000"/>
          <w:sz w:val="22"/>
          <w:szCs w:val="22"/>
          <w:lang w:val="sr-Latn-RS"/>
        </w:rPr>
        <w:t>,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kao i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Pravilnikom br. 07/ 2018, 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člana 19. Pravilnika o radu Vlade Republike Kosova br. 09/2011, Vlada Republike Kosova, je na sednici održanoj </w:t>
      </w:r>
      <w:r w:rsidR="0071031F">
        <w:rPr>
          <w:rFonts w:ascii="Book Antiqua" w:hAnsi="Book Antiqua"/>
          <w:color w:val="000000"/>
          <w:sz w:val="22"/>
          <w:szCs w:val="22"/>
          <w:lang w:val="sr-Latn-RS"/>
        </w:rPr>
        <w:t>03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 w:rsidR="0071031F">
        <w:rPr>
          <w:rFonts w:ascii="Book Antiqua" w:hAnsi="Book Antiqua"/>
          <w:color w:val="000000"/>
          <w:sz w:val="22"/>
          <w:szCs w:val="22"/>
          <w:lang w:val="sr-Latn-RS"/>
        </w:rPr>
        <w:t xml:space="preserve">septembra </w:t>
      </w:r>
      <w:r w:rsidR="00CB1677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2018 </w:t>
      </w:r>
      <w:r w:rsidR="00B20C50">
        <w:rPr>
          <w:rFonts w:ascii="Book Antiqua" w:hAnsi="Book Antiqua"/>
          <w:color w:val="000000"/>
          <w:sz w:val="22"/>
          <w:szCs w:val="22"/>
          <w:lang w:val="sr-Latn-RS"/>
        </w:rPr>
        <w:t xml:space="preserve">godine,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>donela sledeću:</w:t>
      </w:r>
    </w:p>
    <w:p w:rsidR="00936A88" w:rsidRPr="0038603D" w:rsidRDefault="00936A88" w:rsidP="001B1123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O  D  L  U  K  U</w:t>
      </w:r>
    </w:p>
    <w:p w:rsidR="00936A88" w:rsidRPr="0038603D" w:rsidRDefault="00936A88" w:rsidP="00936A88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71031F" w:rsidRPr="0071031F" w:rsidRDefault="0071031F" w:rsidP="006C02C0">
      <w:pPr>
        <w:numPr>
          <w:ilvl w:val="0"/>
          <w:numId w:val="13"/>
        </w:numPr>
        <w:tabs>
          <w:tab w:val="left" w:pos="360"/>
        </w:tabs>
        <w:spacing w:after="200" w:line="276" w:lineRule="auto"/>
        <w:contextualSpacing/>
        <w:jc w:val="both"/>
        <w:outlineLvl w:val="0"/>
        <w:rPr>
          <w:rFonts w:ascii="Book Antiqua" w:eastAsia="MS Mincho" w:hAnsi="Book Antiqua"/>
          <w:sz w:val="22"/>
          <w:szCs w:val="22"/>
          <w:lang w:val="sq-AL"/>
        </w:rPr>
      </w:pPr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U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okviru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dijalogu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za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normalizaciju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odnosa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između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Republike Kosova i Republike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Srbije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, </w:t>
      </w:r>
      <w:proofErr w:type="spellStart"/>
      <w:r>
        <w:rPr>
          <w:rFonts w:ascii="Book Antiqua" w:eastAsia="MS Mincho" w:hAnsi="Book Antiqua"/>
          <w:sz w:val="22"/>
          <w:szCs w:val="22"/>
          <w:lang w:val="sq-AL"/>
        </w:rPr>
        <w:t>Vladu</w:t>
      </w:r>
      <w:proofErr w:type="spellEnd"/>
      <w:r>
        <w:rPr>
          <w:rFonts w:ascii="Book Antiqua" w:eastAsia="MS Mincho" w:hAnsi="Book Antiqua"/>
          <w:sz w:val="22"/>
          <w:szCs w:val="22"/>
          <w:lang w:val="sq-AL"/>
        </w:rPr>
        <w:t xml:space="preserve"> Republike </w:t>
      </w:r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Kosovo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će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predstaviti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 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sledeči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pregovarački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tim:</w:t>
      </w:r>
    </w:p>
    <w:p w:rsidR="0071031F" w:rsidRPr="0071031F" w:rsidRDefault="0071031F" w:rsidP="0071031F">
      <w:pPr>
        <w:tabs>
          <w:tab w:val="left" w:pos="360"/>
        </w:tabs>
        <w:ind w:left="360"/>
        <w:contextualSpacing/>
        <w:jc w:val="both"/>
        <w:outlineLvl w:val="0"/>
        <w:rPr>
          <w:rFonts w:ascii="Book Antiqua" w:eastAsia="MS Mincho" w:hAnsi="Book Antiqua"/>
          <w:sz w:val="14"/>
          <w:szCs w:val="14"/>
          <w:lang w:val="sq-AL"/>
        </w:rPr>
      </w:pPr>
    </w:p>
    <w:p w:rsidR="0071031F" w:rsidRPr="0071031F" w:rsidRDefault="0071031F" w:rsidP="0071031F">
      <w:pPr>
        <w:tabs>
          <w:tab w:val="left" w:pos="360"/>
        </w:tabs>
        <w:ind w:left="360"/>
        <w:contextualSpacing/>
        <w:jc w:val="both"/>
        <w:outlineLvl w:val="0"/>
        <w:rPr>
          <w:rFonts w:ascii="Book Antiqua" w:eastAsia="MS Mincho" w:hAnsi="Book Antiqua"/>
          <w:sz w:val="6"/>
          <w:szCs w:val="6"/>
          <w:lang w:val="sq-AL"/>
        </w:rPr>
      </w:pPr>
    </w:p>
    <w:p w:rsidR="0071031F" w:rsidRPr="0071031F" w:rsidRDefault="0071031F" w:rsidP="006C02C0">
      <w:pPr>
        <w:numPr>
          <w:ilvl w:val="1"/>
          <w:numId w:val="14"/>
        </w:numPr>
        <w:tabs>
          <w:tab w:val="left" w:pos="360"/>
        </w:tabs>
        <w:spacing w:after="200" w:line="276" w:lineRule="auto"/>
        <w:contextualSpacing/>
        <w:jc w:val="both"/>
        <w:outlineLvl w:val="0"/>
        <w:rPr>
          <w:rFonts w:ascii="Book Antiqua" w:eastAsia="MS Mincho" w:hAnsi="Book Antiqua"/>
          <w:sz w:val="22"/>
          <w:szCs w:val="22"/>
          <w:lang w:val="sq-AL"/>
        </w:rPr>
      </w:pPr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Fatmir LIMAJ -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predsedavajući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>;</w:t>
      </w:r>
    </w:p>
    <w:p w:rsidR="0071031F" w:rsidRPr="0071031F" w:rsidRDefault="0071031F" w:rsidP="006C02C0">
      <w:pPr>
        <w:numPr>
          <w:ilvl w:val="1"/>
          <w:numId w:val="14"/>
        </w:numPr>
        <w:tabs>
          <w:tab w:val="left" w:pos="360"/>
        </w:tabs>
        <w:spacing w:after="200" w:line="276" w:lineRule="auto"/>
        <w:contextualSpacing/>
        <w:jc w:val="both"/>
        <w:outlineLvl w:val="0"/>
        <w:rPr>
          <w:rFonts w:ascii="Book Antiqua" w:eastAsia="MS Mincho" w:hAnsi="Book Antiqua"/>
          <w:sz w:val="22"/>
          <w:szCs w:val="22"/>
          <w:lang w:val="sq-AL"/>
        </w:rPr>
      </w:pPr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Enver HOXHAJ –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zamenik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predsedavajučeg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>;</w:t>
      </w:r>
    </w:p>
    <w:p w:rsidR="0071031F" w:rsidRPr="0071031F" w:rsidRDefault="0071031F" w:rsidP="006C02C0">
      <w:pPr>
        <w:numPr>
          <w:ilvl w:val="1"/>
          <w:numId w:val="14"/>
        </w:numPr>
        <w:tabs>
          <w:tab w:val="left" w:pos="360"/>
        </w:tabs>
        <w:spacing w:after="200" w:line="276" w:lineRule="auto"/>
        <w:contextualSpacing/>
        <w:jc w:val="both"/>
        <w:outlineLvl w:val="0"/>
        <w:rPr>
          <w:rFonts w:ascii="Book Antiqua" w:eastAsia="MS Mincho" w:hAnsi="Book Antiqua"/>
          <w:sz w:val="22"/>
          <w:szCs w:val="22"/>
          <w:lang w:val="sq-AL"/>
        </w:rPr>
      </w:pP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Behxhet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PACOLLI -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član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>;</w:t>
      </w:r>
    </w:p>
    <w:p w:rsidR="0071031F" w:rsidRPr="0071031F" w:rsidRDefault="0071031F" w:rsidP="006C02C0">
      <w:pPr>
        <w:numPr>
          <w:ilvl w:val="1"/>
          <w:numId w:val="14"/>
        </w:numPr>
        <w:tabs>
          <w:tab w:val="left" w:pos="360"/>
        </w:tabs>
        <w:spacing w:after="200" w:line="276" w:lineRule="auto"/>
        <w:contextualSpacing/>
        <w:jc w:val="both"/>
        <w:outlineLvl w:val="0"/>
        <w:rPr>
          <w:rFonts w:ascii="Book Antiqua" w:eastAsia="MS Mincho" w:hAnsi="Book Antiqua"/>
          <w:sz w:val="22"/>
          <w:szCs w:val="22"/>
          <w:lang w:val="sq-AL"/>
        </w:rPr>
      </w:pPr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Dardan GASHI -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član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; </w:t>
      </w:r>
    </w:p>
    <w:p w:rsidR="0071031F" w:rsidRPr="0071031F" w:rsidRDefault="0071031F" w:rsidP="006C02C0">
      <w:pPr>
        <w:numPr>
          <w:ilvl w:val="1"/>
          <w:numId w:val="14"/>
        </w:numPr>
        <w:tabs>
          <w:tab w:val="left" w:pos="360"/>
        </w:tabs>
        <w:spacing w:after="200" w:line="276" w:lineRule="auto"/>
        <w:contextualSpacing/>
        <w:jc w:val="both"/>
        <w:outlineLvl w:val="0"/>
        <w:rPr>
          <w:rFonts w:ascii="Book Antiqua" w:eastAsia="MS Mincho" w:hAnsi="Book Antiqua"/>
          <w:sz w:val="22"/>
          <w:szCs w:val="22"/>
          <w:lang w:val="sq-AL"/>
        </w:rPr>
      </w:pP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Mahir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YAGCILAR -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član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>;</w:t>
      </w:r>
    </w:p>
    <w:p w:rsidR="0071031F" w:rsidRPr="0071031F" w:rsidRDefault="0071031F" w:rsidP="006C02C0">
      <w:pPr>
        <w:numPr>
          <w:ilvl w:val="1"/>
          <w:numId w:val="14"/>
        </w:numPr>
        <w:spacing w:after="200" w:line="276" w:lineRule="auto"/>
        <w:contextualSpacing/>
        <w:rPr>
          <w:rFonts w:ascii="Book Antiqua" w:eastAsia="MS Mincho" w:hAnsi="Book Antiqua"/>
          <w:sz w:val="22"/>
          <w:szCs w:val="22"/>
          <w:lang w:val="sq-AL"/>
        </w:rPr>
      </w:pP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Avni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ARIFI -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član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>.</w:t>
      </w:r>
    </w:p>
    <w:p w:rsidR="0071031F" w:rsidRPr="0071031F" w:rsidRDefault="0071031F" w:rsidP="0071031F">
      <w:pPr>
        <w:tabs>
          <w:tab w:val="left" w:pos="360"/>
        </w:tabs>
        <w:ind w:left="360"/>
        <w:contextualSpacing/>
        <w:jc w:val="both"/>
        <w:outlineLvl w:val="0"/>
        <w:rPr>
          <w:rFonts w:ascii="Book Antiqua" w:eastAsia="MS Mincho" w:hAnsi="Book Antiqua"/>
          <w:sz w:val="10"/>
          <w:szCs w:val="10"/>
          <w:lang w:val="sq-AL"/>
        </w:rPr>
      </w:pPr>
    </w:p>
    <w:p w:rsidR="0071031F" w:rsidRPr="0071031F" w:rsidRDefault="0071031F" w:rsidP="006C02C0">
      <w:pPr>
        <w:numPr>
          <w:ilvl w:val="0"/>
          <w:numId w:val="13"/>
        </w:numPr>
        <w:tabs>
          <w:tab w:val="left" w:pos="360"/>
        </w:tabs>
        <w:spacing w:after="200" w:line="276" w:lineRule="auto"/>
        <w:contextualSpacing/>
        <w:jc w:val="both"/>
        <w:outlineLvl w:val="0"/>
        <w:rPr>
          <w:rFonts w:ascii="Book Antiqua" w:eastAsia="MS Mincho" w:hAnsi="Book Antiqua"/>
          <w:sz w:val="10"/>
          <w:szCs w:val="10"/>
          <w:lang w:val="sq-AL"/>
        </w:rPr>
      </w:pP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Takođe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u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ovom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timu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su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rezervisana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mesta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za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predsta</w:t>
      </w:r>
      <w:r>
        <w:rPr>
          <w:rFonts w:ascii="Book Antiqua" w:eastAsia="MS Mincho" w:hAnsi="Book Antiqua"/>
          <w:sz w:val="22"/>
          <w:szCs w:val="22"/>
          <w:lang w:val="sq-AL"/>
        </w:rPr>
        <w:t>vnike</w:t>
      </w:r>
      <w:proofErr w:type="spellEnd"/>
      <w:r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eastAsia="MS Mincho" w:hAnsi="Book Antiqua"/>
          <w:sz w:val="22"/>
          <w:szCs w:val="22"/>
          <w:lang w:val="sq-AL"/>
        </w:rPr>
        <w:t>iz</w:t>
      </w:r>
      <w:proofErr w:type="spellEnd"/>
      <w:r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eastAsia="MS Mincho" w:hAnsi="Book Antiqua"/>
          <w:sz w:val="22"/>
          <w:szCs w:val="22"/>
          <w:lang w:val="sq-AL"/>
        </w:rPr>
        <w:t>opozicije</w:t>
      </w:r>
      <w:proofErr w:type="spellEnd"/>
      <w:r>
        <w:rPr>
          <w:rFonts w:ascii="Book Antiqua" w:eastAsia="MS Mincho" w:hAnsi="Book Antiqua"/>
          <w:sz w:val="22"/>
          <w:szCs w:val="22"/>
          <w:lang w:val="sq-AL"/>
        </w:rPr>
        <w:t>, i to:</w:t>
      </w:r>
    </w:p>
    <w:p w:rsidR="0071031F" w:rsidRPr="0071031F" w:rsidRDefault="0071031F" w:rsidP="006C02C0">
      <w:pPr>
        <w:numPr>
          <w:ilvl w:val="1"/>
          <w:numId w:val="15"/>
        </w:numPr>
        <w:tabs>
          <w:tab w:val="left" w:pos="360"/>
          <w:tab w:val="left" w:pos="1080"/>
        </w:tabs>
        <w:spacing w:after="200" w:line="276" w:lineRule="auto"/>
        <w:ind w:left="1440" w:hanging="1080"/>
        <w:contextualSpacing/>
        <w:jc w:val="both"/>
        <w:outlineLvl w:val="0"/>
        <w:rPr>
          <w:rFonts w:ascii="Book Antiqua" w:eastAsia="MS Mincho" w:hAnsi="Book Antiqua"/>
          <w:sz w:val="22"/>
          <w:szCs w:val="22"/>
          <w:lang w:val="sq-AL"/>
        </w:rPr>
      </w:pP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Predstavnik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iz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LDK;</w:t>
      </w:r>
    </w:p>
    <w:p w:rsidR="0071031F" w:rsidRPr="0071031F" w:rsidRDefault="0071031F" w:rsidP="006C02C0">
      <w:pPr>
        <w:numPr>
          <w:ilvl w:val="1"/>
          <w:numId w:val="15"/>
        </w:numPr>
        <w:tabs>
          <w:tab w:val="left" w:pos="360"/>
          <w:tab w:val="left" w:pos="1080"/>
        </w:tabs>
        <w:spacing w:after="200" w:line="276" w:lineRule="auto"/>
        <w:ind w:left="1440" w:hanging="1080"/>
        <w:contextualSpacing/>
        <w:jc w:val="both"/>
        <w:outlineLvl w:val="0"/>
        <w:rPr>
          <w:rFonts w:ascii="Book Antiqua" w:eastAsia="MS Mincho" w:hAnsi="Book Antiqua"/>
          <w:sz w:val="22"/>
          <w:szCs w:val="22"/>
          <w:lang w:val="sq-AL"/>
        </w:rPr>
      </w:pP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Predstavnik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iz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 VV;</w:t>
      </w:r>
    </w:p>
    <w:p w:rsidR="0071031F" w:rsidRPr="0071031F" w:rsidRDefault="0071031F" w:rsidP="006C02C0">
      <w:pPr>
        <w:numPr>
          <w:ilvl w:val="1"/>
          <w:numId w:val="15"/>
        </w:numPr>
        <w:tabs>
          <w:tab w:val="left" w:pos="360"/>
          <w:tab w:val="left" w:pos="1080"/>
        </w:tabs>
        <w:spacing w:after="200" w:line="276" w:lineRule="auto"/>
        <w:ind w:left="1440" w:hanging="1080"/>
        <w:contextualSpacing/>
        <w:jc w:val="both"/>
        <w:outlineLvl w:val="0"/>
        <w:rPr>
          <w:rFonts w:ascii="Book Antiqua" w:eastAsia="MS Mincho" w:hAnsi="Book Antiqua"/>
          <w:sz w:val="22"/>
          <w:szCs w:val="22"/>
          <w:lang w:val="sq-AL"/>
        </w:rPr>
      </w:pP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Predstvnik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iz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PSD;</w:t>
      </w:r>
    </w:p>
    <w:p w:rsidR="0071031F" w:rsidRPr="0071031F" w:rsidRDefault="0071031F" w:rsidP="006C02C0">
      <w:pPr>
        <w:numPr>
          <w:ilvl w:val="1"/>
          <w:numId w:val="15"/>
        </w:numPr>
        <w:tabs>
          <w:tab w:val="left" w:pos="360"/>
          <w:tab w:val="left" w:pos="1080"/>
        </w:tabs>
        <w:spacing w:after="200" w:line="276" w:lineRule="auto"/>
        <w:ind w:left="1440" w:hanging="1080"/>
        <w:contextualSpacing/>
        <w:jc w:val="both"/>
        <w:outlineLvl w:val="0"/>
        <w:rPr>
          <w:rFonts w:ascii="Book Antiqua" w:eastAsia="MS Mincho" w:hAnsi="Book Antiqua"/>
          <w:sz w:val="22"/>
          <w:szCs w:val="22"/>
          <w:lang w:val="sq-AL"/>
        </w:rPr>
      </w:pP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Predstavnik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iz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 “Alternative”;</w:t>
      </w:r>
    </w:p>
    <w:p w:rsidR="0071031F" w:rsidRPr="0071031F" w:rsidRDefault="0071031F" w:rsidP="006C02C0">
      <w:pPr>
        <w:numPr>
          <w:ilvl w:val="1"/>
          <w:numId w:val="15"/>
        </w:numPr>
        <w:tabs>
          <w:tab w:val="left" w:pos="360"/>
          <w:tab w:val="left" w:pos="1080"/>
        </w:tabs>
        <w:spacing w:after="200" w:line="276" w:lineRule="auto"/>
        <w:ind w:left="1440" w:hanging="1080"/>
        <w:contextualSpacing/>
        <w:jc w:val="both"/>
        <w:outlineLvl w:val="0"/>
        <w:rPr>
          <w:rFonts w:ascii="Book Antiqua" w:eastAsia="MS Mincho" w:hAnsi="Book Antiqua"/>
          <w:sz w:val="22"/>
          <w:szCs w:val="22"/>
          <w:lang w:val="sq-AL"/>
        </w:rPr>
      </w:pPr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Eksperti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iz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Civilnog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društva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</w:p>
    <w:p w:rsidR="0071031F" w:rsidRPr="0071031F" w:rsidRDefault="0071031F" w:rsidP="006C02C0">
      <w:pPr>
        <w:numPr>
          <w:ilvl w:val="0"/>
          <w:numId w:val="13"/>
        </w:numPr>
        <w:tabs>
          <w:tab w:val="left" w:pos="360"/>
        </w:tabs>
        <w:spacing w:after="200" w:line="276" w:lineRule="auto"/>
        <w:contextualSpacing/>
        <w:jc w:val="both"/>
        <w:outlineLvl w:val="0"/>
        <w:rPr>
          <w:rFonts w:ascii="Book Antiqua" w:eastAsia="MS Mincho" w:hAnsi="Book Antiqua"/>
          <w:sz w:val="22"/>
          <w:szCs w:val="22"/>
          <w:lang w:val="sq-AL"/>
        </w:rPr>
      </w:pP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Generalni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sekretar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Kancelarije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premijera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je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dužan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da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ovu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odluku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dosatvlja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Skupštini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na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usvajanje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.  </w:t>
      </w:r>
    </w:p>
    <w:p w:rsidR="0071031F" w:rsidRPr="0071031F" w:rsidRDefault="0071031F" w:rsidP="0071031F">
      <w:pPr>
        <w:tabs>
          <w:tab w:val="left" w:pos="360"/>
        </w:tabs>
        <w:ind w:left="360"/>
        <w:contextualSpacing/>
        <w:jc w:val="both"/>
        <w:outlineLvl w:val="0"/>
        <w:rPr>
          <w:rFonts w:ascii="Book Antiqua" w:eastAsia="MS Mincho" w:hAnsi="Book Antiqua"/>
          <w:sz w:val="22"/>
          <w:szCs w:val="22"/>
          <w:lang w:val="sq-AL"/>
        </w:rPr>
      </w:pPr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</w:p>
    <w:p w:rsidR="0071031F" w:rsidRPr="0071031F" w:rsidRDefault="0071031F" w:rsidP="006C02C0">
      <w:pPr>
        <w:numPr>
          <w:ilvl w:val="0"/>
          <w:numId w:val="13"/>
        </w:numPr>
        <w:tabs>
          <w:tab w:val="left" w:pos="360"/>
        </w:tabs>
        <w:spacing w:after="200" w:line="276" w:lineRule="auto"/>
        <w:contextualSpacing/>
        <w:jc w:val="both"/>
        <w:outlineLvl w:val="0"/>
        <w:rPr>
          <w:rFonts w:ascii="Book Antiqua" w:eastAsia="MS Mincho" w:hAnsi="Book Antiqua"/>
          <w:sz w:val="22"/>
          <w:szCs w:val="22"/>
          <w:lang w:val="sq-AL"/>
        </w:rPr>
      </w:pP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Odluka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stupa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na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snagu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danom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71031F">
        <w:rPr>
          <w:rFonts w:ascii="Book Antiqua" w:eastAsia="MS Mincho" w:hAnsi="Book Antiqua"/>
          <w:sz w:val="22"/>
          <w:szCs w:val="22"/>
          <w:lang w:val="sq-AL"/>
        </w:rPr>
        <w:t>potpisivanja</w:t>
      </w:r>
      <w:proofErr w:type="spellEnd"/>
      <w:r w:rsidRPr="0071031F">
        <w:rPr>
          <w:rFonts w:ascii="Book Antiqua" w:eastAsia="MS Mincho" w:hAnsi="Book Antiqua"/>
          <w:sz w:val="22"/>
          <w:szCs w:val="22"/>
          <w:lang w:val="sq-AL"/>
        </w:rPr>
        <w:t>.</w:t>
      </w:r>
    </w:p>
    <w:p w:rsidR="001B1123" w:rsidRPr="0071031F" w:rsidRDefault="001B1123" w:rsidP="0071031F">
      <w:pPr>
        <w:rPr>
          <w:rFonts w:ascii="Book Antiqua" w:hAnsi="Book Antiqua"/>
          <w:bCs/>
          <w:lang w:val="sr-Latn-RS"/>
        </w:rPr>
      </w:pPr>
    </w:p>
    <w:p w:rsidR="00936A88" w:rsidRPr="001B1123" w:rsidRDefault="00936A88" w:rsidP="001B1123">
      <w:pPr>
        <w:pStyle w:val="ListParagraph"/>
        <w:ind w:left="1440"/>
        <w:jc w:val="center"/>
        <w:rPr>
          <w:rFonts w:ascii="Book Antiqua" w:hAnsi="Book Antiqua"/>
          <w:bCs/>
          <w:lang w:val="sr-Latn-RS"/>
        </w:rPr>
      </w:pPr>
      <w:r w:rsidRPr="001B1123">
        <w:rPr>
          <w:rFonts w:ascii="Book Antiqua" w:eastAsia="MS Mincho" w:hAnsi="Book Antiqua"/>
          <w:b/>
          <w:color w:val="000000"/>
          <w:lang w:val="sr-Latn-RS"/>
        </w:rPr>
        <w:t xml:space="preserve">                                                                                  Ramush HARADINAJ</w:t>
      </w:r>
    </w:p>
    <w:p w:rsidR="00936A88" w:rsidRPr="0038603D" w:rsidRDefault="00936A88" w:rsidP="001B1123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936A88" w:rsidRPr="0038603D" w:rsidRDefault="00936A88" w:rsidP="001B1123">
      <w:pPr>
        <w:jc w:val="right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Premijer Republike Kosovo </w:t>
      </w:r>
    </w:p>
    <w:p w:rsidR="00936A88" w:rsidRPr="0038603D" w:rsidRDefault="00936A88" w:rsidP="00936A88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lastRenderedPageBreak/>
        <w:t>Dostaviti:</w:t>
      </w:r>
    </w:p>
    <w:p w:rsidR="00936A88" w:rsidRPr="0038603D" w:rsidRDefault="00936A88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936A88" w:rsidRPr="0038603D" w:rsidRDefault="00936A88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936A88" w:rsidRPr="0038603D" w:rsidRDefault="00936A88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936A88" w:rsidRDefault="00936A88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2C53A7" w:rsidRDefault="002C53A7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2C53A7" w:rsidRDefault="002C53A7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CB1677" w:rsidRDefault="00CB1677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CB1677" w:rsidRDefault="00CB1677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CB1677" w:rsidRDefault="00CB1677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71031F" w:rsidRDefault="0071031F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71031F" w:rsidRDefault="0071031F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71031F" w:rsidRDefault="0071031F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71031F" w:rsidRDefault="0071031F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71031F" w:rsidRDefault="0071031F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71031F" w:rsidRDefault="0071031F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71031F" w:rsidRDefault="0071031F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71031F" w:rsidRDefault="0071031F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71031F" w:rsidRDefault="0071031F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71031F" w:rsidRDefault="0071031F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71031F" w:rsidRDefault="0071031F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71031F" w:rsidRDefault="0071031F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71031F" w:rsidRDefault="0071031F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71031F" w:rsidRDefault="0071031F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71031F" w:rsidRDefault="0071031F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71031F" w:rsidRDefault="0071031F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71031F" w:rsidRDefault="0071031F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71031F" w:rsidRDefault="0071031F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71031F" w:rsidRDefault="0071031F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71031F" w:rsidRDefault="0071031F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71031F" w:rsidRDefault="0071031F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71031F" w:rsidRDefault="0071031F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71031F" w:rsidRDefault="0071031F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71031F" w:rsidRDefault="0071031F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71031F" w:rsidRDefault="0071031F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71031F" w:rsidRDefault="0071031F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71031F" w:rsidRDefault="0071031F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CB1677" w:rsidRDefault="00CB1677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CB1677" w:rsidRDefault="00CB1677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936A88" w:rsidRDefault="00936A88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936A88" w:rsidRPr="0038603D" w:rsidRDefault="00936A88" w:rsidP="00936A88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7EA8A099" wp14:editId="26261654">
            <wp:extent cx="935990" cy="1034415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88" w:rsidRPr="0038603D" w:rsidRDefault="00936A88" w:rsidP="00936A88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936A88" w:rsidRPr="0038603D" w:rsidRDefault="00936A88" w:rsidP="00936A88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936A88" w:rsidRPr="0038603D" w:rsidRDefault="00936A88" w:rsidP="00936A88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936A88" w:rsidRPr="0038603D" w:rsidRDefault="00936A88" w:rsidP="00936A88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936A88" w:rsidRPr="0038603D" w:rsidRDefault="00936A88" w:rsidP="00936A88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936A88" w:rsidRPr="0038603D" w:rsidRDefault="00936A88" w:rsidP="00936A88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 w:rsidR="00DE4C7C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02/</w:t>
      </w:r>
      <w:r w:rsidR="0071031F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63</w:t>
      </w:r>
    </w:p>
    <w:p w:rsidR="00936A88" w:rsidRDefault="00936A88" w:rsidP="00936A88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71031F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03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71031F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936A88" w:rsidRPr="0038603D" w:rsidRDefault="00936A88" w:rsidP="00936A88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5E1318" w:rsidRPr="005E1318" w:rsidRDefault="005E1318" w:rsidP="005E1318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>Na osnovu člana 92. stav 4. i člana 93 st</w:t>
      </w:r>
      <w:r w:rsidR="00CB1677">
        <w:rPr>
          <w:rFonts w:ascii="Book Antiqua" w:hAnsi="Book Antiqua"/>
          <w:color w:val="000000"/>
          <w:sz w:val="22"/>
          <w:szCs w:val="22"/>
          <w:lang w:val="sr-Latn-RS"/>
        </w:rPr>
        <w:t>av (4) Ustava Republike Kosova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, člana 4.  Pravilnika br.02/2011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o oblastima 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>administrativne odgovornosti Kancelarije premijera i ministarstava, izmenjenog i dopunjenog Pravilnikom br. 14/</w:t>
      </w:r>
      <w:r w:rsidR="00CB1677">
        <w:rPr>
          <w:rFonts w:ascii="Book Antiqua" w:hAnsi="Book Antiqua"/>
          <w:color w:val="000000"/>
          <w:sz w:val="22"/>
          <w:szCs w:val="22"/>
          <w:lang w:val="sr-Latn-RS"/>
        </w:rPr>
        <w:t>2017, Pravilnikom br. 15/2017,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>Pravilnikom br. 16/2017</w:t>
      </w:r>
      <w:r w:rsidR="00CB1677">
        <w:rPr>
          <w:rFonts w:ascii="Book Antiqua" w:hAnsi="Book Antiqua"/>
          <w:color w:val="000000"/>
          <w:sz w:val="22"/>
          <w:szCs w:val="22"/>
          <w:lang w:val="sr-Latn-RS"/>
        </w:rPr>
        <w:t>,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 kao i Pravilnikom br. 07/ 2018,  člana 19. Pravilnika o radu Vlade Republike Kosova br. 09/2011, Vlada Republike Kosova, je na sednici održanoj </w:t>
      </w:r>
      <w:r w:rsidR="0071031F">
        <w:rPr>
          <w:rFonts w:ascii="Book Antiqua" w:hAnsi="Book Antiqua"/>
          <w:color w:val="000000"/>
          <w:sz w:val="22"/>
          <w:szCs w:val="22"/>
          <w:lang w:val="sr-Latn-RS"/>
        </w:rPr>
        <w:t>03 septembra</w:t>
      </w:r>
      <w:r w:rsidR="00CB1677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 2018</w:t>
      </w:r>
      <w:r w:rsidR="00B20C50">
        <w:rPr>
          <w:rFonts w:ascii="Book Antiqua" w:hAnsi="Book Antiqua"/>
          <w:color w:val="000000"/>
          <w:sz w:val="22"/>
          <w:szCs w:val="22"/>
          <w:lang w:val="sr-Latn-RS"/>
        </w:rPr>
        <w:t xml:space="preserve"> godine,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 donela sledeću:</w:t>
      </w:r>
    </w:p>
    <w:p w:rsidR="005E1318" w:rsidRPr="005E1318" w:rsidRDefault="005E1318" w:rsidP="005E1318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5E1318" w:rsidRPr="005E1318" w:rsidRDefault="005E1318" w:rsidP="005E1318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5E1318" w:rsidRPr="005E1318" w:rsidRDefault="005E1318" w:rsidP="0071031F">
      <w:pPr>
        <w:spacing w:before="240"/>
        <w:jc w:val="center"/>
        <w:rPr>
          <w:rFonts w:ascii="Book Antiqua" w:hAnsi="Book Antiqua"/>
          <w:color w:val="000000"/>
          <w:sz w:val="22"/>
          <w:szCs w:val="22"/>
          <w:lang w:val="sr-Latn-RS"/>
        </w:rPr>
      </w:pP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>O  D  L  U  K  U</w:t>
      </w:r>
    </w:p>
    <w:p w:rsidR="004F65EC" w:rsidRDefault="004F65EC" w:rsidP="006C02C0">
      <w:pPr>
        <w:pStyle w:val="ListParagraph"/>
        <w:numPr>
          <w:ilvl w:val="0"/>
          <w:numId w:val="3"/>
        </w:numPr>
        <w:spacing w:before="240"/>
        <w:jc w:val="both"/>
        <w:rPr>
          <w:rFonts w:ascii="Book Antiqua" w:hAnsi="Book Antiqua"/>
          <w:color w:val="000000"/>
          <w:lang w:val="sr-Latn-RS"/>
        </w:rPr>
      </w:pPr>
      <w:r w:rsidRPr="004F65EC">
        <w:rPr>
          <w:rFonts w:ascii="Book Antiqua" w:hAnsi="Book Antiqua"/>
          <w:color w:val="000000"/>
          <w:lang w:val="sr-Latn-RS"/>
        </w:rPr>
        <w:t xml:space="preserve">Usvaja  se  </w:t>
      </w:r>
      <w:r w:rsidR="0071031F">
        <w:rPr>
          <w:rFonts w:ascii="Book Antiqua" w:hAnsi="Book Antiqua"/>
          <w:color w:val="000000"/>
          <w:lang w:val="sr-Latn-RS"/>
        </w:rPr>
        <w:t xml:space="preserve">Nacrt zakona o izmenama i dopunama Zakona br.05/L-010 o Kosovkoj agenciji za upoređenje i verifikaciju imovine </w:t>
      </w:r>
    </w:p>
    <w:p w:rsidR="004F65EC" w:rsidRDefault="004F65EC" w:rsidP="0071031F">
      <w:pPr>
        <w:pStyle w:val="ListParagraph"/>
        <w:spacing w:before="240"/>
        <w:jc w:val="both"/>
        <w:rPr>
          <w:rFonts w:ascii="Book Antiqua" w:hAnsi="Book Antiqua"/>
          <w:color w:val="000000"/>
          <w:lang w:val="sr-Latn-RS"/>
        </w:rPr>
      </w:pPr>
    </w:p>
    <w:p w:rsidR="0007516A" w:rsidRPr="0007516A" w:rsidRDefault="0007516A" w:rsidP="0007516A">
      <w:pPr>
        <w:pStyle w:val="ListParagraph"/>
        <w:numPr>
          <w:ilvl w:val="0"/>
          <w:numId w:val="3"/>
        </w:numPr>
        <w:spacing w:before="240"/>
        <w:jc w:val="both"/>
        <w:rPr>
          <w:rFonts w:ascii="Book Antiqua" w:hAnsi="Book Antiqua"/>
          <w:color w:val="000000"/>
          <w:lang w:val="sr-Latn-RS"/>
        </w:rPr>
      </w:pPr>
      <w:r w:rsidRPr="0007516A">
        <w:rPr>
          <w:rFonts w:ascii="Book Antiqua" w:hAnsi="Book Antiqua"/>
          <w:color w:val="000000"/>
          <w:lang w:val="sr-Latn-RS"/>
        </w:rPr>
        <w:t xml:space="preserve">Nacrt zakona </w:t>
      </w:r>
      <w:r w:rsidR="004F65EC" w:rsidRPr="0007516A">
        <w:rPr>
          <w:rFonts w:ascii="Book Antiqua" w:hAnsi="Book Antiqua"/>
          <w:color w:val="000000"/>
          <w:lang w:val="sr-Latn-RS"/>
        </w:rPr>
        <w:t xml:space="preserve"> iz tačke 1 ove odluke se </w:t>
      </w:r>
      <w:r w:rsidRPr="0007516A">
        <w:rPr>
          <w:rFonts w:ascii="Book Antiqua" w:hAnsi="Book Antiqua"/>
          <w:color w:val="000000"/>
          <w:lang w:val="sr-Latn-RS"/>
        </w:rPr>
        <w:t xml:space="preserve">dostavlja </w:t>
      </w:r>
      <w:r>
        <w:rPr>
          <w:rFonts w:ascii="Book Antiqua" w:hAnsi="Book Antiqua"/>
          <w:color w:val="000000"/>
          <w:lang w:val="sr-Latn-RS"/>
        </w:rPr>
        <w:t xml:space="preserve"> Skupštini Republike Kosovo.</w:t>
      </w:r>
    </w:p>
    <w:p w:rsidR="0007516A" w:rsidRPr="00A41D95" w:rsidRDefault="0007516A" w:rsidP="0007516A">
      <w:pPr>
        <w:pStyle w:val="ListParagraph"/>
        <w:spacing w:before="240"/>
        <w:ind w:left="450"/>
        <w:jc w:val="both"/>
        <w:rPr>
          <w:rFonts w:ascii="Book Antiqua" w:hAnsi="Book Antiqua"/>
          <w:color w:val="000000"/>
          <w:lang w:val="en-US"/>
        </w:rPr>
      </w:pPr>
      <w:bookmarkStart w:id="0" w:name="_GoBack"/>
      <w:bookmarkEnd w:id="0"/>
    </w:p>
    <w:p w:rsidR="00936A88" w:rsidRPr="0071031F" w:rsidRDefault="005E1318" w:rsidP="006C02C0">
      <w:pPr>
        <w:pStyle w:val="ListParagraph"/>
        <w:numPr>
          <w:ilvl w:val="0"/>
          <w:numId w:val="3"/>
        </w:numPr>
        <w:spacing w:before="240"/>
        <w:jc w:val="both"/>
        <w:rPr>
          <w:rFonts w:ascii="Book Antiqua" w:hAnsi="Book Antiqua"/>
          <w:color w:val="000000"/>
          <w:lang w:val="sr-Latn-RS"/>
        </w:rPr>
      </w:pPr>
      <w:r w:rsidRPr="0071031F">
        <w:rPr>
          <w:rFonts w:ascii="Book Antiqua" w:hAnsi="Book Antiqua"/>
          <w:color w:val="000000"/>
          <w:lang w:val="sr-Latn-RS"/>
        </w:rPr>
        <w:t>Odluka stupa na snagu na dan potpisivanja.</w:t>
      </w:r>
    </w:p>
    <w:p w:rsidR="00936A88" w:rsidRPr="0038603D" w:rsidRDefault="00936A88" w:rsidP="00936A88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936A88" w:rsidRPr="0038603D" w:rsidRDefault="00936A88" w:rsidP="00936A88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936A88" w:rsidRPr="0038603D" w:rsidRDefault="00936A88" w:rsidP="00936A88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936A88" w:rsidRPr="0038603D" w:rsidRDefault="00936A88" w:rsidP="00936A88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936A88" w:rsidRPr="0038603D" w:rsidRDefault="00936A88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936A88" w:rsidRPr="0038603D" w:rsidRDefault="00936A88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936A88" w:rsidRPr="0038603D" w:rsidRDefault="00936A88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936A88" w:rsidRDefault="00936A88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936A88" w:rsidRDefault="00936A88" w:rsidP="00401F27">
      <w:pPr>
        <w:rPr>
          <w:rFonts w:ascii="Book Antiqua" w:hAnsi="Book Antiqua"/>
          <w:noProof/>
          <w:sz w:val="22"/>
          <w:szCs w:val="22"/>
        </w:rPr>
      </w:pPr>
    </w:p>
    <w:p w:rsidR="004F65EC" w:rsidRDefault="004F65EC" w:rsidP="00401F27">
      <w:pPr>
        <w:rPr>
          <w:rFonts w:ascii="Book Antiqua" w:hAnsi="Book Antiqua"/>
          <w:noProof/>
          <w:sz w:val="22"/>
          <w:szCs w:val="22"/>
        </w:rPr>
      </w:pPr>
    </w:p>
    <w:p w:rsidR="004F65EC" w:rsidRDefault="004F65EC" w:rsidP="00401F27">
      <w:pPr>
        <w:rPr>
          <w:rFonts w:ascii="Book Antiqua" w:hAnsi="Book Antiqua"/>
          <w:noProof/>
          <w:sz w:val="22"/>
          <w:szCs w:val="22"/>
        </w:rPr>
      </w:pPr>
    </w:p>
    <w:p w:rsidR="004F65EC" w:rsidRDefault="004F65EC" w:rsidP="00401F27">
      <w:pPr>
        <w:rPr>
          <w:rFonts w:ascii="Book Antiqua" w:hAnsi="Book Antiqua"/>
          <w:noProof/>
          <w:sz w:val="22"/>
          <w:szCs w:val="22"/>
        </w:rPr>
      </w:pPr>
    </w:p>
    <w:p w:rsidR="00936A88" w:rsidRDefault="00936A88" w:rsidP="007F0875">
      <w:pPr>
        <w:jc w:val="center"/>
        <w:rPr>
          <w:rFonts w:ascii="Book Antiqua" w:hAnsi="Book Antiqua"/>
          <w:noProof/>
          <w:sz w:val="22"/>
          <w:szCs w:val="22"/>
        </w:rPr>
      </w:pPr>
    </w:p>
    <w:p w:rsidR="007F0875" w:rsidRPr="0038603D" w:rsidRDefault="007F0875" w:rsidP="007F0875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636236A2" wp14:editId="49D6CB21">
            <wp:extent cx="935990" cy="1034415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875" w:rsidRPr="0038603D" w:rsidRDefault="007F0875" w:rsidP="007F0875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7F0875" w:rsidRPr="0038603D" w:rsidRDefault="007F0875" w:rsidP="007F0875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7F0875" w:rsidRPr="0038603D" w:rsidRDefault="007F0875" w:rsidP="007F0875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7F0875" w:rsidRPr="0038603D" w:rsidRDefault="007F0875" w:rsidP="007F0875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7F0875" w:rsidRPr="0038603D" w:rsidRDefault="007F0875" w:rsidP="007F0875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7F0875" w:rsidRPr="0038603D" w:rsidRDefault="007F0875" w:rsidP="007F0875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 w:rsidR="00AA6406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03</w:t>
      </w:r>
      <w:r w:rsidR="002B0074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/</w:t>
      </w:r>
      <w:r w:rsidR="00DF3AC9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63</w:t>
      </w:r>
    </w:p>
    <w:p w:rsidR="007F0875" w:rsidRDefault="007F0875" w:rsidP="007F0875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DF3AC9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03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DF3AC9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</w:t>
      </w:r>
      <w:r w:rsidR="00D236DA"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8</w:t>
      </w:r>
    </w:p>
    <w:p w:rsidR="002B0074" w:rsidRPr="0038603D" w:rsidRDefault="002B0074" w:rsidP="007F0875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7F0875" w:rsidRPr="0038603D" w:rsidRDefault="007F0875" w:rsidP="007F0875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člana 4. 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Pravilnika br.02/2011 </w:t>
      </w:r>
      <w:r w:rsidR="00DF3AC9">
        <w:rPr>
          <w:rFonts w:ascii="Book Antiqua" w:hAnsi="Book Antiqua"/>
          <w:color w:val="000000"/>
          <w:sz w:val="22"/>
          <w:szCs w:val="22"/>
          <w:lang w:val="sr-Latn-RS"/>
        </w:rPr>
        <w:t>o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oblasti</w:t>
      </w:r>
      <w:r w:rsidR="00DF3AC9">
        <w:rPr>
          <w:rFonts w:ascii="Book Antiqua" w:hAnsi="Book Antiqua"/>
          <w:color w:val="000000"/>
          <w:sz w:val="22"/>
          <w:szCs w:val="22"/>
          <w:lang w:val="sr-Latn-RS"/>
        </w:rPr>
        <w:t>ma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administrativne odgovornosti Kancelarije premijera i ministarstava, izmenjenog i dopunjenog Pravilnikom br. 14</w:t>
      </w:r>
      <w:r w:rsidR="00B20C50">
        <w:rPr>
          <w:rFonts w:ascii="Book Antiqua" w:hAnsi="Book Antiqua"/>
          <w:color w:val="000000"/>
          <w:sz w:val="22"/>
          <w:szCs w:val="22"/>
          <w:lang w:val="sr-Latn-RS"/>
        </w:rPr>
        <w:t>/2017, Pravilnikom br. 15/2017,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Pravilnikom br. 16/2017 i </w:t>
      </w:r>
      <w:r w:rsidR="00AA6406">
        <w:rPr>
          <w:rFonts w:ascii="Book Antiqua" w:hAnsi="Book Antiqua"/>
          <w:color w:val="000000"/>
          <w:sz w:val="22"/>
          <w:szCs w:val="22"/>
          <w:lang w:val="sr-Latn-RS"/>
        </w:rPr>
        <w:t>Pravilnikom br. 07/ 2018,</w:t>
      </w:r>
      <w:r w:rsidR="004F65EC">
        <w:rPr>
          <w:rFonts w:ascii="Book Antiqua" w:hAnsi="Book Antiqua"/>
          <w:color w:val="000000"/>
          <w:sz w:val="22"/>
          <w:szCs w:val="22"/>
          <w:lang w:val="sr-Latn-RS"/>
        </w:rPr>
        <w:t xml:space="preserve"> kao i </w:t>
      </w:r>
      <w:r w:rsidR="00AA6406">
        <w:rPr>
          <w:rFonts w:ascii="Book Antiqua" w:hAnsi="Book Antiqua"/>
          <w:color w:val="000000"/>
          <w:sz w:val="22"/>
          <w:szCs w:val="22"/>
          <w:lang w:val="sr-Latn-RS"/>
        </w:rPr>
        <w:t xml:space="preserve"> 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člana 19. Pravilnika o radu Vlade Republike Kosova br. 09/2011, Vlada </w:t>
      </w:r>
      <w:r w:rsidR="00D236DA"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Republike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Kosova, je na sednici održanoj </w:t>
      </w:r>
      <w:r w:rsidR="00DF3AC9">
        <w:rPr>
          <w:rFonts w:ascii="Book Antiqua" w:hAnsi="Book Antiqua"/>
          <w:color w:val="000000"/>
          <w:sz w:val="22"/>
          <w:szCs w:val="22"/>
          <w:lang w:val="sr-Latn-RS"/>
        </w:rPr>
        <w:t xml:space="preserve"> 03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 w:rsidR="00DF3AC9">
        <w:rPr>
          <w:rFonts w:ascii="Book Antiqua" w:hAnsi="Book Antiqua"/>
          <w:color w:val="000000"/>
          <w:sz w:val="22"/>
          <w:szCs w:val="22"/>
          <w:lang w:val="sr-Latn-RS"/>
        </w:rPr>
        <w:t xml:space="preserve">septembra </w:t>
      </w:r>
      <w:r w:rsidR="00AE7890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="00AE7890"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2018 </w:t>
      </w:r>
      <w:r w:rsidR="00B20C50">
        <w:rPr>
          <w:rFonts w:ascii="Book Antiqua" w:hAnsi="Book Antiqua"/>
          <w:color w:val="000000"/>
          <w:sz w:val="22"/>
          <w:szCs w:val="22"/>
          <w:lang w:val="sr-Latn-RS"/>
        </w:rPr>
        <w:t xml:space="preserve">godine,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>donela sledeću:</w:t>
      </w:r>
    </w:p>
    <w:p w:rsidR="00AA7968" w:rsidRPr="0038603D" w:rsidRDefault="00401F27" w:rsidP="007F0875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AA7968" w:rsidRPr="000F14CB" w:rsidRDefault="00AA7968" w:rsidP="007F0875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AA7968" w:rsidRPr="000F14CB" w:rsidRDefault="004F65EC" w:rsidP="004F65EC">
      <w:pPr>
        <w:jc w:val="center"/>
        <w:outlineLvl w:val="0"/>
        <w:rPr>
          <w:rFonts w:ascii="Book Antiqua" w:eastAsia="MS Mincho" w:hAnsi="Book Antiqua"/>
          <w:b/>
          <w:color w:val="000000"/>
          <w:lang w:val="sr-Latn-RS"/>
        </w:rPr>
      </w:pPr>
      <w:r w:rsidRPr="000F14CB">
        <w:rPr>
          <w:rFonts w:ascii="Book Antiqua" w:eastAsia="MS Mincho" w:hAnsi="Book Antiqua"/>
          <w:b/>
          <w:color w:val="000000"/>
          <w:lang w:val="sr-Latn-RS"/>
        </w:rPr>
        <w:t xml:space="preserve">O </w:t>
      </w:r>
      <w:r w:rsidR="007F0875" w:rsidRPr="000F14CB">
        <w:rPr>
          <w:rFonts w:ascii="Book Antiqua" w:eastAsia="MS Mincho" w:hAnsi="Book Antiqua"/>
          <w:b/>
          <w:color w:val="000000"/>
          <w:lang w:val="sr-Latn-RS"/>
        </w:rPr>
        <w:t>D  L  U  K  U</w:t>
      </w:r>
    </w:p>
    <w:p w:rsidR="00537C85" w:rsidRPr="00537C85" w:rsidRDefault="00E21F6B" w:rsidP="006C02C0">
      <w:pPr>
        <w:pStyle w:val="ListParagraph"/>
        <w:numPr>
          <w:ilvl w:val="0"/>
          <w:numId w:val="4"/>
        </w:numPr>
        <w:rPr>
          <w:rFonts w:ascii="Book Antiqua" w:eastAsia="MS Mincho" w:hAnsi="Book Antiqua"/>
          <w:b/>
          <w:color w:val="000000"/>
          <w:lang w:val="sr-Latn-RS"/>
        </w:rPr>
      </w:pPr>
      <w:r>
        <w:rPr>
          <w:rFonts w:ascii="Book Antiqua" w:eastAsia="MS Mincho" w:hAnsi="Book Antiqua"/>
          <w:color w:val="000000"/>
          <w:lang w:val="sr-Latn-RS"/>
        </w:rPr>
        <w:t xml:space="preserve">Vlada </w:t>
      </w:r>
      <w:r w:rsidRPr="00E21F6B">
        <w:rPr>
          <w:rFonts w:ascii="Book Antiqua" w:eastAsia="MS Mincho" w:hAnsi="Book Antiqua"/>
          <w:color w:val="000000"/>
          <w:lang w:val="sr-Latn-RS"/>
        </w:rPr>
        <w:t>Republika Kosovo, u skladu sa zaključkom Sku</w:t>
      </w:r>
      <w:r w:rsidR="00537C85">
        <w:rPr>
          <w:rFonts w:ascii="Book Antiqua" w:eastAsia="MS Mincho" w:hAnsi="Book Antiqua"/>
          <w:color w:val="000000"/>
          <w:lang w:val="sr-Latn-RS"/>
        </w:rPr>
        <w:t>pštine Republike Kosova br. 06-P</w:t>
      </w:r>
      <w:r w:rsidRPr="00E21F6B">
        <w:rPr>
          <w:rFonts w:ascii="Book Antiqua" w:eastAsia="MS Mincho" w:hAnsi="Book Antiqua"/>
          <w:color w:val="000000"/>
          <w:lang w:val="sr-Latn-RS"/>
        </w:rPr>
        <w:t xml:space="preserve">-060 od 22. juna, 2018, </w:t>
      </w:r>
      <w:r>
        <w:rPr>
          <w:rFonts w:ascii="Book Antiqua" w:eastAsia="MS Mincho" w:hAnsi="Book Antiqua"/>
          <w:color w:val="000000"/>
          <w:lang w:val="sr-Latn-RS"/>
        </w:rPr>
        <w:t xml:space="preserve">podnosi </w:t>
      </w:r>
      <w:r w:rsidRPr="00E21F6B">
        <w:rPr>
          <w:rFonts w:ascii="Book Antiqua" w:eastAsia="MS Mincho" w:hAnsi="Book Antiqua"/>
          <w:color w:val="000000"/>
          <w:lang w:val="sr-Latn-RS"/>
        </w:rPr>
        <w:t xml:space="preserve"> mišljenje </w:t>
      </w:r>
      <w:r>
        <w:rPr>
          <w:rFonts w:ascii="Book Antiqua" w:eastAsia="MS Mincho" w:hAnsi="Book Antiqua"/>
          <w:color w:val="000000"/>
          <w:lang w:val="sr-Latn-RS"/>
        </w:rPr>
        <w:t>u vezi  Nacrta zakona o izm</w:t>
      </w:r>
      <w:r w:rsidRPr="00E21F6B">
        <w:rPr>
          <w:rFonts w:ascii="Book Antiqua" w:eastAsia="MS Mincho" w:hAnsi="Book Antiqua"/>
          <w:color w:val="000000"/>
          <w:lang w:val="sr-Latn-RS"/>
        </w:rPr>
        <w:t>e</w:t>
      </w:r>
      <w:r>
        <w:rPr>
          <w:rFonts w:ascii="Book Antiqua" w:eastAsia="MS Mincho" w:hAnsi="Book Antiqua"/>
          <w:color w:val="000000"/>
          <w:lang w:val="sr-Latn-RS"/>
        </w:rPr>
        <w:t>nama i dopunama Zakona br. 03/</w:t>
      </w:r>
      <w:r w:rsidRPr="00E21F6B">
        <w:rPr>
          <w:rFonts w:ascii="Book Antiqua" w:eastAsia="MS Mincho" w:hAnsi="Book Antiqua"/>
          <w:color w:val="000000"/>
          <w:lang w:val="sr-Latn-RS"/>
        </w:rPr>
        <w:t xml:space="preserve">l-064 o </w:t>
      </w:r>
      <w:r>
        <w:rPr>
          <w:rFonts w:ascii="Book Antiqua" w:eastAsia="MS Mincho" w:hAnsi="Book Antiqua"/>
          <w:color w:val="000000"/>
          <w:lang w:val="sr-Latn-RS"/>
        </w:rPr>
        <w:t xml:space="preserve">zvaničnim </w:t>
      </w:r>
      <w:r w:rsidRPr="00E21F6B">
        <w:rPr>
          <w:rFonts w:ascii="Book Antiqua" w:eastAsia="MS Mincho" w:hAnsi="Book Antiqua"/>
          <w:color w:val="000000"/>
          <w:lang w:val="sr-Latn-RS"/>
        </w:rPr>
        <w:t xml:space="preserve"> praznicima u Republici Kosovo</w:t>
      </w:r>
      <w:r w:rsidR="00537C85">
        <w:rPr>
          <w:rFonts w:ascii="Book Antiqua" w:eastAsia="MS Mincho" w:hAnsi="Book Antiqua"/>
          <w:color w:val="000000"/>
          <w:lang w:val="sr-Latn-RS"/>
        </w:rPr>
        <w:t>.</w:t>
      </w:r>
    </w:p>
    <w:p w:rsidR="00E21F6B" w:rsidRPr="00E21F6B" w:rsidRDefault="00E21F6B" w:rsidP="00537C85">
      <w:pPr>
        <w:pStyle w:val="ListParagraph"/>
        <w:ind w:left="450"/>
        <w:rPr>
          <w:rFonts w:ascii="Book Antiqua" w:eastAsia="MS Mincho" w:hAnsi="Book Antiqua"/>
          <w:b/>
          <w:color w:val="000000"/>
          <w:lang w:val="sr-Latn-RS"/>
        </w:rPr>
      </w:pPr>
      <w:r w:rsidRPr="00E21F6B">
        <w:rPr>
          <w:rFonts w:ascii="Book Antiqua" w:eastAsia="MS Mincho" w:hAnsi="Book Antiqua"/>
          <w:color w:val="000000"/>
          <w:lang w:val="sr-Latn-RS"/>
        </w:rPr>
        <w:t>.</w:t>
      </w:r>
    </w:p>
    <w:p w:rsidR="00537C85" w:rsidRPr="00537C85" w:rsidRDefault="00E21F6B" w:rsidP="006C02C0">
      <w:pPr>
        <w:pStyle w:val="ListParagraph"/>
        <w:numPr>
          <w:ilvl w:val="0"/>
          <w:numId w:val="4"/>
        </w:numPr>
        <w:rPr>
          <w:rFonts w:ascii="Book Antiqua" w:eastAsia="MS Mincho" w:hAnsi="Book Antiqua"/>
          <w:b/>
          <w:color w:val="000000"/>
          <w:lang w:val="sr-Latn-RS"/>
        </w:rPr>
      </w:pPr>
      <w:r w:rsidRPr="00E21F6B">
        <w:rPr>
          <w:rFonts w:ascii="Book Antiqua" w:eastAsia="MS Mincho" w:hAnsi="Book Antiqua"/>
          <w:color w:val="000000"/>
          <w:lang w:val="sr-Latn-RS"/>
        </w:rPr>
        <w:t>Ova odluka, zajedno sa mišljenjem i propratni</w:t>
      </w:r>
      <w:r w:rsidR="00537C85">
        <w:rPr>
          <w:rFonts w:ascii="Book Antiqua" w:eastAsia="MS Mincho" w:hAnsi="Book Antiqua"/>
          <w:color w:val="000000"/>
          <w:lang w:val="sr-Latn-RS"/>
        </w:rPr>
        <w:t>m</w:t>
      </w:r>
      <w:r w:rsidRPr="00E21F6B">
        <w:rPr>
          <w:rFonts w:ascii="Book Antiqua" w:eastAsia="MS Mincho" w:hAnsi="Book Antiqua"/>
          <w:color w:val="000000"/>
          <w:lang w:val="sr-Latn-RS"/>
        </w:rPr>
        <w:t xml:space="preserve"> materijal</w:t>
      </w:r>
      <w:r w:rsidR="00537C85">
        <w:rPr>
          <w:rFonts w:ascii="Book Antiqua" w:eastAsia="MS Mincho" w:hAnsi="Book Antiqua"/>
          <w:color w:val="000000"/>
          <w:lang w:val="sr-Latn-RS"/>
        </w:rPr>
        <w:t xml:space="preserve">om </w:t>
      </w:r>
      <w:r w:rsidRPr="00E21F6B">
        <w:rPr>
          <w:rFonts w:ascii="Book Antiqua" w:eastAsia="MS Mincho" w:hAnsi="Book Antiqua"/>
          <w:color w:val="000000"/>
          <w:lang w:val="sr-Latn-RS"/>
        </w:rPr>
        <w:t xml:space="preserve"> u vezi Nacrta </w:t>
      </w:r>
      <w:r w:rsidR="00537C85">
        <w:rPr>
          <w:rFonts w:ascii="Book Antiqua" w:eastAsia="MS Mincho" w:hAnsi="Book Antiqua"/>
          <w:color w:val="000000"/>
          <w:lang w:val="sr-Latn-RS"/>
        </w:rPr>
        <w:t xml:space="preserve">zakona </w:t>
      </w:r>
      <w:r w:rsidRPr="00E21F6B">
        <w:rPr>
          <w:rFonts w:ascii="Book Antiqua" w:eastAsia="MS Mincho" w:hAnsi="Book Antiqua"/>
          <w:color w:val="000000"/>
          <w:lang w:val="sr-Latn-RS"/>
        </w:rPr>
        <w:t>iz</w:t>
      </w:r>
      <w:r w:rsidR="00537C85">
        <w:rPr>
          <w:rFonts w:ascii="Book Antiqua" w:eastAsia="MS Mincho" w:hAnsi="Book Antiqua"/>
          <w:color w:val="000000"/>
          <w:lang w:val="sr-Latn-RS"/>
        </w:rPr>
        <w:t xml:space="preserve"> tačke 1. ove odluke, dostavlja se </w:t>
      </w:r>
      <w:r w:rsidRPr="00E21F6B">
        <w:rPr>
          <w:rFonts w:ascii="Book Antiqua" w:eastAsia="MS Mincho" w:hAnsi="Book Antiqua"/>
          <w:color w:val="000000"/>
          <w:lang w:val="sr-Latn-RS"/>
        </w:rPr>
        <w:t xml:space="preserve"> Skupštini Republike Kosovo.</w:t>
      </w:r>
    </w:p>
    <w:p w:rsidR="00537C85" w:rsidRPr="00537C85" w:rsidRDefault="00537C85" w:rsidP="00537C85">
      <w:pPr>
        <w:pStyle w:val="ListParagraph"/>
        <w:ind w:left="450"/>
        <w:rPr>
          <w:rFonts w:ascii="Book Antiqua" w:eastAsia="MS Mincho" w:hAnsi="Book Antiqua"/>
          <w:b/>
          <w:color w:val="000000"/>
          <w:lang w:val="sr-Latn-RS"/>
        </w:rPr>
      </w:pPr>
    </w:p>
    <w:p w:rsidR="002B0074" w:rsidRPr="00537C85" w:rsidRDefault="002B0074" w:rsidP="006C02C0">
      <w:pPr>
        <w:pStyle w:val="ListParagraph"/>
        <w:numPr>
          <w:ilvl w:val="0"/>
          <w:numId w:val="4"/>
        </w:numPr>
        <w:rPr>
          <w:rFonts w:ascii="Book Antiqua" w:eastAsia="MS Mincho" w:hAnsi="Book Antiqua"/>
          <w:b/>
          <w:color w:val="000000"/>
          <w:lang w:val="sr-Latn-RS"/>
        </w:rPr>
      </w:pPr>
      <w:r w:rsidRPr="00537C85">
        <w:rPr>
          <w:rFonts w:ascii="Book Antiqua" w:hAnsi="Book Antiqua"/>
          <w:bCs/>
          <w:lang w:val="sr-Latn-RS"/>
        </w:rPr>
        <w:t>Odluka stupa na snagu danom potpisivanja.</w:t>
      </w:r>
    </w:p>
    <w:p w:rsidR="007F0875" w:rsidRPr="0038603D" w:rsidRDefault="007F0875" w:rsidP="007F0875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7F0875" w:rsidRPr="0038603D" w:rsidRDefault="007F0875" w:rsidP="007F0875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7F0875" w:rsidRPr="0038603D" w:rsidRDefault="007F0875" w:rsidP="007F0875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7F0875" w:rsidRPr="0038603D" w:rsidRDefault="007F0875" w:rsidP="007F0875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7F0875" w:rsidRPr="0038603D" w:rsidRDefault="007F0875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7F0875" w:rsidRPr="0038603D" w:rsidRDefault="007F0875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7F0875" w:rsidRPr="0038603D" w:rsidRDefault="007F0875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2B0074" w:rsidRPr="00F30E7B" w:rsidRDefault="00301374" w:rsidP="002B007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2B0074" w:rsidRPr="0038603D" w:rsidRDefault="002B0074" w:rsidP="002B0074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6B1C6856" wp14:editId="3BDB8EAC">
            <wp:extent cx="935990" cy="1034415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074" w:rsidRPr="0038603D" w:rsidRDefault="002B0074" w:rsidP="002B0074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2B0074" w:rsidRPr="0038603D" w:rsidRDefault="002B0074" w:rsidP="002B0074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2B0074" w:rsidRPr="0038603D" w:rsidRDefault="002B0074" w:rsidP="002B0074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2B0074" w:rsidRPr="0038603D" w:rsidRDefault="002B0074" w:rsidP="002B0074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2B0074" w:rsidRPr="0038603D" w:rsidRDefault="002B0074" w:rsidP="002B0074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2B0074" w:rsidRPr="0038603D" w:rsidRDefault="002B0074" w:rsidP="002B0074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04/</w:t>
      </w:r>
      <w:r w:rsidR="00537C85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63</w:t>
      </w:r>
    </w:p>
    <w:p w:rsidR="002B0074" w:rsidRDefault="002B0074" w:rsidP="002B0074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537C85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03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537C85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2B0074" w:rsidRPr="0038603D" w:rsidRDefault="002B0074" w:rsidP="002B0074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2B0074" w:rsidRPr="0038603D" w:rsidRDefault="002B0074" w:rsidP="002B0074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člana 4. 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Pravilnika br.02/2011 </w:t>
      </w:r>
      <w:r w:rsidR="00301374">
        <w:rPr>
          <w:rFonts w:ascii="Book Antiqua" w:hAnsi="Book Antiqua"/>
          <w:color w:val="000000"/>
          <w:sz w:val="22"/>
          <w:szCs w:val="22"/>
          <w:lang w:val="sr-Latn-RS"/>
        </w:rPr>
        <w:t xml:space="preserve">o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oblasti</w:t>
      </w:r>
      <w:r w:rsidR="00301374">
        <w:rPr>
          <w:rFonts w:ascii="Book Antiqua" w:hAnsi="Book Antiqua"/>
          <w:color w:val="000000"/>
          <w:sz w:val="22"/>
          <w:szCs w:val="22"/>
          <w:lang w:val="sr-Latn-RS"/>
        </w:rPr>
        <w:t xml:space="preserve">ma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administrativne odgovornosti Kancelarije premijera i ministarstava, izmenjenog i dopunjenog Pravilnikom br. 14</w:t>
      </w:r>
      <w:r w:rsidR="00BD5F8D">
        <w:rPr>
          <w:rFonts w:ascii="Book Antiqua" w:hAnsi="Book Antiqua"/>
          <w:color w:val="000000"/>
          <w:sz w:val="22"/>
          <w:szCs w:val="22"/>
          <w:lang w:val="sr-Latn-RS"/>
        </w:rPr>
        <w:t>/2017, Pravilnikom br. 15/2017,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Pravilnikom br. 16/2017</w:t>
      </w:r>
      <w:r w:rsidR="00BD5F8D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i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Pravilnikom br. 07/ 2018,  </w:t>
      </w:r>
      <w:r w:rsidR="00284F88">
        <w:rPr>
          <w:rFonts w:ascii="Book Antiqua" w:hAnsi="Book Antiqua"/>
          <w:color w:val="000000"/>
          <w:sz w:val="22"/>
          <w:szCs w:val="22"/>
          <w:lang w:val="sr-Latn-RS"/>
        </w:rPr>
        <w:t xml:space="preserve">kao i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člana 19. Pravilnika o radu Vlade Republike Kosova br. 09/2011, Vlada Republike Kosova, je na sednici održanoj </w:t>
      </w:r>
      <w:r w:rsidR="00537C85">
        <w:rPr>
          <w:rFonts w:ascii="Book Antiqua" w:hAnsi="Book Antiqua"/>
          <w:color w:val="000000"/>
          <w:sz w:val="22"/>
          <w:szCs w:val="22"/>
          <w:lang w:val="sr-Latn-RS"/>
        </w:rPr>
        <w:t>03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 w:rsidR="00537C85">
        <w:rPr>
          <w:rFonts w:ascii="Book Antiqua" w:hAnsi="Book Antiqua"/>
          <w:color w:val="000000"/>
          <w:sz w:val="22"/>
          <w:szCs w:val="22"/>
          <w:lang w:val="sr-Latn-RS"/>
        </w:rPr>
        <w:t xml:space="preserve">septembra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2018 </w:t>
      </w:r>
      <w:r w:rsidR="00BD5F8D">
        <w:rPr>
          <w:rFonts w:ascii="Book Antiqua" w:hAnsi="Book Antiqua"/>
          <w:color w:val="000000"/>
          <w:sz w:val="22"/>
          <w:szCs w:val="22"/>
          <w:lang w:val="sr-Latn-RS"/>
        </w:rPr>
        <w:t>godine</w:t>
      </w:r>
      <w:r w:rsidR="006C39D4">
        <w:rPr>
          <w:rFonts w:ascii="Book Antiqua" w:hAnsi="Book Antiqua"/>
          <w:color w:val="000000"/>
          <w:sz w:val="22"/>
          <w:szCs w:val="22"/>
          <w:lang w:val="sr-Latn-RS"/>
        </w:rPr>
        <w:t>,</w:t>
      </w:r>
      <w:r w:rsidR="00BD5F8D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>donela sledeću:</w:t>
      </w:r>
    </w:p>
    <w:p w:rsidR="002B0074" w:rsidRPr="0038603D" w:rsidRDefault="002B0074" w:rsidP="002B0074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2B0074" w:rsidRPr="0038603D" w:rsidRDefault="002B0074" w:rsidP="002B0074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2B0074" w:rsidRPr="0038603D" w:rsidRDefault="002B0074" w:rsidP="006C39D4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2B0074" w:rsidRPr="0038603D" w:rsidRDefault="002B0074" w:rsidP="002B0074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537C85" w:rsidRPr="00537C85" w:rsidRDefault="00537C85" w:rsidP="006C02C0">
      <w:pPr>
        <w:pStyle w:val="ListParagraph"/>
        <w:numPr>
          <w:ilvl w:val="0"/>
          <w:numId w:val="16"/>
        </w:numPr>
        <w:jc w:val="both"/>
        <w:rPr>
          <w:rFonts w:ascii="Book Antiqua" w:hAnsi="Book Antiqua"/>
          <w:bCs/>
          <w:lang w:val="sr-Latn-RS"/>
        </w:rPr>
      </w:pPr>
      <w:r w:rsidRPr="00537C85">
        <w:rPr>
          <w:rFonts w:ascii="Book Antiqua" w:hAnsi="Book Antiqua"/>
          <w:bCs/>
          <w:lang w:val="sr-Latn-RS"/>
        </w:rPr>
        <w:t>Vlada Republika Kosovo, u skladu sa zaključkom Sku</w:t>
      </w:r>
      <w:r>
        <w:rPr>
          <w:rFonts w:ascii="Book Antiqua" w:hAnsi="Book Antiqua"/>
          <w:bCs/>
          <w:lang w:val="sr-Latn-RS"/>
        </w:rPr>
        <w:t>pštine Republike Kosova br. 06-P-069</w:t>
      </w:r>
      <w:r w:rsidRPr="00537C85">
        <w:rPr>
          <w:rFonts w:ascii="Book Antiqua" w:hAnsi="Book Antiqua"/>
          <w:bCs/>
          <w:lang w:val="sr-Latn-RS"/>
        </w:rPr>
        <w:t xml:space="preserve"> od </w:t>
      </w:r>
      <w:r>
        <w:rPr>
          <w:rFonts w:ascii="Book Antiqua" w:hAnsi="Book Antiqua"/>
          <w:bCs/>
          <w:lang w:val="sr-Latn-RS"/>
        </w:rPr>
        <w:t>23</w:t>
      </w:r>
      <w:r w:rsidRPr="00537C85">
        <w:rPr>
          <w:rFonts w:ascii="Book Antiqua" w:hAnsi="Book Antiqua"/>
          <w:bCs/>
          <w:lang w:val="sr-Latn-RS"/>
        </w:rPr>
        <w:t xml:space="preserve">. </w:t>
      </w:r>
      <w:r>
        <w:rPr>
          <w:rFonts w:ascii="Book Antiqua" w:hAnsi="Book Antiqua"/>
          <w:bCs/>
          <w:lang w:val="sr-Latn-RS"/>
        </w:rPr>
        <w:t>jula</w:t>
      </w:r>
      <w:r w:rsidRPr="00537C85">
        <w:rPr>
          <w:rFonts w:ascii="Book Antiqua" w:hAnsi="Book Antiqua"/>
          <w:bCs/>
          <w:lang w:val="sr-Latn-RS"/>
        </w:rPr>
        <w:t>, 2018, podnosi  mišljenje u vezi  Nacrta zak</w:t>
      </w:r>
      <w:r>
        <w:rPr>
          <w:rFonts w:ascii="Book Antiqua" w:hAnsi="Book Antiqua"/>
          <w:bCs/>
          <w:lang w:val="sr-Latn-RS"/>
        </w:rPr>
        <w:t xml:space="preserve">ona o izmenama i dopunama Zakonika </w:t>
      </w:r>
      <w:r w:rsidRPr="00537C85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 xml:space="preserve">o krivičnom postupku </w:t>
      </w:r>
      <w:r w:rsidRPr="00537C85">
        <w:rPr>
          <w:rFonts w:ascii="Book Antiqua" w:hAnsi="Book Antiqua"/>
          <w:bCs/>
          <w:lang w:val="sr-Latn-RS"/>
        </w:rPr>
        <w:t>.</w:t>
      </w:r>
    </w:p>
    <w:p w:rsidR="00537C85" w:rsidRPr="00537C85" w:rsidRDefault="00537C85" w:rsidP="00537C8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537C85" w:rsidRPr="00537C85" w:rsidRDefault="00537C85" w:rsidP="006C02C0">
      <w:pPr>
        <w:pStyle w:val="ListParagraph"/>
        <w:numPr>
          <w:ilvl w:val="0"/>
          <w:numId w:val="16"/>
        </w:numPr>
        <w:jc w:val="both"/>
        <w:rPr>
          <w:rFonts w:ascii="Book Antiqua" w:hAnsi="Book Antiqua"/>
          <w:bCs/>
          <w:lang w:val="sr-Latn-RS"/>
        </w:rPr>
      </w:pPr>
      <w:r w:rsidRPr="00537C85">
        <w:rPr>
          <w:rFonts w:ascii="Book Antiqua" w:hAnsi="Book Antiqua"/>
          <w:bCs/>
          <w:lang w:val="sr-Latn-RS"/>
        </w:rPr>
        <w:t>Ova odluka, zajedno sa mišljenjem i propratnim materijalom  u vezi Nacrta zakona iz tačke 1. ove odluke, dostavlja se  Skupštini Republike Kosovo.</w:t>
      </w:r>
    </w:p>
    <w:p w:rsidR="00F30E7B" w:rsidRPr="00F30E7B" w:rsidRDefault="00F30E7B" w:rsidP="00F30E7B">
      <w:pPr>
        <w:jc w:val="both"/>
        <w:rPr>
          <w:rFonts w:ascii="Book Antiqua" w:hAnsi="Book Antiqua"/>
          <w:bCs/>
          <w:lang w:val="sr-Latn-RS"/>
        </w:rPr>
      </w:pPr>
    </w:p>
    <w:p w:rsidR="002B0074" w:rsidRPr="00537C85" w:rsidRDefault="002B0074" w:rsidP="006C02C0">
      <w:pPr>
        <w:pStyle w:val="ListParagraph"/>
        <w:numPr>
          <w:ilvl w:val="0"/>
          <w:numId w:val="16"/>
        </w:numPr>
        <w:jc w:val="both"/>
        <w:rPr>
          <w:rFonts w:ascii="Book Antiqua" w:hAnsi="Book Antiqua"/>
          <w:bCs/>
          <w:lang w:val="sr-Latn-RS"/>
        </w:rPr>
      </w:pPr>
      <w:r w:rsidRPr="00537C85">
        <w:rPr>
          <w:rFonts w:ascii="Book Antiqua" w:hAnsi="Book Antiqua"/>
          <w:bCs/>
          <w:lang w:val="sr-Latn-RS"/>
        </w:rPr>
        <w:t>Odluka stupa na snagu danom potpisivanja</w:t>
      </w:r>
    </w:p>
    <w:p w:rsidR="002B0074" w:rsidRDefault="002B0074" w:rsidP="002B0074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2B0074" w:rsidRPr="0038603D" w:rsidRDefault="002B0074" w:rsidP="002B0074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2B0074" w:rsidRPr="0038603D" w:rsidRDefault="002B0074" w:rsidP="002B0074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2B0074" w:rsidRPr="0038603D" w:rsidRDefault="002B0074" w:rsidP="002B0074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2B0074" w:rsidRPr="0038603D" w:rsidRDefault="002B0074" w:rsidP="002B0074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2B0074" w:rsidRPr="0038603D" w:rsidRDefault="002B0074" w:rsidP="002B0074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2B0074" w:rsidRPr="0038603D" w:rsidRDefault="002B0074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2B0074" w:rsidRPr="0038603D" w:rsidRDefault="002B0074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2B0074" w:rsidRPr="0038603D" w:rsidRDefault="002B0074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2B0074" w:rsidRPr="006A57E5" w:rsidRDefault="002B0074" w:rsidP="002B007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2B0074" w:rsidRDefault="002B0074" w:rsidP="002B0074">
      <w:pPr>
        <w:rPr>
          <w:rFonts w:ascii="Book Antiqua" w:eastAsia="MS Mincho" w:hAnsi="Book Antiqua"/>
          <w:color w:val="000000"/>
          <w:lang w:val="sr-Latn-RS"/>
        </w:rPr>
      </w:pPr>
    </w:p>
    <w:p w:rsidR="002B0074" w:rsidRPr="0038603D" w:rsidRDefault="002B0074" w:rsidP="002B0074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1E168DD9" wp14:editId="624C7175">
            <wp:extent cx="935990" cy="1034415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074" w:rsidRPr="0038603D" w:rsidRDefault="002B0074" w:rsidP="002B0074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2B0074" w:rsidRPr="0038603D" w:rsidRDefault="002B0074" w:rsidP="002B0074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2B0074" w:rsidRPr="0038603D" w:rsidRDefault="002B0074" w:rsidP="002B0074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2B0074" w:rsidRPr="0038603D" w:rsidRDefault="002B0074" w:rsidP="002B0074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2B0074" w:rsidRPr="0038603D" w:rsidRDefault="002B0074" w:rsidP="002B0074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2B0074" w:rsidRPr="0038603D" w:rsidRDefault="002B0074" w:rsidP="002B0074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05/</w:t>
      </w:r>
      <w:r w:rsidR="006952A9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63</w:t>
      </w:r>
    </w:p>
    <w:p w:rsidR="002B0074" w:rsidRDefault="002B0074" w:rsidP="002B0074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6952A9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03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6952A9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2B0074" w:rsidRPr="0038603D" w:rsidRDefault="002B0074" w:rsidP="002B0074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2B0074" w:rsidRPr="0038603D" w:rsidRDefault="002B0074" w:rsidP="002B0074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>Na osnovu člana 92. stav 4. i člana 93 st</w:t>
      </w:r>
      <w:r w:rsidR="006952A9">
        <w:rPr>
          <w:rFonts w:ascii="Book Antiqua" w:hAnsi="Book Antiqua"/>
          <w:color w:val="000000"/>
          <w:sz w:val="22"/>
          <w:szCs w:val="22"/>
          <w:lang w:val="sr-Latn-RS"/>
        </w:rPr>
        <w:t xml:space="preserve">av (4) Ustava Republike </w:t>
      </w:r>
      <w:proofErr w:type="spellStart"/>
      <w:r w:rsidR="006952A9">
        <w:rPr>
          <w:rFonts w:ascii="Book Antiqua" w:hAnsi="Book Antiqua"/>
          <w:color w:val="000000"/>
          <w:sz w:val="22"/>
          <w:szCs w:val="22"/>
          <w:lang w:val="sr-Latn-RS"/>
        </w:rPr>
        <w:t>Kosova</w:t>
      </w:r>
      <w:r w:rsidR="00211CBF" w:rsidRPr="00211CBF">
        <w:rPr>
          <w:rFonts w:ascii="Book Antiqua" w:hAnsi="Book Antiqua"/>
          <w:color w:val="000000"/>
          <w:sz w:val="22"/>
          <w:szCs w:val="22"/>
          <w:lang w:val="sr-Latn-RS"/>
        </w:rPr>
        <w:t>,</w:t>
      </w:r>
      <w:r w:rsidRPr="0038603D">
        <w:rPr>
          <w:rFonts w:ascii="Book Antiqua" w:hAnsi="Book Antiqua"/>
          <w:sz w:val="22"/>
          <w:szCs w:val="22"/>
          <w:lang w:val="sr-Latn-RS"/>
        </w:rPr>
        <w:t>člana</w:t>
      </w:r>
      <w:proofErr w:type="spellEnd"/>
      <w:r w:rsidRPr="0038603D">
        <w:rPr>
          <w:rFonts w:ascii="Book Antiqua" w:hAnsi="Book Antiqua"/>
          <w:sz w:val="22"/>
          <w:szCs w:val="22"/>
          <w:lang w:val="sr-Latn-RS"/>
        </w:rPr>
        <w:t xml:space="preserve"> 4. 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Pravilnika br.02/2011 </w:t>
      </w:r>
      <w:r w:rsidR="00211CBF">
        <w:rPr>
          <w:rFonts w:ascii="Book Antiqua" w:hAnsi="Book Antiqua"/>
          <w:color w:val="000000"/>
          <w:sz w:val="22"/>
          <w:szCs w:val="22"/>
          <w:lang w:val="sr-Latn-RS"/>
        </w:rPr>
        <w:t>o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oblasti</w:t>
      </w:r>
      <w:r w:rsidR="00211CBF">
        <w:rPr>
          <w:rFonts w:ascii="Book Antiqua" w:hAnsi="Book Antiqua"/>
          <w:color w:val="000000"/>
          <w:sz w:val="22"/>
          <w:szCs w:val="22"/>
          <w:lang w:val="sr-Latn-RS"/>
        </w:rPr>
        <w:t xml:space="preserve">ma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administrativne odgovornosti Kancelarije premijera i ministarstava, izmenjenog i dopunjenog Pravilnikom br. 14/</w:t>
      </w:r>
      <w:r w:rsidR="006C39D4">
        <w:rPr>
          <w:rFonts w:ascii="Book Antiqua" w:hAnsi="Book Antiqua"/>
          <w:color w:val="000000"/>
          <w:sz w:val="22"/>
          <w:szCs w:val="22"/>
          <w:lang w:val="sr-Latn-RS"/>
        </w:rPr>
        <w:t xml:space="preserve">2017, Pravilnikom br. 15/2017,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Pravilnikom br. 16/2017 i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Pravilnikom br. 07/ 2018, </w:t>
      </w:r>
      <w:r w:rsidR="007212D3">
        <w:rPr>
          <w:rFonts w:ascii="Book Antiqua" w:hAnsi="Book Antiqua"/>
          <w:color w:val="000000"/>
          <w:sz w:val="22"/>
          <w:szCs w:val="22"/>
          <w:lang w:val="sr-Latn-RS"/>
        </w:rPr>
        <w:t xml:space="preserve">kao i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člana 19. Pravilnika o radu Vlade Republike Kosova br. 09/2011, Vlada Republike Kosova, je na sednici održanoj </w:t>
      </w:r>
      <w:r w:rsidR="006952A9">
        <w:rPr>
          <w:rFonts w:ascii="Book Antiqua" w:hAnsi="Book Antiqua"/>
          <w:color w:val="000000"/>
          <w:sz w:val="22"/>
          <w:szCs w:val="22"/>
          <w:lang w:val="sr-Latn-RS"/>
        </w:rPr>
        <w:t>03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 w:rsidR="006952A9">
        <w:rPr>
          <w:rFonts w:ascii="Book Antiqua" w:hAnsi="Book Antiqua"/>
          <w:color w:val="000000"/>
          <w:sz w:val="22"/>
          <w:szCs w:val="22"/>
          <w:lang w:val="sr-Latn-RS"/>
        </w:rPr>
        <w:t xml:space="preserve">septembra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>2018</w:t>
      </w:r>
      <w:r w:rsidR="006C39D4">
        <w:rPr>
          <w:rFonts w:ascii="Book Antiqua" w:hAnsi="Book Antiqua"/>
          <w:color w:val="000000"/>
          <w:sz w:val="22"/>
          <w:szCs w:val="22"/>
          <w:lang w:val="sr-Latn-RS"/>
        </w:rPr>
        <w:t xml:space="preserve"> godine,</w:t>
      </w:r>
      <w:r w:rsidR="00891C7C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>donela sledeću:</w:t>
      </w:r>
    </w:p>
    <w:p w:rsidR="002B0074" w:rsidRPr="0038603D" w:rsidRDefault="002B0074" w:rsidP="002B0074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2B0074" w:rsidRDefault="00033827" w:rsidP="00033827">
      <w:pPr>
        <w:jc w:val="center"/>
        <w:rPr>
          <w:rFonts w:ascii="Book Antiqua" w:hAnsi="Book Antiqua"/>
          <w:b/>
          <w:color w:val="000000"/>
          <w:sz w:val="22"/>
          <w:szCs w:val="22"/>
          <w:lang w:val="sr-Latn-RS"/>
        </w:rPr>
      </w:pPr>
      <w:r w:rsidRPr="00033827">
        <w:rPr>
          <w:rFonts w:ascii="Book Antiqua" w:hAnsi="Book Antiqua"/>
          <w:b/>
          <w:color w:val="000000"/>
          <w:sz w:val="22"/>
          <w:szCs w:val="22"/>
          <w:lang w:val="sr-Latn-RS"/>
        </w:rPr>
        <w:t>ODLUKU</w:t>
      </w:r>
    </w:p>
    <w:p w:rsidR="006A57E5" w:rsidRPr="006A57E5" w:rsidRDefault="006A57E5" w:rsidP="006C02C0">
      <w:pPr>
        <w:numPr>
          <w:ilvl w:val="0"/>
          <w:numId w:val="17"/>
        </w:numPr>
        <w:contextualSpacing/>
        <w:jc w:val="both"/>
        <w:rPr>
          <w:rFonts w:ascii="Book Antiqua" w:eastAsia="Calibri" w:hAnsi="Book Antiqua" w:cs="Arial"/>
          <w:bCs/>
          <w:sz w:val="22"/>
          <w:szCs w:val="22"/>
          <w:lang w:val="sq-AL"/>
        </w:rPr>
      </w:pP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Izdvajaju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se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finansijska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sredstva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u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iznosu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od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25.000,00 (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dvadeset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pet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hiljada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evra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)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za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podršku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dvadeset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pet (25)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udruženjima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porodica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nestalih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lica.</w:t>
      </w:r>
    </w:p>
    <w:p w:rsidR="006A57E5" w:rsidRPr="006A57E5" w:rsidRDefault="006A57E5" w:rsidP="006A57E5">
      <w:pPr>
        <w:ind w:left="720"/>
        <w:contextualSpacing/>
        <w:jc w:val="both"/>
        <w:rPr>
          <w:rFonts w:ascii="Book Antiqua" w:eastAsia="Calibri" w:hAnsi="Book Antiqua" w:cs="Arial"/>
          <w:bCs/>
          <w:sz w:val="22"/>
          <w:szCs w:val="22"/>
          <w:lang w:val="sq-AL"/>
        </w:rPr>
      </w:pPr>
    </w:p>
    <w:p w:rsidR="006A57E5" w:rsidRPr="006A57E5" w:rsidRDefault="006A57E5" w:rsidP="006C02C0">
      <w:pPr>
        <w:numPr>
          <w:ilvl w:val="0"/>
          <w:numId w:val="17"/>
        </w:numPr>
        <w:contextualSpacing/>
        <w:jc w:val="both"/>
        <w:rPr>
          <w:rFonts w:ascii="Book Antiqua" w:eastAsia="Calibri" w:hAnsi="Book Antiqua" w:cs="Arial"/>
          <w:bCs/>
          <w:sz w:val="22"/>
          <w:szCs w:val="22"/>
          <w:lang w:val="sq-AL"/>
        </w:rPr>
      </w:pPr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Od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finansijskih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sredstava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predviđenih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 prema 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tački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oove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odluke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 1,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dodeljuju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se  po  1.000,00 (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hiljadu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evra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)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za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svako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aktivno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udruženje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porodica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nestalih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lica,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kao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 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podrška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aktivnostima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za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obeležavanje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posebnih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dana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 i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rad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udruženja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.</w:t>
      </w:r>
    </w:p>
    <w:p w:rsidR="006A57E5" w:rsidRPr="006A57E5" w:rsidRDefault="006A57E5" w:rsidP="006A57E5">
      <w:pPr>
        <w:ind w:left="720"/>
        <w:contextualSpacing/>
        <w:jc w:val="both"/>
        <w:rPr>
          <w:rFonts w:ascii="Book Antiqua" w:eastAsia="Calibri" w:hAnsi="Book Antiqua" w:cs="Arial"/>
          <w:bCs/>
          <w:sz w:val="22"/>
          <w:szCs w:val="22"/>
          <w:lang w:val="sq-AL"/>
        </w:rPr>
      </w:pPr>
    </w:p>
    <w:p w:rsidR="006A57E5" w:rsidRPr="006A57E5" w:rsidRDefault="006A57E5" w:rsidP="006C02C0">
      <w:pPr>
        <w:numPr>
          <w:ilvl w:val="0"/>
          <w:numId w:val="17"/>
        </w:numPr>
        <w:contextualSpacing/>
        <w:jc w:val="both"/>
        <w:rPr>
          <w:rFonts w:ascii="Book Antiqua" w:eastAsia="Calibri" w:hAnsi="Book Antiqua" w:cs="Arial"/>
          <w:bCs/>
          <w:sz w:val="22"/>
          <w:szCs w:val="22"/>
          <w:lang w:val="sq-AL"/>
        </w:rPr>
      </w:pP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Predviđena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sredstva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iz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tačke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 1.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ove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odluke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izdvajaju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se  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iz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budžeta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za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troškove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Vladine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komisije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za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nestala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lica  u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okviru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Kancelarije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premijera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,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ekonomska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kategorija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subvencija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i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transfera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, i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prenose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 se na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bankovne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račune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udruženja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porodice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nestalih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lica.</w:t>
      </w:r>
    </w:p>
    <w:p w:rsidR="006A57E5" w:rsidRPr="006A57E5" w:rsidRDefault="006A57E5" w:rsidP="006A57E5">
      <w:pPr>
        <w:ind w:left="720"/>
        <w:contextualSpacing/>
        <w:jc w:val="both"/>
        <w:rPr>
          <w:rFonts w:ascii="Book Antiqua" w:eastAsia="Calibri" w:hAnsi="Book Antiqua" w:cs="Arial"/>
          <w:bCs/>
          <w:sz w:val="22"/>
          <w:szCs w:val="22"/>
          <w:lang w:val="sq-AL"/>
        </w:rPr>
      </w:pPr>
    </w:p>
    <w:p w:rsidR="006A57E5" w:rsidRDefault="006A57E5" w:rsidP="006C02C0">
      <w:pPr>
        <w:numPr>
          <w:ilvl w:val="0"/>
          <w:numId w:val="17"/>
        </w:numPr>
        <w:contextualSpacing/>
        <w:jc w:val="both"/>
        <w:rPr>
          <w:rFonts w:ascii="Book Antiqua" w:eastAsia="Calibri" w:hAnsi="Book Antiqua" w:cs="Arial"/>
          <w:bCs/>
          <w:sz w:val="22"/>
          <w:szCs w:val="22"/>
          <w:lang w:val="sq-AL"/>
        </w:rPr>
      </w:pP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Obavezuju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 se 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Kancelarija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premijera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i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Komisija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Vlade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za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nestala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lica na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sprovođenje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ove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 xml:space="preserve"> </w:t>
      </w:r>
      <w:proofErr w:type="spellStart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odluke</w:t>
      </w:r>
      <w:proofErr w:type="spellEnd"/>
      <w:r w:rsidRPr="006A57E5">
        <w:rPr>
          <w:rFonts w:ascii="Book Antiqua" w:eastAsia="Calibri" w:hAnsi="Book Antiqua" w:cs="Arial"/>
          <w:bCs/>
          <w:sz w:val="22"/>
          <w:szCs w:val="22"/>
          <w:lang w:val="sq-AL"/>
        </w:rPr>
        <w:t>.</w:t>
      </w:r>
    </w:p>
    <w:p w:rsidR="006A57E5" w:rsidRPr="006A57E5" w:rsidRDefault="006A57E5" w:rsidP="006A57E5">
      <w:pPr>
        <w:ind w:left="360"/>
        <w:rPr>
          <w:rFonts w:ascii="Book Antiqua" w:eastAsia="Calibri" w:hAnsi="Book Antiqua" w:cs="Arial"/>
          <w:bCs/>
        </w:rPr>
      </w:pPr>
    </w:p>
    <w:p w:rsidR="002B0074" w:rsidRPr="006A57E5" w:rsidRDefault="002B0074" w:rsidP="006C02C0">
      <w:pPr>
        <w:numPr>
          <w:ilvl w:val="0"/>
          <w:numId w:val="17"/>
        </w:numPr>
        <w:contextualSpacing/>
        <w:jc w:val="both"/>
        <w:rPr>
          <w:rFonts w:ascii="Book Antiqua" w:eastAsia="Calibri" w:hAnsi="Book Antiqua" w:cs="Arial"/>
          <w:bCs/>
          <w:sz w:val="22"/>
          <w:szCs w:val="22"/>
          <w:lang w:val="sq-AL"/>
        </w:rPr>
      </w:pPr>
      <w:r w:rsidRPr="006A57E5">
        <w:rPr>
          <w:rFonts w:ascii="Book Antiqua" w:hAnsi="Book Antiqua"/>
          <w:bCs/>
          <w:lang w:val="sr-Latn-RS"/>
        </w:rPr>
        <w:t>Odluka stupa na snagu danom potpisivanja</w:t>
      </w:r>
    </w:p>
    <w:p w:rsidR="002B0074" w:rsidRPr="0038603D" w:rsidRDefault="002B0074" w:rsidP="002B0074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2B0074" w:rsidRPr="0038603D" w:rsidRDefault="002B0074" w:rsidP="002B0074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2B0074" w:rsidRPr="0038603D" w:rsidRDefault="002B0074" w:rsidP="002B0074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2B0074" w:rsidRPr="0038603D" w:rsidRDefault="002B0074" w:rsidP="002B0074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2B0074" w:rsidRPr="0038603D" w:rsidRDefault="002B0074" w:rsidP="002B0074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2B0074" w:rsidRPr="0038603D" w:rsidRDefault="002B0074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2B0074" w:rsidRPr="0038603D" w:rsidRDefault="002B0074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2B0074" w:rsidRPr="0038603D" w:rsidRDefault="002B0074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D214E3" w:rsidRPr="006A57E5" w:rsidRDefault="006A57E5" w:rsidP="006A57E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2E164A" w:rsidRPr="0038603D" w:rsidRDefault="002E164A" w:rsidP="002E164A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353FE2A5" wp14:editId="6EE6A383">
            <wp:extent cx="935990" cy="1034415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4A" w:rsidRPr="0038603D" w:rsidRDefault="002E164A" w:rsidP="002E164A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2E164A" w:rsidRPr="0038603D" w:rsidRDefault="002E164A" w:rsidP="002E164A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2E164A" w:rsidRPr="0038603D" w:rsidRDefault="002E164A" w:rsidP="002E164A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2E164A" w:rsidRPr="0038603D" w:rsidRDefault="002E164A" w:rsidP="002E164A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2E164A" w:rsidRPr="0038603D" w:rsidRDefault="002E164A" w:rsidP="002E164A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2E164A" w:rsidRPr="0038603D" w:rsidRDefault="002E164A" w:rsidP="002E164A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06/</w:t>
      </w:r>
      <w:r w:rsidR="00FB33AE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63</w:t>
      </w:r>
    </w:p>
    <w:p w:rsidR="002E164A" w:rsidRDefault="002E164A" w:rsidP="002E164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FB33AE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03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FB33AE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2E164A" w:rsidRPr="0038603D" w:rsidRDefault="002E164A" w:rsidP="002E164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2E164A" w:rsidRPr="0038603D" w:rsidRDefault="00BC345E" w:rsidP="002E164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BC345E">
        <w:rPr>
          <w:rFonts w:ascii="Book Antiqua" w:hAnsi="Book Antiqua"/>
          <w:color w:val="000000"/>
          <w:sz w:val="22"/>
          <w:szCs w:val="22"/>
          <w:lang w:val="sr-Latn-RS"/>
        </w:rPr>
        <w:t>Na osnovu člana 92. stav 4. i člana 93 st</w:t>
      </w:r>
      <w:r w:rsidR="00FB33AE">
        <w:rPr>
          <w:rFonts w:ascii="Book Antiqua" w:hAnsi="Book Antiqua"/>
          <w:color w:val="000000"/>
          <w:sz w:val="22"/>
          <w:szCs w:val="22"/>
          <w:lang w:val="sr-Latn-RS"/>
        </w:rPr>
        <w:t>av (4) Ustava Republike Kosova</w:t>
      </w:r>
      <w:r w:rsidRPr="00BC345E">
        <w:rPr>
          <w:rFonts w:ascii="Book Antiqua" w:hAnsi="Book Antiqua"/>
          <w:color w:val="000000"/>
          <w:sz w:val="22"/>
          <w:szCs w:val="22"/>
          <w:lang w:val="sr-Latn-RS"/>
        </w:rPr>
        <w:t>,</w:t>
      </w:r>
      <w:r w:rsidR="00FD7E5D" w:rsidRPr="00FD7E5D">
        <w:t xml:space="preserve"> </w:t>
      </w:r>
      <w:r w:rsidR="00FD7E5D" w:rsidRPr="00FD7E5D">
        <w:rPr>
          <w:rFonts w:ascii="Book Antiqua" w:hAnsi="Book Antiqua"/>
          <w:color w:val="000000"/>
          <w:sz w:val="22"/>
          <w:szCs w:val="22"/>
          <w:lang w:val="sr-Latn-RS"/>
        </w:rPr>
        <w:t>člana 12, stav 3 Zakona br. 04 / L-092</w:t>
      </w:r>
      <w:r w:rsidR="00FD7E5D">
        <w:rPr>
          <w:rFonts w:ascii="Book Antiqua" w:hAnsi="Book Antiqua"/>
          <w:color w:val="000000"/>
          <w:sz w:val="22"/>
          <w:szCs w:val="22"/>
          <w:lang w:val="sr-Latn-RS"/>
        </w:rPr>
        <w:t xml:space="preserve"> o slepim licima, Zakona br. 03/</w:t>
      </w:r>
      <w:r w:rsidR="00FD7E5D" w:rsidRPr="00FD7E5D">
        <w:rPr>
          <w:rFonts w:ascii="Book Antiqua" w:hAnsi="Book Antiqua"/>
          <w:color w:val="000000"/>
          <w:sz w:val="22"/>
          <w:szCs w:val="22"/>
          <w:lang w:val="sr-Latn-RS"/>
        </w:rPr>
        <w:t xml:space="preserve">l-019 o stručnom </w:t>
      </w:r>
      <w:proofErr w:type="spellStart"/>
      <w:r w:rsidR="00FD7E5D" w:rsidRPr="00FD7E5D">
        <w:rPr>
          <w:rFonts w:ascii="Book Antiqua" w:hAnsi="Book Antiqua"/>
          <w:color w:val="000000"/>
          <w:sz w:val="22"/>
          <w:szCs w:val="22"/>
          <w:lang w:val="sr-Latn-RS"/>
        </w:rPr>
        <w:t>osbosobljavanju</w:t>
      </w:r>
      <w:proofErr w:type="spellEnd"/>
      <w:r w:rsidR="00FD7E5D" w:rsidRPr="00FD7E5D">
        <w:rPr>
          <w:rFonts w:ascii="Book Antiqua" w:hAnsi="Book Antiqua"/>
          <w:color w:val="000000"/>
          <w:sz w:val="22"/>
          <w:szCs w:val="22"/>
          <w:lang w:val="sr-Latn-RS"/>
        </w:rPr>
        <w:t xml:space="preserve">, prekvalifikaciji i zapošljavanju osoba sa ograničenim </w:t>
      </w:r>
      <w:proofErr w:type="spellStart"/>
      <w:r w:rsidR="00FD7E5D" w:rsidRPr="00FD7E5D">
        <w:rPr>
          <w:rFonts w:ascii="Book Antiqua" w:hAnsi="Book Antiqua"/>
          <w:color w:val="000000"/>
          <w:sz w:val="22"/>
          <w:szCs w:val="22"/>
          <w:lang w:val="sr-Latn-RS"/>
        </w:rPr>
        <w:t>sposbnostima</w:t>
      </w:r>
      <w:proofErr w:type="spellEnd"/>
      <w:r w:rsidR="00FD7E5D">
        <w:rPr>
          <w:rFonts w:ascii="Book Antiqua" w:hAnsi="Book Antiqua"/>
          <w:color w:val="000000"/>
          <w:sz w:val="22"/>
          <w:szCs w:val="22"/>
          <w:lang w:val="sr-Latn-RS"/>
        </w:rPr>
        <w:t xml:space="preserve">, </w:t>
      </w:r>
      <w:r w:rsidR="00FD7E5D" w:rsidRPr="00FD7E5D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="00FD7E5D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proofErr w:type="spellStart"/>
      <w:r w:rsidR="00FD7E5D">
        <w:rPr>
          <w:rFonts w:ascii="Book Antiqua" w:hAnsi="Book Antiqua"/>
          <w:lang w:val="sq-AL"/>
        </w:rPr>
        <w:t>člana</w:t>
      </w:r>
      <w:proofErr w:type="spellEnd"/>
      <w:r w:rsidR="00FD7E5D">
        <w:rPr>
          <w:rFonts w:ascii="Book Antiqua" w:hAnsi="Book Antiqua"/>
          <w:lang w:val="sq-AL"/>
        </w:rPr>
        <w:t xml:space="preserve"> 29 </w:t>
      </w:r>
      <w:proofErr w:type="spellStart"/>
      <w:r w:rsidR="00FD7E5D">
        <w:rPr>
          <w:rFonts w:ascii="Book Antiqua" w:hAnsi="Book Antiqua"/>
          <w:lang w:val="sq-AL"/>
        </w:rPr>
        <w:t>Zakona</w:t>
      </w:r>
      <w:proofErr w:type="spellEnd"/>
      <w:r w:rsidR="00FD7E5D">
        <w:rPr>
          <w:rFonts w:ascii="Book Antiqua" w:hAnsi="Book Antiqua"/>
          <w:lang w:val="sq-AL"/>
        </w:rPr>
        <w:t xml:space="preserve"> br.03/L-048 o </w:t>
      </w:r>
      <w:proofErr w:type="spellStart"/>
      <w:r w:rsidR="00FD7E5D">
        <w:rPr>
          <w:rFonts w:ascii="Book Antiqua" w:hAnsi="Book Antiqua"/>
          <w:lang w:val="sq-AL"/>
        </w:rPr>
        <w:t>upravljanju</w:t>
      </w:r>
      <w:proofErr w:type="spellEnd"/>
      <w:r w:rsidR="00FD7E5D">
        <w:rPr>
          <w:rFonts w:ascii="Book Antiqua" w:hAnsi="Book Antiqua"/>
          <w:lang w:val="sq-AL"/>
        </w:rPr>
        <w:t xml:space="preserve"> </w:t>
      </w:r>
      <w:proofErr w:type="spellStart"/>
      <w:r w:rsidR="00FD7E5D">
        <w:rPr>
          <w:rFonts w:ascii="Book Antiqua" w:hAnsi="Book Antiqua"/>
          <w:lang w:val="sq-AL"/>
        </w:rPr>
        <w:t>javnim</w:t>
      </w:r>
      <w:proofErr w:type="spellEnd"/>
      <w:r w:rsidR="00FD7E5D">
        <w:rPr>
          <w:rFonts w:ascii="Book Antiqua" w:hAnsi="Book Antiqua"/>
          <w:lang w:val="sq-AL"/>
        </w:rPr>
        <w:t xml:space="preserve"> </w:t>
      </w:r>
      <w:proofErr w:type="spellStart"/>
      <w:r w:rsidR="00FD7E5D">
        <w:rPr>
          <w:rFonts w:ascii="Book Antiqua" w:hAnsi="Book Antiqua"/>
          <w:lang w:val="sq-AL"/>
        </w:rPr>
        <w:t>finsijama</w:t>
      </w:r>
      <w:proofErr w:type="spellEnd"/>
      <w:r w:rsidR="00FD7E5D">
        <w:rPr>
          <w:rFonts w:ascii="Book Antiqua" w:hAnsi="Book Antiqua"/>
          <w:lang w:val="sq-AL"/>
        </w:rPr>
        <w:t xml:space="preserve"> i </w:t>
      </w:r>
      <w:proofErr w:type="spellStart"/>
      <w:r w:rsidR="00FD7E5D">
        <w:rPr>
          <w:rFonts w:ascii="Book Antiqua" w:hAnsi="Book Antiqua"/>
          <w:lang w:val="sq-AL"/>
        </w:rPr>
        <w:t>odgovornostima</w:t>
      </w:r>
      <w:proofErr w:type="spellEnd"/>
      <w:r w:rsidR="00FD7E5D">
        <w:rPr>
          <w:rFonts w:ascii="Book Antiqua" w:hAnsi="Book Antiqua"/>
          <w:lang w:val="sq-AL"/>
        </w:rPr>
        <w:t xml:space="preserve">, sa </w:t>
      </w:r>
      <w:proofErr w:type="spellStart"/>
      <w:r w:rsidR="00FD7E5D">
        <w:rPr>
          <w:rFonts w:ascii="Book Antiqua" w:hAnsi="Book Antiqua"/>
          <w:lang w:val="sq-AL"/>
        </w:rPr>
        <w:t>izvršenim</w:t>
      </w:r>
      <w:proofErr w:type="spellEnd"/>
      <w:r w:rsidR="00FD7E5D">
        <w:rPr>
          <w:rFonts w:ascii="Book Antiqua" w:hAnsi="Book Antiqua"/>
          <w:lang w:val="sq-AL"/>
        </w:rPr>
        <w:t xml:space="preserve"> </w:t>
      </w:r>
      <w:proofErr w:type="spellStart"/>
      <w:r w:rsidR="00FD7E5D">
        <w:rPr>
          <w:rFonts w:ascii="Book Antiqua" w:hAnsi="Book Antiqua"/>
          <w:lang w:val="sq-AL"/>
        </w:rPr>
        <w:t>izmenama</w:t>
      </w:r>
      <w:proofErr w:type="spellEnd"/>
      <w:r w:rsidR="00FD7E5D">
        <w:rPr>
          <w:rFonts w:ascii="Book Antiqua" w:hAnsi="Book Antiqua"/>
          <w:lang w:val="sq-AL"/>
        </w:rPr>
        <w:t xml:space="preserve"> i </w:t>
      </w:r>
      <w:proofErr w:type="spellStart"/>
      <w:r w:rsidR="00FD7E5D">
        <w:rPr>
          <w:rFonts w:ascii="Book Antiqua" w:hAnsi="Book Antiqua"/>
          <w:lang w:val="sq-AL"/>
        </w:rPr>
        <w:t>dopunama</w:t>
      </w:r>
      <w:proofErr w:type="spellEnd"/>
      <w:r w:rsidR="00FD7E5D">
        <w:rPr>
          <w:rFonts w:ascii="Book Antiqua" w:hAnsi="Book Antiqua"/>
          <w:lang w:val="sq-AL"/>
        </w:rPr>
        <w:t xml:space="preserve"> </w:t>
      </w:r>
      <w:r w:rsidRPr="00BC345E">
        <w:rPr>
          <w:rFonts w:ascii="Book Antiqua" w:hAnsi="Book Antiqua"/>
          <w:color w:val="000000"/>
          <w:sz w:val="22"/>
          <w:szCs w:val="22"/>
          <w:lang w:val="sr-Latn-RS"/>
        </w:rPr>
        <w:t xml:space="preserve">člana 4.  Pravilnika br.02/2011 o oblastima  administrativne odgovornosti Kancelarije premijera i ministarstava, izmenjenog i dopunjenog Pravilnikom br. 14/2017, Pravilnikom br. 15/2017, Pravilnikom br. 16/2017 i Pravilnikom br. 07/ 2018, kao i  člana 19. Pravilnika o radu Vlade Republike Kosova br. 09/2011, Vlada Republike Kosova, je na sednici održanoj </w:t>
      </w:r>
      <w:r w:rsidR="00FB33AE">
        <w:rPr>
          <w:rFonts w:ascii="Book Antiqua" w:hAnsi="Book Antiqua"/>
          <w:color w:val="000000"/>
          <w:sz w:val="22"/>
          <w:szCs w:val="22"/>
          <w:lang w:val="sr-Latn-RS"/>
        </w:rPr>
        <w:t>03</w:t>
      </w:r>
      <w:r w:rsidRPr="00BC345E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 w:rsidR="00FB33AE">
        <w:rPr>
          <w:rFonts w:ascii="Book Antiqua" w:hAnsi="Book Antiqua"/>
          <w:color w:val="000000"/>
          <w:sz w:val="22"/>
          <w:szCs w:val="22"/>
          <w:lang w:val="sr-Latn-RS"/>
        </w:rPr>
        <w:t>septembra</w:t>
      </w:r>
      <w:r w:rsidRPr="00BC345E">
        <w:rPr>
          <w:rFonts w:ascii="Book Antiqua" w:hAnsi="Book Antiqua"/>
          <w:color w:val="000000"/>
          <w:sz w:val="22"/>
          <w:szCs w:val="22"/>
          <w:lang w:val="sr-Latn-RS"/>
        </w:rPr>
        <w:t xml:space="preserve"> 2018 godine, donela sledeću:</w:t>
      </w:r>
      <w:r w:rsidR="002E164A"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2E164A" w:rsidRPr="0038603D" w:rsidRDefault="002E164A" w:rsidP="002E164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2E164A" w:rsidRPr="0038603D" w:rsidRDefault="002E164A" w:rsidP="00F8777D">
      <w:pPr>
        <w:jc w:val="center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2E164A" w:rsidRPr="00FD7E5D" w:rsidRDefault="00F8777D" w:rsidP="00F8777D">
      <w:pPr>
        <w:pStyle w:val="ListParagraph"/>
        <w:jc w:val="center"/>
        <w:outlineLvl w:val="0"/>
        <w:rPr>
          <w:rFonts w:ascii="Book Antiqua" w:eastAsia="MS Mincho" w:hAnsi="Book Antiqua"/>
          <w:b/>
          <w:color w:val="000000"/>
          <w:lang w:val="sr-Latn-RS"/>
        </w:rPr>
      </w:pPr>
      <w:r>
        <w:rPr>
          <w:rFonts w:ascii="Book Antiqua" w:eastAsia="MS Mincho" w:hAnsi="Book Antiqua"/>
          <w:b/>
          <w:color w:val="000000"/>
          <w:lang w:val="sr-Latn-RS"/>
        </w:rPr>
        <w:t xml:space="preserve">O </w:t>
      </w:r>
      <w:r w:rsidR="002E164A" w:rsidRPr="00FD7E5D">
        <w:rPr>
          <w:rFonts w:ascii="Book Antiqua" w:eastAsia="MS Mincho" w:hAnsi="Book Antiqua"/>
          <w:b/>
          <w:color w:val="000000"/>
          <w:lang w:val="sr-Latn-RS"/>
        </w:rPr>
        <w:t>D  L  U  K  U</w:t>
      </w:r>
    </w:p>
    <w:p w:rsidR="00F8777D" w:rsidRDefault="00F8777D" w:rsidP="006C02C0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Book Antiqua" w:eastAsiaTheme="minorHAnsi" w:hAnsi="Book Antiqua" w:cstheme="minorBidi"/>
          <w:sz w:val="22"/>
          <w:szCs w:val="22"/>
          <w:lang w:val="sq-AL"/>
        </w:rPr>
      </w:pP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Izdvajaju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se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finansijska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redstva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u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iznosu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od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r w:rsidR="004D29BD">
        <w:rPr>
          <w:rFonts w:ascii="Book Antiqua" w:eastAsiaTheme="minorHAnsi" w:hAnsi="Book Antiqua" w:cstheme="minorBidi"/>
          <w:sz w:val="22"/>
          <w:szCs w:val="22"/>
          <w:lang w:val="sq-AL"/>
        </w:rPr>
        <w:t>20</w:t>
      </w:r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,400 </w:t>
      </w:r>
      <w:proofErr w:type="spellStart"/>
      <w:r w:rsidR="004D29BD">
        <w:rPr>
          <w:rFonts w:ascii="Book Antiqua" w:eastAsiaTheme="minorHAnsi" w:hAnsi="Book Antiqua" w:cstheme="minorBidi"/>
          <w:sz w:val="22"/>
          <w:szCs w:val="22"/>
          <w:lang w:val="sq-AL"/>
        </w:rPr>
        <w:t>davadeset</w:t>
      </w:r>
      <w:proofErr w:type="spellEnd"/>
      <w:r w:rsidR="004D29B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hiljada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i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četiri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stotine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)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za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rehabilitaciju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osoba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sa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ograničenim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sposobnostima</w:t>
      </w:r>
      <w:proofErr w:type="spellEnd"/>
    </w:p>
    <w:p w:rsidR="00163ACE" w:rsidRPr="00F8777D" w:rsidRDefault="00163ACE" w:rsidP="00163ACE">
      <w:pPr>
        <w:spacing w:after="160" w:line="259" w:lineRule="auto"/>
        <w:ind w:left="720"/>
        <w:contextualSpacing/>
        <w:jc w:val="both"/>
        <w:rPr>
          <w:rFonts w:ascii="Book Antiqua" w:eastAsiaTheme="minorHAnsi" w:hAnsi="Book Antiqua" w:cstheme="minorBidi"/>
          <w:sz w:val="22"/>
          <w:szCs w:val="22"/>
          <w:lang w:val="sq-AL"/>
        </w:rPr>
      </w:pPr>
    </w:p>
    <w:p w:rsidR="00F8777D" w:rsidRPr="00F8777D" w:rsidRDefault="00F8777D" w:rsidP="00F8777D">
      <w:pPr>
        <w:spacing w:after="160" w:line="259" w:lineRule="auto"/>
        <w:ind w:left="720"/>
        <w:contextualSpacing/>
        <w:rPr>
          <w:rFonts w:ascii="Book Antiqua" w:eastAsiaTheme="minorHAnsi" w:hAnsi="Book Antiqua" w:cstheme="minorBidi"/>
          <w:sz w:val="22"/>
          <w:szCs w:val="22"/>
          <w:lang w:val="sq-AL"/>
        </w:rPr>
      </w:pPr>
    </w:p>
    <w:p w:rsidR="00F8777D" w:rsidRPr="00F8777D" w:rsidRDefault="00F8777D" w:rsidP="006C02C0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Book Antiqua" w:eastAsiaTheme="minorHAnsi" w:hAnsi="Book Antiqua" w:cstheme="minorBidi"/>
          <w:sz w:val="22"/>
          <w:szCs w:val="22"/>
          <w:lang w:val="sq-AL"/>
        </w:rPr>
      </w:pP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Sredstva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u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iznosu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od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r w:rsidR="004D29BD">
        <w:rPr>
          <w:rFonts w:ascii="Book Antiqua" w:eastAsiaTheme="minorHAnsi" w:hAnsi="Book Antiqua" w:cstheme="minorBidi"/>
          <w:sz w:val="22"/>
          <w:szCs w:val="22"/>
          <w:lang w:val="sq-AL"/>
        </w:rPr>
        <w:t>20</w:t>
      </w:r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.400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evra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će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biti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preneta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 u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Kosovskom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Forumu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za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ograničnu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sposobnost-br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.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žiroračuna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 1110340431000165, a Forum je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dužan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da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prenese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sredstva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udruženjima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, i to :</w:t>
      </w:r>
    </w:p>
    <w:p w:rsidR="00F8777D" w:rsidRPr="00F8777D" w:rsidRDefault="00F8777D" w:rsidP="00F8777D">
      <w:pPr>
        <w:spacing w:after="160" w:line="276" w:lineRule="auto"/>
        <w:ind w:left="720"/>
        <w:contextualSpacing/>
        <w:jc w:val="both"/>
        <w:rPr>
          <w:rFonts w:ascii="Book Antiqua" w:eastAsiaTheme="minorHAnsi" w:hAnsi="Book Antiqua" w:cstheme="minorBidi"/>
          <w:sz w:val="22"/>
          <w:szCs w:val="22"/>
          <w:lang w:val="sq-AL"/>
        </w:rPr>
      </w:pPr>
    </w:p>
    <w:p w:rsidR="00F8777D" w:rsidRPr="004365AA" w:rsidRDefault="00F8777D" w:rsidP="006C02C0">
      <w:pPr>
        <w:pStyle w:val="ListParagraph"/>
        <w:numPr>
          <w:ilvl w:val="1"/>
          <w:numId w:val="19"/>
        </w:numPr>
        <w:spacing w:after="160"/>
        <w:jc w:val="both"/>
        <w:rPr>
          <w:rFonts w:ascii="Book Antiqua" w:hAnsi="Book Antiqua"/>
        </w:rPr>
      </w:pPr>
      <w:r w:rsidRPr="004365AA">
        <w:rPr>
          <w:rFonts w:ascii="Book Antiqua" w:hAnsi="Book Antiqua"/>
        </w:rPr>
        <w:t>Udruženju "HANDIKOS" u iznosu od 2300 evra (dve hiljade i tri stotine) za rehabilitaciju 10 osoba sa ograničenim sposobnostima</w:t>
      </w:r>
    </w:p>
    <w:p w:rsidR="00F8777D" w:rsidRPr="004365AA" w:rsidRDefault="00F8777D" w:rsidP="006C02C0">
      <w:pPr>
        <w:pStyle w:val="ListParagraph"/>
        <w:numPr>
          <w:ilvl w:val="1"/>
          <w:numId w:val="19"/>
        </w:numPr>
        <w:spacing w:after="160"/>
        <w:jc w:val="both"/>
        <w:rPr>
          <w:rFonts w:ascii="Book Antiqua" w:hAnsi="Book Antiqua"/>
        </w:rPr>
      </w:pPr>
      <w:r w:rsidRPr="004365AA">
        <w:rPr>
          <w:rFonts w:ascii="Book Antiqua" w:hAnsi="Book Antiqua"/>
        </w:rPr>
        <w:t xml:space="preserve">Udruženju slepih  Kosova" u iznosu od 2300 evra (dve hiljade tri stotine) za  rehabilitaciju osoba sa ograničenim sposobnostima </w:t>
      </w:r>
    </w:p>
    <w:p w:rsidR="00F8777D" w:rsidRPr="004365AA" w:rsidRDefault="00F8777D" w:rsidP="006C02C0">
      <w:pPr>
        <w:pStyle w:val="ListParagraph"/>
        <w:numPr>
          <w:ilvl w:val="1"/>
          <w:numId w:val="19"/>
        </w:numPr>
        <w:spacing w:after="160"/>
        <w:jc w:val="both"/>
        <w:rPr>
          <w:rFonts w:ascii="Book Antiqua" w:hAnsi="Book Antiqua"/>
        </w:rPr>
      </w:pPr>
      <w:r w:rsidRPr="004365AA">
        <w:rPr>
          <w:rFonts w:ascii="Book Antiqua" w:hAnsi="Book Antiqua"/>
        </w:rPr>
        <w:t>"Udruženju  gluvih Kosova" u iznosu od 2300 evra (dve hiljade i tri stotine) za rehabilitaciju osoba sa ograničenim sposobnostima</w:t>
      </w:r>
    </w:p>
    <w:p w:rsidR="00F8777D" w:rsidRPr="004365AA" w:rsidRDefault="00F8777D" w:rsidP="006C02C0">
      <w:pPr>
        <w:pStyle w:val="ListParagraph"/>
        <w:numPr>
          <w:ilvl w:val="1"/>
          <w:numId w:val="19"/>
        </w:numPr>
        <w:spacing w:after="160"/>
        <w:jc w:val="both"/>
        <w:rPr>
          <w:rFonts w:ascii="Book Antiqua" w:hAnsi="Book Antiqua"/>
        </w:rPr>
      </w:pPr>
      <w:r w:rsidRPr="004365AA">
        <w:rPr>
          <w:rFonts w:ascii="Book Antiqua" w:hAnsi="Book Antiqua"/>
        </w:rPr>
        <w:t>"Down Sindrom Kosova" u iznosu od 2300 evra (dve hiljade i tri stotine ) za rehabilitaciju osoba sa ograničenim sposobnostima</w:t>
      </w:r>
    </w:p>
    <w:p w:rsidR="00F8777D" w:rsidRPr="004365AA" w:rsidRDefault="00F8777D" w:rsidP="006C02C0">
      <w:pPr>
        <w:pStyle w:val="ListParagraph"/>
        <w:numPr>
          <w:ilvl w:val="1"/>
          <w:numId w:val="19"/>
        </w:numPr>
        <w:spacing w:after="160"/>
        <w:jc w:val="both"/>
        <w:rPr>
          <w:rFonts w:ascii="Book Antiqua" w:hAnsi="Book Antiqua"/>
        </w:rPr>
      </w:pPr>
      <w:r w:rsidRPr="004365AA">
        <w:rPr>
          <w:rFonts w:ascii="Book Antiqua" w:hAnsi="Book Antiqua"/>
        </w:rPr>
        <w:lastRenderedPageBreak/>
        <w:t>"HandiKEP" u iznosu od 2300 evra (dve hiljade i tri stotine) za rehabilitaciju osoba sa ograničenim sposobnostima</w:t>
      </w:r>
    </w:p>
    <w:p w:rsidR="00F8777D" w:rsidRPr="004365AA" w:rsidRDefault="00F8777D" w:rsidP="006C02C0">
      <w:pPr>
        <w:pStyle w:val="ListParagraph"/>
        <w:numPr>
          <w:ilvl w:val="1"/>
          <w:numId w:val="19"/>
        </w:numPr>
        <w:spacing w:after="160"/>
        <w:jc w:val="both"/>
        <w:rPr>
          <w:rFonts w:ascii="Book Antiqua" w:hAnsi="Book Antiqua"/>
        </w:rPr>
      </w:pPr>
      <w:r w:rsidRPr="004365AA">
        <w:rPr>
          <w:rFonts w:ascii="Book Antiqua" w:hAnsi="Book Antiqua"/>
        </w:rPr>
        <w:t>"Autizam" u iznosu od 2300 evra (dve hiljade i tri stotine) za rehabilitaciju osoba sa ograničenim sposobnostima.</w:t>
      </w:r>
    </w:p>
    <w:p w:rsidR="00F8777D" w:rsidRPr="004365AA" w:rsidRDefault="00F8777D" w:rsidP="006C02C0">
      <w:pPr>
        <w:pStyle w:val="ListParagraph"/>
        <w:numPr>
          <w:ilvl w:val="1"/>
          <w:numId w:val="19"/>
        </w:numPr>
        <w:spacing w:after="160"/>
        <w:jc w:val="both"/>
        <w:rPr>
          <w:rFonts w:ascii="Book Antiqua" w:hAnsi="Book Antiqua"/>
        </w:rPr>
      </w:pPr>
      <w:r w:rsidRPr="004365AA">
        <w:rPr>
          <w:rFonts w:ascii="Book Antiqua" w:hAnsi="Book Antiqua"/>
        </w:rPr>
        <w:t>" Opfakos-u" u iznosu od 2300 evra (dve hiljade i tri stotine) za rehabilitaciju osoba sa ograničenim sposobnostima</w:t>
      </w:r>
    </w:p>
    <w:p w:rsidR="004365AA" w:rsidRDefault="00F8777D" w:rsidP="006C02C0">
      <w:pPr>
        <w:pStyle w:val="ListParagraph"/>
        <w:numPr>
          <w:ilvl w:val="1"/>
          <w:numId w:val="19"/>
        </w:numPr>
        <w:spacing w:after="160"/>
        <w:jc w:val="both"/>
        <w:rPr>
          <w:rFonts w:ascii="Book Antiqua" w:hAnsi="Book Antiqua"/>
        </w:rPr>
      </w:pPr>
      <w:r w:rsidRPr="004365AA">
        <w:rPr>
          <w:rFonts w:ascii="Book Antiqua" w:hAnsi="Book Antiqua"/>
        </w:rPr>
        <w:t>Klubu "Deshira" u iznosu od 2300 evra (dve hiljade i tri stotine) za rehabilitaciju osoba saograni;enim sposbnostima.</w:t>
      </w:r>
    </w:p>
    <w:p w:rsidR="00163ACE" w:rsidRDefault="00163ACE" w:rsidP="00163ACE">
      <w:pPr>
        <w:pStyle w:val="ListParagraph"/>
        <w:spacing w:after="160"/>
        <w:ind w:left="1800"/>
        <w:jc w:val="both"/>
        <w:rPr>
          <w:rFonts w:ascii="Book Antiqua" w:hAnsi="Book Antiqua"/>
        </w:rPr>
      </w:pPr>
    </w:p>
    <w:p w:rsidR="0066531C" w:rsidRPr="00163ACE" w:rsidRDefault="0066531C" w:rsidP="006C02C0">
      <w:pPr>
        <w:pStyle w:val="ListParagraph"/>
        <w:numPr>
          <w:ilvl w:val="0"/>
          <w:numId w:val="19"/>
        </w:numPr>
        <w:spacing w:after="160"/>
        <w:jc w:val="both"/>
        <w:rPr>
          <w:rFonts w:ascii="Book Antiqua" w:hAnsi="Book Antiqua"/>
        </w:rPr>
      </w:pPr>
      <w:r w:rsidRPr="00163ACE">
        <w:rPr>
          <w:rFonts w:ascii="Book Antiqua" w:hAnsi="Book Antiqua"/>
        </w:rPr>
        <w:t>Finansijska sredstva u iznosu od 2000 (dve hiljade) evra će biti preneta Kancelariji    premijera/Kancelariji za dobro upravljanje koja  će biti na raspolaganju za apliciranje  organizacija koja nisu deo Kosovskog</w:t>
      </w:r>
      <w:r w:rsidR="00163ACE">
        <w:rPr>
          <w:rFonts w:ascii="Book Antiqua" w:hAnsi="Book Antiqua"/>
        </w:rPr>
        <w:t xml:space="preserve"> Foruma za ograničenu sposobnos</w:t>
      </w:r>
      <w:r w:rsidRPr="00163ACE">
        <w:rPr>
          <w:rFonts w:ascii="Book Antiqua" w:hAnsi="Book Antiqua"/>
        </w:rPr>
        <w:t xml:space="preserve"> .</w:t>
      </w:r>
    </w:p>
    <w:p w:rsidR="0066531C" w:rsidRDefault="0066531C" w:rsidP="0066531C">
      <w:pPr>
        <w:spacing w:after="160" w:line="276" w:lineRule="auto"/>
        <w:contextualSpacing/>
        <w:jc w:val="both"/>
        <w:rPr>
          <w:rFonts w:ascii="Book Antiqua" w:eastAsiaTheme="minorHAnsi" w:hAnsi="Book Antiqua" w:cstheme="minorBidi"/>
          <w:sz w:val="22"/>
          <w:szCs w:val="22"/>
          <w:lang w:val="sq-AL"/>
        </w:rPr>
      </w:pPr>
    </w:p>
    <w:p w:rsidR="00F8777D" w:rsidRPr="004365AA" w:rsidRDefault="00F8777D" w:rsidP="006C02C0">
      <w:pPr>
        <w:pStyle w:val="ListParagraph"/>
        <w:numPr>
          <w:ilvl w:val="0"/>
          <w:numId w:val="16"/>
        </w:numPr>
        <w:spacing w:after="160"/>
        <w:jc w:val="both"/>
        <w:rPr>
          <w:rFonts w:ascii="Book Antiqua" w:hAnsi="Book Antiqua"/>
        </w:rPr>
      </w:pPr>
      <w:r w:rsidRPr="004365AA">
        <w:rPr>
          <w:rFonts w:ascii="Book Antiqua" w:hAnsi="Book Antiqua"/>
        </w:rPr>
        <w:t xml:space="preserve">Sredstva iz tačke 1. ove odluke izdvajaju se iz  Nepredviđenih troškova, podprogram Nepredviđeni  </w:t>
      </w:r>
      <w:r w:rsidR="00163ACE">
        <w:rPr>
          <w:rFonts w:ascii="Book Antiqua" w:hAnsi="Book Antiqua"/>
        </w:rPr>
        <w:t>troškovi</w:t>
      </w:r>
      <w:r w:rsidRPr="004365AA">
        <w:rPr>
          <w:rFonts w:ascii="Book Antiqua" w:hAnsi="Book Antiqua"/>
        </w:rPr>
        <w:t xml:space="preserve">, sa kodom 13100, kategorija  </w:t>
      </w:r>
      <w:r w:rsidR="00163ACE">
        <w:rPr>
          <w:rFonts w:ascii="Book Antiqua" w:hAnsi="Book Antiqua"/>
        </w:rPr>
        <w:t xml:space="preserve">trokova </w:t>
      </w:r>
      <w:r w:rsidRPr="004365AA">
        <w:rPr>
          <w:rFonts w:ascii="Book Antiqua" w:hAnsi="Book Antiqua"/>
        </w:rPr>
        <w:t xml:space="preserve"> rezervi, podekonomska kategorija  rezervi, sa  kodom  38010 u iznosu od </w:t>
      </w:r>
      <w:r w:rsidR="00C63F04">
        <w:rPr>
          <w:rFonts w:ascii="Book Antiqua" w:hAnsi="Book Antiqua"/>
        </w:rPr>
        <w:t>18</w:t>
      </w:r>
      <w:r w:rsidRPr="004365AA">
        <w:rPr>
          <w:rFonts w:ascii="Book Antiqua" w:hAnsi="Book Antiqua"/>
        </w:rPr>
        <w:t xml:space="preserve">.400 evra i prenosi  se Ministarstvu </w:t>
      </w:r>
      <w:r w:rsidR="00163ACE">
        <w:rPr>
          <w:rFonts w:ascii="Book Antiqua" w:hAnsi="Book Antiqua"/>
        </w:rPr>
        <w:t>finansija, podprogram</w:t>
      </w:r>
      <w:r w:rsidRPr="004365AA">
        <w:rPr>
          <w:rFonts w:ascii="Book Antiqua" w:hAnsi="Book Antiqua"/>
        </w:rPr>
        <w:t xml:space="preserve"> trezora sa kodom 11200, kategorija troškova  subvencija  i transfera, podekonomska kategorija  subvencije za ne-javne subjekte sa kodom 21200. Ova sredstva se prenose na žiroračun Kosovskog foruma  za osobe sa ograničenim   sposobnostima   1110340431000165.</w:t>
      </w:r>
    </w:p>
    <w:p w:rsidR="00F8777D" w:rsidRPr="00F8777D" w:rsidRDefault="00F8777D" w:rsidP="00F8777D">
      <w:pPr>
        <w:spacing w:after="160" w:line="259" w:lineRule="auto"/>
        <w:ind w:left="720"/>
        <w:contextualSpacing/>
        <w:rPr>
          <w:rFonts w:ascii="Book Antiqua" w:eastAsiaTheme="minorHAnsi" w:hAnsi="Book Antiqua" w:cstheme="minorBidi"/>
          <w:sz w:val="22"/>
          <w:szCs w:val="22"/>
          <w:lang w:val="sq-AL"/>
        </w:rPr>
      </w:pPr>
    </w:p>
    <w:p w:rsidR="00F8777D" w:rsidRPr="00F8777D" w:rsidRDefault="00F8777D" w:rsidP="006C02C0">
      <w:pPr>
        <w:numPr>
          <w:ilvl w:val="0"/>
          <w:numId w:val="16"/>
        </w:numPr>
        <w:spacing w:after="160" w:line="276" w:lineRule="auto"/>
        <w:contextualSpacing/>
        <w:jc w:val="both"/>
        <w:rPr>
          <w:rFonts w:ascii="Book Antiqua" w:eastAsiaTheme="minorHAnsi" w:hAnsi="Book Antiqua" w:cstheme="minorBidi"/>
          <w:sz w:val="22"/>
          <w:szCs w:val="22"/>
          <w:lang w:val="sq-AL"/>
        </w:rPr>
      </w:pP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Obavezuje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se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Ministarstvo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finansija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i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Ministarstvo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rada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i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socijalne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zaštite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 na 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sprovođenje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ove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odluke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.</w:t>
      </w:r>
    </w:p>
    <w:p w:rsidR="00F8777D" w:rsidRPr="00F8777D" w:rsidRDefault="00F8777D" w:rsidP="00F8777D">
      <w:pPr>
        <w:spacing w:after="160" w:line="259" w:lineRule="auto"/>
        <w:ind w:left="720"/>
        <w:contextualSpacing/>
        <w:rPr>
          <w:rFonts w:ascii="Book Antiqua" w:eastAsiaTheme="minorHAnsi" w:hAnsi="Book Antiqua" w:cstheme="minorBidi"/>
          <w:sz w:val="22"/>
          <w:szCs w:val="22"/>
          <w:lang w:val="sq-AL"/>
        </w:rPr>
      </w:pPr>
    </w:p>
    <w:p w:rsidR="00F8777D" w:rsidRPr="00F8777D" w:rsidRDefault="00F8777D" w:rsidP="006C02C0">
      <w:pPr>
        <w:numPr>
          <w:ilvl w:val="0"/>
          <w:numId w:val="16"/>
        </w:numPr>
        <w:spacing w:after="160" w:line="276" w:lineRule="auto"/>
        <w:contextualSpacing/>
        <w:jc w:val="both"/>
        <w:rPr>
          <w:rFonts w:ascii="Book Antiqua" w:eastAsiaTheme="minorHAnsi" w:hAnsi="Book Antiqua" w:cstheme="minorBidi"/>
          <w:sz w:val="22"/>
          <w:szCs w:val="22"/>
          <w:lang w:val="sq-AL"/>
        </w:rPr>
      </w:pPr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Kosovski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 forum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za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osobe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 sa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ograničenim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sposobnostima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 je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dužan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da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izveštava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Kancelariju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premijera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/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Kancelariju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za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dobro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upravljanje</w:t>
      </w:r>
      <w:proofErr w:type="spellEnd"/>
    </w:p>
    <w:p w:rsidR="00F8777D" w:rsidRPr="00F8777D" w:rsidRDefault="00F8777D" w:rsidP="00F8777D">
      <w:pPr>
        <w:spacing w:after="160" w:line="259" w:lineRule="auto"/>
        <w:ind w:left="720"/>
        <w:contextualSpacing/>
        <w:rPr>
          <w:rFonts w:ascii="Book Antiqua" w:eastAsiaTheme="minorHAnsi" w:hAnsi="Book Antiqua" w:cstheme="minorBidi"/>
          <w:sz w:val="22"/>
          <w:szCs w:val="22"/>
          <w:lang w:val="sq-AL"/>
        </w:rPr>
      </w:pPr>
    </w:p>
    <w:p w:rsidR="00D214E3" w:rsidRPr="00163ACE" w:rsidRDefault="00F8777D" w:rsidP="006C02C0">
      <w:pPr>
        <w:numPr>
          <w:ilvl w:val="0"/>
          <w:numId w:val="16"/>
        </w:numPr>
        <w:spacing w:after="160" w:line="276" w:lineRule="auto"/>
        <w:contextualSpacing/>
        <w:jc w:val="both"/>
        <w:rPr>
          <w:rFonts w:ascii="Book Antiqua" w:eastAsiaTheme="minorHAnsi" w:hAnsi="Book Antiqua" w:cstheme="minorBidi"/>
          <w:sz w:val="22"/>
          <w:szCs w:val="22"/>
          <w:lang w:val="sq-AL"/>
        </w:rPr>
      </w:pP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Odluka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stupa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na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snagu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danom</w:t>
      </w:r>
      <w:proofErr w:type="spellEnd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 xml:space="preserve"> </w:t>
      </w:r>
      <w:proofErr w:type="spellStart"/>
      <w:r w:rsidRPr="00F8777D">
        <w:rPr>
          <w:rFonts w:ascii="Book Antiqua" w:eastAsiaTheme="minorHAnsi" w:hAnsi="Book Antiqua" w:cstheme="minorBidi"/>
          <w:sz w:val="22"/>
          <w:szCs w:val="22"/>
          <w:lang w:val="sq-AL"/>
        </w:rPr>
        <w:t>potpisivanja</w:t>
      </w:r>
      <w:proofErr w:type="spellEnd"/>
      <w:r w:rsidR="005F36F4" w:rsidRPr="00163ACE">
        <w:rPr>
          <w:rFonts w:ascii="Book Antiqua" w:hAnsi="Book Antiqua"/>
          <w:bCs/>
          <w:lang w:val="sr-Latn-RS"/>
        </w:rPr>
        <w:t>.</w:t>
      </w:r>
    </w:p>
    <w:p w:rsidR="005F36F4" w:rsidRDefault="005F36F4" w:rsidP="005F36F4">
      <w:pPr>
        <w:jc w:val="both"/>
        <w:rPr>
          <w:rFonts w:ascii="Book Antiqua" w:hAnsi="Book Antiqua"/>
          <w:bCs/>
          <w:lang w:val="sr-Latn-RS"/>
        </w:rPr>
      </w:pPr>
    </w:p>
    <w:p w:rsidR="005F36F4" w:rsidRPr="005F36F4" w:rsidRDefault="005F36F4" w:rsidP="005F36F4">
      <w:pPr>
        <w:jc w:val="both"/>
        <w:rPr>
          <w:rFonts w:ascii="Book Antiqua" w:hAnsi="Book Antiqua"/>
          <w:bCs/>
          <w:lang w:val="sr-Latn-RS"/>
        </w:rPr>
      </w:pPr>
    </w:p>
    <w:p w:rsidR="002E164A" w:rsidRPr="0038603D" w:rsidRDefault="002E164A" w:rsidP="002E164A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2E164A" w:rsidRPr="0038603D" w:rsidRDefault="002E164A" w:rsidP="002E164A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2E164A" w:rsidRPr="0038603D" w:rsidRDefault="002E164A" w:rsidP="002E164A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2E164A" w:rsidRPr="0038603D" w:rsidRDefault="002E164A" w:rsidP="002E164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2E164A" w:rsidRPr="0038603D" w:rsidRDefault="002E164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2E164A" w:rsidRPr="0038603D" w:rsidRDefault="002E164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2E164A" w:rsidRPr="0038603D" w:rsidRDefault="002E164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5F36F4" w:rsidRPr="00163ACE" w:rsidRDefault="00346AE5" w:rsidP="00163AC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Vladi</w:t>
      </w:r>
    </w:p>
    <w:p w:rsidR="005F36F4" w:rsidRDefault="005F36F4" w:rsidP="005F36F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F36F4" w:rsidRPr="00346AE5" w:rsidRDefault="005F36F4" w:rsidP="005F36F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E164A" w:rsidRPr="0038603D" w:rsidRDefault="002E164A" w:rsidP="002E164A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1D310448" wp14:editId="7C7E0E7A">
            <wp:extent cx="935990" cy="1034415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4A" w:rsidRPr="0038603D" w:rsidRDefault="002E164A" w:rsidP="002E164A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2E164A" w:rsidRPr="0038603D" w:rsidRDefault="002E164A" w:rsidP="002E164A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2E164A" w:rsidRPr="0038603D" w:rsidRDefault="002E164A" w:rsidP="002E164A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2E164A" w:rsidRPr="0038603D" w:rsidRDefault="002E164A" w:rsidP="002E164A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2E164A" w:rsidRPr="0038603D" w:rsidRDefault="002E164A" w:rsidP="002E164A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2E164A" w:rsidRPr="0038603D" w:rsidRDefault="002E164A" w:rsidP="002E164A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07/</w:t>
      </w:r>
      <w:r w:rsidR="004E4B52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63</w:t>
      </w:r>
    </w:p>
    <w:p w:rsidR="002E164A" w:rsidRDefault="002E164A" w:rsidP="002E164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4E4B52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03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4E4B52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2E164A" w:rsidRDefault="00BC345E" w:rsidP="002E164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BC345E">
        <w:rPr>
          <w:rFonts w:ascii="Book Antiqua" w:hAnsi="Book Antiqua"/>
          <w:color w:val="000000"/>
          <w:sz w:val="22"/>
          <w:szCs w:val="22"/>
          <w:lang w:val="sr-Latn-RS"/>
        </w:rPr>
        <w:t>Na osnovu člana 92. stav 4. i člana 93 s</w:t>
      </w:r>
      <w:r w:rsidR="004E4B52">
        <w:rPr>
          <w:rFonts w:ascii="Book Antiqua" w:hAnsi="Book Antiqua"/>
          <w:color w:val="000000"/>
          <w:sz w:val="22"/>
          <w:szCs w:val="22"/>
          <w:lang w:val="sr-Latn-RS"/>
        </w:rPr>
        <w:t xml:space="preserve">tav (4) Ustava Republike </w:t>
      </w:r>
      <w:proofErr w:type="spellStart"/>
      <w:r w:rsidR="004E4B52">
        <w:rPr>
          <w:rFonts w:ascii="Book Antiqua" w:hAnsi="Book Antiqua"/>
          <w:color w:val="000000"/>
          <w:sz w:val="22"/>
          <w:szCs w:val="22"/>
          <w:lang w:val="sr-Latn-RS"/>
        </w:rPr>
        <w:t>Kosova</w:t>
      </w:r>
      <w:r w:rsidRPr="00BC345E">
        <w:rPr>
          <w:rFonts w:ascii="Book Antiqua" w:hAnsi="Book Antiqua"/>
          <w:color w:val="000000"/>
          <w:sz w:val="22"/>
          <w:szCs w:val="22"/>
          <w:lang w:val="sr-Latn-RS"/>
        </w:rPr>
        <w:t>,člana</w:t>
      </w:r>
      <w:proofErr w:type="spellEnd"/>
      <w:r w:rsidRPr="00BC345E">
        <w:rPr>
          <w:rFonts w:ascii="Book Antiqua" w:hAnsi="Book Antiqua"/>
          <w:color w:val="000000"/>
          <w:sz w:val="22"/>
          <w:szCs w:val="22"/>
          <w:lang w:val="sr-Latn-RS"/>
        </w:rPr>
        <w:t xml:space="preserve"> 4.  Pravilnika br.02/2011 o oblastima  administrativne odgovornosti Kancelarije premijera i ministarstava, izmenjenog i dopunjenog Pravilnikom br. 14/2017, Pravilnikom br. 15/2017, Pravilnikom br. 16/2017 i Pravilnikom br. 07/ 2018, kao i  člana 19. Pravilnika o radu Vlade Republike Kosova br. 09/2011, </w:t>
      </w:r>
      <w:r w:rsidR="004E4B52">
        <w:rPr>
          <w:rFonts w:ascii="Book Antiqua" w:hAnsi="Book Antiqua"/>
          <w:color w:val="000000"/>
          <w:sz w:val="22"/>
          <w:szCs w:val="22"/>
          <w:lang w:val="sr-Latn-RS"/>
        </w:rPr>
        <w:t xml:space="preserve"> nakon razmatranja zahteva pod br. protokola 2199/2 od 24.07.2018 godine,  </w:t>
      </w:r>
      <w:r w:rsidRPr="00BC345E">
        <w:rPr>
          <w:rFonts w:ascii="Book Antiqua" w:hAnsi="Book Antiqua"/>
          <w:color w:val="000000"/>
          <w:sz w:val="22"/>
          <w:szCs w:val="22"/>
          <w:lang w:val="sr-Latn-RS"/>
        </w:rPr>
        <w:t xml:space="preserve">Vlada Republike Kosova, je na sednici održanoj </w:t>
      </w:r>
      <w:r w:rsidR="004E4B52">
        <w:rPr>
          <w:rFonts w:ascii="Book Antiqua" w:hAnsi="Book Antiqua"/>
          <w:color w:val="000000"/>
          <w:sz w:val="22"/>
          <w:szCs w:val="22"/>
          <w:lang w:val="sr-Latn-RS"/>
        </w:rPr>
        <w:t>03</w:t>
      </w:r>
      <w:r w:rsidRPr="00BC345E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 w:rsidR="004E4B52">
        <w:rPr>
          <w:rFonts w:ascii="Book Antiqua" w:hAnsi="Book Antiqua"/>
          <w:color w:val="000000"/>
          <w:sz w:val="22"/>
          <w:szCs w:val="22"/>
          <w:lang w:val="sr-Latn-RS"/>
        </w:rPr>
        <w:t>septembra</w:t>
      </w:r>
      <w:r w:rsidRPr="00BC345E">
        <w:rPr>
          <w:rFonts w:ascii="Book Antiqua" w:hAnsi="Book Antiqua"/>
          <w:color w:val="000000"/>
          <w:sz w:val="22"/>
          <w:szCs w:val="22"/>
          <w:lang w:val="sr-Latn-RS"/>
        </w:rPr>
        <w:t xml:space="preserve"> 2018 godine, donela sledeću</w:t>
      </w:r>
    </w:p>
    <w:p w:rsidR="00346AE5" w:rsidRPr="002E164A" w:rsidRDefault="00346AE5" w:rsidP="002E164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4E4B52" w:rsidRDefault="002E164A" w:rsidP="004E4B52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4E4B52" w:rsidRDefault="004E4B52" w:rsidP="004E4B52">
      <w:pPr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4E4B52" w:rsidRDefault="004E4B52" w:rsidP="004E4B52">
      <w:pPr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4E4B52" w:rsidRPr="004E4B52" w:rsidRDefault="004E4B52" w:rsidP="006C02C0">
      <w:pPr>
        <w:pStyle w:val="ListParagraph"/>
        <w:numPr>
          <w:ilvl w:val="0"/>
          <w:numId w:val="5"/>
        </w:numPr>
        <w:outlineLvl w:val="0"/>
        <w:rPr>
          <w:rFonts w:ascii="Book Antiqua" w:eastAsia="MS Mincho" w:hAnsi="Book Antiqua"/>
          <w:color w:val="000000"/>
          <w:lang w:val="sr-Latn-RS"/>
        </w:rPr>
      </w:pPr>
      <w:r w:rsidRPr="004E4B52">
        <w:rPr>
          <w:rFonts w:ascii="Book Antiqua" w:eastAsia="MS Mincho" w:hAnsi="Book Antiqua"/>
          <w:color w:val="000000"/>
          <w:lang w:val="sr-Latn-RS"/>
        </w:rPr>
        <w:t>Usvaja se Plan rada Kancelarije Nacionalnog koordinatora za kulturu, omladinu i sport za period jul 2018-jun 2019 god.</w:t>
      </w:r>
    </w:p>
    <w:p w:rsidR="004E4B52" w:rsidRPr="004E4B52" w:rsidRDefault="004E4B52" w:rsidP="004E4B52">
      <w:pPr>
        <w:pStyle w:val="ListParagraph"/>
        <w:ind w:left="360"/>
        <w:outlineLvl w:val="0"/>
        <w:rPr>
          <w:rFonts w:ascii="Book Antiqua" w:eastAsia="MS Mincho" w:hAnsi="Book Antiqua"/>
          <w:color w:val="000000"/>
          <w:lang w:val="sr-Latn-RS"/>
        </w:rPr>
      </w:pPr>
    </w:p>
    <w:p w:rsidR="004E4B52" w:rsidRPr="004E4B52" w:rsidRDefault="004E4B52" w:rsidP="006C02C0">
      <w:pPr>
        <w:pStyle w:val="ListParagraph"/>
        <w:numPr>
          <w:ilvl w:val="0"/>
          <w:numId w:val="5"/>
        </w:numPr>
        <w:outlineLvl w:val="0"/>
        <w:rPr>
          <w:rFonts w:ascii="Book Antiqua" w:eastAsia="MS Mincho" w:hAnsi="Book Antiqua"/>
          <w:color w:val="000000"/>
          <w:lang w:val="sr-Latn-RS"/>
        </w:rPr>
      </w:pPr>
      <w:r w:rsidRPr="004E4B52">
        <w:rPr>
          <w:rFonts w:ascii="Book Antiqua" w:eastAsia="MS Mincho" w:hAnsi="Book Antiqua"/>
          <w:color w:val="000000"/>
          <w:lang w:val="sr-Latn-RS"/>
        </w:rPr>
        <w:t xml:space="preserve">Obavezuju se nadležne institucije na sprovođenje ove odluke </w:t>
      </w:r>
    </w:p>
    <w:p w:rsidR="002E164A" w:rsidRPr="0038603D" w:rsidRDefault="002E164A" w:rsidP="002E164A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BC345E" w:rsidRPr="005F36F4" w:rsidRDefault="00BC345E" w:rsidP="006C02C0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bCs/>
          <w:lang w:val="sr-Latn-RS"/>
        </w:rPr>
      </w:pPr>
      <w:r w:rsidRPr="00BC345E">
        <w:rPr>
          <w:rFonts w:ascii="Book Antiqua" w:hAnsi="Book Antiqua"/>
          <w:bCs/>
          <w:lang w:val="sr-Latn-RS"/>
        </w:rPr>
        <w:t>Odluka s</w:t>
      </w:r>
      <w:r w:rsidR="005F36F4">
        <w:rPr>
          <w:rFonts w:ascii="Book Antiqua" w:hAnsi="Book Antiqua"/>
          <w:bCs/>
          <w:lang w:val="sr-Latn-RS"/>
        </w:rPr>
        <w:t>tupa na snagu danom potpisivanja.</w:t>
      </w:r>
    </w:p>
    <w:p w:rsidR="002E164A" w:rsidRPr="0038603D" w:rsidRDefault="002E164A" w:rsidP="002E164A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2E164A" w:rsidRPr="0038603D" w:rsidRDefault="002E164A" w:rsidP="002E164A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2E164A" w:rsidRPr="0038603D" w:rsidRDefault="002E164A" w:rsidP="002E164A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2E164A" w:rsidRPr="0038603D" w:rsidRDefault="002E164A" w:rsidP="002E164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2E164A" w:rsidRPr="0038603D" w:rsidRDefault="002E164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2E164A" w:rsidRPr="0038603D" w:rsidRDefault="002E164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2E164A" w:rsidRPr="0038603D" w:rsidRDefault="002E164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2E164A" w:rsidRDefault="002E164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BC345E" w:rsidRDefault="00BC345E" w:rsidP="00BC345E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C345E" w:rsidRDefault="00BC345E" w:rsidP="00BC345E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C345E" w:rsidRDefault="00BC345E" w:rsidP="00BC345E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C345E" w:rsidRPr="004E4B52" w:rsidRDefault="00BC345E" w:rsidP="004E4B52">
      <w:pPr>
        <w:rPr>
          <w:rFonts w:ascii="Book Antiqua" w:eastAsia="MS Mincho" w:hAnsi="Book Antiqua"/>
          <w:color w:val="000000"/>
          <w:lang w:val="sr-Latn-RS"/>
        </w:rPr>
      </w:pPr>
    </w:p>
    <w:p w:rsidR="00BC345E" w:rsidRDefault="00BC345E" w:rsidP="00BC345E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E164A" w:rsidRPr="0038603D" w:rsidRDefault="002E164A" w:rsidP="002E164A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1D310448" wp14:editId="7C7E0E7A">
            <wp:extent cx="935990" cy="1034415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4A" w:rsidRPr="0038603D" w:rsidRDefault="002E164A" w:rsidP="002E164A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2E164A" w:rsidRPr="0038603D" w:rsidRDefault="002E164A" w:rsidP="002E164A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2E164A" w:rsidRPr="0038603D" w:rsidRDefault="002E164A" w:rsidP="002E164A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2E164A" w:rsidRPr="0038603D" w:rsidRDefault="002E164A" w:rsidP="002E164A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2E164A" w:rsidRPr="0038603D" w:rsidRDefault="002E164A" w:rsidP="002E164A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2E164A" w:rsidRPr="0038603D" w:rsidRDefault="002E164A" w:rsidP="002E164A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08/</w:t>
      </w:r>
      <w:r w:rsidR="004E4B52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63</w:t>
      </w:r>
    </w:p>
    <w:p w:rsidR="002E164A" w:rsidRPr="0038603D" w:rsidRDefault="002E164A" w:rsidP="002E164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4E4B52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03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4E4B52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284F88" w:rsidRDefault="00F43877" w:rsidP="00001A69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F43877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člana 4.  Pravilnika br.02/2011 o oblastima  administrativne odgovornosti Kancelarije premijera i ministarstava, izmenjenog i dopunjenog Pravilnikom br. 14/2017, Pravilnikom br. 15/2017, Pravilnikom br. 16/2017 i Pravilnikom br. 07/ 2018, kao i  člana 19. Pravilnika o radu Vlade Republike Kosova br. 09/2011, Vlada Republike Kosova, je na sednici održanoj </w:t>
      </w:r>
      <w:r w:rsidR="004E4B52">
        <w:rPr>
          <w:rFonts w:ascii="Book Antiqua" w:hAnsi="Book Antiqua"/>
          <w:color w:val="000000"/>
          <w:sz w:val="22"/>
          <w:szCs w:val="22"/>
          <w:lang w:val="sr-Latn-RS"/>
        </w:rPr>
        <w:t>03</w:t>
      </w:r>
      <w:r w:rsidRPr="00F43877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 w:rsidR="004E4B52">
        <w:rPr>
          <w:rFonts w:ascii="Book Antiqua" w:hAnsi="Book Antiqua"/>
          <w:color w:val="000000"/>
          <w:sz w:val="22"/>
          <w:szCs w:val="22"/>
          <w:lang w:val="sr-Latn-RS"/>
        </w:rPr>
        <w:t xml:space="preserve">septembra </w:t>
      </w:r>
      <w:r w:rsidRPr="00F43877">
        <w:rPr>
          <w:rFonts w:ascii="Book Antiqua" w:hAnsi="Book Antiqua"/>
          <w:color w:val="000000"/>
          <w:sz w:val="22"/>
          <w:szCs w:val="22"/>
          <w:lang w:val="sr-Latn-RS"/>
        </w:rPr>
        <w:t xml:space="preserve"> 2018 godine, donela sledeću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.</w:t>
      </w:r>
    </w:p>
    <w:p w:rsidR="00F43877" w:rsidRPr="002E164A" w:rsidRDefault="00F43877" w:rsidP="00001A69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001A69" w:rsidRDefault="00001A69" w:rsidP="00001A69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4E4B52" w:rsidRDefault="004E4B52" w:rsidP="004E4B52">
      <w:pPr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4E4B52" w:rsidRDefault="004E4B52" w:rsidP="004E4B52">
      <w:pPr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4E4B52" w:rsidRPr="00B81672" w:rsidRDefault="004E4B52" w:rsidP="006C02C0">
      <w:pPr>
        <w:pStyle w:val="ListParagraph"/>
        <w:numPr>
          <w:ilvl w:val="0"/>
          <w:numId w:val="6"/>
        </w:numPr>
        <w:outlineLvl w:val="0"/>
        <w:rPr>
          <w:rFonts w:ascii="Book Antiqua" w:eastAsia="MS Mincho" w:hAnsi="Book Antiqua"/>
          <w:color w:val="000000"/>
          <w:lang w:val="sr-Latn-RS"/>
        </w:rPr>
      </w:pPr>
      <w:r w:rsidRPr="00B81672">
        <w:rPr>
          <w:rFonts w:ascii="Book Antiqua" w:eastAsia="MS Mincho" w:hAnsi="Book Antiqua"/>
          <w:color w:val="000000"/>
          <w:lang w:val="sr-Latn-RS"/>
        </w:rPr>
        <w:t>Usvaja se Nacrt zakona o platama u javnom sektoru.</w:t>
      </w:r>
    </w:p>
    <w:p w:rsidR="00B81672" w:rsidRPr="00B81672" w:rsidRDefault="00B81672" w:rsidP="00B81672">
      <w:pPr>
        <w:pStyle w:val="ListParagraph"/>
        <w:ind w:left="450"/>
        <w:outlineLvl w:val="0"/>
        <w:rPr>
          <w:rFonts w:ascii="Book Antiqua" w:eastAsia="MS Mincho" w:hAnsi="Book Antiqua"/>
          <w:color w:val="000000"/>
          <w:lang w:val="sr-Latn-RS"/>
        </w:rPr>
      </w:pPr>
    </w:p>
    <w:p w:rsidR="004E4B52" w:rsidRPr="00B81672" w:rsidRDefault="004E4B52" w:rsidP="006C02C0">
      <w:pPr>
        <w:pStyle w:val="ListParagraph"/>
        <w:numPr>
          <w:ilvl w:val="0"/>
          <w:numId w:val="6"/>
        </w:numPr>
        <w:outlineLvl w:val="0"/>
        <w:rPr>
          <w:rFonts w:ascii="Book Antiqua" w:eastAsia="MS Mincho" w:hAnsi="Book Antiqua"/>
          <w:color w:val="000000"/>
          <w:lang w:val="sr-Latn-RS"/>
        </w:rPr>
      </w:pPr>
      <w:r w:rsidRPr="00B81672">
        <w:rPr>
          <w:rFonts w:ascii="Book Antiqua" w:eastAsia="MS Mincho" w:hAnsi="Book Antiqua"/>
          <w:color w:val="000000"/>
          <w:lang w:val="sr-Latn-RS"/>
        </w:rPr>
        <w:t>Nacrt zak</w:t>
      </w:r>
      <w:r w:rsidR="00B81672" w:rsidRPr="00B81672">
        <w:rPr>
          <w:rFonts w:ascii="Book Antiqua" w:eastAsia="MS Mincho" w:hAnsi="Book Antiqua"/>
          <w:color w:val="000000"/>
          <w:lang w:val="sr-Latn-RS"/>
        </w:rPr>
        <w:t>ona iz tačke 1 ove odluke dostavlja se Skupštini Republike Kosova</w:t>
      </w:r>
      <w:r w:rsidR="00B81672">
        <w:rPr>
          <w:rFonts w:ascii="Book Antiqua" w:eastAsia="MS Mincho" w:hAnsi="Book Antiqua"/>
          <w:color w:val="000000"/>
          <w:lang w:val="sr-Latn-RS"/>
        </w:rPr>
        <w:t>.</w:t>
      </w:r>
      <w:r w:rsidR="00B81672" w:rsidRPr="00B81672">
        <w:rPr>
          <w:rFonts w:ascii="Book Antiqua" w:eastAsia="MS Mincho" w:hAnsi="Book Antiqua"/>
          <w:color w:val="000000"/>
          <w:lang w:val="sr-Latn-RS"/>
        </w:rPr>
        <w:t xml:space="preserve"> </w:t>
      </w:r>
    </w:p>
    <w:p w:rsidR="00001A69" w:rsidRPr="0038603D" w:rsidRDefault="00001A69" w:rsidP="00001A69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F43877" w:rsidRPr="00F43877" w:rsidRDefault="00F43877" w:rsidP="006C02C0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bCs/>
          <w:lang w:val="sr-Latn-RS"/>
        </w:rPr>
      </w:pPr>
      <w:r w:rsidRPr="00F43877">
        <w:rPr>
          <w:rFonts w:ascii="Book Antiqua" w:hAnsi="Book Antiqua"/>
          <w:bCs/>
          <w:lang w:val="sr-Latn-RS"/>
        </w:rPr>
        <w:t>Odluka stupa na snagu danom potpisivanja</w:t>
      </w:r>
    </w:p>
    <w:p w:rsidR="00001A69" w:rsidRPr="0038603D" w:rsidRDefault="00001A69" w:rsidP="00001A69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001A69" w:rsidRPr="0038603D" w:rsidRDefault="00001A69" w:rsidP="00001A69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001A69" w:rsidRPr="0038603D" w:rsidRDefault="00001A69" w:rsidP="00001A69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001A69" w:rsidRPr="0038603D" w:rsidRDefault="00001A69" w:rsidP="00001A69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001A69" w:rsidRPr="0038603D" w:rsidRDefault="00001A69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001A69" w:rsidRPr="0038603D" w:rsidRDefault="00001A69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001A69" w:rsidRPr="0038603D" w:rsidRDefault="00001A69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001A69" w:rsidRDefault="00001A69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833165" w:rsidRDefault="00833165" w:rsidP="00833165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33165" w:rsidRDefault="00833165" w:rsidP="00833165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33165" w:rsidRDefault="00833165" w:rsidP="00833165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33165" w:rsidRDefault="00833165" w:rsidP="00833165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33165" w:rsidRPr="00B81672" w:rsidRDefault="00833165" w:rsidP="00B81672">
      <w:pPr>
        <w:rPr>
          <w:rFonts w:ascii="Book Antiqua" w:eastAsia="MS Mincho" w:hAnsi="Book Antiqua"/>
          <w:color w:val="000000"/>
          <w:lang w:val="sr-Latn-RS"/>
        </w:rPr>
      </w:pPr>
    </w:p>
    <w:p w:rsidR="00001A69" w:rsidRPr="0038603D" w:rsidRDefault="00001A69" w:rsidP="00001A69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73717A92" wp14:editId="637823A8">
            <wp:extent cx="935990" cy="1034415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A69" w:rsidRPr="0038603D" w:rsidRDefault="00001A69" w:rsidP="00001A69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001A69" w:rsidRPr="0038603D" w:rsidRDefault="00001A69" w:rsidP="00001A69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001A69" w:rsidRPr="0038603D" w:rsidRDefault="00001A69" w:rsidP="00001A69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001A69" w:rsidRPr="0038603D" w:rsidRDefault="00001A69" w:rsidP="00001A69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001A69" w:rsidRPr="0038603D" w:rsidRDefault="00001A69" w:rsidP="00001A69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001A69" w:rsidRPr="0038603D" w:rsidRDefault="00001A69" w:rsidP="00001A69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09/</w:t>
      </w:r>
      <w:r w:rsidR="00B81672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63</w:t>
      </w:r>
    </w:p>
    <w:p w:rsidR="00001A69" w:rsidRPr="0038603D" w:rsidRDefault="00001A69" w:rsidP="00001A69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B81672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03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B81672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001A69" w:rsidRDefault="00833165" w:rsidP="00001A69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833165">
        <w:rPr>
          <w:rFonts w:ascii="Book Antiqua" w:hAnsi="Book Antiqua"/>
          <w:color w:val="000000"/>
          <w:sz w:val="22"/>
          <w:szCs w:val="22"/>
          <w:lang w:val="sr-Latn-RS"/>
        </w:rPr>
        <w:t>Na osnovu člana 92. stav 4. i člana 93 st</w:t>
      </w:r>
      <w:r w:rsidR="00B81672">
        <w:rPr>
          <w:rFonts w:ascii="Book Antiqua" w:hAnsi="Book Antiqua"/>
          <w:color w:val="000000"/>
          <w:sz w:val="22"/>
          <w:szCs w:val="22"/>
          <w:lang w:val="sr-Latn-RS"/>
        </w:rPr>
        <w:t>av (4) Ustava Republike Kosova</w:t>
      </w:r>
      <w:r w:rsidRPr="00833165">
        <w:rPr>
          <w:rFonts w:ascii="Book Antiqua" w:hAnsi="Book Antiqua"/>
          <w:color w:val="000000"/>
          <w:sz w:val="22"/>
          <w:szCs w:val="22"/>
          <w:lang w:val="sr-Latn-RS"/>
        </w:rPr>
        <w:t>,</w:t>
      </w:r>
      <w:r w:rsidR="00B81672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833165">
        <w:rPr>
          <w:rFonts w:ascii="Book Antiqua" w:hAnsi="Book Antiqua"/>
          <w:color w:val="000000"/>
          <w:sz w:val="22"/>
          <w:szCs w:val="22"/>
          <w:lang w:val="sr-Latn-RS"/>
        </w:rPr>
        <w:t xml:space="preserve">člana 4.  Pravilnika br.02/2011 o oblastima  administrativne odgovornosti Kancelarije premijera i ministarstava, izmenjenog i dopunjenog Pravilnikom br. 14/2017, Pravilnikom br. 15/2017, Pravilnikom br. 16/2017 i Pravilnikom br. 07/ 2018, kao i  člana 19. Pravilnika o radu Vlade Republike Kosova br. 09/2011, Vlada Republike Kosova, je na sednici održanoj </w:t>
      </w:r>
      <w:r w:rsidR="00B81672">
        <w:rPr>
          <w:rFonts w:ascii="Book Antiqua" w:hAnsi="Book Antiqua"/>
          <w:color w:val="000000"/>
          <w:sz w:val="22"/>
          <w:szCs w:val="22"/>
          <w:lang w:val="sr-Latn-RS"/>
        </w:rPr>
        <w:t>03</w:t>
      </w:r>
      <w:r w:rsidRPr="00833165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 w:rsidR="00B81672">
        <w:rPr>
          <w:rFonts w:ascii="Book Antiqua" w:hAnsi="Book Antiqua"/>
          <w:color w:val="000000"/>
          <w:sz w:val="22"/>
          <w:szCs w:val="22"/>
          <w:lang w:val="sr-Latn-RS"/>
        </w:rPr>
        <w:t xml:space="preserve">septembra </w:t>
      </w:r>
      <w:r w:rsidRPr="00833165">
        <w:rPr>
          <w:rFonts w:ascii="Book Antiqua" w:hAnsi="Book Antiqua"/>
          <w:color w:val="000000"/>
          <w:sz w:val="22"/>
          <w:szCs w:val="22"/>
          <w:lang w:val="sr-Latn-RS"/>
        </w:rPr>
        <w:t xml:space="preserve"> 2018 godine, donela sledeću.</w:t>
      </w:r>
    </w:p>
    <w:p w:rsidR="00001A69" w:rsidRPr="002E164A" w:rsidRDefault="00001A69" w:rsidP="00001A69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001A69" w:rsidRPr="0038603D" w:rsidRDefault="00001A69" w:rsidP="00001A69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001A69" w:rsidRDefault="00001A69" w:rsidP="00001A69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4D6BAF" w:rsidRDefault="004D6BAF" w:rsidP="00001A69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B81672" w:rsidRPr="00B81672" w:rsidRDefault="00B81672" w:rsidP="006C02C0">
      <w:pPr>
        <w:pStyle w:val="ListParagraph"/>
        <w:numPr>
          <w:ilvl w:val="0"/>
          <w:numId w:val="20"/>
        </w:numPr>
        <w:outlineLvl w:val="0"/>
        <w:rPr>
          <w:rFonts w:ascii="Book Antiqua" w:eastAsia="MS Mincho" w:hAnsi="Book Antiqua"/>
          <w:color w:val="000000"/>
          <w:lang w:val="sr-Latn-RS"/>
        </w:rPr>
      </w:pPr>
      <w:r w:rsidRPr="00B81672">
        <w:rPr>
          <w:rFonts w:ascii="Book Antiqua" w:eastAsia="MS Mincho" w:hAnsi="Book Antiqua"/>
          <w:color w:val="000000"/>
          <w:lang w:val="sr-Latn-RS"/>
        </w:rPr>
        <w:t xml:space="preserve">Usvaja se Nacrt zakona o </w:t>
      </w:r>
      <w:r>
        <w:rPr>
          <w:rFonts w:ascii="Book Antiqua" w:eastAsia="MS Mincho" w:hAnsi="Book Antiqua"/>
          <w:color w:val="000000"/>
          <w:lang w:val="sr-Latn-RS"/>
        </w:rPr>
        <w:t>javnim službenicima</w:t>
      </w:r>
      <w:r w:rsidRPr="00B81672">
        <w:rPr>
          <w:rFonts w:ascii="Book Antiqua" w:eastAsia="MS Mincho" w:hAnsi="Book Antiqua"/>
          <w:color w:val="000000"/>
          <w:lang w:val="sr-Latn-RS"/>
        </w:rPr>
        <w:t>.</w:t>
      </w:r>
    </w:p>
    <w:p w:rsidR="00B81672" w:rsidRPr="00B81672" w:rsidRDefault="00B81672" w:rsidP="00B81672">
      <w:pPr>
        <w:pStyle w:val="ListParagraph"/>
        <w:ind w:left="450"/>
        <w:outlineLvl w:val="0"/>
        <w:rPr>
          <w:rFonts w:ascii="Book Antiqua" w:eastAsia="MS Mincho" w:hAnsi="Book Antiqua"/>
          <w:color w:val="000000"/>
          <w:lang w:val="sr-Latn-RS"/>
        </w:rPr>
      </w:pPr>
    </w:p>
    <w:p w:rsidR="00B81672" w:rsidRPr="00B81672" w:rsidRDefault="00B81672" w:rsidP="006C02C0">
      <w:pPr>
        <w:pStyle w:val="ListParagraph"/>
        <w:numPr>
          <w:ilvl w:val="0"/>
          <w:numId w:val="20"/>
        </w:numPr>
        <w:outlineLvl w:val="0"/>
        <w:rPr>
          <w:rFonts w:ascii="Book Antiqua" w:eastAsia="MS Mincho" w:hAnsi="Book Antiqua"/>
          <w:color w:val="000000"/>
          <w:lang w:val="sr-Latn-RS"/>
        </w:rPr>
      </w:pPr>
      <w:r w:rsidRPr="00B81672">
        <w:rPr>
          <w:rFonts w:ascii="Book Antiqua" w:eastAsia="MS Mincho" w:hAnsi="Book Antiqua"/>
          <w:color w:val="000000"/>
          <w:lang w:val="sr-Latn-RS"/>
        </w:rPr>
        <w:t>Nacrt zakona iz tačke 1 ove odluke dostavlja se Skupštini Republike Kosova</w:t>
      </w:r>
      <w:r>
        <w:rPr>
          <w:rFonts w:ascii="Book Antiqua" w:eastAsia="MS Mincho" w:hAnsi="Book Antiqua"/>
          <w:color w:val="000000"/>
          <w:lang w:val="sr-Latn-RS"/>
        </w:rPr>
        <w:t>.</w:t>
      </w:r>
      <w:r w:rsidRPr="00B81672">
        <w:rPr>
          <w:rFonts w:ascii="Book Antiqua" w:eastAsia="MS Mincho" w:hAnsi="Book Antiqua"/>
          <w:color w:val="000000"/>
          <w:lang w:val="sr-Latn-RS"/>
        </w:rPr>
        <w:t xml:space="preserve"> </w:t>
      </w:r>
    </w:p>
    <w:p w:rsidR="00B81672" w:rsidRPr="0038603D" w:rsidRDefault="00B81672" w:rsidP="00B81672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B81672" w:rsidRPr="00F43877" w:rsidRDefault="00B81672" w:rsidP="006C02C0">
      <w:pPr>
        <w:pStyle w:val="ListParagraph"/>
        <w:numPr>
          <w:ilvl w:val="0"/>
          <w:numId w:val="20"/>
        </w:numPr>
        <w:jc w:val="both"/>
        <w:rPr>
          <w:rFonts w:ascii="Book Antiqua" w:hAnsi="Book Antiqua"/>
          <w:bCs/>
          <w:lang w:val="sr-Latn-RS"/>
        </w:rPr>
      </w:pPr>
      <w:r w:rsidRPr="00F43877">
        <w:rPr>
          <w:rFonts w:ascii="Book Antiqua" w:hAnsi="Book Antiqua"/>
          <w:bCs/>
          <w:lang w:val="sr-Latn-RS"/>
        </w:rPr>
        <w:t>Odluka stupa na snagu danom potpisivanja</w:t>
      </w:r>
    </w:p>
    <w:p w:rsidR="004D6BAF" w:rsidRDefault="004D6BAF" w:rsidP="00001A69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4D6BAF" w:rsidRDefault="004D6BAF" w:rsidP="00001A69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4D6BAF" w:rsidRPr="00001A69" w:rsidRDefault="004D6BAF" w:rsidP="00001A69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001A69" w:rsidRPr="0038603D" w:rsidRDefault="00001A69" w:rsidP="00001A69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001A69" w:rsidRPr="0038603D" w:rsidRDefault="00001A69" w:rsidP="00001A69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001A69" w:rsidRPr="0038603D" w:rsidRDefault="00001A69" w:rsidP="00001A69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001A69" w:rsidRPr="0038603D" w:rsidRDefault="00001A69" w:rsidP="00001A69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001A69" w:rsidRPr="0038603D" w:rsidRDefault="00001A69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001A69" w:rsidRPr="0038603D" w:rsidRDefault="00001A69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001A69" w:rsidRPr="0038603D" w:rsidRDefault="00001A69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3B2B35" w:rsidRPr="00B81672" w:rsidRDefault="001A01DB" w:rsidP="00B81672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001A69" w:rsidRPr="0038603D" w:rsidRDefault="00001A69" w:rsidP="00001A69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22B9A58A" wp14:editId="471064E4">
            <wp:extent cx="935990" cy="1034415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A69" w:rsidRPr="0038603D" w:rsidRDefault="00001A69" w:rsidP="00001A69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001A69" w:rsidRPr="0038603D" w:rsidRDefault="00001A69" w:rsidP="00001A69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001A69" w:rsidRPr="0038603D" w:rsidRDefault="00001A69" w:rsidP="00001A69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001A69" w:rsidRPr="0038603D" w:rsidRDefault="00001A69" w:rsidP="00001A69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001A69" w:rsidRPr="0038603D" w:rsidRDefault="00001A69" w:rsidP="00001A69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001A69" w:rsidRPr="0038603D" w:rsidRDefault="00001A69" w:rsidP="00001A69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10/</w:t>
      </w:r>
      <w:r w:rsidR="00B81672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63</w:t>
      </w:r>
    </w:p>
    <w:p w:rsidR="00001A69" w:rsidRPr="0038603D" w:rsidRDefault="00001A69" w:rsidP="00001A69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B81672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03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B81672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001A69" w:rsidRDefault="003B2B35" w:rsidP="00001A69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B2B35">
        <w:rPr>
          <w:rFonts w:ascii="Book Antiqua" w:hAnsi="Book Antiqua"/>
          <w:color w:val="000000"/>
          <w:sz w:val="22"/>
          <w:szCs w:val="22"/>
          <w:lang w:val="sr-Latn-RS"/>
        </w:rPr>
        <w:t>Na osnovu člana 92. stav 4. i člana 93 st</w:t>
      </w:r>
      <w:r w:rsidR="00B81672">
        <w:rPr>
          <w:rFonts w:ascii="Book Antiqua" w:hAnsi="Book Antiqua"/>
          <w:color w:val="000000"/>
          <w:sz w:val="22"/>
          <w:szCs w:val="22"/>
          <w:lang w:val="sr-Latn-RS"/>
        </w:rPr>
        <w:t>av (4) Ustava Republike Kosova</w:t>
      </w:r>
      <w:r w:rsidRPr="003B2B35">
        <w:rPr>
          <w:rFonts w:ascii="Book Antiqua" w:hAnsi="Book Antiqua"/>
          <w:color w:val="000000"/>
          <w:sz w:val="22"/>
          <w:szCs w:val="22"/>
          <w:lang w:val="sr-Latn-RS"/>
        </w:rPr>
        <w:t>,</w:t>
      </w:r>
      <w:r w:rsidR="00B81672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3B2B35">
        <w:rPr>
          <w:rFonts w:ascii="Book Antiqua" w:hAnsi="Book Antiqua"/>
          <w:color w:val="000000"/>
          <w:sz w:val="22"/>
          <w:szCs w:val="22"/>
          <w:lang w:val="sr-Latn-RS"/>
        </w:rPr>
        <w:t xml:space="preserve">člana 4.  Pravilnika br.02/2011 o oblastima  administrativne odgovornosti Kancelarije premijera i ministarstava, izmenjenog i dopunjenog Pravilnikom br. 14/2017, Pravilnikom br. 15/2017, Pravilnikom br. 16/2017 i Pravilnikom br. 07/ 2018, kao i  člana 19. Pravilnika o radu Vlade Republike Kosova br. 09/2011, Vlada Republike Kosova, je na sednici održanoj </w:t>
      </w:r>
      <w:r w:rsidR="00B81672">
        <w:rPr>
          <w:rFonts w:ascii="Book Antiqua" w:hAnsi="Book Antiqua"/>
          <w:color w:val="000000"/>
          <w:sz w:val="22"/>
          <w:szCs w:val="22"/>
          <w:lang w:val="sr-Latn-RS"/>
        </w:rPr>
        <w:t>03</w:t>
      </w:r>
      <w:r w:rsidRPr="003B2B35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 w:rsidR="00B81672">
        <w:rPr>
          <w:rFonts w:ascii="Book Antiqua" w:hAnsi="Book Antiqua"/>
          <w:color w:val="000000"/>
          <w:sz w:val="22"/>
          <w:szCs w:val="22"/>
          <w:lang w:val="sr-Latn-RS"/>
        </w:rPr>
        <w:t>septembra</w:t>
      </w:r>
      <w:r w:rsidRPr="003B2B35">
        <w:rPr>
          <w:rFonts w:ascii="Book Antiqua" w:hAnsi="Book Antiqua"/>
          <w:color w:val="000000"/>
          <w:sz w:val="22"/>
          <w:szCs w:val="22"/>
          <w:lang w:val="sr-Latn-RS"/>
        </w:rPr>
        <w:t xml:space="preserve"> 2018 godine, donela sledeću.</w:t>
      </w:r>
    </w:p>
    <w:p w:rsidR="00001A69" w:rsidRPr="002E164A" w:rsidRDefault="00001A69" w:rsidP="00001A69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001A69" w:rsidRPr="0038603D" w:rsidRDefault="00001A69" w:rsidP="00001A69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001A69" w:rsidRDefault="00001A69" w:rsidP="00001A69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001A69" w:rsidRPr="0038603D" w:rsidRDefault="00001A69" w:rsidP="00001A69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B81672" w:rsidRDefault="00B81672" w:rsidP="00B81672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B81672" w:rsidRPr="00B81672" w:rsidRDefault="00B81672" w:rsidP="006C02C0">
      <w:pPr>
        <w:pStyle w:val="ListParagraph"/>
        <w:numPr>
          <w:ilvl w:val="0"/>
          <w:numId w:val="21"/>
        </w:numPr>
        <w:outlineLvl w:val="0"/>
        <w:rPr>
          <w:rFonts w:ascii="Book Antiqua" w:eastAsia="MS Mincho" w:hAnsi="Book Antiqua"/>
          <w:color w:val="000000"/>
          <w:lang w:val="sr-Latn-RS"/>
        </w:rPr>
      </w:pPr>
      <w:r w:rsidRPr="00B81672">
        <w:rPr>
          <w:rFonts w:ascii="Book Antiqua" w:eastAsia="MS Mincho" w:hAnsi="Book Antiqua"/>
          <w:color w:val="000000"/>
          <w:lang w:val="sr-Latn-RS"/>
        </w:rPr>
        <w:t xml:space="preserve">Usvaja se Nacrt zakona o </w:t>
      </w:r>
      <w:r>
        <w:rPr>
          <w:rFonts w:ascii="Book Antiqua" w:eastAsia="MS Mincho" w:hAnsi="Book Antiqua"/>
          <w:color w:val="000000"/>
          <w:lang w:val="sr-Latn-RS"/>
        </w:rPr>
        <w:t xml:space="preserve">organizaciji i funkcionisanju državne uprave i nezavisnih agencija </w:t>
      </w:r>
    </w:p>
    <w:p w:rsidR="00B81672" w:rsidRPr="00B81672" w:rsidRDefault="00B81672" w:rsidP="00B81672">
      <w:pPr>
        <w:pStyle w:val="ListParagraph"/>
        <w:ind w:left="450"/>
        <w:outlineLvl w:val="0"/>
        <w:rPr>
          <w:rFonts w:ascii="Book Antiqua" w:eastAsia="MS Mincho" w:hAnsi="Book Antiqua"/>
          <w:color w:val="000000"/>
          <w:lang w:val="sr-Latn-RS"/>
        </w:rPr>
      </w:pPr>
    </w:p>
    <w:p w:rsidR="00B81672" w:rsidRPr="00B81672" w:rsidRDefault="00B81672" w:rsidP="006C02C0">
      <w:pPr>
        <w:pStyle w:val="ListParagraph"/>
        <w:numPr>
          <w:ilvl w:val="0"/>
          <w:numId w:val="21"/>
        </w:numPr>
        <w:outlineLvl w:val="0"/>
        <w:rPr>
          <w:rFonts w:ascii="Book Antiqua" w:eastAsia="MS Mincho" w:hAnsi="Book Antiqua"/>
          <w:color w:val="000000"/>
          <w:lang w:val="sr-Latn-RS"/>
        </w:rPr>
      </w:pPr>
      <w:r w:rsidRPr="00B81672">
        <w:rPr>
          <w:rFonts w:ascii="Book Antiqua" w:eastAsia="MS Mincho" w:hAnsi="Book Antiqua"/>
          <w:color w:val="000000"/>
          <w:lang w:val="sr-Latn-RS"/>
        </w:rPr>
        <w:t>Nacrt zakona iz tačke 1 ove odluke dostavlja se Skupštini Republike Kosova</w:t>
      </w:r>
      <w:r>
        <w:rPr>
          <w:rFonts w:ascii="Book Antiqua" w:eastAsia="MS Mincho" w:hAnsi="Book Antiqua"/>
          <w:color w:val="000000"/>
          <w:lang w:val="sr-Latn-RS"/>
        </w:rPr>
        <w:t>.</w:t>
      </w:r>
      <w:r w:rsidRPr="00B81672">
        <w:rPr>
          <w:rFonts w:ascii="Book Antiqua" w:eastAsia="MS Mincho" w:hAnsi="Book Antiqua"/>
          <w:color w:val="000000"/>
          <w:lang w:val="sr-Latn-RS"/>
        </w:rPr>
        <w:t xml:space="preserve"> </w:t>
      </w:r>
    </w:p>
    <w:p w:rsidR="00B81672" w:rsidRPr="0038603D" w:rsidRDefault="00B81672" w:rsidP="00B81672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B81672" w:rsidRPr="00F43877" w:rsidRDefault="00B81672" w:rsidP="006C02C0">
      <w:pPr>
        <w:pStyle w:val="ListParagraph"/>
        <w:numPr>
          <w:ilvl w:val="0"/>
          <w:numId w:val="21"/>
        </w:numPr>
        <w:jc w:val="both"/>
        <w:rPr>
          <w:rFonts w:ascii="Book Antiqua" w:hAnsi="Book Antiqua"/>
          <w:bCs/>
          <w:lang w:val="sr-Latn-RS"/>
        </w:rPr>
      </w:pPr>
      <w:r w:rsidRPr="00F43877">
        <w:rPr>
          <w:rFonts w:ascii="Book Antiqua" w:hAnsi="Book Antiqua"/>
          <w:bCs/>
          <w:lang w:val="sr-Latn-RS"/>
        </w:rPr>
        <w:t>Odluka stupa na snagu danom potpisivanja</w:t>
      </w:r>
    </w:p>
    <w:p w:rsidR="007F76EA" w:rsidRDefault="007F76EA" w:rsidP="00001A69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B81672" w:rsidRDefault="00B81672" w:rsidP="00001A69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B81672" w:rsidRDefault="00B81672" w:rsidP="00001A69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B81672" w:rsidRDefault="00B81672" w:rsidP="00001A69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B81672" w:rsidRPr="00001A69" w:rsidRDefault="00B81672" w:rsidP="00001A69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001A69" w:rsidRPr="0038603D" w:rsidRDefault="00001A69" w:rsidP="00001A69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001A69" w:rsidRPr="0038603D" w:rsidRDefault="00001A69" w:rsidP="00001A69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001A69" w:rsidRPr="0038603D" w:rsidRDefault="00001A69" w:rsidP="00001A69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001A69" w:rsidRPr="0038603D" w:rsidRDefault="00001A69" w:rsidP="00001A69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001A69" w:rsidRPr="0038603D" w:rsidRDefault="00001A69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001A69" w:rsidRPr="0038603D" w:rsidRDefault="00001A69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001A69" w:rsidRDefault="00001A69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001A69" w:rsidRPr="00B81672" w:rsidRDefault="00001A69" w:rsidP="00B816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81672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2E164A" w:rsidRPr="0038603D" w:rsidRDefault="002E164A" w:rsidP="002E164A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1D310448" wp14:editId="7C7E0E7A">
            <wp:extent cx="935990" cy="1034415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4A" w:rsidRPr="0038603D" w:rsidRDefault="002E164A" w:rsidP="002E164A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2E164A" w:rsidRPr="0038603D" w:rsidRDefault="002E164A" w:rsidP="002E164A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2E164A" w:rsidRPr="0038603D" w:rsidRDefault="002E164A" w:rsidP="002E164A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2E164A" w:rsidRPr="0038603D" w:rsidRDefault="002E164A" w:rsidP="002E164A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2E164A" w:rsidRPr="0038603D" w:rsidRDefault="002E164A" w:rsidP="002E164A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2E164A" w:rsidRPr="0038603D" w:rsidRDefault="002E164A" w:rsidP="002E164A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 w:rsidR="007F76E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11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/</w:t>
      </w:r>
      <w:r w:rsidR="00B81672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63</w:t>
      </w:r>
    </w:p>
    <w:p w:rsidR="002E164A" w:rsidRDefault="002E164A" w:rsidP="002E164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B81672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03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B81672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2E164A" w:rsidRPr="0038603D" w:rsidRDefault="002E164A" w:rsidP="002E164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2E164A" w:rsidRPr="0038603D" w:rsidRDefault="00505570" w:rsidP="002E164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505570">
        <w:rPr>
          <w:rFonts w:ascii="Book Antiqua" w:hAnsi="Book Antiqua"/>
          <w:color w:val="000000"/>
          <w:sz w:val="22"/>
          <w:szCs w:val="22"/>
          <w:lang w:val="sr-Latn-RS"/>
        </w:rPr>
        <w:t>Na osnovu člana 92. stav 4. i člana 93 stav (4) Ustava Republike Kosova, člana 4.  Pravilnika br.02/2011 o  oblastima administrativne odgovornosti Kancelarije premijera i ministarstava, izmenjenog i dopunjenog Pravilnikom br. 14/2017, Pravilnikom br. 15/2017, Pravilnikom br. 16/20</w:t>
      </w:r>
      <w:r w:rsidR="00D65DD9">
        <w:rPr>
          <w:rFonts w:ascii="Book Antiqua" w:hAnsi="Book Antiqua"/>
          <w:color w:val="000000"/>
          <w:sz w:val="22"/>
          <w:szCs w:val="22"/>
          <w:lang w:val="sr-Latn-RS"/>
        </w:rPr>
        <w:t>17 i  Pravilnikom br. 07/ 2018</w:t>
      </w:r>
      <w:r w:rsidRPr="00505570">
        <w:rPr>
          <w:rFonts w:ascii="Book Antiqua" w:hAnsi="Book Antiqua"/>
          <w:color w:val="000000"/>
          <w:sz w:val="22"/>
          <w:szCs w:val="22"/>
          <w:lang w:val="sr-Latn-RS"/>
        </w:rPr>
        <w:t xml:space="preserve">, kao i  člana 19. Pravilnika o radu Vlade Republike Kosova br. 09/2011, Vlada Republike Kosova, je na sednici održanoj </w:t>
      </w:r>
      <w:r w:rsidR="00AE5D1A">
        <w:rPr>
          <w:rFonts w:ascii="Book Antiqua" w:hAnsi="Book Antiqua"/>
          <w:color w:val="000000"/>
          <w:sz w:val="22"/>
          <w:szCs w:val="22"/>
          <w:lang w:val="sr-Latn-RS"/>
        </w:rPr>
        <w:t>03</w:t>
      </w:r>
      <w:r w:rsidRPr="00505570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 w:rsidR="00AE5D1A">
        <w:rPr>
          <w:rFonts w:ascii="Book Antiqua" w:hAnsi="Book Antiqua"/>
          <w:color w:val="000000"/>
          <w:sz w:val="22"/>
          <w:szCs w:val="22"/>
          <w:lang w:val="sr-Latn-RS"/>
        </w:rPr>
        <w:t>septembra</w:t>
      </w:r>
      <w:r w:rsidRPr="00505570">
        <w:rPr>
          <w:rFonts w:ascii="Book Antiqua" w:hAnsi="Book Antiqua"/>
          <w:color w:val="000000"/>
          <w:sz w:val="22"/>
          <w:szCs w:val="22"/>
          <w:lang w:val="sr-Latn-RS"/>
        </w:rPr>
        <w:t xml:space="preserve"> 2018 godine, donela sledeću:</w:t>
      </w:r>
      <w:r w:rsidR="002E164A"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2E164A" w:rsidRPr="0038603D" w:rsidRDefault="002E164A" w:rsidP="002E164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2E164A" w:rsidRPr="0038603D" w:rsidRDefault="002E164A" w:rsidP="002E164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2E164A" w:rsidRPr="0038603D" w:rsidRDefault="002E164A" w:rsidP="002E164A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2E164A" w:rsidRPr="0038603D" w:rsidRDefault="002E164A" w:rsidP="00A3778F">
      <w:pPr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B81672" w:rsidRDefault="00B81672" w:rsidP="00B81672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B81672" w:rsidRPr="00B81672" w:rsidRDefault="00B81672" w:rsidP="006C02C0">
      <w:pPr>
        <w:pStyle w:val="ListParagraph"/>
        <w:numPr>
          <w:ilvl w:val="0"/>
          <w:numId w:val="22"/>
        </w:numPr>
        <w:outlineLvl w:val="0"/>
        <w:rPr>
          <w:rFonts w:ascii="Book Antiqua" w:eastAsia="MS Mincho" w:hAnsi="Book Antiqua"/>
          <w:color w:val="000000"/>
          <w:lang w:val="sr-Latn-RS"/>
        </w:rPr>
      </w:pPr>
      <w:r w:rsidRPr="00B81672">
        <w:rPr>
          <w:rFonts w:ascii="Book Antiqua" w:eastAsia="MS Mincho" w:hAnsi="Book Antiqua"/>
          <w:color w:val="000000"/>
          <w:lang w:val="sr-Latn-RS"/>
        </w:rPr>
        <w:t xml:space="preserve">Usvaja se Nacrt zakona o </w:t>
      </w:r>
      <w:r>
        <w:rPr>
          <w:rFonts w:ascii="Book Antiqua" w:eastAsia="MS Mincho" w:hAnsi="Book Antiqua"/>
          <w:color w:val="000000"/>
          <w:lang w:val="sr-Latn-RS"/>
        </w:rPr>
        <w:t xml:space="preserve">ratifikacji Sporazuma o finansiranju između Republike Kosova i Međunarodne asocijacije </w:t>
      </w:r>
      <w:r w:rsidR="00AE5D1A">
        <w:rPr>
          <w:rFonts w:ascii="Book Antiqua" w:eastAsia="MS Mincho" w:hAnsi="Book Antiqua"/>
          <w:color w:val="000000"/>
          <w:lang w:val="sr-Latn-RS"/>
        </w:rPr>
        <w:t xml:space="preserve">za razvoj za projekat Digitalne ekonomije Kosova </w:t>
      </w:r>
    </w:p>
    <w:p w:rsidR="00B81672" w:rsidRPr="00B81672" w:rsidRDefault="00B81672" w:rsidP="00B81672">
      <w:pPr>
        <w:pStyle w:val="ListParagraph"/>
        <w:ind w:left="450"/>
        <w:outlineLvl w:val="0"/>
        <w:rPr>
          <w:rFonts w:ascii="Book Antiqua" w:eastAsia="MS Mincho" w:hAnsi="Book Antiqua"/>
          <w:color w:val="000000"/>
          <w:lang w:val="sr-Latn-RS"/>
        </w:rPr>
      </w:pPr>
    </w:p>
    <w:p w:rsidR="00B81672" w:rsidRPr="00B81672" w:rsidRDefault="00B81672" w:rsidP="006C02C0">
      <w:pPr>
        <w:pStyle w:val="ListParagraph"/>
        <w:numPr>
          <w:ilvl w:val="0"/>
          <w:numId w:val="22"/>
        </w:numPr>
        <w:outlineLvl w:val="0"/>
        <w:rPr>
          <w:rFonts w:ascii="Book Antiqua" w:eastAsia="MS Mincho" w:hAnsi="Book Antiqua"/>
          <w:color w:val="000000"/>
          <w:lang w:val="sr-Latn-RS"/>
        </w:rPr>
      </w:pPr>
      <w:r w:rsidRPr="00B81672">
        <w:rPr>
          <w:rFonts w:ascii="Book Antiqua" w:eastAsia="MS Mincho" w:hAnsi="Book Antiqua"/>
          <w:color w:val="000000"/>
          <w:lang w:val="sr-Latn-RS"/>
        </w:rPr>
        <w:t>Nacrt zakona iz tačke 1 ove odluke dostavlja se Skupštini Republike Kosova</w:t>
      </w:r>
      <w:r>
        <w:rPr>
          <w:rFonts w:ascii="Book Antiqua" w:eastAsia="MS Mincho" w:hAnsi="Book Antiqua"/>
          <w:color w:val="000000"/>
          <w:lang w:val="sr-Latn-RS"/>
        </w:rPr>
        <w:t>.</w:t>
      </w:r>
      <w:r w:rsidRPr="00B81672">
        <w:rPr>
          <w:rFonts w:ascii="Book Antiqua" w:eastAsia="MS Mincho" w:hAnsi="Book Antiqua"/>
          <w:color w:val="000000"/>
          <w:lang w:val="sr-Latn-RS"/>
        </w:rPr>
        <w:t xml:space="preserve"> </w:t>
      </w:r>
    </w:p>
    <w:p w:rsidR="00B81672" w:rsidRPr="0038603D" w:rsidRDefault="00B81672" w:rsidP="00B81672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B81672" w:rsidRPr="00F43877" w:rsidRDefault="00B81672" w:rsidP="006C02C0">
      <w:pPr>
        <w:pStyle w:val="ListParagraph"/>
        <w:numPr>
          <w:ilvl w:val="0"/>
          <w:numId w:val="22"/>
        </w:numPr>
        <w:jc w:val="both"/>
        <w:rPr>
          <w:rFonts w:ascii="Book Antiqua" w:hAnsi="Book Antiqua"/>
          <w:bCs/>
          <w:lang w:val="sr-Latn-RS"/>
        </w:rPr>
      </w:pPr>
      <w:r w:rsidRPr="00F43877">
        <w:rPr>
          <w:rFonts w:ascii="Book Antiqua" w:hAnsi="Book Antiqua"/>
          <w:bCs/>
          <w:lang w:val="sr-Latn-RS"/>
        </w:rPr>
        <w:t>Odluka stupa na snagu danom potpisivanja</w:t>
      </w:r>
    </w:p>
    <w:p w:rsidR="00505570" w:rsidRDefault="00505570" w:rsidP="00505570">
      <w:pPr>
        <w:pStyle w:val="ListParagraph"/>
        <w:jc w:val="both"/>
        <w:rPr>
          <w:rFonts w:ascii="Book Antiqua" w:hAnsi="Book Antiqua"/>
          <w:bCs/>
          <w:lang w:val="sr-Latn-RS"/>
        </w:rPr>
      </w:pPr>
    </w:p>
    <w:p w:rsidR="00B81672" w:rsidRPr="00AE5D1A" w:rsidRDefault="00B81672" w:rsidP="00AE5D1A">
      <w:pPr>
        <w:jc w:val="both"/>
        <w:rPr>
          <w:rFonts w:ascii="Book Antiqua" w:hAnsi="Book Antiqua"/>
          <w:bCs/>
          <w:lang w:val="sr-Latn-RS"/>
        </w:rPr>
      </w:pPr>
    </w:p>
    <w:p w:rsidR="00B81672" w:rsidRPr="00505570" w:rsidRDefault="00B81672" w:rsidP="00505570">
      <w:pPr>
        <w:pStyle w:val="ListParagraph"/>
        <w:jc w:val="both"/>
        <w:rPr>
          <w:rFonts w:ascii="Book Antiqua" w:hAnsi="Book Antiqua"/>
          <w:bCs/>
          <w:lang w:val="sr-Latn-RS"/>
        </w:rPr>
      </w:pPr>
    </w:p>
    <w:p w:rsidR="002E164A" w:rsidRPr="0038603D" w:rsidRDefault="002E164A" w:rsidP="002E164A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2E164A" w:rsidRPr="0038603D" w:rsidRDefault="002E164A" w:rsidP="002E164A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2E164A" w:rsidRPr="0038603D" w:rsidRDefault="002E164A" w:rsidP="002E164A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2E164A" w:rsidRPr="0038603D" w:rsidRDefault="002E164A" w:rsidP="002E164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2E164A" w:rsidRPr="0038603D" w:rsidRDefault="002E164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2E164A" w:rsidRPr="0038603D" w:rsidRDefault="002E164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2E164A" w:rsidRPr="0038603D" w:rsidRDefault="002E164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B81672" w:rsidRPr="00AE5D1A" w:rsidRDefault="002E164A" w:rsidP="002B007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B81672" w:rsidRDefault="00B81672" w:rsidP="002B0074">
      <w:pPr>
        <w:rPr>
          <w:rFonts w:ascii="Book Antiqua" w:eastAsia="MS Mincho" w:hAnsi="Book Antiqua"/>
          <w:color w:val="000000"/>
          <w:lang w:val="sr-Latn-RS"/>
        </w:rPr>
      </w:pPr>
    </w:p>
    <w:p w:rsidR="007F76EA" w:rsidRPr="0038603D" w:rsidRDefault="007F76EA" w:rsidP="007F76EA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13A751DA" wp14:editId="14FBC1C9">
            <wp:extent cx="935990" cy="1034415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6EA" w:rsidRPr="0038603D" w:rsidRDefault="007F76EA" w:rsidP="007F76EA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7F76EA" w:rsidRPr="0038603D" w:rsidRDefault="007F76EA" w:rsidP="007F76EA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7F76EA" w:rsidRPr="0038603D" w:rsidRDefault="007F76EA" w:rsidP="007F76EA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7F76EA" w:rsidRPr="0038603D" w:rsidRDefault="007F76EA" w:rsidP="007F76EA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7F76EA" w:rsidRPr="0038603D" w:rsidRDefault="007F76EA" w:rsidP="007F76EA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7F76EA" w:rsidRPr="0038603D" w:rsidRDefault="007F76EA" w:rsidP="007F76EA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 w:rsidR="00611E9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12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/</w:t>
      </w:r>
      <w:r w:rsidR="00AE5D1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63</w:t>
      </w:r>
    </w:p>
    <w:p w:rsidR="007F76EA" w:rsidRDefault="007F76EA" w:rsidP="007F76E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AE5D1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03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AE5D1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06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7F76EA" w:rsidRPr="0038603D" w:rsidRDefault="007F76EA" w:rsidP="007F76E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7F76EA" w:rsidRPr="0038603D" w:rsidRDefault="00AE5D1A" w:rsidP="007F76E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AE5D1A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č</w:t>
      </w:r>
      <w:r w:rsidRPr="00AE5D1A">
        <w:rPr>
          <w:rFonts w:ascii="Book Antiqua" w:hAnsi="Book Antiqua"/>
          <w:color w:val="000000"/>
          <w:sz w:val="22"/>
          <w:szCs w:val="22"/>
          <w:lang w:val="sr-Latn-RS"/>
        </w:rPr>
        <w:t>lan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a</w:t>
      </w:r>
      <w:r w:rsidRPr="00AE5D1A">
        <w:rPr>
          <w:rFonts w:ascii="Book Antiqua" w:hAnsi="Book Antiqua"/>
          <w:color w:val="000000"/>
          <w:sz w:val="22"/>
          <w:szCs w:val="22"/>
          <w:lang w:val="sr-Latn-RS"/>
        </w:rPr>
        <w:t xml:space="preserve"> 29 Zakona br. 03 / L-048 o upravljanju javnim finansijama i odgovornosti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ma</w:t>
      </w:r>
      <w:r w:rsidRPr="00AE5D1A">
        <w:rPr>
          <w:rFonts w:ascii="Book Antiqua" w:hAnsi="Book Antiqua"/>
          <w:color w:val="000000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sa izvršenim izmenama i dopunama </w:t>
      </w:r>
      <w:r w:rsidRPr="00AE5D1A">
        <w:rPr>
          <w:rFonts w:ascii="Book Antiqua" w:hAnsi="Book Antiqua"/>
          <w:color w:val="000000"/>
          <w:sz w:val="22"/>
          <w:szCs w:val="22"/>
          <w:lang w:val="sr-Latn-RS"/>
        </w:rPr>
        <w:t xml:space="preserve">, i člana 14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stav 2 Zakona br. 06/</w:t>
      </w:r>
      <w:r w:rsidRPr="00AE5D1A">
        <w:rPr>
          <w:rFonts w:ascii="Book Antiqua" w:hAnsi="Book Antiqua"/>
          <w:color w:val="000000"/>
          <w:sz w:val="22"/>
          <w:szCs w:val="22"/>
          <w:lang w:val="sr-Latn-RS"/>
        </w:rPr>
        <w:t>l-020 o Budžetu Republike Kosovo za 2018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godinu, </w:t>
      </w:r>
      <w:r w:rsidRPr="00AE5D1A">
        <w:rPr>
          <w:rFonts w:ascii="Book Antiqua" w:hAnsi="Book Antiqua"/>
          <w:color w:val="000000"/>
          <w:sz w:val="22"/>
          <w:szCs w:val="22"/>
          <w:lang w:val="sr-Latn-RS"/>
        </w:rPr>
        <w:t>člana 4.  Pravilnika br.02/2011 o  oblastima administrativne odgovornosti Kancelarije premijera i ministarstava, izmenjenog i dopunjenog Pravilnikom br. 14/2017, Pravilnikom br. 15/2017, Pravilnikom br. 16/2017 i  Pravilnikom br. 07/ 2018, kao i  člana 19. Pravilnika o radu Vlade Republike Kosova br. 09/2011, Vlada Republike Kosova, je na sednici održanoj 03. septembra 2018 godine, donela sledeću:</w:t>
      </w:r>
    </w:p>
    <w:p w:rsidR="007F76EA" w:rsidRPr="0038603D" w:rsidRDefault="007F76EA" w:rsidP="007F76E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AE5D1A" w:rsidRDefault="00E32DC1" w:rsidP="00E32DC1">
      <w:pPr>
        <w:jc w:val="center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32DC1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O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</w:t>
      </w:r>
      <w:r w:rsidRPr="00E32DC1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  L  U  K  U</w:t>
      </w:r>
    </w:p>
    <w:p w:rsidR="00AE5D1A" w:rsidRPr="0038603D" w:rsidRDefault="00AE5D1A" w:rsidP="007F76E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E32DC1" w:rsidRPr="00E32DC1" w:rsidRDefault="00E32DC1" w:rsidP="006C02C0">
      <w:pPr>
        <w:numPr>
          <w:ilvl w:val="0"/>
          <w:numId w:val="23"/>
        </w:numPr>
        <w:spacing w:after="200" w:line="276" w:lineRule="auto"/>
        <w:contextualSpacing/>
        <w:rPr>
          <w:rFonts w:ascii="Book Antiqua" w:eastAsia="Calibri" w:hAnsi="Book Antiqua"/>
          <w:noProof/>
          <w:color w:val="000000"/>
          <w:sz w:val="18"/>
          <w:szCs w:val="18"/>
          <w:lang w:val="sq-AL"/>
        </w:rPr>
      </w:pPr>
      <w:r w:rsidRPr="00E32DC1">
        <w:rPr>
          <w:rFonts w:ascii="Book Antiqua" w:eastAsia="Calibri" w:hAnsi="Book Antiqua"/>
          <w:noProof/>
          <w:color w:val="000000"/>
          <w:sz w:val="22"/>
          <w:szCs w:val="22"/>
          <w:lang w:val="sq-AL"/>
        </w:rPr>
        <w:t>Usvaja se  zahtev Nacionalnog koordinatora za kulturu, omladinu i sport - Kancelarija Premijera za dodelu finansijskih sredstava u iznosu od € 200.000,00 za aktivnosi i potrebe sprovođenja  Nacionalnog programa za mlade u  2018 godini.</w:t>
      </w:r>
    </w:p>
    <w:p w:rsidR="00E32DC1" w:rsidRPr="00E32DC1" w:rsidRDefault="00E32DC1" w:rsidP="00E32DC1">
      <w:pPr>
        <w:spacing w:after="200" w:line="276" w:lineRule="auto"/>
        <w:ind w:left="360"/>
        <w:contextualSpacing/>
        <w:rPr>
          <w:rFonts w:ascii="Book Antiqua" w:eastAsia="Calibri" w:hAnsi="Book Antiqua"/>
          <w:noProof/>
          <w:color w:val="000000"/>
          <w:sz w:val="18"/>
          <w:szCs w:val="18"/>
          <w:lang w:val="sq-AL"/>
        </w:rPr>
      </w:pPr>
    </w:p>
    <w:p w:rsidR="00E32DC1" w:rsidRPr="00E32DC1" w:rsidRDefault="00E32DC1" w:rsidP="006C02C0">
      <w:pPr>
        <w:numPr>
          <w:ilvl w:val="0"/>
          <w:numId w:val="23"/>
        </w:numPr>
        <w:spacing w:after="200" w:line="276" w:lineRule="auto"/>
        <w:contextualSpacing/>
        <w:rPr>
          <w:rFonts w:ascii="Book Antiqua" w:eastAsia="Calibri" w:hAnsi="Book Antiqua"/>
          <w:noProof/>
          <w:color w:val="000000"/>
          <w:sz w:val="18"/>
          <w:szCs w:val="18"/>
          <w:lang w:val="sq-AL"/>
        </w:rPr>
      </w:pPr>
      <w:r w:rsidRPr="00E32DC1">
        <w:rPr>
          <w:rFonts w:ascii="Book Antiqua" w:eastAsia="Calibri" w:hAnsi="Book Antiqua"/>
          <w:noProof/>
          <w:color w:val="000000"/>
          <w:sz w:val="22"/>
          <w:szCs w:val="22"/>
          <w:lang w:val="sq-AL"/>
        </w:rPr>
        <w:t xml:space="preserve"> Finnasijska   sredstva u iznosu od 200.000,00 evra uzimaju se  od Ministarstva finansija sa kodom 201, podprogram Kontigencije, sa kodom 28900 kodom iz kategorije troškova  za subvencije i transferi i prenose se  Nepredviđenim trokovima , sa kodom 232 , pod-program Nepredviđeni troškovi sa kodom  13100, kategorija troškova rezerve.</w:t>
      </w:r>
    </w:p>
    <w:p w:rsidR="00E32DC1" w:rsidRPr="00E32DC1" w:rsidRDefault="00E32DC1" w:rsidP="00E32DC1">
      <w:pPr>
        <w:spacing w:after="200" w:line="276" w:lineRule="auto"/>
        <w:contextualSpacing/>
        <w:rPr>
          <w:rFonts w:ascii="Book Antiqua" w:eastAsia="Calibri" w:hAnsi="Book Antiqua"/>
          <w:noProof/>
          <w:color w:val="000000"/>
          <w:sz w:val="18"/>
          <w:szCs w:val="18"/>
          <w:lang w:val="sq-AL"/>
        </w:rPr>
      </w:pPr>
    </w:p>
    <w:p w:rsidR="00E32DC1" w:rsidRPr="00E32DC1" w:rsidRDefault="00E32DC1" w:rsidP="006C02C0">
      <w:pPr>
        <w:numPr>
          <w:ilvl w:val="0"/>
          <w:numId w:val="23"/>
        </w:numPr>
        <w:spacing w:after="200" w:line="276" w:lineRule="auto"/>
        <w:contextualSpacing/>
        <w:rPr>
          <w:rFonts w:ascii="Book Antiqua" w:eastAsia="Calibri" w:hAnsi="Book Antiqua"/>
          <w:noProof/>
          <w:color w:val="000000"/>
          <w:sz w:val="18"/>
          <w:szCs w:val="18"/>
          <w:lang w:val="sq-AL"/>
        </w:rPr>
      </w:pPr>
      <w:r w:rsidRPr="00E32DC1">
        <w:rPr>
          <w:rFonts w:ascii="Book Antiqua" w:eastAsia="Calibri" w:hAnsi="Book Antiqua"/>
          <w:noProof/>
          <w:color w:val="000000"/>
          <w:sz w:val="22"/>
          <w:szCs w:val="22"/>
          <w:lang w:val="sq-AL"/>
        </w:rPr>
        <w:t xml:space="preserve"> Finansijska sredstva iz tačke 1. ove odluke uzimaju se od  Nepredviđenih troškova  sa kodom  232, podprogram nepredviđei troškovi,  sa kodom 13100, kategorija troškova rezervi  u iznosu od 200.000,00 evra, i  prenose se Kancelariji premijera, sa koodm 104 u podprogram Kabineta premijera, sa kodom 10700 u kategoriji troškova subvencija i transfera u iznosu od 140.000,00 evra i u kategoriji troškova roba i usluga u iznosu od 60.000,00 evra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q-AL"/>
        </w:rPr>
        <w:t>.</w:t>
      </w:r>
    </w:p>
    <w:p w:rsidR="00E32DC1" w:rsidRPr="00E32DC1" w:rsidRDefault="00E32DC1" w:rsidP="00E32DC1">
      <w:pPr>
        <w:spacing w:after="200" w:line="276" w:lineRule="auto"/>
        <w:contextualSpacing/>
        <w:rPr>
          <w:rFonts w:ascii="Book Antiqua" w:eastAsia="Calibri" w:hAnsi="Book Antiqua"/>
          <w:noProof/>
          <w:color w:val="000000"/>
          <w:sz w:val="18"/>
          <w:szCs w:val="18"/>
          <w:lang w:val="sq-AL"/>
        </w:rPr>
      </w:pPr>
    </w:p>
    <w:p w:rsidR="00E32DC1" w:rsidRPr="00E32DC1" w:rsidRDefault="00E32DC1" w:rsidP="006C02C0">
      <w:pPr>
        <w:numPr>
          <w:ilvl w:val="0"/>
          <w:numId w:val="23"/>
        </w:numPr>
        <w:spacing w:after="200" w:line="276" w:lineRule="auto"/>
        <w:contextualSpacing/>
        <w:rPr>
          <w:rFonts w:ascii="Book Antiqua" w:eastAsia="Calibri" w:hAnsi="Book Antiqua"/>
          <w:noProof/>
          <w:color w:val="000000"/>
          <w:sz w:val="18"/>
          <w:szCs w:val="18"/>
          <w:lang w:val="sq-AL"/>
        </w:rPr>
      </w:pPr>
      <w:r w:rsidRPr="00E32DC1">
        <w:rPr>
          <w:rFonts w:ascii="Book Antiqua" w:eastAsia="Calibri" w:hAnsi="Book Antiqua"/>
          <w:noProof/>
          <w:color w:val="000000"/>
          <w:sz w:val="22"/>
          <w:szCs w:val="22"/>
          <w:lang w:val="sq-AL"/>
        </w:rPr>
        <w:t xml:space="preserve"> Obavezuju  se Ministarstvo finansija i Kancelarija premijera da sprovedu ovu odluku.</w:t>
      </w:r>
    </w:p>
    <w:p w:rsidR="00E32DC1" w:rsidRPr="00E32DC1" w:rsidRDefault="00E32DC1" w:rsidP="00E32DC1">
      <w:pPr>
        <w:spacing w:after="200" w:line="276" w:lineRule="auto"/>
        <w:contextualSpacing/>
        <w:rPr>
          <w:rFonts w:ascii="Book Antiqua" w:eastAsia="Calibri" w:hAnsi="Book Antiqua"/>
          <w:noProof/>
          <w:color w:val="000000"/>
          <w:sz w:val="18"/>
          <w:szCs w:val="18"/>
          <w:lang w:val="sq-AL"/>
        </w:rPr>
      </w:pPr>
    </w:p>
    <w:p w:rsidR="00AE5D1A" w:rsidRPr="00E32DC1" w:rsidRDefault="00E32DC1" w:rsidP="006C02C0">
      <w:pPr>
        <w:numPr>
          <w:ilvl w:val="0"/>
          <w:numId w:val="23"/>
        </w:numPr>
        <w:spacing w:after="200" w:line="276" w:lineRule="auto"/>
        <w:contextualSpacing/>
        <w:rPr>
          <w:rFonts w:ascii="Book Antiqua" w:eastAsia="Calibri" w:hAnsi="Book Antiqua"/>
          <w:noProof/>
          <w:color w:val="000000"/>
          <w:sz w:val="18"/>
          <w:szCs w:val="18"/>
          <w:lang w:val="sq-AL"/>
        </w:rPr>
      </w:pPr>
      <w:proofErr w:type="spellStart"/>
      <w:r w:rsidRPr="00E32DC1">
        <w:rPr>
          <w:rFonts w:ascii="Book Antiqua" w:eastAsia="MS Mincho" w:hAnsi="Book Antiqua"/>
          <w:iCs/>
          <w:sz w:val="22"/>
          <w:szCs w:val="22"/>
          <w:lang w:val="sq-AL"/>
        </w:rPr>
        <w:t>Odluka</w:t>
      </w:r>
      <w:proofErr w:type="spellEnd"/>
      <w:r w:rsidRPr="00E32DC1">
        <w:rPr>
          <w:rFonts w:ascii="Book Antiqua" w:eastAsia="MS Mincho" w:hAnsi="Book Antiqua"/>
          <w:iCs/>
          <w:sz w:val="22"/>
          <w:szCs w:val="22"/>
          <w:lang w:val="sq-AL"/>
        </w:rPr>
        <w:t xml:space="preserve"> </w:t>
      </w:r>
      <w:proofErr w:type="spellStart"/>
      <w:r w:rsidRPr="00E32DC1">
        <w:rPr>
          <w:rFonts w:ascii="Book Antiqua" w:eastAsia="MS Mincho" w:hAnsi="Book Antiqua"/>
          <w:iCs/>
          <w:sz w:val="22"/>
          <w:szCs w:val="22"/>
          <w:lang w:val="sq-AL"/>
        </w:rPr>
        <w:t>stupa</w:t>
      </w:r>
      <w:proofErr w:type="spellEnd"/>
      <w:r w:rsidRPr="00E32DC1">
        <w:rPr>
          <w:rFonts w:ascii="Book Antiqua" w:eastAsia="MS Mincho" w:hAnsi="Book Antiqua"/>
          <w:iCs/>
          <w:sz w:val="22"/>
          <w:szCs w:val="22"/>
          <w:lang w:val="sq-AL"/>
        </w:rPr>
        <w:t xml:space="preserve"> na </w:t>
      </w:r>
      <w:proofErr w:type="spellStart"/>
      <w:r w:rsidRPr="00E32DC1">
        <w:rPr>
          <w:rFonts w:ascii="Book Antiqua" w:eastAsia="MS Mincho" w:hAnsi="Book Antiqua"/>
          <w:iCs/>
          <w:sz w:val="22"/>
          <w:szCs w:val="22"/>
          <w:lang w:val="sq-AL"/>
        </w:rPr>
        <w:t>snagu</w:t>
      </w:r>
      <w:proofErr w:type="spellEnd"/>
      <w:r w:rsidRPr="00E32DC1">
        <w:rPr>
          <w:rFonts w:ascii="Book Antiqua" w:eastAsia="MS Mincho" w:hAnsi="Book Antiqua"/>
          <w:iCs/>
          <w:sz w:val="22"/>
          <w:szCs w:val="22"/>
          <w:lang w:val="sq-AL"/>
        </w:rPr>
        <w:t xml:space="preserve"> </w:t>
      </w:r>
      <w:proofErr w:type="spellStart"/>
      <w:r w:rsidRPr="00E32DC1">
        <w:rPr>
          <w:rFonts w:ascii="Book Antiqua" w:eastAsia="MS Mincho" w:hAnsi="Book Antiqua"/>
          <w:iCs/>
          <w:sz w:val="22"/>
          <w:szCs w:val="22"/>
          <w:lang w:val="sq-AL"/>
        </w:rPr>
        <w:t>danom</w:t>
      </w:r>
      <w:proofErr w:type="spellEnd"/>
      <w:r w:rsidRPr="00E32DC1">
        <w:rPr>
          <w:rFonts w:ascii="Book Antiqua" w:eastAsia="MS Mincho" w:hAnsi="Book Antiqua"/>
          <w:iCs/>
          <w:sz w:val="22"/>
          <w:szCs w:val="22"/>
          <w:lang w:val="sq-AL"/>
        </w:rPr>
        <w:t xml:space="preserve"> </w:t>
      </w:r>
      <w:proofErr w:type="spellStart"/>
      <w:r w:rsidRPr="00E32DC1">
        <w:rPr>
          <w:rFonts w:ascii="Book Antiqua" w:eastAsia="MS Mincho" w:hAnsi="Book Antiqua"/>
          <w:iCs/>
          <w:sz w:val="22"/>
          <w:szCs w:val="22"/>
          <w:lang w:val="sq-AL"/>
        </w:rPr>
        <w:t>potpisivanja</w:t>
      </w:r>
      <w:proofErr w:type="spellEnd"/>
    </w:p>
    <w:p w:rsidR="00AE5D1A" w:rsidRDefault="00AE5D1A" w:rsidP="00FA721A">
      <w:pPr>
        <w:pStyle w:val="ListParagraph"/>
        <w:jc w:val="center"/>
        <w:outlineLvl w:val="0"/>
        <w:rPr>
          <w:rFonts w:ascii="Book Antiqua" w:eastAsia="MS Mincho" w:hAnsi="Book Antiqua"/>
          <w:b/>
          <w:color w:val="000000"/>
          <w:lang w:val="sr-Latn-RS"/>
        </w:rPr>
      </w:pPr>
    </w:p>
    <w:p w:rsidR="00FC552A" w:rsidRPr="00FC552A" w:rsidRDefault="00FC552A" w:rsidP="00E32DC1">
      <w:pPr>
        <w:pStyle w:val="ListParagraph"/>
        <w:ind w:left="360"/>
        <w:outlineLvl w:val="0"/>
        <w:rPr>
          <w:rFonts w:ascii="Book Antiqua" w:eastAsia="MS Mincho" w:hAnsi="Book Antiqua"/>
          <w:b/>
          <w:color w:val="000000"/>
          <w:lang w:val="sr-Latn-RS"/>
        </w:rPr>
      </w:pPr>
    </w:p>
    <w:p w:rsidR="0089304C" w:rsidRPr="00FC552A" w:rsidRDefault="007F76EA" w:rsidP="00FC552A">
      <w:pPr>
        <w:pStyle w:val="ListParagraph"/>
        <w:ind w:left="360"/>
        <w:outlineLvl w:val="0"/>
        <w:rPr>
          <w:rFonts w:ascii="Book Antiqua" w:eastAsia="MS Mincho" w:hAnsi="Book Antiqua"/>
          <w:b/>
          <w:color w:val="000000"/>
          <w:lang w:val="sr-Latn-RS"/>
        </w:rPr>
      </w:pPr>
      <w:r w:rsidRPr="00FC552A">
        <w:rPr>
          <w:rFonts w:ascii="Book Antiqua" w:eastAsia="MS Mincho" w:hAnsi="Book Antiqua"/>
          <w:color w:val="000000"/>
          <w:lang w:val="sr-Latn-RS"/>
        </w:rPr>
        <w:t xml:space="preserve">                                                                                 </w:t>
      </w:r>
    </w:p>
    <w:p w:rsidR="00FC552A" w:rsidRDefault="00FC552A" w:rsidP="00895160">
      <w:pPr>
        <w:pStyle w:val="ListParagraph"/>
        <w:ind w:left="0"/>
        <w:jc w:val="both"/>
        <w:rPr>
          <w:rFonts w:ascii="Book Antiqua" w:hAnsi="Book Antiqua" w:cs="Arial"/>
          <w:lang w:val="sr-Latn-RS"/>
        </w:rPr>
      </w:pPr>
    </w:p>
    <w:p w:rsidR="00FC552A" w:rsidRDefault="00FC552A" w:rsidP="00895160">
      <w:pPr>
        <w:pStyle w:val="ListParagraph"/>
        <w:ind w:left="0"/>
        <w:jc w:val="both"/>
        <w:rPr>
          <w:rFonts w:ascii="Book Antiqua" w:hAnsi="Book Antiqua" w:cs="Arial"/>
          <w:lang w:val="sr-Latn-RS"/>
        </w:rPr>
      </w:pPr>
    </w:p>
    <w:p w:rsidR="00FC552A" w:rsidRPr="0089304C" w:rsidRDefault="00FC552A" w:rsidP="00895160">
      <w:pPr>
        <w:pStyle w:val="ListParagraph"/>
        <w:ind w:left="0"/>
        <w:jc w:val="both"/>
        <w:rPr>
          <w:rFonts w:ascii="Book Antiqua" w:hAnsi="Book Antiqua" w:cs="Arial"/>
          <w:lang w:val="sr-Latn-RS"/>
        </w:rPr>
      </w:pPr>
    </w:p>
    <w:p w:rsidR="007F76EA" w:rsidRPr="00611E9A" w:rsidRDefault="0089304C" w:rsidP="0089304C">
      <w:pPr>
        <w:pStyle w:val="ListParagraph"/>
        <w:ind w:left="-720"/>
        <w:jc w:val="center"/>
        <w:rPr>
          <w:rFonts w:ascii="Book Antiqua" w:hAnsi="Book Antiqua" w:cs="Arial"/>
          <w:lang w:val="sr-Latn-RS"/>
        </w:rPr>
      </w:pPr>
      <w:r>
        <w:rPr>
          <w:rFonts w:ascii="Book Antiqua" w:eastAsia="MS Mincho" w:hAnsi="Book Antiqua"/>
          <w:b/>
          <w:color w:val="000000"/>
          <w:lang w:val="sr-Latn-RS"/>
        </w:rPr>
        <w:t xml:space="preserve">                                                                                          </w:t>
      </w:r>
      <w:r w:rsidR="007F76EA" w:rsidRPr="00611E9A">
        <w:rPr>
          <w:rFonts w:ascii="Book Antiqua" w:eastAsia="MS Mincho" w:hAnsi="Book Antiqua"/>
          <w:b/>
          <w:color w:val="000000"/>
          <w:lang w:val="sr-Latn-RS"/>
        </w:rPr>
        <w:t>Ramush HARADINAJ</w:t>
      </w:r>
    </w:p>
    <w:p w:rsidR="007F76EA" w:rsidRPr="0038603D" w:rsidRDefault="007F76EA" w:rsidP="007F76EA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7F76EA" w:rsidRPr="0038603D" w:rsidRDefault="007F76EA" w:rsidP="007F76EA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7F76EA" w:rsidRPr="0038603D" w:rsidRDefault="007F76EA" w:rsidP="007F76E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7F76EA" w:rsidRPr="0038603D" w:rsidRDefault="007F76E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7F76EA" w:rsidRPr="0038603D" w:rsidRDefault="007F76E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7F76EA" w:rsidRPr="0038603D" w:rsidRDefault="007F76E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611E9A" w:rsidRDefault="00583B1B" w:rsidP="002B007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E32DC1" w:rsidRDefault="00E32DC1" w:rsidP="00E32DC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2DC1" w:rsidRDefault="00E32DC1" w:rsidP="00E32DC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2DC1" w:rsidRDefault="00E32DC1" w:rsidP="00E32DC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2DC1" w:rsidRDefault="00E32DC1" w:rsidP="00E32DC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2DC1" w:rsidRDefault="00E32DC1" w:rsidP="00E32DC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2DC1" w:rsidRDefault="00E32DC1" w:rsidP="00E32DC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2DC1" w:rsidRDefault="00E32DC1" w:rsidP="00E32DC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2DC1" w:rsidRDefault="00E32DC1" w:rsidP="00E32DC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2DC1" w:rsidRDefault="00E32DC1" w:rsidP="00E32DC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2DC1" w:rsidRDefault="00E32DC1" w:rsidP="00E32DC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2DC1" w:rsidRDefault="00E32DC1" w:rsidP="00E32DC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2DC1" w:rsidRDefault="00E32DC1" w:rsidP="00E32DC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2DC1" w:rsidRDefault="00E32DC1" w:rsidP="00E32DC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2DC1" w:rsidRDefault="00E32DC1" w:rsidP="00E32DC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2DC1" w:rsidRDefault="00E32DC1" w:rsidP="00E32DC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2DC1" w:rsidRDefault="00E32DC1" w:rsidP="00E32DC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2DC1" w:rsidRDefault="00E32DC1" w:rsidP="00E32DC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2DC1" w:rsidRDefault="00E32DC1" w:rsidP="00E32DC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2DC1" w:rsidRDefault="00E32DC1" w:rsidP="00E32DC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2DC1" w:rsidRDefault="00E32DC1" w:rsidP="00E32DC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2DC1" w:rsidRDefault="00E32DC1" w:rsidP="00E32DC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2DC1" w:rsidRDefault="00E32DC1" w:rsidP="00E32DC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2DC1" w:rsidRDefault="00E32DC1" w:rsidP="00E32DC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2DC1" w:rsidRDefault="00E32DC1" w:rsidP="00E32DC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2DC1" w:rsidRDefault="00E32DC1" w:rsidP="00E32DC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2DC1" w:rsidRDefault="00E32DC1" w:rsidP="00E32DC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2DC1" w:rsidRDefault="00E32DC1" w:rsidP="00E32DC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2DC1" w:rsidRDefault="00E32DC1" w:rsidP="00E32DC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2DC1" w:rsidRDefault="00E32DC1" w:rsidP="00E32DC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2DC1" w:rsidRPr="00583B1B" w:rsidRDefault="00E32DC1" w:rsidP="00E32DC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11E9A" w:rsidRPr="0038603D" w:rsidRDefault="00611E9A" w:rsidP="00611E9A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4C45AFD2" wp14:editId="2876E13C">
            <wp:extent cx="935990" cy="1034415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9A" w:rsidRPr="0038603D" w:rsidRDefault="00611E9A" w:rsidP="00611E9A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611E9A" w:rsidRPr="0038603D" w:rsidRDefault="00611E9A" w:rsidP="00611E9A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611E9A" w:rsidRPr="0038603D" w:rsidRDefault="00611E9A" w:rsidP="00611E9A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611E9A" w:rsidRPr="0038603D" w:rsidRDefault="00611E9A" w:rsidP="00611E9A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611E9A" w:rsidRPr="0038603D" w:rsidRDefault="00611E9A" w:rsidP="00611E9A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611E9A" w:rsidRPr="0038603D" w:rsidRDefault="00611E9A" w:rsidP="00611E9A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 w:rsidR="00895160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13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/</w:t>
      </w:r>
      <w:r w:rsidR="00524EC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63</w:t>
      </w:r>
    </w:p>
    <w:p w:rsidR="00611E9A" w:rsidRDefault="00611E9A" w:rsidP="00611E9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E00568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03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E00568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611E9A" w:rsidRPr="0038603D" w:rsidRDefault="00611E9A" w:rsidP="00611E9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611E9A" w:rsidRPr="0038603D" w:rsidRDefault="00524ECD" w:rsidP="00611E9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524ECD">
        <w:rPr>
          <w:rFonts w:ascii="Book Antiqua" w:hAnsi="Book Antiqua"/>
          <w:color w:val="000000"/>
          <w:sz w:val="22"/>
          <w:szCs w:val="22"/>
          <w:lang w:val="sr-Latn-RS"/>
        </w:rPr>
        <w:t>Na osnovu  člana  92 stav 4. i člana  93 stav  (4) Ustava Republike Kosovo, člana 11 i 45. Zakona br. 03/L-139 o eksproprijaciji  nekretnina, sa izmenama i dopunama izvršenim Zakonom br. 03/L-205, člana 4 Pravilnika br. 02/2011 o oblastima administrativnih odgovornosti Kancelarije Premijera i ministarstava, izmenjenog i dopunjenog  Pravilnikom br. 14/2017, Pravilnikom br. 16/2017,Pravilnikom br. 16/2017, Pravilnikom br. 7/2018 kao i člana  19 Pravilnika o radu Vlade Republike Kosova  br. 09/2011,  nakon razmatranja zahteva MSPP-a pod br.prot.</w:t>
      </w:r>
      <w:r w:rsidR="00EF097C">
        <w:rPr>
          <w:rFonts w:ascii="Book Antiqua" w:hAnsi="Book Antiqua"/>
          <w:color w:val="000000"/>
          <w:sz w:val="22"/>
          <w:szCs w:val="22"/>
          <w:lang w:val="sr-Latn-RS"/>
        </w:rPr>
        <w:t>3691/</w:t>
      </w:r>
      <w:r w:rsidRPr="00524ECD">
        <w:rPr>
          <w:rFonts w:ascii="Book Antiqua" w:hAnsi="Book Antiqua"/>
          <w:color w:val="000000"/>
          <w:sz w:val="22"/>
          <w:szCs w:val="22"/>
          <w:lang w:val="sr-Latn-RS"/>
        </w:rPr>
        <w:t xml:space="preserve">18 od </w:t>
      </w:r>
      <w:r w:rsidR="00EF097C">
        <w:rPr>
          <w:rFonts w:ascii="Book Antiqua" w:hAnsi="Book Antiqua"/>
          <w:color w:val="000000"/>
          <w:sz w:val="22"/>
          <w:szCs w:val="22"/>
          <w:lang w:val="sr-Latn-RS"/>
        </w:rPr>
        <w:t>23</w:t>
      </w:r>
      <w:r w:rsidRPr="00524ECD">
        <w:rPr>
          <w:rFonts w:ascii="Book Antiqua" w:hAnsi="Book Antiqua"/>
          <w:color w:val="000000"/>
          <w:sz w:val="22"/>
          <w:szCs w:val="22"/>
          <w:lang w:val="sr-Latn-RS"/>
        </w:rPr>
        <w:t>.</w:t>
      </w:r>
      <w:r w:rsidR="00EF097C">
        <w:rPr>
          <w:rFonts w:ascii="Book Antiqua" w:hAnsi="Book Antiqua"/>
          <w:color w:val="000000"/>
          <w:sz w:val="22"/>
          <w:szCs w:val="22"/>
          <w:lang w:val="sr-Latn-RS"/>
        </w:rPr>
        <w:t>08</w:t>
      </w:r>
      <w:r w:rsidRPr="00524ECD">
        <w:rPr>
          <w:rFonts w:ascii="Book Antiqua" w:hAnsi="Book Antiqua"/>
          <w:color w:val="000000"/>
          <w:sz w:val="22"/>
          <w:szCs w:val="22"/>
          <w:lang w:val="sr-Latn-RS"/>
        </w:rPr>
        <w:t xml:space="preserve">.2018 godine, Vlada Republike Kosova je, na sednici održanoj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03</w:t>
      </w:r>
      <w:r w:rsidR="00652211" w:rsidRPr="00652211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septembra </w:t>
      </w:r>
      <w:r w:rsidR="00583B1B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="00652211" w:rsidRPr="00652211">
        <w:rPr>
          <w:rFonts w:ascii="Book Antiqua" w:hAnsi="Book Antiqua"/>
          <w:color w:val="000000"/>
          <w:sz w:val="22"/>
          <w:szCs w:val="22"/>
          <w:lang w:val="sr-Latn-RS"/>
        </w:rPr>
        <w:t xml:space="preserve"> 2018 godine, donela sledeću:  </w:t>
      </w:r>
      <w:r w:rsidR="00611E9A"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611E9A" w:rsidRPr="0038603D" w:rsidRDefault="00611E9A" w:rsidP="00611E9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611E9A" w:rsidRPr="0038603D" w:rsidRDefault="00611E9A" w:rsidP="00611E9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611E9A" w:rsidRDefault="00EF097C" w:rsidP="00611E9A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KONAČNU </w:t>
      </w:r>
      <w:r w:rsidR="00611E9A"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524ECD" w:rsidRDefault="00524ECD" w:rsidP="00524ECD">
      <w:pPr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524ECD" w:rsidRDefault="00524ECD" w:rsidP="00524ECD">
      <w:pPr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1B579A" w:rsidRPr="00414F30" w:rsidRDefault="001B579A" w:rsidP="006C02C0">
      <w:pPr>
        <w:pStyle w:val="ListParagraph"/>
        <w:numPr>
          <w:ilvl w:val="0"/>
          <w:numId w:val="2"/>
        </w:numPr>
        <w:rPr>
          <w:rFonts w:ascii="Book Antiqua" w:eastAsia="MS Mincho" w:hAnsi="Book Antiqua"/>
          <w:lang w:val="sr-Latn-RS"/>
        </w:rPr>
      </w:pPr>
      <w:r w:rsidRPr="00414F30">
        <w:rPr>
          <w:rFonts w:ascii="Book Antiqua" w:eastAsia="MS Mincho" w:hAnsi="Book Antiqua"/>
          <w:lang w:val="sr-Latn-RS"/>
        </w:rPr>
        <w:t>Usvaja se eksproprijacija</w:t>
      </w:r>
      <w:r w:rsidR="00414F30" w:rsidRPr="00414F30">
        <w:t xml:space="preserve"> </w:t>
      </w:r>
      <w:r w:rsidR="00414F30" w:rsidRPr="00414F30">
        <w:rPr>
          <w:rFonts w:ascii="Book Antiqua" w:eastAsia="MS Mincho" w:hAnsi="Book Antiqua"/>
          <w:lang w:val="sr-Latn-RS"/>
        </w:rPr>
        <w:t xml:space="preserve">u javnom  interesu, nepokretne imovine </w:t>
      </w:r>
      <w:r w:rsidR="00414F30">
        <w:rPr>
          <w:rFonts w:ascii="Book Antiqua" w:eastAsia="MS Mincho" w:hAnsi="Book Antiqua"/>
          <w:lang w:val="sr-Latn-RS"/>
        </w:rPr>
        <w:t xml:space="preserve">br.871-1 , katastarska zona Velika Kruša , opština Orahovac, u cilju njenog pretvaraju u Muzeje Kuću „Ukshin Hoti“, za očuvanje istorijskih vrednosi kulturnog nasleđa Kosova, prema tabeli, kao sastavni deo ove odluke </w:t>
      </w:r>
      <w:r w:rsidR="00414F30" w:rsidRPr="00414F30">
        <w:rPr>
          <w:rFonts w:ascii="Book Antiqua" w:eastAsia="MS Mincho" w:hAnsi="Book Antiqua"/>
          <w:lang w:val="sr-Latn-RS"/>
        </w:rPr>
        <w:t>.</w:t>
      </w:r>
    </w:p>
    <w:p w:rsidR="001B579A" w:rsidRDefault="001B579A" w:rsidP="001B579A">
      <w:pPr>
        <w:pStyle w:val="ListParagraph"/>
        <w:ind w:left="540"/>
        <w:jc w:val="both"/>
        <w:rPr>
          <w:rFonts w:ascii="Book Antiqua" w:eastAsia="MS Mincho" w:hAnsi="Book Antiqua"/>
          <w:lang w:val="sr-Latn-RS"/>
        </w:rPr>
      </w:pPr>
    </w:p>
    <w:p w:rsidR="00EF097C" w:rsidRDefault="001B579A" w:rsidP="006C02C0">
      <w:pPr>
        <w:pStyle w:val="ListParagraph"/>
        <w:numPr>
          <w:ilvl w:val="0"/>
          <w:numId w:val="2"/>
        </w:numPr>
        <w:jc w:val="both"/>
        <w:rPr>
          <w:rFonts w:ascii="Book Antiqua" w:eastAsia="MS Mincho" w:hAnsi="Book Antiqua"/>
          <w:lang w:val="sr-Latn-RS"/>
        </w:rPr>
      </w:pPr>
      <w:r w:rsidRPr="00EF097C">
        <w:rPr>
          <w:rFonts w:ascii="Book Antiqua" w:eastAsia="MS Mincho" w:hAnsi="Book Antiqua"/>
          <w:lang w:val="sr-Latn-RS"/>
        </w:rPr>
        <w:t xml:space="preserve">Sastavni deo ove odluke je akt o proceni izražen  od strane Kancelarije za procenu nepokretne imovine/Ministarstva finansija i tabele priložene ovoj odluci u kojima je  utvrđen  iznos naknade za one vlasnike ili nosioce  interesa , čija su imovinska prava ili legitimni interesi  pogođeni  procesom  eksproprijacije, prema tabelama procene u "Popratnom  pismu Akta  o proceni", br. Protokola </w:t>
      </w:r>
      <w:r w:rsidR="00EF097C" w:rsidRPr="00EF097C">
        <w:rPr>
          <w:rFonts w:ascii="Book Antiqua" w:eastAsia="MS Mincho" w:hAnsi="Book Antiqua"/>
          <w:lang w:val="sr-Latn-RS"/>
        </w:rPr>
        <w:t>3468</w:t>
      </w:r>
      <w:r w:rsidRPr="00EF097C">
        <w:rPr>
          <w:rFonts w:ascii="Book Antiqua" w:eastAsia="MS Mincho" w:hAnsi="Book Antiqua"/>
          <w:lang w:val="sr-Latn-RS"/>
        </w:rPr>
        <w:t>/</w:t>
      </w:r>
      <w:r w:rsidR="00EF097C" w:rsidRPr="00EF097C">
        <w:rPr>
          <w:rFonts w:ascii="Book Antiqua" w:eastAsia="MS Mincho" w:hAnsi="Book Antiqua"/>
          <w:lang w:val="sr-Latn-RS"/>
        </w:rPr>
        <w:t>18</w:t>
      </w:r>
      <w:r w:rsidRPr="00EF097C">
        <w:rPr>
          <w:rFonts w:ascii="Book Antiqua" w:eastAsia="MS Mincho" w:hAnsi="Book Antiqua"/>
          <w:lang w:val="sr-Latn-RS"/>
        </w:rPr>
        <w:t xml:space="preserve"> od </w:t>
      </w:r>
      <w:r w:rsidR="00EF097C" w:rsidRPr="00EF097C">
        <w:rPr>
          <w:rFonts w:ascii="Book Antiqua" w:eastAsia="MS Mincho" w:hAnsi="Book Antiqua"/>
          <w:lang w:val="sr-Latn-RS"/>
        </w:rPr>
        <w:t>13</w:t>
      </w:r>
      <w:r w:rsidRPr="00EF097C">
        <w:rPr>
          <w:rFonts w:ascii="Book Antiqua" w:eastAsia="MS Mincho" w:hAnsi="Book Antiqua"/>
          <w:lang w:val="sr-Latn-RS"/>
        </w:rPr>
        <w:t>.</w:t>
      </w:r>
      <w:r w:rsidR="00EF097C" w:rsidRPr="00EF097C">
        <w:rPr>
          <w:rFonts w:ascii="Book Antiqua" w:eastAsia="MS Mincho" w:hAnsi="Book Antiqua"/>
          <w:lang w:val="sr-Latn-RS"/>
        </w:rPr>
        <w:t>06.2018</w:t>
      </w:r>
      <w:r w:rsidRPr="00EF097C">
        <w:rPr>
          <w:rFonts w:ascii="Book Antiqua" w:eastAsia="MS Mincho" w:hAnsi="Book Antiqua"/>
          <w:lang w:val="sr-Latn-RS"/>
        </w:rPr>
        <w:t xml:space="preserve"> </w:t>
      </w:r>
      <w:r w:rsidR="00EF097C">
        <w:rPr>
          <w:rFonts w:ascii="Book Antiqua" w:eastAsia="MS Mincho" w:hAnsi="Book Antiqua"/>
          <w:lang w:val="sr-Latn-RS"/>
        </w:rPr>
        <w:t>godine</w:t>
      </w:r>
    </w:p>
    <w:p w:rsidR="00EF097C" w:rsidRPr="00EF097C" w:rsidRDefault="00EF097C" w:rsidP="00EF097C">
      <w:pPr>
        <w:pStyle w:val="ListParagraph"/>
        <w:rPr>
          <w:rFonts w:ascii="Book Antiqua" w:eastAsia="MS Mincho" w:hAnsi="Book Antiqua"/>
          <w:lang w:val="sr-Latn-RS"/>
        </w:rPr>
      </w:pPr>
    </w:p>
    <w:p w:rsidR="001B579A" w:rsidRDefault="001B579A" w:rsidP="006C02C0">
      <w:pPr>
        <w:pStyle w:val="ListParagraph"/>
        <w:numPr>
          <w:ilvl w:val="0"/>
          <w:numId w:val="2"/>
        </w:numPr>
        <w:jc w:val="both"/>
        <w:rPr>
          <w:rFonts w:ascii="Book Antiqua" w:eastAsia="MS Mincho" w:hAnsi="Book Antiqua"/>
          <w:lang w:val="sr-Latn-RS"/>
        </w:rPr>
      </w:pPr>
      <w:r w:rsidRPr="00EF097C">
        <w:rPr>
          <w:rFonts w:ascii="Book Antiqua" w:eastAsia="MS Mincho" w:hAnsi="Book Antiqua"/>
          <w:lang w:val="sr-Latn-RS"/>
        </w:rPr>
        <w:t xml:space="preserve">U roku od  5 (pet ) radnih dana od dana donošenja  ove odluke, Departman za eksproprijacije/MSPP dostavlja  odluku subjektu potražiocu i drugim licima  identifikovanim u tabelama </w:t>
      </w:r>
      <w:r w:rsidR="00EF097C">
        <w:rPr>
          <w:rFonts w:ascii="Book Antiqua" w:eastAsia="MS Mincho" w:hAnsi="Book Antiqua"/>
          <w:lang w:val="sr-Latn-RS"/>
        </w:rPr>
        <w:t xml:space="preserve">navedenim </w:t>
      </w:r>
      <w:r w:rsidRPr="00EF097C">
        <w:rPr>
          <w:rFonts w:ascii="Book Antiqua" w:eastAsia="MS Mincho" w:hAnsi="Book Antiqua"/>
          <w:lang w:val="sr-Latn-RS"/>
        </w:rPr>
        <w:t xml:space="preserve"> u </w:t>
      </w:r>
      <w:r w:rsidR="00EF097C">
        <w:rPr>
          <w:rFonts w:ascii="Book Antiqua" w:eastAsia="MS Mincho" w:hAnsi="Book Antiqua"/>
          <w:lang w:val="sr-Latn-RS"/>
        </w:rPr>
        <w:t>ovoj  odluci.</w:t>
      </w:r>
    </w:p>
    <w:p w:rsidR="00EF097C" w:rsidRPr="00EF097C" w:rsidRDefault="00EF097C" w:rsidP="00EF097C">
      <w:pPr>
        <w:pStyle w:val="ListParagraph"/>
        <w:rPr>
          <w:rFonts w:ascii="Book Antiqua" w:eastAsia="MS Mincho" w:hAnsi="Book Antiqua"/>
          <w:lang w:val="sr-Latn-RS"/>
        </w:rPr>
      </w:pPr>
    </w:p>
    <w:p w:rsidR="00EF097C" w:rsidRPr="00EF097C" w:rsidRDefault="00EF097C" w:rsidP="00EF097C">
      <w:pPr>
        <w:pStyle w:val="ListParagraph"/>
        <w:ind w:left="450"/>
        <w:jc w:val="both"/>
        <w:rPr>
          <w:rFonts w:ascii="Book Antiqua" w:eastAsia="MS Mincho" w:hAnsi="Book Antiqua"/>
          <w:lang w:val="sr-Latn-RS"/>
        </w:rPr>
      </w:pPr>
    </w:p>
    <w:p w:rsidR="001B579A" w:rsidRDefault="001B579A" w:rsidP="006C02C0">
      <w:pPr>
        <w:pStyle w:val="ListParagraph"/>
        <w:numPr>
          <w:ilvl w:val="0"/>
          <w:numId w:val="2"/>
        </w:numPr>
        <w:jc w:val="both"/>
        <w:rPr>
          <w:rFonts w:ascii="Book Antiqua" w:eastAsia="MS Mincho" w:hAnsi="Book Antiqua"/>
          <w:lang w:val="sr-Latn-RS"/>
        </w:rPr>
      </w:pPr>
      <w:r w:rsidRPr="002C1CE4">
        <w:rPr>
          <w:rFonts w:ascii="Book Antiqua" w:eastAsia="MS Mincho" w:hAnsi="Book Antiqua"/>
          <w:lang w:val="sr-Latn-RS"/>
        </w:rPr>
        <w:lastRenderedPageBreak/>
        <w:t xml:space="preserve">U roku od  10 (deset) radnih dana od dana usvajanja  ove Odluke, Departman za eksproprijacije/MSPP  ovu odluku objavljuje u Službenom listu Republike Kosova i u jednim novinama </w:t>
      </w:r>
      <w:r w:rsidR="00EF097C">
        <w:rPr>
          <w:rFonts w:ascii="Book Antiqua" w:eastAsia="MS Mincho" w:hAnsi="Book Antiqua"/>
          <w:lang w:val="sr-Latn-RS"/>
        </w:rPr>
        <w:t>sa velikim  tiražom na Kosovu.</w:t>
      </w:r>
    </w:p>
    <w:p w:rsidR="00EF097C" w:rsidRPr="002C1CE4" w:rsidRDefault="00EF097C" w:rsidP="00EF097C">
      <w:pPr>
        <w:pStyle w:val="ListParagraph"/>
        <w:ind w:left="450"/>
        <w:jc w:val="both"/>
        <w:rPr>
          <w:rFonts w:ascii="Book Antiqua" w:eastAsia="MS Mincho" w:hAnsi="Book Antiqua"/>
          <w:lang w:val="sr-Latn-RS"/>
        </w:rPr>
      </w:pPr>
    </w:p>
    <w:p w:rsidR="00EF097C" w:rsidRDefault="001B579A" w:rsidP="006C02C0">
      <w:pPr>
        <w:pStyle w:val="ListParagraph"/>
        <w:numPr>
          <w:ilvl w:val="0"/>
          <w:numId w:val="2"/>
        </w:numPr>
        <w:jc w:val="both"/>
        <w:rPr>
          <w:rFonts w:ascii="Book Antiqua" w:eastAsia="MS Mincho" w:hAnsi="Book Antiqua"/>
          <w:lang w:val="sr-Latn-RS"/>
        </w:rPr>
      </w:pPr>
      <w:r w:rsidRPr="002C1CE4">
        <w:rPr>
          <w:rFonts w:ascii="Book Antiqua" w:eastAsia="MS Mincho" w:hAnsi="Book Antiqua"/>
          <w:lang w:val="sr-Latn-RS"/>
        </w:rPr>
        <w:t>Protiv ove odluke subjekti potražioci, bilo koje lice koje je vlasnik ili nosilac interesa na nekre</w:t>
      </w:r>
      <w:r>
        <w:rPr>
          <w:rFonts w:ascii="Book Antiqua" w:eastAsia="MS Mincho" w:hAnsi="Book Antiqua"/>
          <w:lang w:val="sr-Latn-RS"/>
        </w:rPr>
        <w:t xml:space="preserve">tninu ili vlasničkih prava, koji </w:t>
      </w:r>
      <w:r w:rsidRPr="002C1CE4">
        <w:rPr>
          <w:rFonts w:ascii="Book Antiqua" w:eastAsia="MS Mincho" w:hAnsi="Book Antiqua"/>
          <w:lang w:val="sr-Latn-RS"/>
        </w:rPr>
        <w:t xml:space="preserve"> su pogođeni ovom odlukom, kao i svako zainteresovano lice koje  ima direktan legitiman i materijalni  interes na nekretninu,</w:t>
      </w:r>
      <w:r>
        <w:rPr>
          <w:rFonts w:ascii="Book Antiqua" w:eastAsia="MS Mincho" w:hAnsi="Book Antiqua"/>
          <w:lang w:val="sr-Latn-RS"/>
        </w:rPr>
        <w:t xml:space="preserve"> koja je predmet konačne odluke</w:t>
      </w:r>
      <w:r w:rsidRPr="002C1CE4">
        <w:rPr>
          <w:rFonts w:ascii="Book Antiqua" w:eastAsia="MS Mincho" w:hAnsi="Book Antiqua"/>
          <w:lang w:val="sr-Latn-RS"/>
        </w:rPr>
        <w:t xml:space="preserve">, bez obzira na to da li je ili nije identifikovano u tabelama </w:t>
      </w:r>
      <w:r w:rsidR="00EF097C">
        <w:rPr>
          <w:rFonts w:ascii="Book Antiqua" w:eastAsia="MS Mincho" w:hAnsi="Book Antiqua"/>
          <w:lang w:val="sr-Latn-RS"/>
        </w:rPr>
        <w:t>kao sastvni deo ove odluke</w:t>
      </w:r>
      <w:r w:rsidRPr="002C1CE4">
        <w:rPr>
          <w:rFonts w:ascii="Book Antiqua" w:eastAsia="MS Mincho" w:hAnsi="Book Antiqua"/>
          <w:lang w:val="sr-Latn-RS"/>
        </w:rPr>
        <w:t>,  imaju pravo podneti žalbu u roku od  (30)  trideset kalendarskih  dana  nadležnom sudu, samo za osporavanje iznosa  naknade  utvrdjene ovom odlukom.</w:t>
      </w:r>
    </w:p>
    <w:p w:rsidR="00EF097C" w:rsidRPr="00EF097C" w:rsidRDefault="00EF097C" w:rsidP="00EF097C">
      <w:pPr>
        <w:pStyle w:val="ListParagraph"/>
        <w:rPr>
          <w:rFonts w:ascii="Book Antiqua" w:eastAsia="MS Mincho" w:hAnsi="Book Antiqua"/>
          <w:lang w:val="sr-Latn-RS"/>
        </w:rPr>
      </w:pPr>
    </w:p>
    <w:p w:rsidR="001B579A" w:rsidRPr="002C1CE4" w:rsidRDefault="001B579A" w:rsidP="00EF097C">
      <w:pPr>
        <w:pStyle w:val="ListParagraph"/>
        <w:ind w:left="450"/>
        <w:jc w:val="both"/>
        <w:rPr>
          <w:rFonts w:ascii="Book Antiqua" w:eastAsia="MS Mincho" w:hAnsi="Book Antiqua"/>
          <w:lang w:val="sr-Latn-RS"/>
        </w:rPr>
      </w:pPr>
      <w:r w:rsidRPr="002C1CE4">
        <w:rPr>
          <w:rFonts w:ascii="Book Antiqua" w:eastAsia="MS Mincho" w:hAnsi="Book Antiqua"/>
          <w:lang w:val="sr-Latn-RS"/>
        </w:rPr>
        <w:t xml:space="preserve"> </w:t>
      </w:r>
    </w:p>
    <w:p w:rsidR="001B579A" w:rsidRDefault="001B579A" w:rsidP="006C02C0">
      <w:pPr>
        <w:pStyle w:val="ListParagraph"/>
        <w:numPr>
          <w:ilvl w:val="0"/>
          <w:numId w:val="2"/>
        </w:numPr>
        <w:jc w:val="both"/>
        <w:rPr>
          <w:rFonts w:ascii="Book Antiqua" w:eastAsia="MS Mincho" w:hAnsi="Book Antiqua"/>
          <w:lang w:val="sr-Latn-RS"/>
        </w:rPr>
      </w:pPr>
      <w:r w:rsidRPr="002C1CE4">
        <w:rPr>
          <w:rFonts w:ascii="Book Antiqua" w:eastAsia="MS Mincho" w:hAnsi="Book Antiqua"/>
          <w:lang w:val="sr-Latn-RS"/>
        </w:rPr>
        <w:t>U roku od 5(pet) kalandarskih dana od dana predaje žalbe nadležnom sudu, podnosilac žalbe treba da  5 (p</w:t>
      </w:r>
      <w:r>
        <w:rPr>
          <w:rFonts w:ascii="Book Antiqua" w:eastAsia="MS Mincho" w:hAnsi="Book Antiqua"/>
          <w:lang w:val="sr-Latn-RS"/>
        </w:rPr>
        <w:t>et) kopija žalbe fizički podnosi</w:t>
      </w:r>
      <w:r w:rsidRPr="002C1CE4">
        <w:rPr>
          <w:rFonts w:ascii="Book Antiqua" w:eastAsia="MS Mincho" w:hAnsi="Book Antiqua"/>
          <w:lang w:val="sr-Latn-RS"/>
        </w:rPr>
        <w:t xml:space="preserve"> u kancelarijima  Državnog pravobranilaštva</w:t>
      </w:r>
      <w:r>
        <w:rPr>
          <w:rFonts w:ascii="Book Antiqua" w:eastAsia="MS Mincho" w:hAnsi="Book Antiqua"/>
          <w:lang w:val="sr-Latn-RS"/>
        </w:rPr>
        <w:t xml:space="preserve">/Ministartsvo pravde </w:t>
      </w:r>
      <w:r w:rsidRPr="002C1CE4">
        <w:rPr>
          <w:rFonts w:ascii="Book Antiqua" w:eastAsia="MS Mincho" w:hAnsi="Book Antiqua"/>
          <w:lang w:val="sr-Latn-RS"/>
        </w:rPr>
        <w:t xml:space="preserve"> i </w:t>
      </w:r>
      <w:r w:rsidR="00EF097C">
        <w:rPr>
          <w:rFonts w:ascii="Book Antiqua" w:eastAsia="MS Mincho" w:hAnsi="Book Antiqua"/>
          <w:lang w:val="sr-Latn-RS"/>
        </w:rPr>
        <w:t>1(</w:t>
      </w:r>
      <w:r>
        <w:rPr>
          <w:rFonts w:ascii="Book Antiqua" w:eastAsia="MS Mincho" w:hAnsi="Book Antiqua"/>
          <w:lang w:val="sr-Latn-RS"/>
        </w:rPr>
        <w:t>jednu</w:t>
      </w:r>
      <w:r w:rsidR="00EF097C">
        <w:rPr>
          <w:rFonts w:ascii="Book Antiqua" w:eastAsia="MS Mincho" w:hAnsi="Book Antiqua"/>
          <w:lang w:val="sr-Latn-RS"/>
        </w:rPr>
        <w:t>)</w:t>
      </w:r>
      <w:r>
        <w:rPr>
          <w:rFonts w:ascii="Book Antiqua" w:eastAsia="MS Mincho" w:hAnsi="Book Antiqua"/>
          <w:lang w:val="sr-Latn-RS"/>
        </w:rPr>
        <w:t xml:space="preserve"> kopiju  žalbe  u kancelarijam</w:t>
      </w:r>
      <w:r w:rsidR="00EF097C">
        <w:rPr>
          <w:rFonts w:ascii="Book Antiqua" w:eastAsia="MS Mincho" w:hAnsi="Book Antiqua"/>
          <w:lang w:val="sr-Latn-RS"/>
        </w:rPr>
        <w:t>a</w:t>
      </w:r>
      <w:r>
        <w:rPr>
          <w:rFonts w:ascii="Book Antiqua" w:eastAsia="MS Mincho" w:hAnsi="Book Antiqua"/>
          <w:lang w:val="sr-Latn-RS"/>
        </w:rPr>
        <w:t xml:space="preserve">  Odeljenja </w:t>
      </w:r>
      <w:r w:rsidRPr="002C1CE4">
        <w:rPr>
          <w:rFonts w:ascii="Book Antiqua" w:eastAsia="MS Mincho" w:hAnsi="Book Antiqua"/>
          <w:lang w:val="sr-Latn-RS"/>
        </w:rPr>
        <w:t xml:space="preserve"> za eksproprijaciju.</w:t>
      </w:r>
    </w:p>
    <w:p w:rsidR="00B73CC3" w:rsidRPr="002C1CE4" w:rsidRDefault="00B73CC3" w:rsidP="00B73CC3">
      <w:pPr>
        <w:pStyle w:val="ListParagraph"/>
        <w:ind w:left="450"/>
        <w:jc w:val="both"/>
        <w:rPr>
          <w:rFonts w:ascii="Book Antiqua" w:eastAsia="MS Mincho" w:hAnsi="Book Antiqua"/>
          <w:lang w:val="sr-Latn-RS"/>
        </w:rPr>
      </w:pPr>
    </w:p>
    <w:p w:rsidR="001B579A" w:rsidRDefault="001B579A" w:rsidP="006C02C0">
      <w:pPr>
        <w:pStyle w:val="ListParagraph"/>
        <w:numPr>
          <w:ilvl w:val="0"/>
          <w:numId w:val="2"/>
        </w:numPr>
        <w:jc w:val="both"/>
        <w:rPr>
          <w:rFonts w:ascii="Book Antiqua" w:eastAsia="MS Mincho" w:hAnsi="Book Antiqua"/>
          <w:lang w:val="sr-Latn-RS"/>
        </w:rPr>
      </w:pPr>
      <w:r w:rsidRPr="002C1CE4">
        <w:rPr>
          <w:rFonts w:ascii="Book Antiqua" w:eastAsia="MS Mincho" w:hAnsi="Book Antiqua"/>
          <w:lang w:val="sr-Latn-RS"/>
        </w:rPr>
        <w:t>U roku od  (2)  dve godine od dana stupanja  na snagu ove odluke</w:t>
      </w:r>
      <w:r w:rsidR="00EF097C">
        <w:rPr>
          <w:rFonts w:ascii="Book Antiqua" w:eastAsia="MS Mincho" w:hAnsi="Book Antiqua"/>
          <w:lang w:val="sr-Latn-RS"/>
        </w:rPr>
        <w:t xml:space="preserve"> Depar</w:t>
      </w:r>
      <w:r w:rsidR="00405C18">
        <w:rPr>
          <w:rFonts w:ascii="Book Antiqua" w:eastAsia="MS Mincho" w:hAnsi="Book Antiqua"/>
          <w:lang w:val="sr-Latn-RS"/>
        </w:rPr>
        <w:t>t</w:t>
      </w:r>
      <w:r w:rsidR="00EF097C">
        <w:rPr>
          <w:rFonts w:ascii="Book Antiqua" w:eastAsia="MS Mincho" w:hAnsi="Book Antiqua"/>
          <w:lang w:val="sr-Latn-RS"/>
        </w:rPr>
        <w:t>man za eksproprijacije u okvir</w:t>
      </w:r>
      <w:r w:rsidR="00405C18">
        <w:rPr>
          <w:rFonts w:ascii="Book Antiqua" w:eastAsia="MS Mincho" w:hAnsi="Book Antiqua"/>
          <w:lang w:val="sr-Latn-RS"/>
        </w:rPr>
        <w:t xml:space="preserve">u </w:t>
      </w:r>
      <w:r w:rsidR="00EF097C">
        <w:rPr>
          <w:rFonts w:ascii="Book Antiqua" w:eastAsia="MS Mincho" w:hAnsi="Book Antiqua"/>
          <w:lang w:val="sr-Latn-RS"/>
        </w:rPr>
        <w:t xml:space="preserve"> Ministarstva sredine i prostornog planiranja </w:t>
      </w:r>
      <w:r w:rsidRPr="002C1CE4">
        <w:rPr>
          <w:rFonts w:ascii="Book Antiqua" w:eastAsia="MS Mincho" w:hAnsi="Book Antiqua"/>
          <w:lang w:val="sr-Latn-RS"/>
        </w:rPr>
        <w:t>isplatiće celokupan iznos naknade za eksproprijaciju, utvrdjen u ovoj odluci.</w:t>
      </w:r>
    </w:p>
    <w:p w:rsidR="00B73CC3" w:rsidRPr="00B73CC3" w:rsidRDefault="00B73CC3" w:rsidP="00B73CC3">
      <w:pPr>
        <w:jc w:val="both"/>
        <w:rPr>
          <w:rFonts w:ascii="Book Antiqua" w:eastAsia="MS Mincho" w:hAnsi="Book Antiqua"/>
          <w:lang w:val="sr-Latn-RS"/>
        </w:rPr>
      </w:pPr>
    </w:p>
    <w:p w:rsidR="001B579A" w:rsidRDefault="001B579A" w:rsidP="006C02C0">
      <w:pPr>
        <w:pStyle w:val="ListParagraph"/>
        <w:numPr>
          <w:ilvl w:val="0"/>
          <w:numId w:val="2"/>
        </w:numPr>
        <w:jc w:val="both"/>
        <w:rPr>
          <w:rFonts w:ascii="Book Antiqua" w:eastAsia="MS Mincho" w:hAnsi="Book Antiqua"/>
          <w:lang w:val="sr-Latn-RS"/>
        </w:rPr>
      </w:pPr>
      <w:r w:rsidRPr="002C1CE4">
        <w:rPr>
          <w:rFonts w:ascii="Book Antiqua" w:eastAsia="MS Mincho" w:hAnsi="Book Antiqua"/>
          <w:lang w:val="sr-Latn-RS"/>
        </w:rPr>
        <w:t>Ova odluka, zajed</w:t>
      </w:r>
      <w:r>
        <w:rPr>
          <w:rFonts w:ascii="Book Antiqua" w:eastAsia="MS Mincho" w:hAnsi="Book Antiqua"/>
          <w:lang w:val="sr-Latn-RS"/>
        </w:rPr>
        <w:t>no sa tabelarnim i grafičkim de</w:t>
      </w:r>
      <w:r w:rsidRPr="002C1CE4">
        <w:rPr>
          <w:rFonts w:ascii="Book Antiqua" w:eastAsia="MS Mincho" w:hAnsi="Book Antiqua"/>
          <w:lang w:val="sr-Latn-RS"/>
        </w:rPr>
        <w:t xml:space="preserve">lovima, predstavlja pravni osnov za upis u katastarske knjige u ime novih nosilaca kao i tehničkih  podela  katastarskih parcela. </w:t>
      </w:r>
      <w:r>
        <w:rPr>
          <w:rFonts w:ascii="Book Antiqua" w:eastAsia="MS Mincho" w:hAnsi="Book Antiqua"/>
          <w:lang w:val="sr-Latn-RS"/>
        </w:rPr>
        <w:t>Stupanjem</w:t>
      </w:r>
      <w:r w:rsidRPr="002C1CE4">
        <w:rPr>
          <w:rFonts w:ascii="Book Antiqua" w:eastAsia="MS Mincho" w:hAnsi="Book Antiqua"/>
          <w:lang w:val="sr-Latn-RS"/>
        </w:rPr>
        <w:t xml:space="preserve"> na snagu ove odluke, katastarska kancelarija je obavezna da obavlja proceduralne i tehničke radnje za </w:t>
      </w:r>
      <w:r>
        <w:rPr>
          <w:rFonts w:ascii="Book Antiqua" w:eastAsia="MS Mincho" w:hAnsi="Book Antiqua"/>
          <w:lang w:val="sr-Latn-RS"/>
        </w:rPr>
        <w:t xml:space="preserve">njeno </w:t>
      </w:r>
      <w:r w:rsidRPr="002C1CE4">
        <w:rPr>
          <w:rFonts w:ascii="Book Antiqua" w:eastAsia="MS Mincho" w:hAnsi="Book Antiqua"/>
          <w:lang w:val="sr-Latn-RS"/>
        </w:rPr>
        <w:t xml:space="preserve">  sprovođenje.</w:t>
      </w:r>
    </w:p>
    <w:p w:rsidR="00B73CC3" w:rsidRPr="00B73CC3" w:rsidRDefault="00B73CC3" w:rsidP="00B73CC3">
      <w:pPr>
        <w:jc w:val="both"/>
        <w:rPr>
          <w:rFonts w:ascii="Book Antiqua" w:eastAsia="MS Mincho" w:hAnsi="Book Antiqua"/>
          <w:lang w:val="sr-Latn-RS"/>
        </w:rPr>
      </w:pPr>
    </w:p>
    <w:p w:rsidR="00524ECD" w:rsidRPr="00A100BF" w:rsidRDefault="001B579A" w:rsidP="006C02C0">
      <w:pPr>
        <w:pStyle w:val="ListParagraph"/>
        <w:numPr>
          <w:ilvl w:val="0"/>
          <w:numId w:val="2"/>
        </w:numPr>
        <w:jc w:val="both"/>
        <w:rPr>
          <w:rFonts w:ascii="Book Antiqua" w:eastAsia="MS Mincho" w:hAnsi="Book Antiqua"/>
          <w:lang w:val="sr-Latn-RS"/>
        </w:rPr>
      </w:pPr>
      <w:r w:rsidRPr="002C1CE4">
        <w:rPr>
          <w:rFonts w:ascii="Book Antiqua" w:eastAsia="MS Mincho" w:hAnsi="Book Antiqua"/>
          <w:lang w:val="sr-Latn-RS"/>
        </w:rPr>
        <w:t>Odluka stupa na snagu danom objavljivanja u Službenom listu Republike Kosova i u jednim novinama sa velikim  tiražom na Kosovu</w:t>
      </w:r>
      <w:r w:rsidR="00B73CC3">
        <w:rPr>
          <w:rFonts w:ascii="Book Antiqua" w:eastAsia="MS Mincho" w:hAnsi="Book Antiqua"/>
          <w:lang w:val="sr-Latn-RS"/>
        </w:rPr>
        <w:t>.</w:t>
      </w:r>
      <w:r w:rsidRPr="002C1CE4">
        <w:rPr>
          <w:rFonts w:ascii="Book Antiqua" w:eastAsia="MS Mincho" w:hAnsi="Book Antiqua"/>
          <w:lang w:val="sr-Latn-RS"/>
        </w:rPr>
        <w:t xml:space="preserve">  </w:t>
      </w:r>
    </w:p>
    <w:p w:rsidR="00524ECD" w:rsidRPr="0038603D" w:rsidRDefault="00524ECD" w:rsidP="00524ECD">
      <w:pPr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611E9A" w:rsidRPr="0038603D" w:rsidRDefault="00611E9A" w:rsidP="00656BC2">
      <w:pPr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611E9A" w:rsidRPr="0038603D" w:rsidRDefault="00611E9A" w:rsidP="00611E9A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611E9A" w:rsidRPr="0038603D" w:rsidRDefault="00611E9A" w:rsidP="00611E9A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611E9A" w:rsidRPr="0038603D" w:rsidRDefault="00611E9A" w:rsidP="00611E9A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611E9A" w:rsidRPr="0038603D" w:rsidRDefault="00611E9A" w:rsidP="00611E9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611E9A" w:rsidRPr="0038603D" w:rsidRDefault="00611E9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611E9A" w:rsidRPr="0038603D" w:rsidRDefault="00611E9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611E9A" w:rsidRPr="0038603D" w:rsidRDefault="00611E9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895160" w:rsidRPr="00B179A6" w:rsidRDefault="00611E9A" w:rsidP="00B179A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</w:t>
      </w:r>
      <w:r w:rsidR="00B179A6">
        <w:rPr>
          <w:rFonts w:ascii="Book Antiqua" w:eastAsia="MS Mincho" w:hAnsi="Book Antiqua" w:cs="Times New Roman"/>
          <w:noProof w:val="0"/>
          <w:color w:val="000000"/>
          <w:lang w:val="sr-Latn-RS"/>
        </w:rPr>
        <w:t>de</w:t>
      </w:r>
    </w:p>
    <w:p w:rsidR="00B547E9" w:rsidRPr="004B5AFA" w:rsidRDefault="00B547E9" w:rsidP="00B547E9">
      <w:pPr>
        <w:jc w:val="center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noProof/>
        </w:rPr>
        <w:lastRenderedPageBreak/>
        <w:drawing>
          <wp:inline distT="0" distB="0" distL="0" distR="0">
            <wp:extent cx="935990" cy="1029335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E9" w:rsidRPr="004B5AFA" w:rsidRDefault="00B547E9" w:rsidP="00B547E9">
      <w:pPr>
        <w:jc w:val="center"/>
        <w:rPr>
          <w:rFonts w:ascii="Book Antiqua" w:eastAsia="Batang" w:hAnsi="Book Antiqua"/>
          <w:b/>
          <w:bCs/>
          <w:lang w:val="sr-Latn-RS"/>
        </w:rPr>
      </w:pPr>
      <w:r w:rsidRPr="004B5AFA">
        <w:rPr>
          <w:rFonts w:ascii="Book Antiqua" w:hAnsi="Book Antiqua" w:cs="Book Antiqua"/>
          <w:b/>
          <w:bCs/>
          <w:lang w:val="sr-Latn-RS"/>
        </w:rPr>
        <w:t>Republika e Kosovës</w:t>
      </w:r>
    </w:p>
    <w:p w:rsidR="00B547E9" w:rsidRPr="004B5AFA" w:rsidRDefault="00B547E9" w:rsidP="00B547E9">
      <w:pPr>
        <w:jc w:val="center"/>
        <w:rPr>
          <w:rFonts w:ascii="Book Antiqua" w:hAnsi="Book Antiqua"/>
          <w:b/>
          <w:bCs/>
          <w:lang w:val="sr-Latn-RS"/>
        </w:rPr>
      </w:pPr>
      <w:r w:rsidRPr="004B5AFA">
        <w:rPr>
          <w:rFonts w:ascii="Book Antiqua" w:eastAsia="Batang" w:hAnsi="Book Antiqua"/>
          <w:b/>
          <w:bCs/>
          <w:lang w:val="sr-Latn-RS"/>
        </w:rPr>
        <w:t>Republika Kosova-</w:t>
      </w:r>
      <w:r w:rsidRPr="004B5AFA">
        <w:rPr>
          <w:rFonts w:ascii="Book Antiqua" w:hAnsi="Book Antiqua"/>
          <w:b/>
          <w:bCs/>
          <w:lang w:val="sr-Latn-RS"/>
        </w:rPr>
        <w:t>Republic of Kosovo</w:t>
      </w:r>
    </w:p>
    <w:p w:rsidR="00B547E9" w:rsidRPr="004B5AFA" w:rsidRDefault="00B547E9" w:rsidP="00B547E9">
      <w:pPr>
        <w:pStyle w:val="Title"/>
        <w:rPr>
          <w:rFonts w:ascii="Book Antiqua" w:hAnsi="Book Antiqua" w:cs="Book Antiqua"/>
          <w:i/>
          <w:iCs/>
          <w:sz w:val="24"/>
          <w:lang w:val="sr-Latn-RS"/>
        </w:rPr>
      </w:pPr>
      <w:r w:rsidRPr="004B5AFA">
        <w:rPr>
          <w:rFonts w:ascii="Book Antiqua" w:hAnsi="Book Antiqua" w:cs="Book Antiqua"/>
          <w:i/>
          <w:iCs/>
          <w:sz w:val="24"/>
          <w:lang w:val="sr-Latn-RS"/>
        </w:rPr>
        <w:t>Qeveria - Vlada - Government</w:t>
      </w:r>
    </w:p>
    <w:p w:rsidR="00B547E9" w:rsidRPr="004B5AFA" w:rsidRDefault="00B547E9" w:rsidP="00B547E9">
      <w:pPr>
        <w:pBdr>
          <w:bottom w:val="single" w:sz="12" w:space="1" w:color="auto"/>
        </w:pBdr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bCs/>
          <w:lang w:val="sr-Latn-RS"/>
        </w:rPr>
        <w:t xml:space="preserve">                                                   </w:t>
      </w:r>
      <w:r w:rsidRPr="004B5AFA">
        <w:rPr>
          <w:rFonts w:ascii="Book Antiqua" w:hAnsi="Book Antiqua"/>
          <w:lang w:val="sr-Latn-RS"/>
        </w:rPr>
        <w:t xml:space="preserve">   </w:t>
      </w:r>
    </w:p>
    <w:p w:rsidR="00B142EF" w:rsidRDefault="00B547E9" w:rsidP="00B547E9">
      <w:pPr>
        <w:ind w:left="6480"/>
        <w:jc w:val="right"/>
        <w:rPr>
          <w:rFonts w:ascii="Book Antiqua" w:eastAsia="MS Mincho" w:hAnsi="Book Antiqua"/>
          <w:b/>
          <w:color w:val="000000"/>
          <w:lang w:val="sr-Latn-RS"/>
        </w:rPr>
      </w:pPr>
      <w:r>
        <w:rPr>
          <w:rFonts w:ascii="Book Antiqua" w:eastAsia="MS Mincho" w:hAnsi="Book Antiqua"/>
          <w:b/>
          <w:color w:val="000000"/>
          <w:lang w:val="sr-Latn-RS"/>
        </w:rPr>
        <w:t xml:space="preserve">               </w:t>
      </w:r>
    </w:p>
    <w:p w:rsidR="00B547E9" w:rsidRPr="004B5AFA" w:rsidRDefault="00B547E9" w:rsidP="00B547E9">
      <w:pPr>
        <w:ind w:left="6480"/>
        <w:jc w:val="right"/>
        <w:rPr>
          <w:rFonts w:ascii="Book Antiqua" w:eastAsia="MS Mincho" w:hAnsi="Book Antiqua"/>
          <w:b/>
          <w:color w:val="000000"/>
          <w:lang w:val="sr-Latn-RS"/>
        </w:rPr>
      </w:pP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Br. </w:t>
      </w:r>
      <w:r>
        <w:rPr>
          <w:rFonts w:ascii="Book Antiqua" w:eastAsia="MS Mincho" w:hAnsi="Book Antiqua"/>
          <w:b/>
          <w:color w:val="000000"/>
          <w:lang w:val="sr-Latn-RS"/>
        </w:rPr>
        <w:t>14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/</w:t>
      </w:r>
      <w:r w:rsidR="00563393">
        <w:rPr>
          <w:rFonts w:ascii="Book Antiqua" w:eastAsia="MS Mincho" w:hAnsi="Book Antiqua"/>
          <w:b/>
          <w:color w:val="000000"/>
          <w:lang w:val="sr-Latn-RS"/>
        </w:rPr>
        <w:t>63</w:t>
      </w:r>
    </w:p>
    <w:p w:rsidR="00B142EF" w:rsidRDefault="00B547E9" w:rsidP="00B547E9">
      <w:pPr>
        <w:jc w:val="right"/>
        <w:rPr>
          <w:rFonts w:ascii="Book Antiqua" w:eastAsia="MS Mincho" w:hAnsi="Book Antiqua"/>
          <w:b/>
          <w:color w:val="000000"/>
          <w:lang w:val="sr-Latn-RS"/>
        </w:rPr>
      </w:pP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                                                                                                            Datum: </w:t>
      </w:r>
      <w:r w:rsidR="00563393">
        <w:rPr>
          <w:rFonts w:ascii="Book Antiqua" w:eastAsia="MS Mincho" w:hAnsi="Book Antiqua"/>
          <w:b/>
          <w:color w:val="000000"/>
          <w:lang w:val="sr-Latn-RS"/>
        </w:rPr>
        <w:t>03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.</w:t>
      </w:r>
      <w:r w:rsidR="00563393">
        <w:rPr>
          <w:rFonts w:ascii="Book Antiqua" w:eastAsia="MS Mincho" w:hAnsi="Book Antiqua"/>
          <w:b/>
          <w:color w:val="000000"/>
          <w:lang w:val="sr-Latn-RS"/>
        </w:rPr>
        <w:t>09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.201</w:t>
      </w:r>
      <w:r>
        <w:rPr>
          <w:rFonts w:ascii="Book Antiqua" w:eastAsia="MS Mincho" w:hAnsi="Book Antiqua"/>
          <w:b/>
          <w:color w:val="000000"/>
          <w:lang w:val="sr-Latn-RS"/>
        </w:rPr>
        <w:t>8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     </w:t>
      </w:r>
    </w:p>
    <w:p w:rsidR="00B547E9" w:rsidRPr="004B5AFA" w:rsidRDefault="00B547E9" w:rsidP="00B547E9">
      <w:pPr>
        <w:jc w:val="right"/>
        <w:rPr>
          <w:rFonts w:ascii="Book Antiqua" w:hAnsi="Book Antiqua"/>
          <w:lang w:val="sr-Latn-RS"/>
        </w:rPr>
      </w:pP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                         </w:t>
      </w:r>
    </w:p>
    <w:p w:rsidR="00E00568" w:rsidRPr="0038603D" w:rsidRDefault="00E00568" w:rsidP="00E00568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524ECD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 člana  92 stav 4. i člana  93 stav  (4) Ustava Republike Kosovo, člana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4,9,10,44</w:t>
      </w:r>
      <w:r w:rsidR="00853B64">
        <w:rPr>
          <w:rFonts w:ascii="Book Antiqua" w:hAnsi="Book Antiqua"/>
          <w:color w:val="000000"/>
          <w:sz w:val="22"/>
          <w:szCs w:val="22"/>
          <w:lang w:val="sr-Latn-RS"/>
        </w:rPr>
        <w:t xml:space="preserve">, i člana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524ECD">
        <w:rPr>
          <w:rFonts w:ascii="Book Antiqua" w:hAnsi="Book Antiqua"/>
          <w:color w:val="000000"/>
          <w:sz w:val="22"/>
          <w:szCs w:val="22"/>
          <w:lang w:val="sr-Latn-RS"/>
        </w:rPr>
        <w:t xml:space="preserve"> 45. Zakona br. 03/L-139 o eksproprijaciji  nekretnina, sa izmenama i dopunama izvršenim Zakonom br. 03/L-205, člana 4 Pravilnika br. 02/2011 o oblastima administrativnih odgovornosti Kancelarije Premijera i ministarstava, izmenjenog i dopunjenog  Pravilnikom br. 14/2017, Pravilnikom br. 16/2017,Pravilnikom br. 16/2017, Pravilnikom br. 7/2018 kao i člana  19 Pravilnika o radu Vlade Republike Kosova  br. 09/2011,  Vlada Republike Kosova je, na sednici održanoj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03</w:t>
      </w:r>
      <w:r w:rsidRPr="00652211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septembra  </w:t>
      </w:r>
      <w:r w:rsidRPr="00652211">
        <w:rPr>
          <w:rFonts w:ascii="Book Antiqua" w:hAnsi="Book Antiqua"/>
          <w:color w:val="000000"/>
          <w:sz w:val="22"/>
          <w:szCs w:val="22"/>
          <w:lang w:val="sr-Latn-RS"/>
        </w:rPr>
        <w:t xml:space="preserve"> 2018 godine, donela sledeću: 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E00568" w:rsidRPr="0038603D" w:rsidRDefault="00E00568" w:rsidP="00E00568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1B591C" w:rsidRPr="004B5AFA" w:rsidRDefault="001B591C" w:rsidP="00B547E9">
      <w:pPr>
        <w:jc w:val="both"/>
        <w:rPr>
          <w:rFonts w:ascii="Book Antiqua" w:hAnsi="Book Antiqua"/>
          <w:lang w:val="sr-Latn-RS"/>
        </w:rPr>
      </w:pPr>
    </w:p>
    <w:p w:rsidR="00DA7FA5" w:rsidRPr="00B179A6" w:rsidRDefault="00B179A6" w:rsidP="00B547E9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  <w:r w:rsidRPr="00B179A6">
        <w:rPr>
          <w:rFonts w:ascii="Book Antiqua" w:eastAsia="MS Mincho" w:hAnsi="Book Antiqua"/>
          <w:b/>
          <w:color w:val="000000"/>
        </w:rPr>
        <w:t xml:space="preserve">PRELIMINARNU </w:t>
      </w:r>
      <w:r w:rsidR="00B547E9" w:rsidRPr="00B179A6">
        <w:rPr>
          <w:rFonts w:ascii="Book Antiqua" w:eastAsia="MS Mincho" w:hAnsi="Book Antiqua"/>
          <w:b/>
          <w:color w:val="000000"/>
        </w:rPr>
        <w:t>O D L U K U</w:t>
      </w:r>
    </w:p>
    <w:p w:rsidR="00B142EF" w:rsidRPr="00B142EF" w:rsidRDefault="00B142EF" w:rsidP="00B142EF">
      <w:pPr>
        <w:pStyle w:val="ListParagraph"/>
        <w:rPr>
          <w:rFonts w:ascii="Book Antiqua" w:hAnsi="Book Antiqua"/>
          <w:lang w:val="sr-Latn-RS"/>
        </w:rPr>
      </w:pPr>
    </w:p>
    <w:p w:rsidR="00B142EF" w:rsidRDefault="00B142EF" w:rsidP="00B142EF">
      <w:pPr>
        <w:pStyle w:val="ListParagraph"/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</w:p>
    <w:p w:rsidR="00E00568" w:rsidRPr="00E00568" w:rsidRDefault="00011183" w:rsidP="006C02C0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Book Antiqua" w:eastAsia="MS Mincho" w:hAnsi="Book Antiqua"/>
          <w:noProof/>
          <w:sz w:val="22"/>
          <w:szCs w:val="22"/>
          <w:lang w:val="sr-Latn-RS"/>
        </w:rPr>
      </w:pPr>
      <w:r>
        <w:rPr>
          <w:rFonts w:ascii="Book Antiqua" w:eastAsia="MS Mincho" w:hAnsi="Book Antiqua"/>
          <w:noProof/>
          <w:sz w:val="22"/>
          <w:szCs w:val="22"/>
          <w:lang w:val="sr-Latn-RS"/>
        </w:rPr>
        <w:t xml:space="preserve">Usvaja </w:t>
      </w:r>
      <w:r w:rsidR="00A100BF">
        <w:rPr>
          <w:rFonts w:ascii="Book Antiqua" w:eastAsia="MS Mincho" w:hAnsi="Book Antiqua"/>
          <w:noProof/>
          <w:sz w:val="22"/>
          <w:szCs w:val="22"/>
          <w:lang w:val="sr-Latn-RS"/>
        </w:rPr>
        <w:t xml:space="preserve"> se eksproprijacija</w:t>
      </w:r>
      <w:r w:rsidR="0080021E">
        <w:rPr>
          <w:rFonts w:ascii="Book Antiqua" w:eastAsia="MS Mincho" w:hAnsi="Book Antiqua"/>
          <w:noProof/>
          <w:sz w:val="22"/>
          <w:szCs w:val="22"/>
          <w:lang w:val="sr-Latn-RS"/>
        </w:rPr>
        <w:t xml:space="preserve">, u </w:t>
      </w:r>
      <w:r>
        <w:rPr>
          <w:rFonts w:ascii="Book Antiqua" w:eastAsia="MS Mincho" w:hAnsi="Book Antiqua"/>
          <w:noProof/>
          <w:sz w:val="22"/>
          <w:szCs w:val="22"/>
          <w:lang w:val="sr-Latn-RS"/>
        </w:rPr>
        <w:t xml:space="preserve"> javnom interesu</w:t>
      </w:r>
      <w:r w:rsidR="0080021E">
        <w:rPr>
          <w:rFonts w:ascii="Book Antiqua" w:eastAsia="MS Mincho" w:hAnsi="Book Antiqua"/>
          <w:noProof/>
          <w:sz w:val="22"/>
          <w:szCs w:val="22"/>
          <w:lang w:val="sr-Latn-RS"/>
        </w:rPr>
        <w:t>,</w:t>
      </w:r>
      <w:r w:rsidR="00E00568" w:rsidRPr="00E00568">
        <w:rPr>
          <w:rFonts w:ascii="Book Antiqua" w:eastAsia="MS Mincho" w:hAnsi="Book Antiqua"/>
          <w:noProof/>
          <w:sz w:val="22"/>
          <w:szCs w:val="22"/>
          <w:lang w:val="sr-Latn-RS"/>
        </w:rPr>
        <w:t xml:space="preserve"> nekretnina </w:t>
      </w:r>
      <w:r w:rsidR="0080021E">
        <w:rPr>
          <w:rFonts w:ascii="Book Antiqua" w:eastAsia="MS Mincho" w:hAnsi="Book Antiqua"/>
          <w:noProof/>
          <w:sz w:val="22"/>
          <w:szCs w:val="22"/>
          <w:lang w:val="sr-Latn-RS"/>
        </w:rPr>
        <w:t>(bivšeg  društvenog</w:t>
      </w:r>
      <w:r>
        <w:rPr>
          <w:rFonts w:ascii="Book Antiqua" w:eastAsia="MS Mincho" w:hAnsi="Book Antiqua"/>
          <w:noProof/>
          <w:sz w:val="22"/>
          <w:szCs w:val="22"/>
          <w:lang w:val="sr-Latn-RS"/>
        </w:rPr>
        <w:t xml:space="preserve"> PIK „Ereniku“) vlasnika i nosilaca interesa  za potrebe realizacije  Projekta Izgradnje „Posebne  američke  ekonomske zone“</w:t>
      </w:r>
      <w:r w:rsidR="00E00568" w:rsidRPr="00E00568">
        <w:rPr>
          <w:rFonts w:ascii="Book Antiqua" w:eastAsia="MS Mincho" w:hAnsi="Book Antiqua"/>
          <w:noProof/>
          <w:sz w:val="22"/>
          <w:szCs w:val="22"/>
          <w:lang w:val="sr-Latn-RS"/>
        </w:rPr>
        <w:t>,</w:t>
      </w:r>
      <w:r>
        <w:rPr>
          <w:rFonts w:ascii="Book Antiqua" w:eastAsia="MS Mincho" w:hAnsi="Book Antiqua"/>
          <w:noProof/>
          <w:sz w:val="22"/>
          <w:szCs w:val="22"/>
          <w:lang w:val="sr-Latn-RS"/>
        </w:rPr>
        <w:t>katastarska zona Đakovica, opština Đakovica</w:t>
      </w:r>
      <w:r w:rsidR="00853B64">
        <w:rPr>
          <w:rFonts w:ascii="Book Antiqua" w:eastAsia="MS Mincho" w:hAnsi="Book Antiqua"/>
          <w:noProof/>
          <w:sz w:val="22"/>
          <w:szCs w:val="22"/>
          <w:lang w:val="sr-Latn-RS"/>
        </w:rPr>
        <w:t>,</w:t>
      </w:r>
      <w:r>
        <w:rPr>
          <w:rFonts w:ascii="Book Antiqua" w:eastAsia="MS Mincho" w:hAnsi="Book Antiqua"/>
          <w:noProof/>
          <w:sz w:val="22"/>
          <w:szCs w:val="22"/>
          <w:lang w:val="sr-Latn-RS"/>
        </w:rPr>
        <w:t xml:space="preserve"> prema tabelama  prepisanim </w:t>
      </w:r>
      <w:r w:rsidR="00E00568" w:rsidRPr="00E00568">
        <w:rPr>
          <w:rFonts w:ascii="Book Antiqua" w:eastAsia="MS Mincho" w:hAnsi="Book Antiqua"/>
          <w:noProof/>
          <w:sz w:val="22"/>
          <w:szCs w:val="22"/>
          <w:lang w:val="sr-Latn-RS"/>
        </w:rPr>
        <w:t xml:space="preserve"> </w:t>
      </w:r>
      <w:r w:rsidR="00DC3F4C">
        <w:rPr>
          <w:rFonts w:ascii="Book Antiqua" w:eastAsia="MS Mincho" w:hAnsi="Book Antiqua"/>
          <w:noProof/>
          <w:sz w:val="22"/>
          <w:szCs w:val="22"/>
          <w:lang w:val="sr-Latn-RS"/>
        </w:rPr>
        <w:t xml:space="preserve">iz </w:t>
      </w:r>
      <w:r w:rsidR="00E00568" w:rsidRPr="00E00568">
        <w:rPr>
          <w:rFonts w:ascii="Book Antiqua" w:eastAsia="MS Mincho" w:hAnsi="Book Antiqua"/>
          <w:noProof/>
          <w:sz w:val="22"/>
          <w:szCs w:val="22"/>
          <w:lang w:val="sr-Latn-RS"/>
        </w:rPr>
        <w:t>relevantne k</w:t>
      </w:r>
      <w:r>
        <w:rPr>
          <w:rFonts w:ascii="Book Antiqua" w:eastAsia="MS Mincho" w:hAnsi="Book Antiqua"/>
          <w:noProof/>
          <w:sz w:val="22"/>
          <w:szCs w:val="22"/>
          <w:lang w:val="sr-Latn-RS"/>
        </w:rPr>
        <w:t>atastarske evidencije o titularima  nepokretnosti, njihov</w:t>
      </w:r>
      <w:r w:rsidR="00E00568" w:rsidRPr="00E00568">
        <w:rPr>
          <w:rFonts w:ascii="Book Antiqua" w:eastAsia="MS Mincho" w:hAnsi="Book Antiqua"/>
          <w:noProof/>
          <w:sz w:val="22"/>
          <w:szCs w:val="22"/>
          <w:lang w:val="sr-Latn-RS"/>
        </w:rPr>
        <w:t xml:space="preserve">om položaju u okviru projekta </w:t>
      </w:r>
      <w:r>
        <w:rPr>
          <w:rFonts w:ascii="Book Antiqua" w:eastAsia="MS Mincho" w:hAnsi="Book Antiqua"/>
          <w:noProof/>
          <w:sz w:val="22"/>
          <w:szCs w:val="22"/>
          <w:lang w:val="sr-Latn-RS"/>
        </w:rPr>
        <w:t xml:space="preserve">od </w:t>
      </w:r>
      <w:r w:rsidR="00E00568" w:rsidRPr="00E00568">
        <w:rPr>
          <w:rFonts w:ascii="Book Antiqua" w:eastAsia="MS Mincho" w:hAnsi="Book Antiqua"/>
          <w:noProof/>
          <w:sz w:val="22"/>
          <w:szCs w:val="22"/>
          <w:lang w:val="sr-Latn-RS"/>
        </w:rPr>
        <w:t>javnog interesa, ka</w:t>
      </w:r>
      <w:r>
        <w:rPr>
          <w:rFonts w:ascii="Book Antiqua" w:eastAsia="MS Mincho" w:hAnsi="Book Antiqua"/>
          <w:noProof/>
          <w:sz w:val="22"/>
          <w:szCs w:val="22"/>
          <w:lang w:val="sr-Latn-RS"/>
        </w:rPr>
        <w:t xml:space="preserve">o i </w:t>
      </w:r>
      <w:r w:rsidR="00DC3F4C">
        <w:rPr>
          <w:rFonts w:ascii="Book Antiqua" w:eastAsia="MS Mincho" w:hAnsi="Book Antiqua"/>
          <w:noProof/>
          <w:sz w:val="22"/>
          <w:szCs w:val="22"/>
          <w:lang w:val="sr-Latn-RS"/>
        </w:rPr>
        <w:t xml:space="preserve">njihovih </w:t>
      </w:r>
      <w:r>
        <w:rPr>
          <w:rFonts w:ascii="Book Antiqua" w:eastAsia="MS Mincho" w:hAnsi="Book Antiqua"/>
          <w:noProof/>
          <w:sz w:val="22"/>
          <w:szCs w:val="22"/>
          <w:lang w:val="sr-Latn-RS"/>
        </w:rPr>
        <w:t xml:space="preserve">  površina, koje  tabele</w:t>
      </w:r>
      <w:r w:rsidR="00E00568" w:rsidRPr="00E00568">
        <w:rPr>
          <w:rFonts w:ascii="Book Antiqua" w:eastAsia="MS Mincho" w:hAnsi="Book Antiqua"/>
          <w:noProof/>
          <w:sz w:val="22"/>
          <w:szCs w:val="22"/>
          <w:lang w:val="sr-Latn-RS"/>
        </w:rPr>
        <w:t xml:space="preserve"> predstavlja sastavni dio ove odluke.</w:t>
      </w:r>
    </w:p>
    <w:p w:rsidR="00E00568" w:rsidRPr="00E00568" w:rsidRDefault="00E00568" w:rsidP="00E00568">
      <w:pPr>
        <w:ind w:left="360"/>
        <w:contextualSpacing/>
        <w:jc w:val="both"/>
        <w:rPr>
          <w:rFonts w:ascii="Book Antiqua" w:eastAsia="MS Mincho" w:hAnsi="Book Antiqua"/>
          <w:noProof/>
          <w:sz w:val="22"/>
          <w:szCs w:val="22"/>
          <w:lang w:val="sr-Latn-RS"/>
        </w:rPr>
      </w:pPr>
    </w:p>
    <w:p w:rsidR="00E00568" w:rsidRPr="00E00568" w:rsidRDefault="00E00568" w:rsidP="006C02C0">
      <w:pPr>
        <w:numPr>
          <w:ilvl w:val="0"/>
          <w:numId w:val="24"/>
        </w:numPr>
        <w:tabs>
          <w:tab w:val="left" w:pos="4050"/>
        </w:tabs>
        <w:spacing w:before="240" w:after="200" w:line="276" w:lineRule="auto"/>
        <w:contextualSpacing/>
        <w:jc w:val="both"/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</w:pPr>
      <w:r w:rsidRPr="00E00568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>Obavezuje se Odeljenje za eksproprijaciju / MSPP, da u roku od 5 (pet</w:t>
      </w:r>
      <w:r w:rsidR="00011183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) radnih dana, obavesti vlasnike  i pretendente </w:t>
      </w:r>
      <w:r w:rsidRPr="00E00568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 na imovinu, koja će biti ekspropisana i u roku od 10 radnih dana nakon usvajanja </w:t>
      </w:r>
      <w:r w:rsidR="00011183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, istu </w:t>
      </w:r>
      <w:r w:rsidRPr="00E00568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objavi u Službenom listu Kosova, i u novinama </w:t>
      </w:r>
      <w:r w:rsidR="00011183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od </w:t>
      </w:r>
      <w:r w:rsidRPr="00E00568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>velikog tiraža na Kosovu</w:t>
      </w:r>
    </w:p>
    <w:p w:rsidR="00E00568" w:rsidRPr="00E00568" w:rsidRDefault="00E00568" w:rsidP="00E00568">
      <w:pPr>
        <w:ind w:left="360"/>
        <w:contextualSpacing/>
        <w:jc w:val="both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E00568" w:rsidRPr="00E00568" w:rsidRDefault="00E00568" w:rsidP="006C02C0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00568">
        <w:rPr>
          <w:rFonts w:ascii="Book Antiqua" w:eastAsia="MS Mincho" w:hAnsi="Book Antiqua"/>
          <w:color w:val="000000"/>
          <w:sz w:val="22"/>
          <w:szCs w:val="22"/>
          <w:lang w:val="sr-Latn-RS"/>
        </w:rPr>
        <w:t>Protiv ove odluke, ili nekog njenog dela imaju pravo da podnesu žalbu u roku od trideset (30) kalendarskih dana</w:t>
      </w:r>
      <w:r w:rsidR="0001118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pred nadležnim sudom, </w:t>
      </w:r>
      <w:r w:rsidR="004E4730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subjekat </w:t>
      </w:r>
      <w:proofErr w:type="spellStart"/>
      <w:r w:rsidR="00011183">
        <w:rPr>
          <w:rFonts w:ascii="Book Antiqua" w:eastAsia="MS Mincho" w:hAnsi="Book Antiqua"/>
          <w:color w:val="000000"/>
          <w:sz w:val="22"/>
          <w:szCs w:val="22"/>
          <w:lang w:val="sr-Latn-RS"/>
        </w:rPr>
        <w:t>potražilac</w:t>
      </w:r>
      <w:proofErr w:type="spellEnd"/>
      <w:r w:rsidRPr="00E00568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i svako lice koje je vlasnik ili posednik interesa za nepokretnosti koje su predmet ove odluke.  </w:t>
      </w:r>
    </w:p>
    <w:p w:rsidR="00E00568" w:rsidRPr="00E00568" w:rsidRDefault="00E00568" w:rsidP="00E00568">
      <w:pPr>
        <w:spacing w:after="200" w:line="276" w:lineRule="auto"/>
        <w:ind w:left="720"/>
        <w:contextualSpacing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E00568" w:rsidRPr="00E00568" w:rsidRDefault="00011183" w:rsidP="006C02C0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>
        <w:rPr>
          <w:rFonts w:ascii="Book Antiqua" w:eastAsia="MS Mincho" w:hAnsi="Book Antiqua"/>
          <w:color w:val="000000"/>
          <w:sz w:val="22"/>
          <w:szCs w:val="22"/>
          <w:lang w:val="sr-Latn-RS"/>
        </w:rPr>
        <w:t>Za sprovođenje ove odluke dužna je Kancelarija premijera,</w:t>
      </w:r>
      <w:r w:rsidR="00E00568" w:rsidRPr="00E00568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Odeljenje za eksproprijaciju (MSPP), Ministarstvo finansija i opština </w:t>
      </w:r>
      <w:r>
        <w:rPr>
          <w:rFonts w:ascii="Book Antiqua" w:eastAsia="MS Mincho" w:hAnsi="Book Antiqua"/>
          <w:color w:val="000000"/>
          <w:sz w:val="22"/>
          <w:szCs w:val="22"/>
          <w:lang w:val="sr-Latn-RS"/>
        </w:rPr>
        <w:t>Đakovica</w:t>
      </w:r>
      <w:r w:rsidR="00E00568" w:rsidRPr="00E00568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.  </w:t>
      </w:r>
    </w:p>
    <w:p w:rsidR="00E00568" w:rsidRPr="00E00568" w:rsidRDefault="00E00568" w:rsidP="00E00568">
      <w:pPr>
        <w:spacing w:after="200" w:line="276" w:lineRule="auto"/>
        <w:ind w:left="720"/>
        <w:contextualSpacing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E00568" w:rsidRPr="00E00568" w:rsidRDefault="00E00568" w:rsidP="006C02C0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00568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Odluka stupa na snagu na dan njenog objavljivanja u Službenom listu Republike Kosovo </w:t>
      </w:r>
      <w:proofErr w:type="spellStart"/>
      <w:r w:rsidRPr="00E00568">
        <w:rPr>
          <w:rFonts w:ascii="Book Antiqua" w:eastAsia="MS Mincho" w:hAnsi="Book Antiqua"/>
          <w:color w:val="000000"/>
          <w:sz w:val="22"/>
          <w:szCs w:val="22"/>
          <w:lang w:val="sr-Latn-RS"/>
        </w:rPr>
        <w:t>iu</w:t>
      </w:r>
      <w:proofErr w:type="spellEnd"/>
      <w:r w:rsidRPr="00E00568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novinama velikog tiraža  na Kosovu.</w:t>
      </w:r>
    </w:p>
    <w:p w:rsidR="00B179A6" w:rsidRDefault="00B179A6" w:rsidP="00B142EF">
      <w:pPr>
        <w:pStyle w:val="ListParagraph"/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</w:p>
    <w:p w:rsidR="00B179A6" w:rsidRDefault="00B179A6" w:rsidP="00B142EF">
      <w:pPr>
        <w:pStyle w:val="ListParagraph"/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</w:p>
    <w:p w:rsidR="00B179A6" w:rsidRDefault="00B179A6" w:rsidP="00B142EF">
      <w:pPr>
        <w:pStyle w:val="ListParagraph"/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</w:p>
    <w:p w:rsidR="00B179A6" w:rsidRPr="004B5AFA" w:rsidRDefault="00B179A6" w:rsidP="00B142EF">
      <w:pPr>
        <w:pStyle w:val="ListParagraph"/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</w:p>
    <w:p w:rsidR="00B547E9" w:rsidRPr="004B5AFA" w:rsidRDefault="00B547E9" w:rsidP="00B547E9">
      <w:pPr>
        <w:jc w:val="right"/>
        <w:rPr>
          <w:rFonts w:ascii="Book Antiqua" w:hAnsi="Book Antiqua"/>
          <w:lang w:val="sr-Latn-RS"/>
        </w:rPr>
      </w:pPr>
    </w:p>
    <w:p w:rsidR="00895160" w:rsidRPr="0038603D" w:rsidRDefault="00895160" w:rsidP="00895160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895160" w:rsidRPr="0038603D" w:rsidRDefault="00895160" w:rsidP="00895160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895160" w:rsidRPr="0038603D" w:rsidRDefault="00895160" w:rsidP="00895160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895160" w:rsidRPr="0038603D" w:rsidRDefault="00895160" w:rsidP="00895160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895160" w:rsidRPr="0038603D" w:rsidRDefault="00895160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895160" w:rsidRPr="0038603D" w:rsidRDefault="00895160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895160" w:rsidRPr="0038603D" w:rsidRDefault="00895160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B142EF" w:rsidRDefault="00222354" w:rsidP="0089516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853B64" w:rsidRDefault="00853B64" w:rsidP="00853B6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53B64" w:rsidRDefault="00853B64" w:rsidP="00853B6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53B64" w:rsidRDefault="00853B64" w:rsidP="00853B6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53B64" w:rsidRDefault="00853B64" w:rsidP="00853B6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53B64" w:rsidRDefault="00853B64" w:rsidP="00853B6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53B64" w:rsidRDefault="00853B64" w:rsidP="00853B6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53B64" w:rsidRDefault="00853B64" w:rsidP="00853B6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53B64" w:rsidRDefault="00853B64" w:rsidP="00853B6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53B64" w:rsidRDefault="00853B64" w:rsidP="00853B6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53B64" w:rsidRDefault="00853B64" w:rsidP="00853B6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53B64" w:rsidRDefault="00853B64" w:rsidP="00853B6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53B64" w:rsidRDefault="00853B64" w:rsidP="00853B6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53B64" w:rsidRDefault="00853B64" w:rsidP="00853B6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53B64" w:rsidRDefault="00853B64" w:rsidP="00853B6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53B64" w:rsidRDefault="00853B64" w:rsidP="00853B6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53B64" w:rsidRDefault="00853B64" w:rsidP="00853B6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53B64" w:rsidRDefault="00853B64" w:rsidP="00853B6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53B64" w:rsidRDefault="00853B64" w:rsidP="00853B6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53B64" w:rsidRDefault="00853B64" w:rsidP="00853B6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53B64" w:rsidRDefault="00853B64" w:rsidP="00853B6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53B64" w:rsidRDefault="00853B64" w:rsidP="00853B6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53B64" w:rsidRDefault="00853B64" w:rsidP="00853B6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53B64" w:rsidRDefault="00853B64" w:rsidP="00853B6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53B64" w:rsidRPr="00222354" w:rsidRDefault="00853B64" w:rsidP="00853B6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142EF" w:rsidRPr="004B5AFA" w:rsidRDefault="00B142EF" w:rsidP="00B142EF">
      <w:pPr>
        <w:jc w:val="center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noProof/>
        </w:rPr>
        <w:lastRenderedPageBreak/>
        <w:drawing>
          <wp:inline distT="0" distB="0" distL="0" distR="0" wp14:anchorId="18B2183A" wp14:editId="03582E4F">
            <wp:extent cx="935990" cy="1029335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EF" w:rsidRPr="004B5AFA" w:rsidRDefault="00B142EF" w:rsidP="00B142EF">
      <w:pPr>
        <w:jc w:val="center"/>
        <w:rPr>
          <w:rFonts w:ascii="Book Antiqua" w:eastAsia="Batang" w:hAnsi="Book Antiqua"/>
          <w:b/>
          <w:bCs/>
          <w:lang w:val="sr-Latn-RS"/>
        </w:rPr>
      </w:pPr>
      <w:r w:rsidRPr="004B5AFA">
        <w:rPr>
          <w:rFonts w:ascii="Book Antiqua" w:hAnsi="Book Antiqua" w:cs="Book Antiqua"/>
          <w:b/>
          <w:bCs/>
          <w:lang w:val="sr-Latn-RS"/>
        </w:rPr>
        <w:t>Republika e Kosovës</w:t>
      </w:r>
    </w:p>
    <w:p w:rsidR="00B142EF" w:rsidRPr="004B5AFA" w:rsidRDefault="00B142EF" w:rsidP="00B142EF">
      <w:pPr>
        <w:jc w:val="center"/>
        <w:rPr>
          <w:rFonts w:ascii="Book Antiqua" w:hAnsi="Book Antiqua"/>
          <w:b/>
          <w:bCs/>
          <w:lang w:val="sr-Latn-RS"/>
        </w:rPr>
      </w:pPr>
      <w:r w:rsidRPr="004B5AFA">
        <w:rPr>
          <w:rFonts w:ascii="Book Antiqua" w:eastAsia="Batang" w:hAnsi="Book Antiqua"/>
          <w:b/>
          <w:bCs/>
          <w:lang w:val="sr-Latn-RS"/>
        </w:rPr>
        <w:t>Republika Kosova-</w:t>
      </w:r>
      <w:r w:rsidRPr="004B5AFA">
        <w:rPr>
          <w:rFonts w:ascii="Book Antiqua" w:hAnsi="Book Antiqua"/>
          <w:b/>
          <w:bCs/>
          <w:lang w:val="sr-Latn-RS"/>
        </w:rPr>
        <w:t>Republic of Kosovo</w:t>
      </w:r>
    </w:p>
    <w:p w:rsidR="00B142EF" w:rsidRPr="004B5AFA" w:rsidRDefault="00B142EF" w:rsidP="00B142EF">
      <w:pPr>
        <w:pStyle w:val="Title"/>
        <w:rPr>
          <w:rFonts w:ascii="Book Antiqua" w:hAnsi="Book Antiqua" w:cs="Book Antiqua"/>
          <w:i/>
          <w:iCs/>
          <w:sz w:val="24"/>
          <w:lang w:val="sr-Latn-RS"/>
        </w:rPr>
      </w:pPr>
      <w:r w:rsidRPr="004B5AFA">
        <w:rPr>
          <w:rFonts w:ascii="Book Antiqua" w:hAnsi="Book Antiqua" w:cs="Book Antiqua"/>
          <w:i/>
          <w:iCs/>
          <w:sz w:val="24"/>
          <w:lang w:val="sr-Latn-RS"/>
        </w:rPr>
        <w:t>Qeveria - Vlada - Government</w:t>
      </w:r>
    </w:p>
    <w:p w:rsidR="00B142EF" w:rsidRPr="004B5AFA" w:rsidRDefault="00B142EF" w:rsidP="00B142EF">
      <w:pPr>
        <w:pBdr>
          <w:bottom w:val="single" w:sz="12" w:space="1" w:color="auto"/>
        </w:pBdr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bCs/>
          <w:lang w:val="sr-Latn-RS"/>
        </w:rPr>
        <w:t xml:space="preserve">                                                   </w:t>
      </w:r>
      <w:r w:rsidRPr="004B5AFA">
        <w:rPr>
          <w:rFonts w:ascii="Book Antiqua" w:hAnsi="Book Antiqua"/>
          <w:lang w:val="sr-Latn-RS"/>
        </w:rPr>
        <w:t xml:space="preserve">   </w:t>
      </w:r>
    </w:p>
    <w:p w:rsidR="00B142EF" w:rsidRPr="004B5AFA" w:rsidRDefault="00B142EF" w:rsidP="00B142EF">
      <w:pPr>
        <w:ind w:left="6480"/>
        <w:jc w:val="right"/>
        <w:rPr>
          <w:rFonts w:ascii="Book Antiqua" w:eastAsia="MS Mincho" w:hAnsi="Book Antiqua"/>
          <w:b/>
          <w:color w:val="000000"/>
          <w:lang w:val="sr-Latn-RS"/>
        </w:rPr>
      </w:pPr>
      <w:r>
        <w:rPr>
          <w:rFonts w:ascii="Book Antiqua" w:eastAsia="MS Mincho" w:hAnsi="Book Antiqua"/>
          <w:b/>
          <w:color w:val="000000"/>
          <w:lang w:val="sr-Latn-RS"/>
        </w:rPr>
        <w:t xml:space="preserve">               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Br. </w:t>
      </w:r>
      <w:r>
        <w:rPr>
          <w:rFonts w:ascii="Book Antiqua" w:eastAsia="MS Mincho" w:hAnsi="Book Antiqua"/>
          <w:b/>
          <w:color w:val="000000"/>
          <w:lang w:val="sr-Latn-RS"/>
        </w:rPr>
        <w:t>15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/</w:t>
      </w:r>
      <w:r w:rsidR="00A100BF">
        <w:rPr>
          <w:rFonts w:ascii="Book Antiqua" w:eastAsia="MS Mincho" w:hAnsi="Book Antiqua"/>
          <w:b/>
          <w:color w:val="000000"/>
          <w:lang w:val="sr-Latn-RS"/>
        </w:rPr>
        <w:t>63</w:t>
      </w:r>
    </w:p>
    <w:p w:rsidR="00B142EF" w:rsidRPr="004B5AFA" w:rsidRDefault="00B142EF" w:rsidP="00B142EF">
      <w:pPr>
        <w:jc w:val="right"/>
        <w:rPr>
          <w:rFonts w:ascii="Book Antiqua" w:hAnsi="Book Antiqua"/>
          <w:lang w:val="sr-Latn-RS"/>
        </w:rPr>
      </w:pP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                                                                                                            Datum: </w:t>
      </w:r>
      <w:r w:rsidR="00A100BF">
        <w:rPr>
          <w:rFonts w:ascii="Book Antiqua" w:eastAsia="MS Mincho" w:hAnsi="Book Antiqua"/>
          <w:b/>
          <w:color w:val="000000"/>
          <w:lang w:val="sr-Latn-RS"/>
        </w:rPr>
        <w:t>03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.</w:t>
      </w:r>
      <w:r w:rsidR="00A100BF">
        <w:rPr>
          <w:rFonts w:ascii="Book Antiqua" w:eastAsia="MS Mincho" w:hAnsi="Book Antiqua"/>
          <w:b/>
          <w:color w:val="000000"/>
          <w:lang w:val="sr-Latn-RS"/>
        </w:rPr>
        <w:t>09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.201</w:t>
      </w:r>
      <w:r>
        <w:rPr>
          <w:rFonts w:ascii="Book Antiqua" w:eastAsia="MS Mincho" w:hAnsi="Book Antiqua"/>
          <w:b/>
          <w:color w:val="000000"/>
          <w:lang w:val="sr-Latn-RS"/>
        </w:rPr>
        <w:t>8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                              </w:t>
      </w:r>
    </w:p>
    <w:p w:rsidR="00222354" w:rsidRPr="004B5AFA" w:rsidRDefault="00A100BF" w:rsidP="00B142EF">
      <w:pPr>
        <w:jc w:val="both"/>
        <w:rPr>
          <w:rFonts w:ascii="Book Antiqua" w:hAnsi="Book Antiqua"/>
          <w:lang w:val="sr-Latn-RS"/>
        </w:rPr>
      </w:pPr>
      <w:r w:rsidRPr="00A100BF">
        <w:rPr>
          <w:rFonts w:ascii="Book Antiqua" w:hAnsi="Book Antiqua"/>
          <w:lang w:val="sr-Latn-RS"/>
        </w:rPr>
        <w:t xml:space="preserve">Na osnovu  člana  92 stav 4. i člana  93 stav  (4) Ustava Republike Kosovo, člana  4,9,10,44, i člana   45. Zakona br. 03/L-139 o eksproprijaciji  nekretnina, sa izmenama i dopunama izvršenim Zakonom br. 03/L-205, člana 4 Pravilnika br. 02/2011 o oblastima administrativnih odgovornosti Kancelarije Premijera i ministarstava, izmenjenog i dopunjenog  Pravilnikom br. 14/2017, Pravilnikom br. 16/2017,Pravilnikom br. 16/2017, Pravilnikom br. 7/2018 kao i člana  19 Pravilnika o radu Vlade Republike Kosova  br. 09/2011,  Vlada Republike Kosova je, na sednici održanoj 03. septembra   2018 godine, donela sledeću:   </w:t>
      </w:r>
    </w:p>
    <w:p w:rsidR="00B142EF" w:rsidRPr="004B5AFA" w:rsidRDefault="00A100BF" w:rsidP="00B142EF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  <w:r>
        <w:rPr>
          <w:rFonts w:ascii="Book Antiqua" w:eastAsia="MS Mincho" w:hAnsi="Book Antiqua"/>
          <w:b/>
          <w:color w:val="000000"/>
        </w:rPr>
        <w:t xml:space="preserve">PRELIMINARNU </w:t>
      </w:r>
      <w:r w:rsidR="00222354">
        <w:rPr>
          <w:rFonts w:ascii="Book Antiqua" w:eastAsia="MS Mincho" w:hAnsi="Book Antiqua"/>
          <w:b/>
          <w:color w:val="000000"/>
        </w:rPr>
        <w:t xml:space="preserve"> </w:t>
      </w:r>
      <w:r w:rsidR="00B142EF" w:rsidRPr="004B5AFA">
        <w:rPr>
          <w:rFonts w:ascii="Book Antiqua" w:eastAsia="MS Mincho" w:hAnsi="Book Antiqua"/>
          <w:b/>
          <w:color w:val="000000"/>
        </w:rPr>
        <w:t xml:space="preserve">O D L U K </w:t>
      </w:r>
      <w:r w:rsidR="00B142EF">
        <w:rPr>
          <w:rFonts w:ascii="Book Antiqua" w:eastAsia="MS Mincho" w:hAnsi="Book Antiqua"/>
          <w:b/>
          <w:color w:val="000000"/>
        </w:rPr>
        <w:t>U</w:t>
      </w:r>
      <w:r w:rsidR="00B142EF" w:rsidRPr="004B5AFA">
        <w:rPr>
          <w:rFonts w:ascii="Book Antiqua" w:eastAsia="MS Mincho" w:hAnsi="Book Antiqua"/>
          <w:b/>
          <w:color w:val="000000"/>
        </w:rPr>
        <w:t xml:space="preserve"> </w:t>
      </w:r>
    </w:p>
    <w:p w:rsidR="00A100BF" w:rsidRDefault="00A100BF" w:rsidP="00A100BF">
      <w:pPr>
        <w:jc w:val="both"/>
        <w:rPr>
          <w:rFonts w:ascii="Book Antiqua" w:eastAsia="MS Mincho" w:hAnsi="Book Antiqua" w:cstheme="minorBidi"/>
          <w:b/>
          <w:noProof/>
          <w:color w:val="000000"/>
          <w:sz w:val="22"/>
          <w:szCs w:val="22"/>
          <w:lang w:val="sq-AL"/>
        </w:rPr>
      </w:pPr>
    </w:p>
    <w:p w:rsidR="00A100BF" w:rsidRPr="00E00568" w:rsidRDefault="00A100BF" w:rsidP="006C02C0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Book Antiqua" w:eastAsia="MS Mincho" w:hAnsi="Book Antiqua"/>
          <w:noProof/>
          <w:sz w:val="22"/>
          <w:szCs w:val="22"/>
          <w:lang w:val="sr-Latn-RS"/>
        </w:rPr>
      </w:pPr>
      <w:r>
        <w:rPr>
          <w:rFonts w:ascii="Book Antiqua" w:eastAsia="MS Mincho" w:hAnsi="Book Antiqua"/>
          <w:noProof/>
          <w:sz w:val="22"/>
          <w:szCs w:val="22"/>
          <w:lang w:val="sr-Latn-RS"/>
        </w:rPr>
        <w:t>Usvaja  se eksproprijacija, u  javnom interesu,</w:t>
      </w:r>
      <w:r w:rsidRPr="00E00568">
        <w:rPr>
          <w:rFonts w:ascii="Book Antiqua" w:eastAsia="MS Mincho" w:hAnsi="Book Antiqua"/>
          <w:noProof/>
          <w:sz w:val="22"/>
          <w:szCs w:val="22"/>
          <w:lang w:val="sr-Latn-RS"/>
        </w:rPr>
        <w:t xml:space="preserve">nekretnina </w:t>
      </w:r>
      <w:r w:rsidR="00520176">
        <w:rPr>
          <w:rFonts w:ascii="Book Antiqua" w:eastAsia="MS Mincho" w:hAnsi="Book Antiqua"/>
          <w:noProof/>
          <w:sz w:val="22"/>
          <w:szCs w:val="22"/>
          <w:lang w:val="sr-Latn-RS"/>
        </w:rPr>
        <w:t>„</w:t>
      </w:r>
      <w:r w:rsidR="00DC3F4C" w:rsidRPr="00DC3F4C">
        <w:rPr>
          <w:rFonts w:ascii="Book Antiqua" w:eastAsia="MS Mincho" w:hAnsi="Book Antiqua"/>
          <w:noProof/>
          <w:sz w:val="22"/>
          <w:szCs w:val="22"/>
          <w:lang w:val="sr-Latn-RS"/>
        </w:rPr>
        <w:t xml:space="preserve">Poslovnog objekta  - prizemlje" bivša gradska apoteka u Prištini </w:t>
      </w:r>
      <w:r w:rsidR="00DC3F4C">
        <w:rPr>
          <w:rFonts w:ascii="Book Antiqua" w:eastAsia="MS Mincho" w:hAnsi="Book Antiqua"/>
          <w:noProof/>
          <w:sz w:val="22"/>
          <w:szCs w:val="22"/>
          <w:lang w:val="sr-Latn-RS"/>
        </w:rPr>
        <w:t>koji aktuelno koristi Ministar</w:t>
      </w:r>
      <w:r w:rsidR="00520176">
        <w:rPr>
          <w:rFonts w:ascii="Book Antiqua" w:eastAsia="MS Mincho" w:hAnsi="Book Antiqua"/>
          <w:noProof/>
          <w:sz w:val="22"/>
          <w:szCs w:val="22"/>
          <w:lang w:val="sr-Latn-RS"/>
        </w:rPr>
        <w:t>s</w:t>
      </w:r>
      <w:r w:rsidR="00DC3F4C">
        <w:rPr>
          <w:rFonts w:ascii="Book Antiqua" w:eastAsia="MS Mincho" w:hAnsi="Book Antiqua"/>
          <w:noProof/>
          <w:sz w:val="22"/>
          <w:szCs w:val="22"/>
          <w:lang w:val="sr-Latn-RS"/>
        </w:rPr>
        <w:t>tvo rada i socijalne zaštite</w:t>
      </w:r>
      <w:r>
        <w:rPr>
          <w:rFonts w:ascii="Book Antiqua" w:eastAsia="MS Mincho" w:hAnsi="Book Antiqua"/>
          <w:noProof/>
          <w:sz w:val="22"/>
          <w:szCs w:val="22"/>
          <w:lang w:val="sr-Latn-RS"/>
        </w:rPr>
        <w:t>,</w:t>
      </w:r>
      <w:r w:rsidR="00DC3F4C">
        <w:rPr>
          <w:rFonts w:ascii="Book Antiqua" w:eastAsia="MS Mincho" w:hAnsi="Book Antiqua"/>
          <w:noProof/>
          <w:sz w:val="22"/>
          <w:szCs w:val="22"/>
          <w:lang w:val="sr-Latn-RS"/>
        </w:rPr>
        <w:t xml:space="preserve"> katastarska zona Priština, opština Priština, za potrebe smeštaja državnih institucija Republike  Kosovo</w:t>
      </w:r>
      <w:r w:rsidR="00520176">
        <w:rPr>
          <w:rFonts w:ascii="Book Antiqua" w:eastAsia="MS Mincho" w:hAnsi="Book Antiqua"/>
          <w:noProof/>
          <w:sz w:val="22"/>
          <w:szCs w:val="22"/>
          <w:lang w:val="sr-Latn-RS"/>
        </w:rPr>
        <w:t>,</w:t>
      </w:r>
      <w:r w:rsidR="00DC3F4C">
        <w:rPr>
          <w:rFonts w:ascii="Book Antiqua" w:eastAsia="MS Mincho" w:hAnsi="Book Antiqua"/>
          <w:noProof/>
          <w:sz w:val="22"/>
          <w:szCs w:val="22"/>
          <w:lang w:val="sr-Latn-RS"/>
        </w:rPr>
        <w:t xml:space="preserve"> </w:t>
      </w:r>
      <w:r>
        <w:rPr>
          <w:rFonts w:ascii="Book Antiqua" w:eastAsia="MS Mincho" w:hAnsi="Book Antiqua"/>
          <w:noProof/>
          <w:sz w:val="22"/>
          <w:szCs w:val="22"/>
          <w:lang w:val="sr-Latn-RS"/>
        </w:rPr>
        <w:t xml:space="preserve">prema tabelama  prepisanim </w:t>
      </w:r>
      <w:r w:rsidR="00DC3F4C">
        <w:rPr>
          <w:rFonts w:ascii="Book Antiqua" w:eastAsia="MS Mincho" w:hAnsi="Book Antiqua"/>
          <w:noProof/>
          <w:sz w:val="22"/>
          <w:szCs w:val="22"/>
          <w:lang w:val="sr-Latn-RS"/>
        </w:rPr>
        <w:t xml:space="preserve">iz </w:t>
      </w:r>
      <w:r w:rsidRPr="00E00568">
        <w:rPr>
          <w:rFonts w:ascii="Book Antiqua" w:eastAsia="MS Mincho" w:hAnsi="Book Antiqua"/>
          <w:noProof/>
          <w:sz w:val="22"/>
          <w:szCs w:val="22"/>
          <w:lang w:val="sr-Latn-RS"/>
        </w:rPr>
        <w:t xml:space="preserve"> relevantne k</w:t>
      </w:r>
      <w:r>
        <w:rPr>
          <w:rFonts w:ascii="Book Antiqua" w:eastAsia="MS Mincho" w:hAnsi="Book Antiqua"/>
          <w:noProof/>
          <w:sz w:val="22"/>
          <w:szCs w:val="22"/>
          <w:lang w:val="sr-Latn-RS"/>
        </w:rPr>
        <w:t>atastarske evidencije o titularima  nepokretnosti, njihov</w:t>
      </w:r>
      <w:r w:rsidRPr="00E00568">
        <w:rPr>
          <w:rFonts w:ascii="Book Antiqua" w:eastAsia="MS Mincho" w:hAnsi="Book Antiqua"/>
          <w:noProof/>
          <w:sz w:val="22"/>
          <w:szCs w:val="22"/>
          <w:lang w:val="sr-Latn-RS"/>
        </w:rPr>
        <w:t xml:space="preserve">om položaju u okviru projekta </w:t>
      </w:r>
      <w:r>
        <w:rPr>
          <w:rFonts w:ascii="Book Antiqua" w:eastAsia="MS Mincho" w:hAnsi="Book Antiqua"/>
          <w:noProof/>
          <w:sz w:val="22"/>
          <w:szCs w:val="22"/>
          <w:lang w:val="sr-Latn-RS"/>
        </w:rPr>
        <w:t xml:space="preserve">od </w:t>
      </w:r>
      <w:r w:rsidRPr="00E00568">
        <w:rPr>
          <w:rFonts w:ascii="Book Antiqua" w:eastAsia="MS Mincho" w:hAnsi="Book Antiqua"/>
          <w:noProof/>
          <w:sz w:val="22"/>
          <w:szCs w:val="22"/>
          <w:lang w:val="sr-Latn-RS"/>
        </w:rPr>
        <w:t>javnog interesa, ka</w:t>
      </w:r>
      <w:r>
        <w:rPr>
          <w:rFonts w:ascii="Book Antiqua" w:eastAsia="MS Mincho" w:hAnsi="Book Antiqua"/>
          <w:noProof/>
          <w:sz w:val="22"/>
          <w:szCs w:val="22"/>
          <w:lang w:val="sr-Latn-RS"/>
        </w:rPr>
        <w:t xml:space="preserve">o i </w:t>
      </w:r>
      <w:r w:rsidR="00DC3F4C">
        <w:rPr>
          <w:rFonts w:ascii="Book Antiqua" w:eastAsia="MS Mincho" w:hAnsi="Book Antiqua"/>
          <w:noProof/>
          <w:sz w:val="22"/>
          <w:szCs w:val="22"/>
          <w:lang w:val="sr-Latn-RS"/>
        </w:rPr>
        <w:t xml:space="preserve">njihovih </w:t>
      </w:r>
      <w:r>
        <w:rPr>
          <w:rFonts w:ascii="Book Antiqua" w:eastAsia="MS Mincho" w:hAnsi="Book Antiqua"/>
          <w:noProof/>
          <w:sz w:val="22"/>
          <w:szCs w:val="22"/>
          <w:lang w:val="sr-Latn-RS"/>
        </w:rPr>
        <w:t xml:space="preserve">  površina, koje  tabele</w:t>
      </w:r>
      <w:r w:rsidR="00DC3F4C">
        <w:rPr>
          <w:rFonts w:ascii="Book Antiqua" w:eastAsia="MS Mincho" w:hAnsi="Book Antiqua"/>
          <w:noProof/>
          <w:sz w:val="22"/>
          <w:szCs w:val="22"/>
          <w:lang w:val="sr-Latn-RS"/>
        </w:rPr>
        <w:t xml:space="preserve"> predstavlja sastavni de</w:t>
      </w:r>
      <w:r w:rsidRPr="00E00568">
        <w:rPr>
          <w:rFonts w:ascii="Book Antiqua" w:eastAsia="MS Mincho" w:hAnsi="Book Antiqua"/>
          <w:noProof/>
          <w:sz w:val="22"/>
          <w:szCs w:val="22"/>
          <w:lang w:val="sr-Latn-RS"/>
        </w:rPr>
        <w:t>o ove odluke.</w:t>
      </w:r>
    </w:p>
    <w:p w:rsidR="00A100BF" w:rsidRPr="00E00568" w:rsidRDefault="00A100BF" w:rsidP="00A100BF">
      <w:pPr>
        <w:ind w:left="360"/>
        <w:contextualSpacing/>
        <w:jc w:val="both"/>
        <w:rPr>
          <w:rFonts w:ascii="Book Antiqua" w:eastAsia="MS Mincho" w:hAnsi="Book Antiqua"/>
          <w:noProof/>
          <w:sz w:val="22"/>
          <w:szCs w:val="22"/>
          <w:lang w:val="sr-Latn-RS"/>
        </w:rPr>
      </w:pPr>
    </w:p>
    <w:p w:rsidR="00A100BF" w:rsidRPr="00E00568" w:rsidRDefault="00A100BF" w:rsidP="006C02C0">
      <w:pPr>
        <w:numPr>
          <w:ilvl w:val="0"/>
          <w:numId w:val="25"/>
        </w:numPr>
        <w:tabs>
          <w:tab w:val="left" w:pos="4050"/>
        </w:tabs>
        <w:spacing w:before="240" w:after="200" w:line="276" w:lineRule="auto"/>
        <w:contextualSpacing/>
        <w:jc w:val="both"/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</w:pPr>
      <w:r w:rsidRPr="00E00568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>Obavezuje se</w:t>
      </w:r>
      <w:r w:rsidR="00520176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 Odeljenje za eksproprijaciju/</w:t>
      </w:r>
      <w:r w:rsidRPr="00E00568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>MSPP, da u roku od 5 (pet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) radnih dana, obavesti vlasnike  i pretendente </w:t>
      </w:r>
      <w:r w:rsidRPr="00E00568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 na imovinu, koja će biti ekspropisana i u roku od 10 radnih dana nakon usvajanja 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, istu </w:t>
      </w:r>
      <w:r w:rsidRPr="00E00568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objavi u Službenom listu Kosova, i u novinama 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od </w:t>
      </w:r>
      <w:r w:rsidRPr="00E00568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>velikog tiraža na Kosovu</w:t>
      </w:r>
    </w:p>
    <w:p w:rsidR="00A100BF" w:rsidRPr="00E00568" w:rsidRDefault="00A100BF" w:rsidP="00A100BF">
      <w:pPr>
        <w:ind w:left="360"/>
        <w:contextualSpacing/>
        <w:jc w:val="both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A100BF" w:rsidRPr="00E00568" w:rsidRDefault="00A100BF" w:rsidP="006C02C0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00568">
        <w:rPr>
          <w:rFonts w:ascii="Book Antiqua" w:eastAsia="MS Mincho" w:hAnsi="Book Antiqua"/>
          <w:color w:val="000000"/>
          <w:sz w:val="22"/>
          <w:szCs w:val="22"/>
          <w:lang w:val="sr-Latn-RS"/>
        </w:rPr>
        <w:t>Protiv ove odluke, ili nekog njenog dela imaju pravo da podnesu žalbu u roku od trideset (30) kalendarskih dana</w:t>
      </w:r>
      <w:r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pred nadležnim sudom, subjekat </w:t>
      </w:r>
      <w:proofErr w:type="spellStart"/>
      <w:r>
        <w:rPr>
          <w:rFonts w:ascii="Book Antiqua" w:eastAsia="MS Mincho" w:hAnsi="Book Antiqua"/>
          <w:color w:val="000000"/>
          <w:sz w:val="22"/>
          <w:szCs w:val="22"/>
          <w:lang w:val="sr-Latn-RS"/>
        </w:rPr>
        <w:t>potražilac</w:t>
      </w:r>
      <w:proofErr w:type="spellEnd"/>
      <w:r w:rsidRPr="00E00568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i svako lice koje je vlasnik ili posednik interesa za nepokretnosti koje su predmet ove odluke.  </w:t>
      </w:r>
    </w:p>
    <w:p w:rsidR="00A100BF" w:rsidRPr="00E00568" w:rsidRDefault="00A100BF" w:rsidP="00A100BF">
      <w:pPr>
        <w:spacing w:after="200" w:line="276" w:lineRule="auto"/>
        <w:ind w:left="720"/>
        <w:contextualSpacing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A100BF" w:rsidRPr="00E00568" w:rsidRDefault="00A100BF" w:rsidP="006C02C0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Za sprovođenje ove odluke </w:t>
      </w:r>
      <w:r w:rsidR="00520176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dužni su </w:t>
      </w:r>
      <w:r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</w:t>
      </w:r>
      <w:r w:rsidR="00520176">
        <w:rPr>
          <w:rFonts w:ascii="Book Antiqua" w:eastAsia="MS Mincho" w:hAnsi="Book Antiqua"/>
          <w:color w:val="000000"/>
          <w:sz w:val="22"/>
          <w:szCs w:val="22"/>
          <w:lang w:val="sr-Latn-RS"/>
        </w:rPr>
        <w:t>Odeljenje za eksproprijacije</w:t>
      </w:r>
      <w:r w:rsidRPr="00E00568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(MSPP), Ministarstvo finansija i </w:t>
      </w:r>
      <w:r w:rsidR="00520176">
        <w:rPr>
          <w:rFonts w:ascii="Book Antiqua" w:eastAsia="MS Mincho" w:hAnsi="Book Antiqua"/>
          <w:color w:val="000000"/>
          <w:sz w:val="22"/>
          <w:szCs w:val="22"/>
          <w:lang w:val="sr-Latn-RS"/>
        </w:rPr>
        <w:t>Ministarstvo javne uprave</w:t>
      </w:r>
      <w:r w:rsidRPr="00E00568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.  </w:t>
      </w:r>
    </w:p>
    <w:p w:rsidR="00A100BF" w:rsidRPr="00E00568" w:rsidRDefault="00A100BF" w:rsidP="00A100BF">
      <w:pPr>
        <w:spacing w:after="200" w:line="276" w:lineRule="auto"/>
        <w:ind w:left="720"/>
        <w:contextualSpacing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A100BF" w:rsidRPr="00E00568" w:rsidRDefault="00A100BF" w:rsidP="006C02C0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00568">
        <w:rPr>
          <w:rFonts w:ascii="Book Antiqua" w:eastAsia="MS Mincho" w:hAnsi="Book Antiqua"/>
          <w:color w:val="000000"/>
          <w:sz w:val="22"/>
          <w:szCs w:val="22"/>
          <w:lang w:val="sr-Latn-RS"/>
        </w:rPr>
        <w:lastRenderedPageBreak/>
        <w:t xml:space="preserve">Odluka stupa na snagu na dan njenog objavljivanja u Službenom listu Republike Kosovo </w:t>
      </w:r>
      <w:proofErr w:type="spellStart"/>
      <w:r w:rsidRPr="00E00568">
        <w:rPr>
          <w:rFonts w:ascii="Book Antiqua" w:eastAsia="MS Mincho" w:hAnsi="Book Antiqua"/>
          <w:color w:val="000000"/>
          <w:sz w:val="22"/>
          <w:szCs w:val="22"/>
          <w:lang w:val="sr-Latn-RS"/>
        </w:rPr>
        <w:t>iu</w:t>
      </w:r>
      <w:proofErr w:type="spellEnd"/>
      <w:r w:rsidRPr="00E00568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novinama velikog tiraža  na Kosovu.</w:t>
      </w:r>
    </w:p>
    <w:p w:rsidR="00A100BF" w:rsidRDefault="00A100BF" w:rsidP="00A100BF">
      <w:pPr>
        <w:jc w:val="both"/>
        <w:rPr>
          <w:rFonts w:ascii="Book Antiqua" w:eastAsia="MS Mincho" w:hAnsi="Book Antiqua" w:cstheme="minorBidi"/>
          <w:b/>
          <w:noProof/>
          <w:color w:val="000000"/>
          <w:sz w:val="22"/>
          <w:szCs w:val="22"/>
          <w:lang w:val="sq-AL"/>
        </w:rPr>
      </w:pPr>
    </w:p>
    <w:p w:rsidR="00A100BF" w:rsidRDefault="00A100BF" w:rsidP="00A100BF">
      <w:pPr>
        <w:jc w:val="both"/>
        <w:rPr>
          <w:rFonts w:ascii="Book Antiqua" w:eastAsia="MS Mincho" w:hAnsi="Book Antiqua" w:cstheme="minorBidi"/>
          <w:b/>
          <w:noProof/>
          <w:color w:val="000000"/>
          <w:sz w:val="22"/>
          <w:szCs w:val="22"/>
          <w:lang w:val="sq-AL"/>
        </w:rPr>
      </w:pPr>
    </w:p>
    <w:p w:rsidR="00A100BF" w:rsidRDefault="00A100BF" w:rsidP="00A100BF">
      <w:pPr>
        <w:jc w:val="both"/>
        <w:rPr>
          <w:rFonts w:ascii="Book Antiqua" w:eastAsia="MS Mincho" w:hAnsi="Book Antiqua" w:cstheme="minorBidi"/>
          <w:b/>
          <w:noProof/>
          <w:color w:val="000000"/>
          <w:sz w:val="22"/>
          <w:szCs w:val="22"/>
          <w:lang w:val="sq-AL"/>
        </w:rPr>
      </w:pPr>
    </w:p>
    <w:p w:rsidR="00A100BF" w:rsidRDefault="00A100BF" w:rsidP="00A100BF">
      <w:pPr>
        <w:jc w:val="both"/>
        <w:rPr>
          <w:rFonts w:ascii="Book Antiqua" w:eastAsia="MS Mincho" w:hAnsi="Book Antiqua" w:cstheme="minorBidi"/>
          <w:b/>
          <w:noProof/>
          <w:color w:val="000000"/>
          <w:sz w:val="22"/>
          <w:szCs w:val="22"/>
          <w:lang w:val="sq-AL"/>
        </w:rPr>
      </w:pPr>
    </w:p>
    <w:p w:rsidR="00A100BF" w:rsidRDefault="00A100BF" w:rsidP="00A100BF">
      <w:pPr>
        <w:jc w:val="both"/>
        <w:rPr>
          <w:rFonts w:ascii="Book Antiqua" w:eastAsia="MS Mincho" w:hAnsi="Book Antiqua" w:cstheme="minorBidi"/>
          <w:b/>
          <w:noProof/>
          <w:color w:val="000000"/>
          <w:sz w:val="22"/>
          <w:szCs w:val="22"/>
          <w:lang w:val="sq-AL"/>
        </w:rPr>
      </w:pPr>
    </w:p>
    <w:p w:rsidR="00A100BF" w:rsidRDefault="00A100BF" w:rsidP="00A100BF">
      <w:pPr>
        <w:jc w:val="both"/>
        <w:rPr>
          <w:rFonts w:ascii="Book Antiqua" w:eastAsia="MS Mincho" w:hAnsi="Book Antiqua" w:cstheme="minorBidi"/>
          <w:b/>
          <w:noProof/>
          <w:color w:val="000000"/>
          <w:sz w:val="22"/>
          <w:szCs w:val="22"/>
          <w:lang w:val="sq-AL"/>
        </w:rPr>
      </w:pPr>
    </w:p>
    <w:p w:rsidR="00A100BF" w:rsidRDefault="00A100BF" w:rsidP="00A100BF">
      <w:pPr>
        <w:jc w:val="both"/>
        <w:rPr>
          <w:rFonts w:ascii="Book Antiqua" w:eastAsia="MS Mincho" w:hAnsi="Book Antiqua" w:cstheme="minorBidi"/>
          <w:b/>
          <w:noProof/>
          <w:color w:val="000000"/>
          <w:sz w:val="22"/>
          <w:szCs w:val="22"/>
          <w:lang w:val="sq-AL"/>
        </w:rPr>
      </w:pPr>
    </w:p>
    <w:p w:rsidR="00A100BF" w:rsidRDefault="00A100BF" w:rsidP="00A100BF">
      <w:pPr>
        <w:jc w:val="both"/>
        <w:rPr>
          <w:rFonts w:ascii="Book Antiqua" w:eastAsia="MS Mincho" w:hAnsi="Book Antiqua" w:cstheme="minorBidi"/>
          <w:b/>
          <w:noProof/>
          <w:color w:val="000000"/>
          <w:sz w:val="22"/>
          <w:szCs w:val="22"/>
          <w:lang w:val="sq-AL"/>
        </w:rPr>
      </w:pPr>
    </w:p>
    <w:p w:rsidR="00A100BF" w:rsidRDefault="00A100BF" w:rsidP="00A100BF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B142EF" w:rsidRPr="0038603D" w:rsidRDefault="00B142EF" w:rsidP="00B142EF">
      <w:pPr>
        <w:ind w:left="1080"/>
        <w:jc w:val="center"/>
        <w:rPr>
          <w:rFonts w:ascii="Book Antiqua" w:hAnsi="Book Antiqua" w:cs="Arial"/>
          <w:sz w:val="22"/>
          <w:szCs w:val="22"/>
          <w:lang w:val="sr-Latn-RS"/>
        </w:rPr>
      </w:pP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Ramush HARADINAJ</w:t>
      </w:r>
    </w:p>
    <w:p w:rsidR="00B142EF" w:rsidRPr="0038603D" w:rsidRDefault="00B142EF" w:rsidP="00B142EF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_________________________________</w:t>
      </w:r>
    </w:p>
    <w:p w:rsidR="00B142EF" w:rsidRPr="0038603D" w:rsidRDefault="00B142EF" w:rsidP="00B142EF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B142EF" w:rsidRPr="0038603D" w:rsidRDefault="00B142EF" w:rsidP="00B142EF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B142EF" w:rsidRPr="0038603D" w:rsidRDefault="00B142EF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B142EF" w:rsidRPr="0038603D" w:rsidRDefault="00B142EF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B142EF" w:rsidRPr="0038603D" w:rsidRDefault="00B142EF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B142EF" w:rsidRDefault="001B2B4B" w:rsidP="0089516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520176" w:rsidRDefault="00520176" w:rsidP="00520176">
      <w:pPr>
        <w:rPr>
          <w:rFonts w:ascii="Book Antiqua" w:eastAsia="MS Mincho" w:hAnsi="Book Antiqua"/>
          <w:color w:val="000000"/>
          <w:lang w:val="sr-Latn-RS"/>
        </w:rPr>
      </w:pPr>
    </w:p>
    <w:p w:rsidR="00520176" w:rsidRDefault="00520176" w:rsidP="00520176">
      <w:pPr>
        <w:rPr>
          <w:rFonts w:ascii="Book Antiqua" w:eastAsia="MS Mincho" w:hAnsi="Book Antiqua"/>
          <w:color w:val="000000"/>
          <w:lang w:val="sr-Latn-RS"/>
        </w:rPr>
      </w:pPr>
    </w:p>
    <w:p w:rsidR="00520176" w:rsidRDefault="00520176" w:rsidP="00520176">
      <w:pPr>
        <w:rPr>
          <w:rFonts w:ascii="Book Antiqua" w:eastAsia="MS Mincho" w:hAnsi="Book Antiqua"/>
          <w:color w:val="000000"/>
          <w:lang w:val="sr-Latn-RS"/>
        </w:rPr>
      </w:pPr>
    </w:p>
    <w:p w:rsidR="00520176" w:rsidRDefault="00520176" w:rsidP="00520176">
      <w:pPr>
        <w:rPr>
          <w:rFonts w:ascii="Book Antiqua" w:eastAsia="MS Mincho" w:hAnsi="Book Antiqua"/>
          <w:color w:val="000000"/>
          <w:lang w:val="sr-Latn-RS"/>
        </w:rPr>
      </w:pPr>
    </w:p>
    <w:p w:rsidR="00520176" w:rsidRDefault="00520176" w:rsidP="00520176">
      <w:pPr>
        <w:rPr>
          <w:rFonts w:ascii="Book Antiqua" w:eastAsia="MS Mincho" w:hAnsi="Book Antiqua"/>
          <w:color w:val="000000"/>
          <w:lang w:val="sr-Latn-RS"/>
        </w:rPr>
      </w:pPr>
    </w:p>
    <w:p w:rsidR="00520176" w:rsidRDefault="00520176" w:rsidP="00520176">
      <w:pPr>
        <w:rPr>
          <w:rFonts w:ascii="Book Antiqua" w:eastAsia="MS Mincho" w:hAnsi="Book Antiqua"/>
          <w:color w:val="000000"/>
          <w:lang w:val="sr-Latn-RS"/>
        </w:rPr>
      </w:pPr>
    </w:p>
    <w:p w:rsidR="00520176" w:rsidRDefault="00520176" w:rsidP="00520176">
      <w:pPr>
        <w:rPr>
          <w:rFonts w:ascii="Book Antiqua" w:eastAsia="MS Mincho" w:hAnsi="Book Antiqua"/>
          <w:color w:val="000000"/>
          <w:lang w:val="sr-Latn-RS"/>
        </w:rPr>
      </w:pPr>
    </w:p>
    <w:p w:rsidR="00520176" w:rsidRDefault="00520176" w:rsidP="00520176">
      <w:pPr>
        <w:rPr>
          <w:rFonts w:ascii="Book Antiqua" w:eastAsia="MS Mincho" w:hAnsi="Book Antiqua"/>
          <w:color w:val="000000"/>
          <w:lang w:val="sr-Latn-RS"/>
        </w:rPr>
      </w:pPr>
    </w:p>
    <w:p w:rsidR="00520176" w:rsidRDefault="00520176" w:rsidP="00520176">
      <w:pPr>
        <w:rPr>
          <w:rFonts w:ascii="Book Antiqua" w:eastAsia="MS Mincho" w:hAnsi="Book Antiqua"/>
          <w:color w:val="000000"/>
          <w:lang w:val="sr-Latn-RS"/>
        </w:rPr>
      </w:pPr>
    </w:p>
    <w:p w:rsidR="00520176" w:rsidRDefault="00520176" w:rsidP="00520176">
      <w:pPr>
        <w:rPr>
          <w:rFonts w:ascii="Book Antiqua" w:eastAsia="MS Mincho" w:hAnsi="Book Antiqua"/>
          <w:color w:val="000000"/>
          <w:lang w:val="sr-Latn-RS"/>
        </w:rPr>
      </w:pPr>
    </w:p>
    <w:p w:rsidR="00520176" w:rsidRDefault="00520176" w:rsidP="00520176">
      <w:pPr>
        <w:rPr>
          <w:rFonts w:ascii="Book Antiqua" w:eastAsia="MS Mincho" w:hAnsi="Book Antiqua"/>
          <w:color w:val="000000"/>
          <w:lang w:val="sr-Latn-RS"/>
        </w:rPr>
      </w:pPr>
    </w:p>
    <w:p w:rsidR="00520176" w:rsidRDefault="00520176" w:rsidP="00520176">
      <w:pPr>
        <w:rPr>
          <w:rFonts w:ascii="Book Antiqua" w:eastAsia="MS Mincho" w:hAnsi="Book Antiqua"/>
          <w:color w:val="000000"/>
          <w:lang w:val="sr-Latn-RS"/>
        </w:rPr>
      </w:pPr>
    </w:p>
    <w:p w:rsidR="00520176" w:rsidRDefault="00520176" w:rsidP="00520176">
      <w:pPr>
        <w:rPr>
          <w:rFonts w:ascii="Book Antiqua" w:eastAsia="MS Mincho" w:hAnsi="Book Antiqua"/>
          <w:color w:val="000000"/>
          <w:lang w:val="sr-Latn-RS"/>
        </w:rPr>
      </w:pPr>
    </w:p>
    <w:p w:rsidR="00520176" w:rsidRDefault="00520176" w:rsidP="00520176">
      <w:pPr>
        <w:rPr>
          <w:rFonts w:ascii="Book Antiqua" w:eastAsia="MS Mincho" w:hAnsi="Book Antiqua"/>
          <w:color w:val="000000"/>
          <w:lang w:val="sr-Latn-RS"/>
        </w:rPr>
      </w:pPr>
    </w:p>
    <w:p w:rsidR="00520176" w:rsidRDefault="00520176" w:rsidP="00520176">
      <w:pPr>
        <w:rPr>
          <w:rFonts w:ascii="Book Antiqua" w:eastAsia="MS Mincho" w:hAnsi="Book Antiqua"/>
          <w:color w:val="000000"/>
          <w:lang w:val="sr-Latn-RS"/>
        </w:rPr>
      </w:pPr>
    </w:p>
    <w:p w:rsidR="00520176" w:rsidRDefault="00520176" w:rsidP="00520176">
      <w:pPr>
        <w:rPr>
          <w:rFonts w:ascii="Book Antiqua" w:eastAsia="MS Mincho" w:hAnsi="Book Antiqua"/>
          <w:color w:val="000000"/>
          <w:lang w:val="sr-Latn-RS"/>
        </w:rPr>
      </w:pPr>
    </w:p>
    <w:p w:rsidR="00520176" w:rsidRDefault="00520176" w:rsidP="00520176">
      <w:pPr>
        <w:rPr>
          <w:rFonts w:ascii="Book Antiqua" w:eastAsia="MS Mincho" w:hAnsi="Book Antiqua"/>
          <w:color w:val="000000"/>
          <w:lang w:val="sr-Latn-RS"/>
        </w:rPr>
      </w:pPr>
    </w:p>
    <w:p w:rsidR="00520176" w:rsidRDefault="00520176" w:rsidP="00520176">
      <w:pPr>
        <w:rPr>
          <w:rFonts w:ascii="Book Antiqua" w:eastAsia="MS Mincho" w:hAnsi="Book Antiqua"/>
          <w:color w:val="000000"/>
          <w:lang w:val="sr-Latn-RS"/>
        </w:rPr>
      </w:pPr>
    </w:p>
    <w:p w:rsidR="00520176" w:rsidRPr="00520176" w:rsidRDefault="00520176" w:rsidP="00520176">
      <w:pPr>
        <w:rPr>
          <w:rFonts w:ascii="Book Antiqua" w:eastAsia="MS Mincho" w:hAnsi="Book Antiqua"/>
          <w:color w:val="000000"/>
          <w:lang w:val="sr-Latn-RS"/>
        </w:rPr>
      </w:pPr>
    </w:p>
    <w:p w:rsidR="00B142EF" w:rsidRDefault="00B142EF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B142EF" w:rsidRPr="0038603D" w:rsidRDefault="00B142EF" w:rsidP="00B142EF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00E05588" wp14:editId="393DE1CD">
            <wp:extent cx="935990" cy="1034415"/>
            <wp:effectExtent l="0" t="0" r="0" b="0"/>
            <wp:docPr id="17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EF" w:rsidRPr="0038603D" w:rsidRDefault="00B142EF" w:rsidP="00B142EF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B142EF" w:rsidRPr="0038603D" w:rsidRDefault="00B142EF" w:rsidP="00B142EF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B142EF" w:rsidRPr="0038603D" w:rsidRDefault="00B142EF" w:rsidP="00B142EF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B142EF" w:rsidRPr="0038603D" w:rsidRDefault="00B142EF" w:rsidP="00B142EF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B142EF" w:rsidRPr="0038603D" w:rsidRDefault="00B142EF" w:rsidP="00B142EF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B142EF" w:rsidRPr="0038603D" w:rsidRDefault="00B142EF" w:rsidP="00B142EF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16/</w:t>
      </w:r>
      <w:r w:rsidR="00520176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63</w:t>
      </w:r>
    </w:p>
    <w:p w:rsidR="00B142EF" w:rsidRDefault="00B142EF" w:rsidP="00B142EF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520176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03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520176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B142EF" w:rsidRPr="0038603D" w:rsidRDefault="00B142EF" w:rsidP="00B142EF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B142EF" w:rsidRPr="0038603D" w:rsidRDefault="001B2B4B" w:rsidP="00B142EF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1B2B4B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 člana  92 stav 4. i člana  93 stav  (4) Ustava Republike Kosovo, člana 4,8 , 44 i </w:t>
      </w:r>
      <w:r w:rsidR="00520176">
        <w:rPr>
          <w:rFonts w:ascii="Book Antiqua" w:hAnsi="Book Antiqua"/>
          <w:color w:val="000000"/>
          <w:sz w:val="22"/>
          <w:szCs w:val="22"/>
          <w:lang w:val="sr-Latn-RS"/>
        </w:rPr>
        <w:t xml:space="preserve">člana </w:t>
      </w:r>
      <w:r w:rsidRPr="001B2B4B">
        <w:rPr>
          <w:rFonts w:ascii="Book Antiqua" w:hAnsi="Book Antiqua"/>
          <w:color w:val="000000"/>
          <w:sz w:val="22"/>
          <w:szCs w:val="22"/>
          <w:lang w:val="sr-Latn-RS"/>
        </w:rPr>
        <w:t xml:space="preserve">45. Zakona br. 03/L-139 o eksproprijaciji nekretnina, sa izmenama i dopunama izvršenim Zakonom br. 03/L-205, člana 4 Pravilnika br. 02/2011 o oblastima administrativnih odgovornosti Kancelarije Premijera i ministarstava, izmenjenog i dopunjenog  Pravilnikom br. 14/2017, Pravilnikom br. 16/2017, Pravilnikom br. 16/2017, i Pravilnikom br. 7/2018 kao i člana  19 Pravilnika o radu Vlade Republike Kosova  br. 09/2011, Vlada Republike Kosova je, na sednici održanoj </w:t>
      </w:r>
      <w:r w:rsidR="00520176">
        <w:rPr>
          <w:rFonts w:ascii="Book Antiqua" w:hAnsi="Book Antiqua"/>
          <w:color w:val="000000"/>
          <w:sz w:val="22"/>
          <w:szCs w:val="22"/>
          <w:lang w:val="sr-Latn-RS"/>
        </w:rPr>
        <w:t>03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 w:rsidR="00520176">
        <w:rPr>
          <w:rFonts w:ascii="Book Antiqua" w:hAnsi="Book Antiqua"/>
          <w:color w:val="000000"/>
          <w:sz w:val="22"/>
          <w:szCs w:val="22"/>
          <w:lang w:val="sr-Latn-RS"/>
        </w:rPr>
        <w:t>septembra</w:t>
      </w:r>
      <w:r w:rsidRPr="001B2B4B">
        <w:rPr>
          <w:rFonts w:ascii="Book Antiqua" w:hAnsi="Book Antiqua"/>
          <w:color w:val="000000"/>
          <w:sz w:val="22"/>
          <w:szCs w:val="22"/>
          <w:lang w:val="sr-Latn-RS"/>
        </w:rPr>
        <w:t xml:space="preserve">  2018 godine, donela:</w:t>
      </w:r>
    </w:p>
    <w:p w:rsidR="00B142EF" w:rsidRPr="0038603D" w:rsidRDefault="00B142EF" w:rsidP="00B142EF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B142EF" w:rsidRPr="0038603D" w:rsidRDefault="002F53DD" w:rsidP="00B142EF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</w:t>
      </w:r>
      <w:r w:rsidR="00B142EF"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B142EF" w:rsidRPr="0038603D" w:rsidRDefault="00B142EF" w:rsidP="00B142EF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1B2B4B" w:rsidRPr="001B2B4B" w:rsidRDefault="001B2B4B" w:rsidP="006C02C0">
      <w:pPr>
        <w:pStyle w:val="ListParagraph"/>
        <w:numPr>
          <w:ilvl w:val="1"/>
          <w:numId w:val="7"/>
        </w:numPr>
        <w:jc w:val="both"/>
        <w:rPr>
          <w:rFonts w:ascii="Book Antiqua" w:hAnsi="Book Antiqua"/>
          <w:bCs/>
          <w:lang w:val="sr-Latn-RS"/>
        </w:rPr>
      </w:pPr>
      <w:r w:rsidRPr="001B2B4B">
        <w:rPr>
          <w:rFonts w:ascii="Book Antiqua" w:hAnsi="Book Antiqua"/>
          <w:bCs/>
          <w:lang w:val="sr-Latn-RS"/>
        </w:rPr>
        <w:t>Usvaja se   dalje razmatranje   zahteva za eksproprijaciju u javnom interesu, nepokrenosti</w:t>
      </w:r>
      <w:r>
        <w:rPr>
          <w:rFonts w:ascii="Book Antiqua" w:hAnsi="Book Antiqua"/>
          <w:bCs/>
          <w:lang w:val="sr-Latn-RS"/>
        </w:rPr>
        <w:t xml:space="preserve">  vlasnika i nosilaca interesa</w:t>
      </w:r>
      <w:r w:rsidRPr="001B2B4B">
        <w:rPr>
          <w:rFonts w:ascii="Book Antiqua" w:hAnsi="Book Antiqua"/>
          <w:bCs/>
          <w:lang w:val="sr-Latn-RS"/>
        </w:rPr>
        <w:t>,</w:t>
      </w:r>
      <w:r>
        <w:rPr>
          <w:rFonts w:ascii="Book Antiqua" w:hAnsi="Book Antiqua"/>
          <w:bCs/>
          <w:lang w:val="sr-Latn-RS"/>
        </w:rPr>
        <w:t xml:space="preserve"> </w:t>
      </w:r>
      <w:r w:rsidR="00520176">
        <w:rPr>
          <w:rFonts w:ascii="Book Antiqua" w:hAnsi="Book Antiqua"/>
          <w:bCs/>
          <w:lang w:val="sr-Latn-RS"/>
        </w:rPr>
        <w:t xml:space="preserve"> za potrebe izgradnje autoputa </w:t>
      </w:r>
      <w:r w:rsidR="00520176" w:rsidRPr="00520176">
        <w:rPr>
          <w:rFonts w:ascii="Book Antiqua" w:hAnsi="Book Antiqua"/>
          <w:bCs/>
          <w:lang w:val="sr-Latn-RS"/>
        </w:rPr>
        <w:t xml:space="preserve"> Priština-</w:t>
      </w:r>
      <w:r w:rsidR="003E1978">
        <w:rPr>
          <w:rFonts w:ascii="Book Antiqua" w:hAnsi="Book Antiqua"/>
          <w:bCs/>
          <w:lang w:val="sr-Latn-RS"/>
        </w:rPr>
        <w:t>Elez  Han</w:t>
      </w:r>
      <w:r w:rsidR="00520176" w:rsidRPr="00520176">
        <w:rPr>
          <w:rFonts w:ascii="Book Antiqua" w:hAnsi="Book Antiqua"/>
          <w:bCs/>
          <w:lang w:val="sr-Latn-RS"/>
        </w:rPr>
        <w:t>,</w:t>
      </w:r>
      <w:r w:rsidR="00520176">
        <w:rPr>
          <w:rFonts w:ascii="Book Antiqua" w:hAnsi="Book Antiqua"/>
          <w:bCs/>
          <w:lang w:val="sr-Latn-RS"/>
        </w:rPr>
        <w:t xml:space="preserve"> opština Gračanica (katastarske zone: Preoc</w:t>
      </w:r>
      <w:r w:rsidR="00E31CC3">
        <w:rPr>
          <w:rFonts w:ascii="Book Antiqua" w:hAnsi="Book Antiqua"/>
          <w:bCs/>
          <w:lang w:val="sr-Latn-RS"/>
        </w:rPr>
        <w:t>e</w:t>
      </w:r>
      <w:r w:rsidR="00520176">
        <w:rPr>
          <w:rFonts w:ascii="Book Antiqua" w:hAnsi="Book Antiqua"/>
          <w:bCs/>
          <w:lang w:val="sr-Latn-RS"/>
        </w:rPr>
        <w:t>, Dobro</w:t>
      </w:r>
      <w:r w:rsidR="00520176" w:rsidRPr="00520176">
        <w:rPr>
          <w:rFonts w:ascii="Book Antiqua" w:hAnsi="Book Antiqua"/>
          <w:bCs/>
          <w:lang w:val="sr-Latn-RS"/>
        </w:rPr>
        <w:t xml:space="preserve">tin, </w:t>
      </w:r>
      <w:r w:rsidR="00520176">
        <w:rPr>
          <w:rFonts w:ascii="Book Antiqua" w:hAnsi="Book Antiqua"/>
          <w:bCs/>
          <w:lang w:val="sr-Latn-RS"/>
        </w:rPr>
        <w:t xml:space="preserve">Suvi Do </w:t>
      </w:r>
      <w:r w:rsidR="00520176" w:rsidRPr="00520176">
        <w:rPr>
          <w:rFonts w:ascii="Book Antiqua" w:hAnsi="Book Antiqua"/>
          <w:bCs/>
          <w:lang w:val="sr-Latn-RS"/>
        </w:rPr>
        <w:t>, Ugljare</w:t>
      </w:r>
      <w:r w:rsidR="00520176">
        <w:rPr>
          <w:rFonts w:ascii="Book Antiqua" w:hAnsi="Book Antiqua"/>
          <w:bCs/>
          <w:lang w:val="sr-Latn-RS"/>
        </w:rPr>
        <w:t xml:space="preserve">), opština Lipljan (katastarske </w:t>
      </w:r>
      <w:r w:rsidR="00520176" w:rsidRPr="00520176">
        <w:rPr>
          <w:rFonts w:ascii="Book Antiqua" w:hAnsi="Book Antiqua"/>
          <w:bCs/>
          <w:lang w:val="sr-Latn-RS"/>
        </w:rPr>
        <w:t xml:space="preserve"> </w:t>
      </w:r>
      <w:r w:rsidR="003E1978">
        <w:rPr>
          <w:rFonts w:ascii="Book Antiqua" w:hAnsi="Book Antiqua"/>
          <w:bCs/>
          <w:lang w:val="sr-Latn-RS"/>
        </w:rPr>
        <w:t>zone</w:t>
      </w:r>
      <w:r w:rsidR="00520176">
        <w:rPr>
          <w:rFonts w:ascii="Book Antiqua" w:hAnsi="Book Antiqua"/>
          <w:bCs/>
          <w:lang w:val="sr-Latn-RS"/>
        </w:rPr>
        <w:t>: Lipljan</w:t>
      </w:r>
      <w:r w:rsidR="00520176" w:rsidRPr="00520176">
        <w:rPr>
          <w:rFonts w:ascii="Book Antiqua" w:hAnsi="Book Antiqua"/>
          <w:bCs/>
          <w:lang w:val="sr-Latn-RS"/>
        </w:rPr>
        <w:t xml:space="preserve">, </w:t>
      </w:r>
      <w:r w:rsidR="00520176">
        <w:rPr>
          <w:rFonts w:ascii="Book Antiqua" w:hAnsi="Book Antiqua"/>
          <w:bCs/>
          <w:lang w:val="sr-Latn-RS"/>
        </w:rPr>
        <w:t xml:space="preserve">Muhadžer </w:t>
      </w:r>
      <w:r w:rsidR="00520176" w:rsidRPr="00520176">
        <w:rPr>
          <w:rFonts w:ascii="Book Antiqua" w:hAnsi="Book Antiqua"/>
          <w:bCs/>
          <w:lang w:val="sr-Latn-RS"/>
        </w:rPr>
        <w:t>Babuš, Konj</w:t>
      </w:r>
      <w:r w:rsidR="00F12E06">
        <w:rPr>
          <w:rFonts w:ascii="Book Antiqua" w:hAnsi="Book Antiqua"/>
          <w:bCs/>
          <w:lang w:val="sr-Latn-RS"/>
        </w:rPr>
        <w:t>uh, Smoluša</w:t>
      </w:r>
      <w:r w:rsidR="00520176" w:rsidRPr="00520176">
        <w:rPr>
          <w:rFonts w:ascii="Book Antiqua" w:hAnsi="Book Antiqua"/>
          <w:bCs/>
          <w:lang w:val="sr-Latn-RS"/>
        </w:rPr>
        <w:t xml:space="preserve">, </w:t>
      </w:r>
      <w:r w:rsidR="00F12E06">
        <w:rPr>
          <w:rFonts w:ascii="Book Antiqua" w:hAnsi="Book Antiqua"/>
          <w:bCs/>
          <w:lang w:val="sr-Latn-RS"/>
        </w:rPr>
        <w:t>Marevce</w:t>
      </w:r>
      <w:r w:rsidR="00520176" w:rsidRPr="00520176">
        <w:rPr>
          <w:rFonts w:ascii="Book Antiqua" w:hAnsi="Book Antiqua"/>
          <w:bCs/>
          <w:lang w:val="sr-Latn-RS"/>
        </w:rPr>
        <w:t>, Donje Gadimlje</w:t>
      </w:r>
      <w:r w:rsidR="00F12E06">
        <w:rPr>
          <w:rFonts w:ascii="Book Antiqua" w:hAnsi="Book Antiqua"/>
          <w:bCs/>
          <w:lang w:val="sr-Latn-RS"/>
        </w:rPr>
        <w:t xml:space="preserve">, Gornje </w:t>
      </w:r>
      <w:r w:rsidR="00520176" w:rsidRPr="00520176">
        <w:rPr>
          <w:rFonts w:ascii="Book Antiqua" w:hAnsi="Book Antiqua"/>
          <w:bCs/>
          <w:lang w:val="sr-Latn-RS"/>
        </w:rPr>
        <w:t xml:space="preserve"> Gadimlje) opština Uroševac (katastarske </w:t>
      </w:r>
      <w:r w:rsidR="00F12E06">
        <w:rPr>
          <w:rFonts w:ascii="Book Antiqua" w:hAnsi="Book Antiqua"/>
          <w:bCs/>
          <w:lang w:val="sr-Latn-RS"/>
        </w:rPr>
        <w:t>zone</w:t>
      </w:r>
      <w:r w:rsidR="00520176" w:rsidRPr="00520176">
        <w:rPr>
          <w:rFonts w:ascii="Book Antiqua" w:hAnsi="Book Antiqua"/>
          <w:bCs/>
          <w:lang w:val="sr-Latn-RS"/>
        </w:rPr>
        <w:t xml:space="preserve">: </w:t>
      </w:r>
      <w:r w:rsidR="00F12E06">
        <w:rPr>
          <w:rFonts w:ascii="Book Antiqua" w:hAnsi="Book Antiqua"/>
          <w:bCs/>
          <w:lang w:val="sr-Latn-RS"/>
        </w:rPr>
        <w:t>Srpski Babuš, Crnilo,</w:t>
      </w:r>
      <w:r w:rsidR="00520176" w:rsidRPr="00520176">
        <w:rPr>
          <w:rFonts w:ascii="Book Antiqua" w:hAnsi="Book Antiqua"/>
          <w:bCs/>
          <w:lang w:val="sr-Latn-RS"/>
        </w:rPr>
        <w:t xml:space="preserve"> Miraš, </w:t>
      </w:r>
      <w:r w:rsidR="00F12E06">
        <w:rPr>
          <w:rFonts w:ascii="Book Antiqua" w:hAnsi="Book Antiqua"/>
          <w:bCs/>
          <w:lang w:val="sr-Latn-RS"/>
        </w:rPr>
        <w:t>Or</w:t>
      </w:r>
      <w:r w:rsidR="00520176" w:rsidRPr="00520176">
        <w:rPr>
          <w:rFonts w:ascii="Book Antiqua" w:hAnsi="Book Antiqua"/>
          <w:bCs/>
          <w:lang w:val="sr-Latn-RS"/>
        </w:rPr>
        <w:t>ahovica, Papaz, Sazli</w:t>
      </w:r>
      <w:r w:rsidR="00F12E06">
        <w:rPr>
          <w:rFonts w:ascii="Book Antiqua" w:hAnsi="Book Antiqua"/>
          <w:bCs/>
          <w:lang w:val="sr-Latn-RS"/>
        </w:rPr>
        <w:t>ja , Softović, Pojate, Muhadžer Talinovce, Bibaj, Staro Selo, Komoglava, Grlica, Rakaj, Sojevo</w:t>
      </w:r>
      <w:r w:rsidR="00520176" w:rsidRPr="00520176">
        <w:rPr>
          <w:rFonts w:ascii="Book Antiqua" w:hAnsi="Book Antiqua"/>
          <w:bCs/>
          <w:lang w:val="sr-Latn-RS"/>
        </w:rPr>
        <w:t xml:space="preserve">), opština Kačanik (katastarske </w:t>
      </w:r>
      <w:r w:rsidR="00F12E06">
        <w:rPr>
          <w:rFonts w:ascii="Book Antiqua" w:hAnsi="Book Antiqua"/>
          <w:bCs/>
          <w:lang w:val="sr-Latn-RS"/>
        </w:rPr>
        <w:t>zone</w:t>
      </w:r>
      <w:r w:rsidR="00520176" w:rsidRPr="00520176">
        <w:rPr>
          <w:rFonts w:ascii="Book Antiqua" w:hAnsi="Book Antiqua"/>
          <w:bCs/>
          <w:lang w:val="sr-Latn-RS"/>
        </w:rPr>
        <w:t xml:space="preserve">: </w:t>
      </w:r>
      <w:r w:rsidR="00F12E06">
        <w:rPr>
          <w:rFonts w:ascii="Book Antiqua" w:hAnsi="Book Antiqua"/>
          <w:bCs/>
          <w:lang w:val="sr-Latn-RS"/>
        </w:rPr>
        <w:t>Kodžaj, Sopotnica, Reka, Nikaj,Bičevce, Doganović, Stari Kačanik, Kovačevac, Bob</w:t>
      </w:r>
      <w:r w:rsidR="00520176" w:rsidRPr="00520176">
        <w:rPr>
          <w:rFonts w:ascii="Book Antiqua" w:hAnsi="Book Antiqua"/>
          <w:bCs/>
          <w:lang w:val="sr-Latn-RS"/>
        </w:rPr>
        <w:t xml:space="preserve">, Gajre, </w:t>
      </w:r>
      <w:r w:rsidR="00F12E06">
        <w:rPr>
          <w:rFonts w:ascii="Book Antiqua" w:hAnsi="Book Antiqua"/>
          <w:bCs/>
          <w:lang w:val="sr-Latn-RS"/>
        </w:rPr>
        <w:t>Đurđev Del</w:t>
      </w:r>
      <w:r w:rsidR="00520176" w:rsidRPr="00520176">
        <w:rPr>
          <w:rFonts w:ascii="Book Antiqua" w:hAnsi="Book Antiqua"/>
          <w:bCs/>
          <w:lang w:val="sr-Latn-RS"/>
        </w:rPr>
        <w:t xml:space="preserve">), Opština </w:t>
      </w:r>
      <w:r w:rsidR="00F12E06">
        <w:rPr>
          <w:rFonts w:ascii="Book Antiqua" w:hAnsi="Book Antiqua"/>
          <w:bCs/>
          <w:lang w:val="sr-Latn-RS"/>
        </w:rPr>
        <w:t>Elez Han (katastarske</w:t>
      </w:r>
      <w:r w:rsidR="00520176" w:rsidRPr="00520176">
        <w:rPr>
          <w:rFonts w:ascii="Book Antiqua" w:hAnsi="Book Antiqua"/>
          <w:bCs/>
          <w:lang w:val="sr-Latn-RS"/>
        </w:rPr>
        <w:t xml:space="preserve"> </w:t>
      </w:r>
      <w:r w:rsidR="00F12E06">
        <w:rPr>
          <w:rFonts w:ascii="Book Antiqua" w:hAnsi="Book Antiqua"/>
          <w:bCs/>
          <w:lang w:val="sr-Latn-RS"/>
        </w:rPr>
        <w:t xml:space="preserve">zone </w:t>
      </w:r>
      <w:r w:rsidR="00520176" w:rsidRPr="00520176">
        <w:rPr>
          <w:rFonts w:ascii="Book Antiqua" w:hAnsi="Book Antiqua"/>
          <w:bCs/>
          <w:lang w:val="sr-Latn-RS"/>
        </w:rPr>
        <w:t xml:space="preserve"> Nekavc</w:t>
      </w:r>
      <w:r w:rsidR="00F12E06">
        <w:rPr>
          <w:rFonts w:ascii="Book Antiqua" w:hAnsi="Book Antiqua"/>
          <w:bCs/>
          <w:lang w:val="sr-Latn-RS"/>
        </w:rPr>
        <w:t>e</w:t>
      </w:r>
      <w:r w:rsidR="00520176" w:rsidRPr="00520176">
        <w:rPr>
          <w:rFonts w:ascii="Book Antiqua" w:hAnsi="Book Antiqua"/>
          <w:bCs/>
          <w:lang w:val="sr-Latn-RS"/>
        </w:rPr>
        <w:t xml:space="preserve">, </w:t>
      </w:r>
      <w:r w:rsidR="00F12E06">
        <w:rPr>
          <w:rFonts w:ascii="Book Antiqua" w:hAnsi="Book Antiqua"/>
          <w:bCs/>
          <w:lang w:val="sr-Latn-RS"/>
        </w:rPr>
        <w:t>Elez Han</w:t>
      </w:r>
      <w:r w:rsidR="00520176" w:rsidRPr="00520176">
        <w:rPr>
          <w:rFonts w:ascii="Book Antiqua" w:hAnsi="Book Antiqua"/>
          <w:bCs/>
          <w:lang w:val="sr-Latn-RS"/>
        </w:rPr>
        <w:t>, Pustenik i Paldenica,</w:t>
      </w:r>
      <w:r w:rsidR="00F12E06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>prema tabelam</w:t>
      </w:r>
      <w:r w:rsidR="00BC526A">
        <w:rPr>
          <w:rFonts w:ascii="Book Antiqua" w:hAnsi="Book Antiqua"/>
          <w:bCs/>
          <w:lang w:val="sr-Latn-RS"/>
        </w:rPr>
        <w:t>a</w:t>
      </w:r>
      <w:r>
        <w:rPr>
          <w:rFonts w:ascii="Book Antiqua" w:hAnsi="Book Antiqua"/>
          <w:bCs/>
          <w:lang w:val="sr-Latn-RS"/>
        </w:rPr>
        <w:t xml:space="preserve">  prepisanim </w:t>
      </w:r>
      <w:r w:rsidRPr="001B2B4B">
        <w:rPr>
          <w:rFonts w:ascii="Book Antiqua" w:hAnsi="Book Antiqua"/>
          <w:bCs/>
          <w:lang w:val="sr-Latn-RS"/>
        </w:rPr>
        <w:t xml:space="preserve"> iz relevantne katastarske evidencije o nosiocima nepokretnosti, njihovom položaju u okviru projekta od  javnog i</w:t>
      </w:r>
      <w:r>
        <w:rPr>
          <w:rFonts w:ascii="Book Antiqua" w:hAnsi="Book Antiqua"/>
          <w:bCs/>
          <w:lang w:val="sr-Latn-RS"/>
        </w:rPr>
        <w:t xml:space="preserve">nteresa, kao i njihovim </w:t>
      </w:r>
      <w:r w:rsidRPr="001B2B4B">
        <w:rPr>
          <w:rFonts w:ascii="Book Antiqua" w:hAnsi="Book Antiqua"/>
          <w:bCs/>
          <w:lang w:val="sr-Latn-RS"/>
        </w:rPr>
        <w:t xml:space="preserve">  površina</w:t>
      </w:r>
      <w:r>
        <w:rPr>
          <w:rFonts w:ascii="Book Antiqua" w:hAnsi="Book Antiqua"/>
          <w:bCs/>
          <w:lang w:val="sr-Latn-RS"/>
        </w:rPr>
        <w:t>ma , koje</w:t>
      </w:r>
      <w:r w:rsidR="00F12E06">
        <w:rPr>
          <w:rFonts w:ascii="Book Antiqua" w:hAnsi="Book Antiqua"/>
          <w:bCs/>
          <w:lang w:val="sr-Latn-RS"/>
        </w:rPr>
        <w:t xml:space="preserve"> tabele </w:t>
      </w:r>
      <w:r>
        <w:rPr>
          <w:rFonts w:ascii="Book Antiqua" w:hAnsi="Book Antiqua"/>
          <w:bCs/>
          <w:lang w:val="sr-Latn-RS"/>
        </w:rPr>
        <w:t xml:space="preserve">su </w:t>
      </w:r>
      <w:r w:rsidRPr="001B2B4B">
        <w:rPr>
          <w:rFonts w:ascii="Book Antiqua" w:hAnsi="Book Antiqua"/>
          <w:bCs/>
          <w:lang w:val="sr-Latn-RS"/>
        </w:rPr>
        <w:t xml:space="preserve">  sastavni deo ove odluke.</w:t>
      </w:r>
    </w:p>
    <w:p w:rsidR="001B2B4B" w:rsidRPr="001B2B4B" w:rsidRDefault="001B2B4B" w:rsidP="006C02C0">
      <w:pPr>
        <w:pStyle w:val="ListParagraph"/>
        <w:numPr>
          <w:ilvl w:val="1"/>
          <w:numId w:val="7"/>
        </w:numPr>
        <w:jc w:val="both"/>
        <w:rPr>
          <w:rFonts w:ascii="Book Antiqua" w:hAnsi="Book Antiqua"/>
          <w:bCs/>
          <w:lang w:val="sr-Latn-RS"/>
        </w:rPr>
      </w:pPr>
      <w:r w:rsidRPr="001B2B4B">
        <w:rPr>
          <w:rFonts w:ascii="Book Antiqua" w:hAnsi="Book Antiqua"/>
          <w:bCs/>
          <w:lang w:val="sr-Latn-RS"/>
        </w:rPr>
        <w:t>Vrednost kompenzacije imovine utvrdiće  Ministarstvo finansij</w:t>
      </w:r>
      <w:r w:rsidR="00BC526A">
        <w:rPr>
          <w:rFonts w:ascii="Book Antiqua" w:hAnsi="Book Antiqua"/>
          <w:bCs/>
          <w:lang w:val="sr-Latn-RS"/>
        </w:rPr>
        <w:t>a, u skladu sa Zakonom br. 03 /</w:t>
      </w:r>
      <w:r w:rsidRPr="001B2B4B">
        <w:rPr>
          <w:rFonts w:ascii="Book Antiqua" w:hAnsi="Book Antiqua"/>
          <w:bCs/>
          <w:lang w:val="sr-Latn-RS"/>
        </w:rPr>
        <w:t>L-139 o eksproprijaciji nepokretne imovine sa izmenama i dopunama k</w:t>
      </w:r>
      <w:r w:rsidR="00F12E06">
        <w:rPr>
          <w:rFonts w:ascii="Book Antiqua" w:hAnsi="Book Antiqua"/>
          <w:bCs/>
          <w:lang w:val="sr-Latn-RS"/>
        </w:rPr>
        <w:t>oje su izvršene Zakonom br. 03/L</w:t>
      </w:r>
      <w:r w:rsidRPr="001B2B4B">
        <w:rPr>
          <w:rFonts w:ascii="Book Antiqua" w:hAnsi="Book Antiqua"/>
          <w:bCs/>
          <w:lang w:val="sr-Latn-RS"/>
        </w:rPr>
        <w:t xml:space="preserve">-205 i Administrativnim  uputstvom  br. 02/2015 o  </w:t>
      </w:r>
      <w:r w:rsidR="00BC526A">
        <w:rPr>
          <w:rFonts w:ascii="Book Antiqua" w:hAnsi="Book Antiqua"/>
          <w:bCs/>
          <w:lang w:val="sr-Latn-RS"/>
        </w:rPr>
        <w:t xml:space="preserve">primeni </w:t>
      </w:r>
      <w:r w:rsidRPr="001B2B4B">
        <w:rPr>
          <w:rFonts w:ascii="Book Antiqua" w:hAnsi="Book Antiqua"/>
          <w:bCs/>
          <w:lang w:val="sr-Latn-RS"/>
        </w:rPr>
        <w:t xml:space="preserve"> metoda i tehničkih kriterijuma  za ocenjivanje koji će biti korišćeni za izračunavanje visine naknade za ekspropri</w:t>
      </w:r>
      <w:r w:rsidR="00BC526A">
        <w:rPr>
          <w:rFonts w:ascii="Book Antiqua" w:hAnsi="Book Antiqua"/>
          <w:bCs/>
          <w:lang w:val="sr-Latn-RS"/>
        </w:rPr>
        <w:t>ji</w:t>
      </w:r>
      <w:r w:rsidRPr="001B2B4B">
        <w:rPr>
          <w:rFonts w:ascii="Book Antiqua" w:hAnsi="Book Antiqua"/>
          <w:bCs/>
          <w:lang w:val="sr-Latn-RS"/>
        </w:rPr>
        <w:t>sanu nepokretnost i štete koja se prouzrokuje  eksproprijacijom.</w:t>
      </w:r>
    </w:p>
    <w:p w:rsidR="001B2B4B" w:rsidRDefault="001B2B4B" w:rsidP="006C02C0">
      <w:pPr>
        <w:pStyle w:val="ListParagraph"/>
        <w:numPr>
          <w:ilvl w:val="1"/>
          <w:numId w:val="7"/>
        </w:numPr>
        <w:jc w:val="both"/>
        <w:rPr>
          <w:rFonts w:ascii="Book Antiqua" w:hAnsi="Book Antiqua"/>
          <w:bCs/>
          <w:lang w:val="sr-Latn-RS"/>
        </w:rPr>
      </w:pPr>
      <w:r w:rsidRPr="001B2B4B">
        <w:rPr>
          <w:rFonts w:ascii="Book Antiqua" w:hAnsi="Book Antiqua"/>
          <w:bCs/>
          <w:lang w:val="sr-Latn-RS"/>
        </w:rPr>
        <w:t xml:space="preserve">Za sprovođenje ove odluke dužno je Odeljenje za eksproprijaciju (MSPP), </w:t>
      </w:r>
      <w:r w:rsidR="00F12E06">
        <w:rPr>
          <w:rFonts w:ascii="Book Antiqua" w:hAnsi="Book Antiqua"/>
          <w:bCs/>
          <w:lang w:val="sr-Latn-RS"/>
        </w:rPr>
        <w:t xml:space="preserve">Ministarstvo infrastrukture i </w:t>
      </w:r>
      <w:r w:rsidRPr="001B2B4B">
        <w:rPr>
          <w:rFonts w:ascii="Book Antiqua" w:hAnsi="Book Antiqua"/>
          <w:bCs/>
          <w:lang w:val="sr-Latn-RS"/>
        </w:rPr>
        <w:t xml:space="preserve">Ministarstvo finansija. </w:t>
      </w:r>
    </w:p>
    <w:p w:rsidR="001B2B4B" w:rsidRPr="001B2B4B" w:rsidRDefault="001B2B4B" w:rsidP="006C02C0">
      <w:pPr>
        <w:pStyle w:val="ListParagraph"/>
        <w:numPr>
          <w:ilvl w:val="1"/>
          <w:numId w:val="7"/>
        </w:numPr>
        <w:jc w:val="both"/>
        <w:rPr>
          <w:rFonts w:ascii="Book Antiqua" w:hAnsi="Book Antiqua"/>
          <w:bCs/>
          <w:lang w:val="sr-Latn-RS"/>
        </w:rPr>
      </w:pPr>
      <w:r w:rsidRPr="001B2B4B">
        <w:rPr>
          <w:rFonts w:ascii="Book Antiqua" w:hAnsi="Book Antiqua"/>
          <w:bCs/>
          <w:lang w:val="sr-Latn-RS"/>
        </w:rPr>
        <w:t>Odluka stupa na snagu na dan njenog objavljivanja u Službenom listu Republike Kosovo i u novinama velikog tiraža  na Kosovu.</w:t>
      </w:r>
    </w:p>
    <w:p w:rsidR="009B2A3F" w:rsidRPr="008A54FD" w:rsidRDefault="009B2A3F" w:rsidP="003C1F75">
      <w:pPr>
        <w:pStyle w:val="ListParagraph"/>
        <w:jc w:val="both"/>
        <w:rPr>
          <w:rFonts w:ascii="Book Antiqua" w:hAnsi="Book Antiqua"/>
          <w:bCs/>
          <w:lang w:val="sr-Latn-RS"/>
        </w:rPr>
      </w:pPr>
    </w:p>
    <w:p w:rsidR="005B336B" w:rsidRDefault="005B336B" w:rsidP="00B142EF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5B336B" w:rsidRDefault="005B336B" w:rsidP="00B142EF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B142EF" w:rsidRDefault="00B142EF" w:rsidP="00B142EF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B142EF" w:rsidRPr="0038603D" w:rsidRDefault="00B142EF" w:rsidP="00B142EF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B142EF" w:rsidRPr="0038603D" w:rsidRDefault="00B142EF" w:rsidP="00B142EF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B142EF" w:rsidRPr="0038603D" w:rsidRDefault="00B142EF" w:rsidP="00B142EF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B142EF" w:rsidRPr="0038603D" w:rsidRDefault="00B142EF" w:rsidP="00B142EF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B142EF" w:rsidRPr="0038603D" w:rsidRDefault="00B142EF" w:rsidP="00B142EF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B142EF" w:rsidRPr="0038603D" w:rsidRDefault="00B142EF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B142EF" w:rsidRPr="0038603D" w:rsidRDefault="00B142EF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B142EF" w:rsidRPr="0038603D" w:rsidRDefault="00B142EF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B142EF" w:rsidRDefault="00B142EF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B142EF" w:rsidRDefault="00B142EF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B142EF" w:rsidRDefault="00B142EF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3C1F75" w:rsidRDefault="003C1F75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3C1F75" w:rsidRDefault="003C1F75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3C1F75" w:rsidRDefault="003C1F75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3A3557" w:rsidRDefault="003A3557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942647" w:rsidRDefault="00942647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942647" w:rsidRDefault="00942647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942647" w:rsidRDefault="00942647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942647" w:rsidRDefault="00942647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942647" w:rsidRDefault="00942647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942647" w:rsidRDefault="00942647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942647" w:rsidRDefault="00942647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942647" w:rsidRDefault="00942647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942647" w:rsidRDefault="00942647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942647" w:rsidRDefault="00942647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942647" w:rsidRDefault="00942647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942647" w:rsidRDefault="00942647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942647" w:rsidRDefault="00942647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942647" w:rsidRDefault="00942647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942647" w:rsidRDefault="00942647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942647" w:rsidRDefault="00942647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942647" w:rsidRDefault="00942647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942647" w:rsidRDefault="00942647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942647" w:rsidRDefault="00942647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942647" w:rsidRDefault="00942647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3A3557" w:rsidRDefault="003A3557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3C1F75" w:rsidRDefault="003C1F75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B142EF" w:rsidRPr="0038603D" w:rsidRDefault="00B142EF" w:rsidP="00B142EF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5A0696F9" wp14:editId="49DAA599">
            <wp:extent cx="935990" cy="1034415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EF" w:rsidRPr="0038603D" w:rsidRDefault="00B142EF" w:rsidP="00B142EF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B142EF" w:rsidRPr="0038603D" w:rsidRDefault="00B142EF" w:rsidP="00B142EF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B142EF" w:rsidRPr="0038603D" w:rsidRDefault="00B142EF" w:rsidP="00B142EF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B142EF" w:rsidRPr="0038603D" w:rsidRDefault="00B142EF" w:rsidP="00B142EF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B142EF" w:rsidRPr="0038603D" w:rsidRDefault="00B142EF" w:rsidP="00B142EF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B142EF" w:rsidRPr="0038603D" w:rsidRDefault="00B142EF" w:rsidP="00B142EF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17/</w:t>
      </w:r>
      <w:r w:rsidR="003E1978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63</w:t>
      </w:r>
    </w:p>
    <w:p w:rsidR="00B142EF" w:rsidRDefault="00B142EF" w:rsidP="00B142EF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3E1978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03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3E1978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B142EF" w:rsidRPr="0038603D" w:rsidRDefault="00B142EF" w:rsidP="00B142EF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3E1978" w:rsidRDefault="003E1978" w:rsidP="003E1978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1B2B4B">
        <w:rPr>
          <w:rFonts w:ascii="Book Antiqua" w:hAnsi="Book Antiqua"/>
          <w:color w:val="000000"/>
          <w:sz w:val="22"/>
          <w:szCs w:val="22"/>
          <w:lang w:val="sr-Latn-RS"/>
        </w:rPr>
        <w:t>Na osnovu  člana  92 stav 4. i člana  93 stav  (4) Ustava Republike Kosovo, člana 4,8 ,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14, </w:t>
      </w:r>
      <w:r w:rsidRPr="001B2B4B">
        <w:rPr>
          <w:rFonts w:ascii="Book Antiqua" w:hAnsi="Book Antiqua"/>
          <w:color w:val="000000"/>
          <w:sz w:val="22"/>
          <w:szCs w:val="22"/>
          <w:lang w:val="sr-Latn-RS"/>
        </w:rPr>
        <w:t xml:space="preserve"> 44 i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člana </w:t>
      </w:r>
      <w:r w:rsidRPr="001B2B4B">
        <w:rPr>
          <w:rFonts w:ascii="Book Antiqua" w:hAnsi="Book Antiqua"/>
          <w:color w:val="000000"/>
          <w:sz w:val="22"/>
          <w:szCs w:val="22"/>
          <w:lang w:val="sr-Latn-RS"/>
        </w:rPr>
        <w:t>45. Zakona br. 03/L-139 o eksproprijaciji nekretnina, sa izmenama i dopunama izvršenim Zakonom br. 03/L-205,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člana 31 i 33 Zakona o rudnicima i mineralima Kosova, </w:t>
      </w:r>
      <w:r w:rsidRPr="001B2B4B">
        <w:rPr>
          <w:rFonts w:ascii="Book Antiqua" w:hAnsi="Book Antiqua"/>
          <w:color w:val="000000"/>
          <w:sz w:val="22"/>
          <w:szCs w:val="22"/>
          <w:lang w:val="sr-Latn-RS"/>
        </w:rPr>
        <w:t xml:space="preserve"> člana 4 Pravilnika br. 02/2011 o oblastima administrativnih odgovornosti Kancelarije Premijera i ministarstava, izmenjenog i dopunjenog  Pravilnikom br. 14/2017, Pravilnikom br. 16/2017, Pravilnikom br. 16/2017, i Pravilnikom br. 7/2018 kao i člana  19 Pravilnika o radu Vlade Republike Kosova  br. 09/2011, Vlada Republike Kosova je, na sednici održanoj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03. septembra</w:t>
      </w:r>
      <w:r w:rsidRPr="001B2B4B">
        <w:rPr>
          <w:rFonts w:ascii="Book Antiqua" w:hAnsi="Book Antiqua"/>
          <w:color w:val="000000"/>
          <w:sz w:val="22"/>
          <w:szCs w:val="22"/>
          <w:lang w:val="sr-Latn-RS"/>
        </w:rPr>
        <w:t xml:space="preserve">  2018 godine, donela:</w:t>
      </w:r>
    </w:p>
    <w:p w:rsidR="009A55BB" w:rsidRPr="00350CCB" w:rsidRDefault="009A55BB" w:rsidP="003E1978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B142EF" w:rsidRDefault="00B142EF" w:rsidP="00B142EF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EF7F2D" w:rsidRDefault="00EF7F2D" w:rsidP="00B142EF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EF7F2D" w:rsidRDefault="00EF7F2D" w:rsidP="00EF7F2D">
      <w:pPr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3E1978" w:rsidRPr="001B2B4B" w:rsidRDefault="003E1978" w:rsidP="006C02C0">
      <w:pPr>
        <w:pStyle w:val="ListParagraph"/>
        <w:numPr>
          <w:ilvl w:val="0"/>
          <w:numId w:val="26"/>
        </w:numPr>
        <w:jc w:val="both"/>
        <w:rPr>
          <w:rFonts w:ascii="Book Antiqua" w:hAnsi="Book Antiqua"/>
          <w:bCs/>
          <w:lang w:val="sr-Latn-RS"/>
        </w:rPr>
      </w:pPr>
      <w:r w:rsidRPr="001B2B4B">
        <w:rPr>
          <w:rFonts w:ascii="Book Antiqua" w:hAnsi="Book Antiqua"/>
          <w:bCs/>
          <w:lang w:val="sr-Latn-RS"/>
        </w:rPr>
        <w:t xml:space="preserve">Usvaja se   dalje razmatranje   zahteva </w:t>
      </w:r>
      <w:r>
        <w:rPr>
          <w:rFonts w:ascii="Book Antiqua" w:hAnsi="Book Antiqua"/>
          <w:bCs/>
          <w:lang w:val="sr-Latn-RS"/>
        </w:rPr>
        <w:t xml:space="preserve">Nezavisne komiisje za rudnike i minerale </w:t>
      </w:r>
      <w:r w:rsidRPr="001B2B4B">
        <w:rPr>
          <w:rFonts w:ascii="Book Antiqua" w:hAnsi="Book Antiqua"/>
          <w:bCs/>
          <w:lang w:val="sr-Latn-RS"/>
        </w:rPr>
        <w:t>za eksproprijaciju u javnom interesu, nepokrenosti</w:t>
      </w:r>
      <w:r>
        <w:rPr>
          <w:rFonts w:ascii="Book Antiqua" w:hAnsi="Book Antiqua"/>
          <w:bCs/>
          <w:lang w:val="sr-Latn-RS"/>
        </w:rPr>
        <w:t xml:space="preserve">  vlasnika i nosilaca interesa</w:t>
      </w:r>
      <w:r w:rsidRPr="001B2B4B">
        <w:rPr>
          <w:rFonts w:ascii="Book Antiqua" w:hAnsi="Book Antiqua"/>
          <w:bCs/>
          <w:lang w:val="sr-Latn-RS"/>
        </w:rPr>
        <w:t>,</w:t>
      </w:r>
      <w:r>
        <w:rPr>
          <w:rFonts w:ascii="Book Antiqua" w:hAnsi="Book Antiqua"/>
          <w:bCs/>
          <w:lang w:val="sr-Latn-RS"/>
        </w:rPr>
        <w:t xml:space="preserve">  </w:t>
      </w:r>
      <w:r w:rsidR="007F1D7E">
        <w:rPr>
          <w:rFonts w:ascii="Book Antiqua" w:hAnsi="Book Antiqua"/>
          <w:bCs/>
          <w:lang w:val="sr-Latn-RS"/>
        </w:rPr>
        <w:t xml:space="preserve">koje su potrebne </w:t>
      </w:r>
      <w:r>
        <w:rPr>
          <w:rFonts w:ascii="Book Antiqua" w:hAnsi="Book Antiqua"/>
          <w:bCs/>
          <w:lang w:val="sr-Latn-RS"/>
        </w:rPr>
        <w:t xml:space="preserve"> </w:t>
      </w:r>
      <w:r w:rsidR="007F1D7E">
        <w:rPr>
          <w:rFonts w:ascii="Book Antiqua" w:hAnsi="Book Antiqua"/>
          <w:bCs/>
          <w:lang w:val="sr-Latn-RS"/>
        </w:rPr>
        <w:t xml:space="preserve">za sticanje </w:t>
      </w:r>
      <w:r w:rsidR="00EC16C5">
        <w:rPr>
          <w:rFonts w:ascii="Book Antiqua" w:hAnsi="Book Antiqua"/>
          <w:bCs/>
          <w:lang w:val="sr-Latn-RS"/>
        </w:rPr>
        <w:t xml:space="preserve">  prava na površ</w:t>
      </w:r>
      <w:r w:rsidR="007F1D7E">
        <w:rPr>
          <w:rFonts w:ascii="Book Antiqua" w:hAnsi="Book Antiqua"/>
          <w:bCs/>
          <w:lang w:val="sr-Latn-RS"/>
        </w:rPr>
        <w:t xml:space="preserve">nu u svrhe   koriščenja  svog </w:t>
      </w:r>
      <w:r>
        <w:rPr>
          <w:rFonts w:ascii="Book Antiqua" w:hAnsi="Book Antiqua"/>
          <w:bCs/>
          <w:lang w:val="sr-Latn-RS"/>
        </w:rPr>
        <w:t xml:space="preserve"> </w:t>
      </w:r>
      <w:r w:rsidR="007F1D7E">
        <w:rPr>
          <w:rFonts w:ascii="Book Antiqua" w:hAnsi="Book Antiqua"/>
          <w:bCs/>
          <w:lang w:val="sr-Latn-RS"/>
        </w:rPr>
        <w:t>Programa  rudničkih aktivnosti  Kompanija BISEK- DOO iz Poljske , na osnovu License za istraživanje koju je izdala NKRM na katastarskim zonama Dubovac i Galjica, opštin</w:t>
      </w:r>
      <w:r w:rsidR="00350CCB">
        <w:rPr>
          <w:rFonts w:ascii="Book Antiqua" w:hAnsi="Book Antiqua"/>
          <w:bCs/>
          <w:lang w:val="sr-Latn-RS"/>
        </w:rPr>
        <w:t>a</w:t>
      </w:r>
      <w:r w:rsidR="007F1D7E">
        <w:rPr>
          <w:rFonts w:ascii="Book Antiqua" w:hAnsi="Book Antiqua"/>
          <w:bCs/>
          <w:lang w:val="sr-Latn-RS"/>
        </w:rPr>
        <w:t xml:space="preserve"> Vučitrn</w:t>
      </w:r>
      <w:r w:rsidR="00350CCB">
        <w:rPr>
          <w:rFonts w:ascii="Book Antiqua" w:hAnsi="Book Antiqua"/>
          <w:bCs/>
          <w:lang w:val="sr-Latn-RS"/>
        </w:rPr>
        <w:t xml:space="preserve">, </w:t>
      </w:r>
      <w:r w:rsidR="007F1D7E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 xml:space="preserve">prema tabelama  prepisanim </w:t>
      </w:r>
      <w:r w:rsidRPr="001B2B4B">
        <w:rPr>
          <w:rFonts w:ascii="Book Antiqua" w:hAnsi="Book Antiqua"/>
          <w:bCs/>
          <w:lang w:val="sr-Latn-RS"/>
        </w:rPr>
        <w:t xml:space="preserve"> iz relevantne katastarske evidencije o nosiocima nepokretnosti, njihovom položaju u okviru projekta od  javnog i</w:t>
      </w:r>
      <w:r>
        <w:rPr>
          <w:rFonts w:ascii="Book Antiqua" w:hAnsi="Book Antiqua"/>
          <w:bCs/>
          <w:lang w:val="sr-Latn-RS"/>
        </w:rPr>
        <w:t xml:space="preserve">nteresa, kao i njihovim </w:t>
      </w:r>
      <w:r w:rsidRPr="001B2B4B">
        <w:rPr>
          <w:rFonts w:ascii="Book Antiqua" w:hAnsi="Book Antiqua"/>
          <w:bCs/>
          <w:lang w:val="sr-Latn-RS"/>
        </w:rPr>
        <w:t xml:space="preserve">  površina</w:t>
      </w:r>
      <w:r>
        <w:rPr>
          <w:rFonts w:ascii="Book Antiqua" w:hAnsi="Book Antiqua"/>
          <w:bCs/>
          <w:lang w:val="sr-Latn-RS"/>
        </w:rPr>
        <w:t xml:space="preserve">ma , koje tabele su </w:t>
      </w:r>
      <w:r w:rsidRPr="001B2B4B">
        <w:rPr>
          <w:rFonts w:ascii="Book Antiqua" w:hAnsi="Book Antiqua"/>
          <w:bCs/>
          <w:lang w:val="sr-Latn-RS"/>
        </w:rPr>
        <w:t xml:space="preserve">  sastavni deo ove odluke.</w:t>
      </w:r>
    </w:p>
    <w:p w:rsidR="003E1978" w:rsidRDefault="003E1978" w:rsidP="006C02C0">
      <w:pPr>
        <w:pStyle w:val="ListParagraph"/>
        <w:numPr>
          <w:ilvl w:val="0"/>
          <w:numId w:val="26"/>
        </w:numPr>
        <w:jc w:val="both"/>
        <w:rPr>
          <w:rFonts w:ascii="Book Antiqua" w:hAnsi="Book Antiqua"/>
          <w:bCs/>
          <w:lang w:val="sr-Latn-RS"/>
        </w:rPr>
      </w:pPr>
      <w:r w:rsidRPr="001B2B4B">
        <w:rPr>
          <w:rFonts w:ascii="Book Antiqua" w:hAnsi="Book Antiqua"/>
          <w:bCs/>
          <w:lang w:val="sr-Latn-RS"/>
        </w:rPr>
        <w:t>Vrednost kompenzacije imovine utvrdiće  Ministarstvo finansij</w:t>
      </w:r>
      <w:r>
        <w:rPr>
          <w:rFonts w:ascii="Book Antiqua" w:hAnsi="Book Antiqua"/>
          <w:bCs/>
          <w:lang w:val="sr-Latn-RS"/>
        </w:rPr>
        <w:t>a, u skladu sa Zakonom br. 03 /</w:t>
      </w:r>
      <w:r w:rsidRPr="001B2B4B">
        <w:rPr>
          <w:rFonts w:ascii="Book Antiqua" w:hAnsi="Book Antiqua"/>
          <w:bCs/>
          <w:lang w:val="sr-Latn-RS"/>
        </w:rPr>
        <w:t>L-139 o eksproprijaciji nepokretne imovine sa izmenama i dopunama k</w:t>
      </w:r>
      <w:r>
        <w:rPr>
          <w:rFonts w:ascii="Book Antiqua" w:hAnsi="Book Antiqua"/>
          <w:bCs/>
          <w:lang w:val="sr-Latn-RS"/>
        </w:rPr>
        <w:t>oje su izvršene Zakonom br. 03/L</w:t>
      </w:r>
      <w:r w:rsidRPr="001B2B4B">
        <w:rPr>
          <w:rFonts w:ascii="Book Antiqua" w:hAnsi="Book Antiqua"/>
          <w:bCs/>
          <w:lang w:val="sr-Latn-RS"/>
        </w:rPr>
        <w:t xml:space="preserve">-205 i Administrativnim  uputstvom  br. 02/2015 o  </w:t>
      </w:r>
      <w:r>
        <w:rPr>
          <w:rFonts w:ascii="Book Antiqua" w:hAnsi="Book Antiqua"/>
          <w:bCs/>
          <w:lang w:val="sr-Latn-RS"/>
        </w:rPr>
        <w:t xml:space="preserve">primeni </w:t>
      </w:r>
      <w:r w:rsidRPr="001B2B4B">
        <w:rPr>
          <w:rFonts w:ascii="Book Antiqua" w:hAnsi="Book Antiqua"/>
          <w:bCs/>
          <w:lang w:val="sr-Latn-RS"/>
        </w:rPr>
        <w:t xml:space="preserve"> metoda i tehničkih kriterijuma  za ocenjivanje koji će biti korišćeni za izračunavanje visine naknade za ekspropri</w:t>
      </w:r>
      <w:r>
        <w:rPr>
          <w:rFonts w:ascii="Book Antiqua" w:hAnsi="Book Antiqua"/>
          <w:bCs/>
          <w:lang w:val="sr-Latn-RS"/>
        </w:rPr>
        <w:t>ji</w:t>
      </w:r>
      <w:r w:rsidRPr="001B2B4B">
        <w:rPr>
          <w:rFonts w:ascii="Book Antiqua" w:hAnsi="Book Antiqua"/>
          <w:bCs/>
          <w:lang w:val="sr-Latn-RS"/>
        </w:rPr>
        <w:t>sanu nepokretnost i štete koja se prouzrokuje  eksproprijacijom.</w:t>
      </w:r>
    </w:p>
    <w:p w:rsidR="000654B1" w:rsidRDefault="000654B1" w:rsidP="006C02C0">
      <w:pPr>
        <w:pStyle w:val="ListParagraph"/>
        <w:numPr>
          <w:ilvl w:val="0"/>
          <w:numId w:val="26"/>
        </w:numPr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F</w:t>
      </w:r>
      <w:r w:rsidRPr="000654B1">
        <w:rPr>
          <w:rFonts w:ascii="Book Antiqua" w:hAnsi="Book Antiqua"/>
          <w:bCs/>
          <w:lang w:val="sr-Latn-RS"/>
        </w:rPr>
        <w:t>inansijska sredstva</w:t>
      </w:r>
      <w:r>
        <w:rPr>
          <w:rFonts w:ascii="Book Antiqua" w:hAnsi="Book Antiqua"/>
          <w:bCs/>
          <w:lang w:val="sr-Latn-RS"/>
        </w:rPr>
        <w:t xml:space="preserve"> za </w:t>
      </w:r>
      <w:r w:rsidRPr="000654B1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 xml:space="preserve">nadoknadu </w:t>
      </w:r>
      <w:r w:rsidRPr="000654B1">
        <w:rPr>
          <w:rFonts w:ascii="Book Antiqua" w:hAnsi="Book Antiqua"/>
          <w:bCs/>
          <w:lang w:val="sr-Latn-RS"/>
        </w:rPr>
        <w:t xml:space="preserve"> vlasnicima, </w:t>
      </w:r>
      <w:r>
        <w:rPr>
          <w:rFonts w:ascii="Book Antiqua" w:hAnsi="Book Antiqua"/>
          <w:bCs/>
          <w:lang w:val="sr-Latn-RS"/>
        </w:rPr>
        <w:t xml:space="preserve">za </w:t>
      </w:r>
      <w:r w:rsidRPr="000654B1">
        <w:rPr>
          <w:rFonts w:ascii="Book Antiqua" w:hAnsi="Book Antiqua"/>
          <w:bCs/>
          <w:lang w:val="sr-Latn-RS"/>
        </w:rPr>
        <w:t>postupak eksproprijacije, vrednovanje i obaveze koje proizilaze iz kosovskih sudova će biti obezbeđena od kompanije "</w:t>
      </w:r>
      <w:r>
        <w:rPr>
          <w:rFonts w:ascii="Book Antiqua" w:hAnsi="Book Antiqua"/>
          <w:bCs/>
          <w:lang w:val="sr-Latn-RS"/>
        </w:rPr>
        <w:t>BISEK</w:t>
      </w:r>
      <w:r w:rsidRPr="000654B1">
        <w:rPr>
          <w:rFonts w:ascii="Book Antiqua" w:hAnsi="Book Antiqua"/>
          <w:bCs/>
          <w:lang w:val="sr-Latn-RS"/>
        </w:rPr>
        <w:t xml:space="preserve">" </w:t>
      </w:r>
      <w:r>
        <w:rPr>
          <w:rFonts w:ascii="Book Antiqua" w:hAnsi="Book Antiqua"/>
          <w:bCs/>
          <w:lang w:val="sr-Latn-RS"/>
        </w:rPr>
        <w:t>DOO</w:t>
      </w:r>
      <w:r w:rsidRPr="000654B1">
        <w:rPr>
          <w:rFonts w:ascii="Book Antiqua" w:hAnsi="Book Antiqua"/>
          <w:bCs/>
          <w:lang w:val="sr-Latn-RS"/>
        </w:rPr>
        <w:t xml:space="preserve"> sa sedištem u Poljskoj.</w:t>
      </w:r>
    </w:p>
    <w:p w:rsidR="000654B1" w:rsidRDefault="000654B1" w:rsidP="006C02C0">
      <w:pPr>
        <w:pStyle w:val="ListParagraph"/>
        <w:numPr>
          <w:ilvl w:val="0"/>
          <w:numId w:val="26"/>
        </w:numPr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T</w:t>
      </w:r>
      <w:r w:rsidRPr="000654B1">
        <w:rPr>
          <w:rFonts w:ascii="Book Antiqua" w:hAnsi="Book Antiqua"/>
          <w:bCs/>
          <w:lang w:val="sr-Latn-RS"/>
        </w:rPr>
        <w:t xml:space="preserve">ačna vrednost </w:t>
      </w:r>
      <w:r>
        <w:rPr>
          <w:rFonts w:ascii="Book Antiqua" w:hAnsi="Book Antiqua"/>
          <w:bCs/>
          <w:lang w:val="sr-Latn-RS"/>
        </w:rPr>
        <w:t xml:space="preserve">procenjene </w:t>
      </w:r>
      <w:r w:rsidRPr="000654B1">
        <w:rPr>
          <w:rFonts w:ascii="Book Antiqua" w:hAnsi="Book Antiqua"/>
          <w:bCs/>
          <w:lang w:val="sr-Latn-RS"/>
        </w:rPr>
        <w:t>imovine</w:t>
      </w:r>
      <w:r>
        <w:rPr>
          <w:rFonts w:ascii="Book Antiqua" w:hAnsi="Book Antiqua"/>
          <w:bCs/>
          <w:lang w:val="sr-Latn-RS"/>
        </w:rPr>
        <w:t xml:space="preserve">, postupka </w:t>
      </w:r>
      <w:r w:rsidRPr="000654B1">
        <w:rPr>
          <w:rFonts w:ascii="Book Antiqua" w:hAnsi="Book Antiqua"/>
          <w:bCs/>
          <w:lang w:val="sr-Latn-RS"/>
        </w:rPr>
        <w:t xml:space="preserve"> procene i eksproprijacije će biti </w:t>
      </w:r>
      <w:r>
        <w:rPr>
          <w:rFonts w:ascii="Book Antiqua" w:hAnsi="Book Antiqua"/>
          <w:bCs/>
          <w:lang w:val="sr-Latn-RS"/>
        </w:rPr>
        <w:t xml:space="preserve">dostavljena </w:t>
      </w:r>
      <w:r w:rsidRPr="000654B1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 xml:space="preserve">Kompaniji </w:t>
      </w:r>
      <w:r w:rsidRPr="000654B1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>BISEK</w:t>
      </w:r>
      <w:r w:rsidRPr="000654B1">
        <w:rPr>
          <w:rFonts w:ascii="Book Antiqua" w:hAnsi="Book Antiqua"/>
          <w:bCs/>
          <w:lang w:val="sr-Latn-RS"/>
        </w:rPr>
        <w:t xml:space="preserve">" </w:t>
      </w:r>
      <w:r>
        <w:rPr>
          <w:rFonts w:ascii="Book Antiqua" w:hAnsi="Book Antiqua"/>
          <w:bCs/>
          <w:lang w:val="sr-Latn-RS"/>
        </w:rPr>
        <w:t>DOO</w:t>
      </w:r>
      <w:r w:rsidRPr="000654B1">
        <w:rPr>
          <w:rFonts w:ascii="Book Antiqua" w:hAnsi="Book Antiqua"/>
          <w:bCs/>
          <w:lang w:val="sr-Latn-RS"/>
        </w:rPr>
        <w:t xml:space="preserve"> pre usvajanja preliminarne odluke.</w:t>
      </w:r>
    </w:p>
    <w:p w:rsidR="00350CCB" w:rsidRDefault="000654B1" w:rsidP="006C02C0">
      <w:pPr>
        <w:pStyle w:val="ListParagraph"/>
        <w:numPr>
          <w:ilvl w:val="0"/>
          <w:numId w:val="26"/>
        </w:numPr>
        <w:jc w:val="both"/>
        <w:rPr>
          <w:rFonts w:ascii="Book Antiqua" w:hAnsi="Book Antiqua"/>
          <w:bCs/>
          <w:lang w:val="sr-Latn-RS"/>
        </w:rPr>
      </w:pPr>
      <w:r w:rsidRPr="000654B1">
        <w:rPr>
          <w:rFonts w:ascii="Book Antiqua" w:hAnsi="Book Antiqua"/>
          <w:bCs/>
          <w:lang w:val="sr-Latn-RS"/>
        </w:rPr>
        <w:lastRenderedPageBreak/>
        <w:t xml:space="preserve">Odeljenje za eksproprijaciju neće predložiti </w:t>
      </w:r>
      <w:r>
        <w:rPr>
          <w:rFonts w:ascii="Book Antiqua" w:hAnsi="Book Antiqua"/>
          <w:bCs/>
          <w:lang w:val="sr-Latn-RS"/>
        </w:rPr>
        <w:t xml:space="preserve">Vladi </w:t>
      </w:r>
      <w:r w:rsidRPr="000654B1">
        <w:rPr>
          <w:rFonts w:ascii="Book Antiqua" w:hAnsi="Book Antiqua"/>
          <w:bCs/>
          <w:lang w:val="sr-Latn-RS"/>
        </w:rPr>
        <w:t xml:space="preserve"> Kosova</w:t>
      </w:r>
      <w:r>
        <w:rPr>
          <w:rFonts w:ascii="Book Antiqua" w:hAnsi="Book Antiqua"/>
          <w:bCs/>
          <w:lang w:val="sr-Latn-RS"/>
        </w:rPr>
        <w:t xml:space="preserve"> usvajnje  Preliminarne </w:t>
      </w:r>
      <w:r w:rsidRPr="000654B1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 xml:space="preserve"> i Konačne odluke ukoliko </w:t>
      </w:r>
      <w:r w:rsidRPr="000654B1">
        <w:rPr>
          <w:rFonts w:ascii="Book Antiqua" w:hAnsi="Book Antiqua"/>
          <w:bCs/>
          <w:lang w:val="sr-Latn-RS"/>
        </w:rPr>
        <w:t>kompanija "</w:t>
      </w:r>
      <w:r>
        <w:rPr>
          <w:rFonts w:ascii="Book Antiqua" w:hAnsi="Book Antiqua"/>
          <w:bCs/>
          <w:lang w:val="sr-Latn-RS"/>
        </w:rPr>
        <w:t>BISEK</w:t>
      </w:r>
      <w:r w:rsidRPr="000654B1">
        <w:rPr>
          <w:rFonts w:ascii="Book Antiqua" w:hAnsi="Book Antiqua"/>
          <w:bCs/>
          <w:lang w:val="sr-Latn-RS"/>
        </w:rPr>
        <w:t xml:space="preserve">" </w:t>
      </w:r>
      <w:r>
        <w:rPr>
          <w:rFonts w:ascii="Book Antiqua" w:hAnsi="Book Antiqua"/>
          <w:bCs/>
          <w:lang w:val="sr-Latn-RS"/>
        </w:rPr>
        <w:t>DOO</w:t>
      </w:r>
      <w:r w:rsidRPr="000654B1">
        <w:rPr>
          <w:rFonts w:ascii="Book Antiqua" w:hAnsi="Book Antiqua"/>
          <w:bCs/>
          <w:lang w:val="sr-Latn-RS"/>
        </w:rPr>
        <w:t xml:space="preserve"> ne položi iznos sredstava u Centralnoj banci Kosova (CBK), koji će </w:t>
      </w:r>
      <w:r>
        <w:rPr>
          <w:rFonts w:ascii="Book Antiqua" w:hAnsi="Book Antiqua"/>
          <w:bCs/>
          <w:lang w:val="sr-Latn-RS"/>
        </w:rPr>
        <w:t xml:space="preserve">biti utvrđen </w:t>
      </w:r>
      <w:r w:rsidRPr="000654B1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 xml:space="preserve">prema tački </w:t>
      </w:r>
      <w:r w:rsidRPr="000654B1">
        <w:rPr>
          <w:rFonts w:ascii="Book Antiqua" w:hAnsi="Book Antiqua"/>
          <w:bCs/>
          <w:lang w:val="sr-Latn-RS"/>
        </w:rPr>
        <w:t xml:space="preserve"> 3. i 4. ove odluke.</w:t>
      </w:r>
    </w:p>
    <w:p w:rsidR="00240FD8" w:rsidRDefault="000654B1" w:rsidP="006C02C0">
      <w:pPr>
        <w:pStyle w:val="ListParagraph"/>
        <w:numPr>
          <w:ilvl w:val="0"/>
          <w:numId w:val="26"/>
        </w:numPr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Eksproprijisana </w:t>
      </w:r>
      <w:r w:rsidRPr="000654B1">
        <w:rPr>
          <w:rFonts w:ascii="Book Antiqua" w:hAnsi="Book Antiqua"/>
          <w:bCs/>
          <w:lang w:val="sr-Latn-RS"/>
        </w:rPr>
        <w:t xml:space="preserve">imovina će biti </w:t>
      </w:r>
      <w:r>
        <w:rPr>
          <w:rFonts w:ascii="Book Antiqua" w:hAnsi="Book Antiqua"/>
          <w:bCs/>
          <w:lang w:val="sr-Latn-RS"/>
        </w:rPr>
        <w:t xml:space="preserve">preneta </w:t>
      </w:r>
      <w:r w:rsidRPr="000654B1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 xml:space="preserve">na </w:t>
      </w:r>
      <w:r w:rsidRPr="000654B1">
        <w:rPr>
          <w:rFonts w:ascii="Book Antiqua" w:hAnsi="Book Antiqua"/>
          <w:bCs/>
          <w:lang w:val="sr-Latn-RS"/>
        </w:rPr>
        <w:t xml:space="preserve"> i</w:t>
      </w:r>
      <w:r>
        <w:rPr>
          <w:rFonts w:ascii="Book Antiqua" w:hAnsi="Book Antiqua"/>
          <w:bCs/>
          <w:lang w:val="sr-Latn-RS"/>
        </w:rPr>
        <w:t xml:space="preserve">me Vlade Republike Kosova, koja će </w:t>
      </w:r>
      <w:r w:rsidRPr="000654B1">
        <w:rPr>
          <w:rFonts w:ascii="Book Antiqua" w:hAnsi="Book Antiqua"/>
          <w:bCs/>
          <w:lang w:val="sr-Latn-RS"/>
        </w:rPr>
        <w:t xml:space="preserve"> nakon </w:t>
      </w:r>
      <w:r w:rsidR="00240FD8">
        <w:rPr>
          <w:rFonts w:ascii="Book Antiqua" w:hAnsi="Book Antiqua"/>
          <w:bCs/>
          <w:lang w:val="sr-Latn-RS"/>
        </w:rPr>
        <w:t xml:space="preserve">isplate za eksproprijaciju od </w:t>
      </w:r>
      <w:r w:rsidRPr="000654B1">
        <w:rPr>
          <w:rFonts w:ascii="Book Antiqua" w:hAnsi="Book Antiqua"/>
          <w:bCs/>
          <w:lang w:val="sr-Latn-RS"/>
        </w:rPr>
        <w:t xml:space="preserve"> kompanije "</w:t>
      </w:r>
      <w:r w:rsidR="00240FD8">
        <w:rPr>
          <w:rFonts w:ascii="Book Antiqua" w:hAnsi="Book Antiqua"/>
          <w:bCs/>
          <w:lang w:val="sr-Latn-RS"/>
        </w:rPr>
        <w:t>BISEK</w:t>
      </w:r>
      <w:r w:rsidRPr="000654B1">
        <w:rPr>
          <w:rFonts w:ascii="Book Antiqua" w:hAnsi="Book Antiqua"/>
          <w:bCs/>
          <w:lang w:val="sr-Latn-RS"/>
        </w:rPr>
        <w:t xml:space="preserve">" </w:t>
      </w:r>
      <w:r w:rsidR="00240FD8">
        <w:rPr>
          <w:rFonts w:ascii="Book Antiqua" w:hAnsi="Book Antiqua"/>
          <w:bCs/>
          <w:lang w:val="sr-Latn-RS"/>
        </w:rPr>
        <w:t xml:space="preserve">DOO,  preneti </w:t>
      </w:r>
      <w:r w:rsidRPr="000654B1">
        <w:rPr>
          <w:rFonts w:ascii="Book Antiqua" w:hAnsi="Book Antiqua"/>
          <w:bCs/>
          <w:lang w:val="sr-Latn-RS"/>
        </w:rPr>
        <w:t xml:space="preserve"> prava </w:t>
      </w:r>
      <w:r w:rsidR="00240FD8">
        <w:rPr>
          <w:rFonts w:ascii="Book Antiqua" w:hAnsi="Book Antiqua"/>
          <w:bCs/>
          <w:lang w:val="sr-Latn-RS"/>
        </w:rPr>
        <w:t xml:space="preserve"> na površinu podnosiocu zahteva za Licencu</w:t>
      </w:r>
      <w:r w:rsidRPr="000654B1">
        <w:rPr>
          <w:rFonts w:ascii="Book Antiqua" w:hAnsi="Book Antiqua"/>
          <w:bCs/>
          <w:lang w:val="sr-Latn-RS"/>
        </w:rPr>
        <w:t>, u skladu sa članom 14. Zakona o eksproprijaciji nepo</w:t>
      </w:r>
      <w:r w:rsidR="00240FD8">
        <w:rPr>
          <w:rFonts w:ascii="Book Antiqua" w:hAnsi="Book Antiqua"/>
          <w:bCs/>
          <w:lang w:val="sr-Latn-RS"/>
        </w:rPr>
        <w:t>k</w:t>
      </w:r>
      <w:r w:rsidR="00DD0D81">
        <w:rPr>
          <w:rFonts w:ascii="Book Antiqua" w:hAnsi="Book Antiqua"/>
          <w:bCs/>
          <w:lang w:val="sr-Latn-RS"/>
        </w:rPr>
        <w:t xml:space="preserve">retne imovine i Zakonom </w:t>
      </w:r>
      <w:r w:rsidR="00240FD8">
        <w:rPr>
          <w:rFonts w:ascii="Book Antiqua" w:hAnsi="Book Antiqua"/>
          <w:bCs/>
          <w:lang w:val="sr-Latn-RS"/>
        </w:rPr>
        <w:t xml:space="preserve">o rudnicima   i mineralima  </w:t>
      </w:r>
      <w:r w:rsidRPr="000654B1">
        <w:rPr>
          <w:rFonts w:ascii="Book Antiqua" w:hAnsi="Book Antiqua"/>
          <w:bCs/>
          <w:lang w:val="sr-Latn-RS"/>
        </w:rPr>
        <w:t xml:space="preserve"> na Kosovu.</w:t>
      </w:r>
    </w:p>
    <w:p w:rsidR="000654B1" w:rsidRPr="001B2B4B" w:rsidRDefault="000654B1" w:rsidP="006C02C0">
      <w:pPr>
        <w:pStyle w:val="ListParagraph"/>
        <w:numPr>
          <w:ilvl w:val="0"/>
          <w:numId w:val="26"/>
        </w:numPr>
        <w:jc w:val="both"/>
        <w:rPr>
          <w:rFonts w:ascii="Book Antiqua" w:hAnsi="Book Antiqua"/>
          <w:bCs/>
          <w:lang w:val="sr-Latn-RS"/>
        </w:rPr>
      </w:pPr>
      <w:r w:rsidRPr="000654B1">
        <w:rPr>
          <w:rFonts w:ascii="Book Antiqua" w:hAnsi="Book Antiqua"/>
          <w:bCs/>
          <w:lang w:val="sr-Latn-RS"/>
        </w:rPr>
        <w:t xml:space="preserve">Obaveze </w:t>
      </w:r>
      <w:r w:rsidR="00DD0D81">
        <w:rPr>
          <w:rFonts w:ascii="Book Antiqua" w:hAnsi="Book Antiqua"/>
          <w:bCs/>
          <w:lang w:val="sr-Latn-RS"/>
        </w:rPr>
        <w:t xml:space="preserve">Kompanije </w:t>
      </w:r>
      <w:r w:rsidRPr="000654B1">
        <w:rPr>
          <w:rFonts w:ascii="Book Antiqua" w:hAnsi="Book Antiqua"/>
          <w:bCs/>
          <w:lang w:val="sr-Latn-RS"/>
        </w:rPr>
        <w:t xml:space="preserve"> nakon završetka postupka eksproprijacije i </w:t>
      </w:r>
      <w:r w:rsidR="00DD0D81">
        <w:rPr>
          <w:rFonts w:ascii="Book Antiqua" w:hAnsi="Book Antiqua"/>
          <w:bCs/>
          <w:lang w:val="sr-Latn-RS"/>
        </w:rPr>
        <w:t xml:space="preserve">dobijanja  </w:t>
      </w:r>
      <w:r w:rsidRPr="000654B1">
        <w:rPr>
          <w:rFonts w:ascii="Book Antiqua" w:hAnsi="Book Antiqua"/>
          <w:bCs/>
          <w:lang w:val="sr-Latn-RS"/>
        </w:rPr>
        <w:t xml:space="preserve"> prava </w:t>
      </w:r>
      <w:r w:rsidR="00DD0D81">
        <w:rPr>
          <w:rFonts w:ascii="Book Antiqua" w:hAnsi="Book Antiqua"/>
          <w:bCs/>
          <w:lang w:val="sr-Latn-RS"/>
        </w:rPr>
        <w:t xml:space="preserve"> na korišnje površine </w:t>
      </w:r>
      <w:r w:rsidRPr="000654B1">
        <w:rPr>
          <w:rFonts w:ascii="Book Antiqua" w:hAnsi="Book Antiqua"/>
          <w:bCs/>
          <w:lang w:val="sr-Latn-RS"/>
        </w:rPr>
        <w:t xml:space="preserve"> </w:t>
      </w:r>
      <w:r w:rsidR="00DD0D81">
        <w:rPr>
          <w:rFonts w:ascii="Book Antiqua" w:hAnsi="Book Antiqua"/>
          <w:bCs/>
          <w:lang w:val="sr-Latn-RS"/>
        </w:rPr>
        <w:t xml:space="preserve">na </w:t>
      </w:r>
      <w:r w:rsidRPr="000654B1">
        <w:rPr>
          <w:rFonts w:ascii="Book Antiqua" w:hAnsi="Book Antiqua"/>
          <w:bCs/>
          <w:lang w:val="sr-Latn-RS"/>
        </w:rPr>
        <w:t xml:space="preserve"> ekspropri</w:t>
      </w:r>
      <w:r w:rsidR="00DD0D81">
        <w:rPr>
          <w:rFonts w:ascii="Book Antiqua" w:hAnsi="Book Antiqua"/>
          <w:bCs/>
          <w:lang w:val="sr-Latn-RS"/>
        </w:rPr>
        <w:t xml:space="preserve">jisanom zemljištu </w:t>
      </w:r>
      <w:r w:rsidRPr="000654B1">
        <w:rPr>
          <w:rFonts w:ascii="Book Antiqua" w:hAnsi="Book Antiqua"/>
          <w:bCs/>
          <w:lang w:val="sr-Latn-RS"/>
        </w:rPr>
        <w:t xml:space="preserve"> </w:t>
      </w:r>
      <w:r w:rsidR="00DD0D81">
        <w:rPr>
          <w:rFonts w:ascii="Book Antiqua" w:hAnsi="Book Antiqua"/>
          <w:bCs/>
          <w:lang w:val="sr-Latn-RS"/>
        </w:rPr>
        <w:t xml:space="preserve">utvrdiće se  se </w:t>
      </w:r>
      <w:r w:rsidRPr="000654B1">
        <w:rPr>
          <w:rFonts w:ascii="Book Antiqua" w:hAnsi="Book Antiqua"/>
          <w:bCs/>
          <w:lang w:val="sr-Latn-RS"/>
        </w:rPr>
        <w:t xml:space="preserve"> </w:t>
      </w:r>
      <w:r w:rsidR="00DD0D81">
        <w:rPr>
          <w:rFonts w:ascii="Book Antiqua" w:hAnsi="Book Antiqua"/>
          <w:bCs/>
          <w:lang w:val="sr-Latn-RS"/>
        </w:rPr>
        <w:t xml:space="preserve">prema  Zakonu  o rudnicima </w:t>
      </w:r>
      <w:r w:rsidRPr="000654B1">
        <w:rPr>
          <w:rFonts w:ascii="Book Antiqua" w:hAnsi="Book Antiqua"/>
          <w:bCs/>
          <w:lang w:val="sr-Latn-RS"/>
        </w:rPr>
        <w:t xml:space="preserve"> i mineralima na Kosovu.</w:t>
      </w:r>
    </w:p>
    <w:p w:rsidR="003E1978" w:rsidRDefault="003E1978" w:rsidP="006C02C0">
      <w:pPr>
        <w:pStyle w:val="ListParagraph"/>
        <w:numPr>
          <w:ilvl w:val="0"/>
          <w:numId w:val="26"/>
        </w:numPr>
        <w:jc w:val="both"/>
        <w:rPr>
          <w:rFonts w:ascii="Book Antiqua" w:hAnsi="Book Antiqua"/>
          <w:bCs/>
          <w:lang w:val="sr-Latn-RS"/>
        </w:rPr>
      </w:pPr>
      <w:r w:rsidRPr="001B2B4B">
        <w:rPr>
          <w:rFonts w:ascii="Book Antiqua" w:hAnsi="Book Antiqua"/>
          <w:bCs/>
          <w:lang w:val="sr-Latn-RS"/>
        </w:rPr>
        <w:t xml:space="preserve">Za sprovođenje ove odluke dužno je Odeljenje za eksproprijaciju (MSPP), </w:t>
      </w:r>
      <w:r w:rsidR="00DD0D81">
        <w:rPr>
          <w:rFonts w:ascii="Book Antiqua" w:hAnsi="Book Antiqua"/>
          <w:bCs/>
          <w:lang w:val="sr-Latn-RS"/>
        </w:rPr>
        <w:t xml:space="preserve">Nezavisna komisija za rudnike i minerale(NKRM), </w:t>
      </w:r>
      <w:r w:rsidRPr="001B2B4B">
        <w:rPr>
          <w:rFonts w:ascii="Book Antiqua" w:hAnsi="Book Antiqua"/>
          <w:bCs/>
          <w:lang w:val="sr-Latn-RS"/>
        </w:rPr>
        <w:t>M</w:t>
      </w:r>
      <w:r w:rsidR="00DD0D81">
        <w:rPr>
          <w:rFonts w:ascii="Book Antiqua" w:hAnsi="Book Antiqua"/>
          <w:bCs/>
          <w:lang w:val="sr-Latn-RS"/>
        </w:rPr>
        <w:t>inistarstvo finansija, Ministarstvo sredine i prostornog planiranja i Opština Vučitrn</w:t>
      </w:r>
    </w:p>
    <w:p w:rsidR="003E1978" w:rsidRPr="001B2B4B" w:rsidRDefault="003E1978" w:rsidP="006C02C0">
      <w:pPr>
        <w:pStyle w:val="ListParagraph"/>
        <w:numPr>
          <w:ilvl w:val="0"/>
          <w:numId w:val="26"/>
        </w:numPr>
        <w:jc w:val="both"/>
        <w:rPr>
          <w:rFonts w:ascii="Book Antiqua" w:hAnsi="Book Antiqua"/>
          <w:bCs/>
          <w:lang w:val="sr-Latn-RS"/>
        </w:rPr>
      </w:pPr>
      <w:r w:rsidRPr="001B2B4B">
        <w:rPr>
          <w:rFonts w:ascii="Book Antiqua" w:hAnsi="Book Antiqua"/>
          <w:bCs/>
          <w:lang w:val="sr-Latn-RS"/>
        </w:rPr>
        <w:t>Odluka stupa na snagu na dan njenog objavljivanja u Službenom listu Republike Kosovo i u novinama velikog tiraža  na Kosovu.</w:t>
      </w:r>
    </w:p>
    <w:p w:rsidR="003E1978" w:rsidRDefault="003E1978" w:rsidP="00EF7F2D">
      <w:pPr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3E1978" w:rsidRDefault="003E1978" w:rsidP="00EF7F2D">
      <w:pPr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3E1978" w:rsidRDefault="003E1978" w:rsidP="00EF7F2D">
      <w:pPr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3E1978" w:rsidRPr="0038603D" w:rsidRDefault="003E1978" w:rsidP="00EF7F2D">
      <w:pPr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B142EF" w:rsidRPr="0038603D" w:rsidRDefault="00B142EF" w:rsidP="00B142EF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B142EF" w:rsidRPr="0038603D" w:rsidRDefault="00B142EF" w:rsidP="00B142EF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B142EF" w:rsidRDefault="00B142EF" w:rsidP="00EB0646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B142EF" w:rsidRPr="0038603D" w:rsidRDefault="00B142EF" w:rsidP="00B142EF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B142EF" w:rsidRPr="0038603D" w:rsidRDefault="00B142EF" w:rsidP="00B142EF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B142EF" w:rsidRPr="0038603D" w:rsidRDefault="00B142EF" w:rsidP="00B142EF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B142EF" w:rsidRPr="0038603D" w:rsidRDefault="00B142EF" w:rsidP="00B142EF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B142EF" w:rsidRPr="0038603D" w:rsidRDefault="00B142EF" w:rsidP="00B142EF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B142EF" w:rsidRPr="0038603D" w:rsidRDefault="00B142EF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B142EF" w:rsidRPr="0038603D" w:rsidRDefault="00B142EF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B142EF" w:rsidRPr="0038603D" w:rsidRDefault="00B142EF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B142EF" w:rsidRDefault="00B142EF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137D55" w:rsidRDefault="00137D55" w:rsidP="002B0074">
      <w:pPr>
        <w:rPr>
          <w:rFonts w:ascii="Book Antiqua" w:eastAsia="MS Mincho" w:hAnsi="Book Antiqua"/>
          <w:color w:val="000000"/>
          <w:lang w:val="sr-Latn-RS"/>
        </w:rPr>
      </w:pPr>
    </w:p>
    <w:p w:rsidR="006C02C0" w:rsidRDefault="006C02C0" w:rsidP="002B0074">
      <w:pPr>
        <w:rPr>
          <w:rFonts w:ascii="Book Antiqua" w:eastAsia="MS Mincho" w:hAnsi="Book Antiqua"/>
          <w:color w:val="000000"/>
          <w:lang w:val="sr-Latn-RS"/>
        </w:rPr>
      </w:pPr>
    </w:p>
    <w:p w:rsidR="00137D55" w:rsidRDefault="00137D55" w:rsidP="002B0074">
      <w:pPr>
        <w:rPr>
          <w:rFonts w:ascii="Book Antiqua" w:eastAsia="MS Mincho" w:hAnsi="Book Antiqua"/>
          <w:color w:val="000000"/>
          <w:lang w:val="sr-Latn-RS"/>
        </w:rPr>
      </w:pPr>
    </w:p>
    <w:p w:rsidR="00137D55" w:rsidRDefault="00137D55" w:rsidP="002B0074">
      <w:pPr>
        <w:rPr>
          <w:rFonts w:ascii="Book Antiqua" w:eastAsia="MS Mincho" w:hAnsi="Book Antiqua"/>
          <w:color w:val="000000"/>
          <w:lang w:val="sr-Latn-RS"/>
        </w:rPr>
      </w:pPr>
    </w:p>
    <w:p w:rsidR="00137D55" w:rsidRDefault="00137D55" w:rsidP="002B0074">
      <w:pPr>
        <w:rPr>
          <w:rFonts w:ascii="Book Antiqua" w:eastAsia="MS Mincho" w:hAnsi="Book Antiqua"/>
          <w:color w:val="000000"/>
          <w:lang w:val="sr-Latn-RS"/>
        </w:rPr>
      </w:pPr>
    </w:p>
    <w:p w:rsidR="00137D55" w:rsidRDefault="00137D55" w:rsidP="002B0074">
      <w:pPr>
        <w:rPr>
          <w:rFonts w:ascii="Book Antiqua" w:eastAsia="MS Mincho" w:hAnsi="Book Antiqua"/>
          <w:color w:val="000000"/>
          <w:lang w:val="sr-Latn-RS"/>
        </w:rPr>
      </w:pPr>
    </w:p>
    <w:p w:rsidR="00895160" w:rsidRDefault="00895160" w:rsidP="002B0074">
      <w:pPr>
        <w:rPr>
          <w:rFonts w:ascii="Book Antiqua" w:eastAsia="MS Mincho" w:hAnsi="Book Antiqua"/>
          <w:color w:val="000000"/>
          <w:lang w:val="sr-Latn-RS"/>
        </w:rPr>
      </w:pPr>
    </w:p>
    <w:p w:rsidR="005F74D1" w:rsidRPr="0038603D" w:rsidRDefault="005F74D1" w:rsidP="005F74D1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2338A43C" wp14:editId="4F0155C2">
            <wp:extent cx="935990" cy="1034415"/>
            <wp:effectExtent l="0" t="0" r="0" b="0"/>
            <wp:docPr id="19" name="Picture 1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4D1" w:rsidRPr="0038603D" w:rsidRDefault="005F74D1" w:rsidP="005F74D1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5F74D1" w:rsidRPr="0038603D" w:rsidRDefault="005F74D1" w:rsidP="005F74D1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5F74D1" w:rsidRPr="0038603D" w:rsidRDefault="005F74D1" w:rsidP="005F74D1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5F74D1" w:rsidRPr="0038603D" w:rsidRDefault="005F74D1" w:rsidP="005F74D1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5F74D1" w:rsidRPr="0038603D" w:rsidRDefault="005F74D1" w:rsidP="005F74D1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18/</w:t>
      </w:r>
      <w:r w:rsidR="000A7EE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63</w:t>
      </w:r>
    </w:p>
    <w:p w:rsidR="005F74D1" w:rsidRDefault="005F74D1" w:rsidP="005F74D1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0A7EE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03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0A7EE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5F74D1" w:rsidRDefault="00D45408" w:rsidP="005F74D1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D45408">
        <w:rPr>
          <w:rFonts w:ascii="Book Antiqua" w:hAnsi="Book Antiqua"/>
          <w:color w:val="000000"/>
          <w:sz w:val="22"/>
          <w:szCs w:val="22"/>
          <w:lang w:val="sr-Latn-RS"/>
        </w:rPr>
        <w:t>Na osnovu  člana  92 stav 4. i člana  93 stav  (4) Ustava Republike Kosovo, člana 4 Pravilnika br. 02/2011 o oblastima administrativnih odgovornosti Kancelarije Premijera i ministarstava, izmenjenog i dopunjenog  Pravilnikom br. 14/</w:t>
      </w:r>
      <w:r w:rsidR="00E0286F">
        <w:rPr>
          <w:rFonts w:ascii="Book Antiqua" w:hAnsi="Book Antiqua"/>
          <w:color w:val="000000"/>
          <w:sz w:val="22"/>
          <w:szCs w:val="22"/>
          <w:lang w:val="sr-Latn-RS"/>
        </w:rPr>
        <w:t xml:space="preserve">2017, Pravilnikom br. 16/2017, </w:t>
      </w:r>
      <w:r w:rsidRPr="00D45408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Pravilnikom br. 16/2017, i Pravilnikom br. 7/2018 kao i člana  19 Pravilnika o radu Vlade Republike Kosova  br. 09/2011, Vlada Republike Kosova je, na sednici održanoj </w:t>
      </w:r>
      <w:r w:rsidR="000A7EEA">
        <w:rPr>
          <w:rFonts w:ascii="Book Antiqua" w:hAnsi="Book Antiqua"/>
          <w:color w:val="000000"/>
          <w:sz w:val="22"/>
          <w:szCs w:val="22"/>
          <w:lang w:val="sr-Latn-RS"/>
        </w:rPr>
        <w:t>03</w:t>
      </w:r>
      <w:r w:rsidRPr="00D45408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 w:rsidR="000A7EEA">
        <w:rPr>
          <w:rFonts w:ascii="Book Antiqua" w:hAnsi="Book Antiqua"/>
          <w:color w:val="000000"/>
          <w:sz w:val="22"/>
          <w:szCs w:val="22"/>
          <w:lang w:val="sr-Latn-RS"/>
        </w:rPr>
        <w:t>septembra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D45408">
        <w:rPr>
          <w:rFonts w:ascii="Book Antiqua" w:hAnsi="Book Antiqua"/>
          <w:color w:val="000000"/>
          <w:sz w:val="22"/>
          <w:szCs w:val="22"/>
          <w:lang w:val="sr-Latn-RS"/>
        </w:rPr>
        <w:t xml:space="preserve"> 2018 godine, donela:</w:t>
      </w:r>
      <w:r w:rsidR="005F74D1"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8B562A" w:rsidRPr="0038603D" w:rsidRDefault="008B562A" w:rsidP="005F74D1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5F74D1" w:rsidRDefault="005F74D1" w:rsidP="005F74D1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8B562A" w:rsidRDefault="008B562A" w:rsidP="008B562A">
      <w:pPr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8B562A" w:rsidRPr="0038603D" w:rsidRDefault="008B562A" w:rsidP="008B562A">
      <w:pPr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F2016B" w:rsidRPr="00F2016B" w:rsidRDefault="00F2016B" w:rsidP="006C02C0">
      <w:pPr>
        <w:pStyle w:val="ListParagraph"/>
        <w:numPr>
          <w:ilvl w:val="0"/>
          <w:numId w:val="8"/>
        </w:numPr>
        <w:jc w:val="both"/>
        <w:outlineLvl w:val="0"/>
        <w:rPr>
          <w:rFonts w:ascii="Book Antiqua" w:eastAsia="MS Mincho" w:hAnsi="Book Antiqua"/>
          <w:color w:val="000000"/>
          <w:lang w:val="sr-Latn-RS"/>
        </w:rPr>
      </w:pPr>
      <w:r w:rsidRPr="00F2016B">
        <w:rPr>
          <w:rFonts w:ascii="Book Antiqua" w:eastAsia="MS Mincho" w:hAnsi="Book Antiqua"/>
          <w:color w:val="000000"/>
          <w:lang w:val="sr-Latn-RS"/>
        </w:rPr>
        <w:t xml:space="preserve">Usvaja  se  Konceptni dokument o </w:t>
      </w:r>
      <w:r w:rsidR="000A7EEA">
        <w:rPr>
          <w:rFonts w:ascii="Book Antiqua" w:eastAsia="MS Mincho" w:hAnsi="Book Antiqua"/>
          <w:color w:val="000000"/>
          <w:lang w:val="sr-Latn-RS"/>
        </w:rPr>
        <w:t xml:space="preserve">državnom dugu </w:t>
      </w:r>
    </w:p>
    <w:p w:rsidR="00F2016B" w:rsidRPr="00F2016B" w:rsidRDefault="00F2016B" w:rsidP="00F2016B">
      <w:pPr>
        <w:jc w:val="both"/>
        <w:outlineLvl w:val="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F2016B" w:rsidRPr="00F2016B" w:rsidRDefault="00F2016B" w:rsidP="006C02C0">
      <w:pPr>
        <w:pStyle w:val="ListParagraph"/>
        <w:numPr>
          <w:ilvl w:val="0"/>
          <w:numId w:val="8"/>
        </w:numPr>
        <w:jc w:val="both"/>
        <w:outlineLvl w:val="0"/>
        <w:rPr>
          <w:rFonts w:ascii="Book Antiqua" w:eastAsia="MS Mincho" w:hAnsi="Book Antiqua"/>
          <w:color w:val="000000"/>
          <w:lang w:val="sr-Latn-RS"/>
        </w:rPr>
      </w:pPr>
      <w:r w:rsidRPr="00F2016B">
        <w:rPr>
          <w:rFonts w:ascii="Book Antiqua" w:eastAsia="MS Mincho" w:hAnsi="Book Antiqua"/>
          <w:color w:val="000000"/>
          <w:lang w:val="sr-Latn-RS"/>
        </w:rPr>
        <w:t xml:space="preserve">Ministarstvo </w:t>
      </w:r>
      <w:r w:rsidR="000A7EEA">
        <w:rPr>
          <w:rFonts w:ascii="Book Antiqua" w:eastAsia="MS Mincho" w:hAnsi="Book Antiqua"/>
          <w:color w:val="000000"/>
          <w:lang w:val="sr-Latn-RS"/>
        </w:rPr>
        <w:t xml:space="preserve">finansija </w:t>
      </w:r>
      <w:r w:rsidRPr="00F2016B">
        <w:rPr>
          <w:rFonts w:ascii="Book Antiqua" w:eastAsia="MS Mincho" w:hAnsi="Book Antiqua"/>
          <w:color w:val="000000"/>
          <w:lang w:val="sr-Latn-RS"/>
        </w:rPr>
        <w:t>i druge  nadležne  institucije  dužne su da sprovedu ovu odluku u skladu sa Pravilnikom  o radu Vlade.</w:t>
      </w:r>
    </w:p>
    <w:p w:rsidR="00F2016B" w:rsidRPr="00F2016B" w:rsidRDefault="00F2016B" w:rsidP="00F2016B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5F74D1" w:rsidRPr="00F2016B" w:rsidRDefault="00F2016B" w:rsidP="006C02C0">
      <w:pPr>
        <w:pStyle w:val="ListParagraph"/>
        <w:numPr>
          <w:ilvl w:val="0"/>
          <w:numId w:val="8"/>
        </w:numPr>
        <w:jc w:val="both"/>
        <w:outlineLvl w:val="0"/>
        <w:rPr>
          <w:rFonts w:ascii="Book Antiqua" w:eastAsia="MS Mincho" w:hAnsi="Book Antiqua"/>
          <w:color w:val="000000"/>
          <w:lang w:val="sr-Latn-RS"/>
        </w:rPr>
      </w:pPr>
      <w:r w:rsidRPr="00F2016B">
        <w:rPr>
          <w:rFonts w:ascii="Book Antiqua" w:eastAsia="MS Mincho" w:hAnsi="Book Antiqua"/>
          <w:color w:val="000000"/>
          <w:lang w:val="sr-Latn-RS"/>
        </w:rPr>
        <w:t>Odluka stupa na snagu danom potpisivanja.</w:t>
      </w:r>
    </w:p>
    <w:p w:rsidR="003F1C89" w:rsidRDefault="003F1C89" w:rsidP="00F2016B">
      <w:pPr>
        <w:jc w:val="both"/>
        <w:rPr>
          <w:rFonts w:ascii="Book Antiqua" w:eastAsiaTheme="minorHAnsi" w:hAnsi="Book Antiqua"/>
          <w:bCs/>
          <w:noProof/>
          <w:lang w:val="sr-Latn-RS"/>
        </w:rPr>
      </w:pPr>
    </w:p>
    <w:p w:rsidR="003F1C89" w:rsidRDefault="003F1C89" w:rsidP="003F1C89">
      <w:pPr>
        <w:jc w:val="both"/>
        <w:rPr>
          <w:rFonts w:ascii="Book Antiqua" w:eastAsiaTheme="minorHAnsi" w:hAnsi="Book Antiqua"/>
          <w:bCs/>
          <w:noProof/>
          <w:lang w:val="sr-Latn-RS"/>
        </w:rPr>
      </w:pPr>
    </w:p>
    <w:p w:rsidR="003F1C89" w:rsidRDefault="003F1C89" w:rsidP="003F1C89">
      <w:pPr>
        <w:jc w:val="both"/>
        <w:rPr>
          <w:rFonts w:ascii="Book Antiqua" w:eastAsiaTheme="minorHAnsi" w:hAnsi="Book Antiqua"/>
          <w:bCs/>
          <w:noProof/>
          <w:lang w:val="sr-Latn-RS"/>
        </w:rPr>
      </w:pPr>
    </w:p>
    <w:p w:rsidR="003F1C89" w:rsidRDefault="003F1C89" w:rsidP="003F1C89">
      <w:pPr>
        <w:jc w:val="both"/>
        <w:rPr>
          <w:rFonts w:ascii="Book Antiqua" w:eastAsiaTheme="minorHAnsi" w:hAnsi="Book Antiqua"/>
          <w:bCs/>
          <w:noProof/>
          <w:lang w:val="sr-Latn-RS"/>
        </w:rPr>
      </w:pPr>
    </w:p>
    <w:p w:rsidR="003F1C89" w:rsidRPr="003F1C89" w:rsidRDefault="003F1C89" w:rsidP="003F1C89">
      <w:pPr>
        <w:jc w:val="both"/>
        <w:rPr>
          <w:rFonts w:ascii="Book Antiqua" w:eastAsiaTheme="minorHAnsi" w:hAnsi="Book Antiqua"/>
          <w:bCs/>
          <w:noProof/>
          <w:lang w:val="sr-Latn-RS"/>
        </w:rPr>
      </w:pPr>
    </w:p>
    <w:p w:rsidR="005F74D1" w:rsidRPr="0038603D" w:rsidRDefault="005F74D1" w:rsidP="005F74D1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5F74D1" w:rsidRPr="0038603D" w:rsidRDefault="005F74D1" w:rsidP="005F74D1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5F74D1" w:rsidRPr="0038603D" w:rsidRDefault="005F74D1" w:rsidP="005F74D1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5F74D1" w:rsidRPr="0038603D" w:rsidRDefault="005F74D1" w:rsidP="005F74D1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Premijer Republike Kosovo </w:t>
      </w:r>
    </w:p>
    <w:p w:rsidR="005F74D1" w:rsidRPr="0038603D" w:rsidRDefault="005F74D1" w:rsidP="005F74D1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5F74D1" w:rsidRPr="0038603D" w:rsidRDefault="005F74D1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5F74D1" w:rsidRPr="0038603D" w:rsidRDefault="005F74D1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5F74D1" w:rsidRPr="0038603D" w:rsidRDefault="005F74D1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3F1C89" w:rsidRPr="00F2016B" w:rsidRDefault="005F74D1" w:rsidP="00F2016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3F1C89" w:rsidRPr="00F2016B" w:rsidRDefault="003F1C89" w:rsidP="00F2016B">
      <w:pPr>
        <w:rPr>
          <w:rFonts w:ascii="Book Antiqua" w:eastAsia="MS Mincho" w:hAnsi="Book Antiqua"/>
          <w:color w:val="000000"/>
          <w:lang w:val="sr-Latn-RS"/>
        </w:rPr>
      </w:pPr>
    </w:p>
    <w:p w:rsidR="00811930" w:rsidRPr="0038603D" w:rsidRDefault="00811930" w:rsidP="00811930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7374DAC1" wp14:editId="64F9006B">
            <wp:extent cx="935990" cy="1034415"/>
            <wp:effectExtent l="0" t="0" r="0" b="0"/>
            <wp:docPr id="20" name="Picture 2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930" w:rsidRPr="0038603D" w:rsidRDefault="00811930" w:rsidP="00811930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811930" w:rsidRPr="0038603D" w:rsidRDefault="00811930" w:rsidP="00811930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811930" w:rsidRPr="0038603D" w:rsidRDefault="00811930" w:rsidP="00811930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811930" w:rsidRPr="0038603D" w:rsidRDefault="00811930" w:rsidP="00811930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811930" w:rsidRPr="0038603D" w:rsidRDefault="00811930" w:rsidP="00811930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811930" w:rsidRPr="0038603D" w:rsidRDefault="00811930" w:rsidP="00811930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19/</w:t>
      </w:r>
      <w:r w:rsidR="000A7EE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63</w:t>
      </w:r>
    </w:p>
    <w:p w:rsidR="00811930" w:rsidRPr="0038603D" w:rsidRDefault="00811930" w:rsidP="00811930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9C5719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03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9C5719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811930" w:rsidRDefault="00811930" w:rsidP="00811930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>Na osnovu člana 92. stav 4. i člana 93 stav (4) Ustava Republike Kosova,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2E164A">
        <w:rPr>
          <w:rFonts w:ascii="Book Antiqua" w:hAnsi="Book Antiqua"/>
          <w:sz w:val="22"/>
          <w:szCs w:val="22"/>
          <w:lang w:val="sr-Latn-RS"/>
        </w:rPr>
        <w:t xml:space="preserve">člana 4. 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Pravilnika br.02/2011 </w:t>
      </w:r>
      <w:r w:rsidR="00F2016B">
        <w:rPr>
          <w:rFonts w:ascii="Book Antiqua" w:hAnsi="Book Antiqua"/>
          <w:color w:val="000000"/>
          <w:sz w:val="22"/>
          <w:szCs w:val="22"/>
          <w:lang w:val="sr-Latn-RS"/>
        </w:rPr>
        <w:t xml:space="preserve">o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 oblasti</w:t>
      </w:r>
      <w:r w:rsidR="00F2016B">
        <w:rPr>
          <w:rFonts w:ascii="Book Antiqua" w:hAnsi="Book Antiqua"/>
          <w:color w:val="000000"/>
          <w:sz w:val="22"/>
          <w:szCs w:val="22"/>
          <w:lang w:val="sr-Latn-RS"/>
        </w:rPr>
        <w:t xml:space="preserve">ma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 administrativne odgovornosti Kancelarije premijera i ministarstava, izmenjenog i dopunjenog Pravilnikom br. 14/</w:t>
      </w:r>
      <w:r w:rsidR="003F1C89">
        <w:rPr>
          <w:rFonts w:ascii="Book Antiqua" w:hAnsi="Book Antiqua"/>
          <w:color w:val="000000"/>
          <w:sz w:val="22"/>
          <w:szCs w:val="22"/>
          <w:lang w:val="sr-Latn-RS"/>
        </w:rPr>
        <w:t>2017, Pravilnikom br. 15/2017, Pravilnikom br. 16/2017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 i Pravi</w:t>
      </w:r>
      <w:r w:rsidR="003F1C89">
        <w:rPr>
          <w:rFonts w:ascii="Book Antiqua" w:hAnsi="Book Antiqua"/>
          <w:color w:val="000000"/>
          <w:sz w:val="22"/>
          <w:szCs w:val="22"/>
          <w:lang w:val="sr-Latn-RS"/>
        </w:rPr>
        <w:t xml:space="preserve">lnikom br. 07/ 2018,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člana 19. Pravilnika o radu Vlade Republike Kosova br. 09/2011, Vlada Republike Kosova, je na sednici održanoj </w:t>
      </w:r>
      <w:r w:rsidR="009C5719">
        <w:rPr>
          <w:rFonts w:ascii="Book Antiqua" w:hAnsi="Book Antiqua"/>
          <w:color w:val="000000"/>
          <w:sz w:val="22"/>
          <w:szCs w:val="22"/>
          <w:lang w:val="sr-Latn-RS"/>
        </w:rPr>
        <w:t>03</w:t>
      </w:r>
      <w:r w:rsidR="00F2016B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 w:rsidR="009C5719">
        <w:rPr>
          <w:rFonts w:ascii="Book Antiqua" w:hAnsi="Book Antiqua"/>
          <w:color w:val="000000"/>
          <w:sz w:val="22"/>
          <w:szCs w:val="22"/>
          <w:lang w:val="sr-Latn-RS"/>
        </w:rPr>
        <w:t xml:space="preserve">septembra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 2018 donela sledeću:</w:t>
      </w:r>
    </w:p>
    <w:p w:rsidR="00811930" w:rsidRDefault="00811930" w:rsidP="00811930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811930" w:rsidRPr="002E164A" w:rsidRDefault="00811930" w:rsidP="00811930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811930" w:rsidRPr="0038603D" w:rsidRDefault="00811930" w:rsidP="00811930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811930" w:rsidRDefault="00811930" w:rsidP="00811930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811930" w:rsidRPr="0038603D" w:rsidRDefault="00811930" w:rsidP="00811930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F2016B" w:rsidRPr="00F2016B" w:rsidRDefault="00F2016B" w:rsidP="006C02C0">
      <w:pPr>
        <w:pStyle w:val="ListParagraph"/>
        <w:numPr>
          <w:ilvl w:val="0"/>
          <w:numId w:val="9"/>
        </w:numPr>
        <w:rPr>
          <w:rFonts w:ascii="Book Antiqua" w:hAnsi="Book Antiqua"/>
          <w:bCs/>
          <w:lang w:val="sr-Latn-RS"/>
        </w:rPr>
      </w:pPr>
      <w:r w:rsidRPr="00F2016B">
        <w:rPr>
          <w:rFonts w:ascii="Book Antiqua" w:hAnsi="Book Antiqua"/>
          <w:bCs/>
          <w:lang w:val="sr-Latn-RS"/>
        </w:rPr>
        <w:t xml:space="preserve">Usvaja  se  Konceptni dokument </w:t>
      </w:r>
      <w:r w:rsidR="00FC064C">
        <w:rPr>
          <w:rFonts w:ascii="Book Antiqua" w:hAnsi="Book Antiqua"/>
          <w:bCs/>
          <w:lang w:val="sr-Latn-RS"/>
        </w:rPr>
        <w:t xml:space="preserve">za </w:t>
      </w:r>
      <w:r w:rsidRPr="00F2016B">
        <w:rPr>
          <w:rFonts w:ascii="Book Antiqua" w:hAnsi="Book Antiqua"/>
          <w:bCs/>
          <w:lang w:val="sr-Latn-RS"/>
        </w:rPr>
        <w:t xml:space="preserve"> </w:t>
      </w:r>
      <w:r w:rsidR="00FC064C">
        <w:rPr>
          <w:rFonts w:ascii="Book Antiqua" w:hAnsi="Book Antiqua"/>
          <w:bCs/>
          <w:lang w:val="sr-Latn-RS"/>
        </w:rPr>
        <w:t>oblast</w:t>
      </w:r>
      <w:r w:rsidR="000A7EEA">
        <w:rPr>
          <w:rFonts w:ascii="Book Antiqua" w:hAnsi="Book Antiqua"/>
          <w:bCs/>
          <w:lang w:val="sr-Latn-RS"/>
        </w:rPr>
        <w:t xml:space="preserve"> Međunarodne pravne saradnje u građanskim  </w:t>
      </w:r>
      <w:r w:rsidR="009C5719">
        <w:rPr>
          <w:rFonts w:ascii="Book Antiqua" w:hAnsi="Book Antiqua"/>
          <w:bCs/>
          <w:lang w:val="sr-Latn-RS"/>
        </w:rPr>
        <w:t xml:space="preserve">stvarima </w:t>
      </w:r>
      <w:r w:rsidR="000A7EEA">
        <w:rPr>
          <w:rFonts w:ascii="Book Antiqua" w:hAnsi="Book Antiqua"/>
          <w:bCs/>
          <w:lang w:val="sr-Latn-RS"/>
        </w:rPr>
        <w:t xml:space="preserve"> </w:t>
      </w:r>
    </w:p>
    <w:p w:rsidR="00F2016B" w:rsidRPr="00F2016B" w:rsidRDefault="00F2016B" w:rsidP="00F2016B">
      <w:pPr>
        <w:pStyle w:val="ListParagraph"/>
        <w:rPr>
          <w:rFonts w:ascii="Book Antiqua" w:hAnsi="Book Antiqua"/>
          <w:bCs/>
          <w:lang w:val="sr-Latn-RS"/>
        </w:rPr>
      </w:pPr>
    </w:p>
    <w:p w:rsidR="00F2016B" w:rsidRPr="00F2016B" w:rsidRDefault="00F2016B" w:rsidP="006C02C0">
      <w:pPr>
        <w:pStyle w:val="ListParagraph"/>
        <w:numPr>
          <w:ilvl w:val="0"/>
          <w:numId w:val="9"/>
        </w:numPr>
        <w:rPr>
          <w:rFonts w:ascii="Book Antiqua" w:hAnsi="Book Antiqua"/>
          <w:bCs/>
          <w:lang w:val="sr-Latn-RS"/>
        </w:rPr>
      </w:pPr>
      <w:r w:rsidRPr="00F2016B">
        <w:rPr>
          <w:rFonts w:ascii="Book Antiqua" w:hAnsi="Book Antiqua"/>
          <w:bCs/>
          <w:lang w:val="sr-Latn-RS"/>
        </w:rPr>
        <w:t xml:space="preserve">Ministarstvo </w:t>
      </w:r>
      <w:r w:rsidR="009C5719">
        <w:rPr>
          <w:rFonts w:ascii="Book Antiqua" w:hAnsi="Book Antiqua"/>
          <w:bCs/>
          <w:lang w:val="sr-Latn-RS"/>
        </w:rPr>
        <w:t xml:space="preserve">pravde </w:t>
      </w:r>
      <w:r w:rsidRPr="00F2016B">
        <w:rPr>
          <w:rFonts w:ascii="Book Antiqua" w:hAnsi="Book Antiqua"/>
          <w:bCs/>
          <w:lang w:val="sr-Latn-RS"/>
        </w:rPr>
        <w:t xml:space="preserve"> i druge  nadležne  institucije  dužne su da sprovedu ovu odluku u skladu sa Pravilnikom  o radu Vlade.</w:t>
      </w:r>
    </w:p>
    <w:p w:rsidR="00F2016B" w:rsidRPr="00F2016B" w:rsidRDefault="00F2016B" w:rsidP="00F2016B">
      <w:pPr>
        <w:pStyle w:val="ListParagraph"/>
        <w:rPr>
          <w:rFonts w:ascii="Book Antiqua" w:hAnsi="Book Antiqua"/>
          <w:bCs/>
          <w:lang w:val="sr-Latn-RS"/>
        </w:rPr>
      </w:pPr>
    </w:p>
    <w:p w:rsidR="00F2016B" w:rsidRPr="00F2016B" w:rsidRDefault="00F2016B" w:rsidP="006C02C0">
      <w:pPr>
        <w:pStyle w:val="ListParagraph"/>
        <w:numPr>
          <w:ilvl w:val="0"/>
          <w:numId w:val="9"/>
        </w:numPr>
        <w:rPr>
          <w:rFonts w:ascii="Book Antiqua" w:hAnsi="Book Antiqua"/>
          <w:bCs/>
          <w:lang w:val="sr-Latn-RS"/>
        </w:rPr>
      </w:pPr>
      <w:r w:rsidRPr="00F2016B">
        <w:rPr>
          <w:rFonts w:ascii="Book Antiqua" w:hAnsi="Book Antiqua"/>
          <w:bCs/>
          <w:lang w:val="sr-Latn-RS"/>
        </w:rPr>
        <w:t>Odluka stupa na snagu danom potpisivanja.</w:t>
      </w:r>
    </w:p>
    <w:p w:rsidR="00FF3EA2" w:rsidRPr="00FF3EA2" w:rsidRDefault="00FF3EA2" w:rsidP="00FF3EA2">
      <w:pPr>
        <w:pStyle w:val="ListParagraph"/>
        <w:rPr>
          <w:rFonts w:ascii="Book Antiqua" w:hAnsi="Book Antiqua"/>
          <w:bCs/>
          <w:lang w:val="sr-Latn-RS"/>
        </w:rPr>
      </w:pPr>
    </w:p>
    <w:p w:rsidR="00FF3EA2" w:rsidRDefault="00FF3EA2" w:rsidP="00FF3EA2">
      <w:pPr>
        <w:pStyle w:val="ListParagraph"/>
        <w:jc w:val="both"/>
        <w:rPr>
          <w:rFonts w:ascii="Book Antiqua" w:hAnsi="Book Antiqua"/>
          <w:bCs/>
          <w:lang w:val="sr-Latn-RS"/>
        </w:rPr>
      </w:pPr>
    </w:p>
    <w:p w:rsidR="00FF3EA2" w:rsidRDefault="00FF3EA2" w:rsidP="00FF3EA2">
      <w:pPr>
        <w:pStyle w:val="ListParagraph"/>
        <w:jc w:val="both"/>
        <w:rPr>
          <w:rFonts w:ascii="Book Antiqua" w:hAnsi="Book Antiqua"/>
          <w:bCs/>
          <w:lang w:val="sr-Latn-RS"/>
        </w:rPr>
      </w:pPr>
    </w:p>
    <w:p w:rsidR="00FF3EA2" w:rsidRDefault="00FF3EA2" w:rsidP="00FF3EA2">
      <w:pPr>
        <w:pStyle w:val="ListParagraph"/>
        <w:jc w:val="both"/>
        <w:rPr>
          <w:rFonts w:ascii="Book Antiqua" w:hAnsi="Book Antiqua"/>
          <w:bCs/>
          <w:lang w:val="sr-Latn-RS"/>
        </w:rPr>
      </w:pPr>
    </w:p>
    <w:p w:rsidR="00FF3EA2" w:rsidRPr="00FF3EA2" w:rsidRDefault="00FF3EA2" w:rsidP="00FF3EA2">
      <w:pPr>
        <w:pStyle w:val="ListParagraph"/>
        <w:jc w:val="both"/>
        <w:rPr>
          <w:rFonts w:ascii="Book Antiqua" w:hAnsi="Book Antiqua"/>
          <w:bCs/>
          <w:lang w:val="sr-Latn-RS"/>
        </w:rPr>
      </w:pPr>
    </w:p>
    <w:p w:rsidR="00811930" w:rsidRPr="0038603D" w:rsidRDefault="00811930" w:rsidP="00811930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811930" w:rsidRPr="0038603D" w:rsidRDefault="00811930" w:rsidP="00811930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811930" w:rsidRPr="0038603D" w:rsidRDefault="00811930" w:rsidP="00811930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811930" w:rsidRPr="0038603D" w:rsidRDefault="00811930" w:rsidP="00811930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811930" w:rsidRPr="0038603D" w:rsidRDefault="00811930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811930" w:rsidRPr="0038603D" w:rsidRDefault="00811930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811930" w:rsidRPr="0038603D" w:rsidRDefault="00811930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5F74D1" w:rsidRPr="00FC064C" w:rsidRDefault="00811930" w:rsidP="00FC064C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8B562A" w:rsidRPr="008B562A" w:rsidRDefault="008B562A" w:rsidP="008B562A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8B562A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7139161C" wp14:editId="361214BA">
            <wp:extent cx="935990" cy="1034415"/>
            <wp:effectExtent l="0" t="0" r="0" b="0"/>
            <wp:docPr id="21" name="Picture 2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62A" w:rsidRPr="008B562A" w:rsidRDefault="008B562A" w:rsidP="008B562A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8B562A">
        <w:rPr>
          <w:rFonts w:ascii="Book Antiqua" w:hAnsi="Book Antiqua" w:cs="Book Antiqua"/>
          <w:b/>
          <w:bCs/>
          <w:sz w:val="22"/>
          <w:szCs w:val="22"/>
          <w:lang w:val="sr-Latn-RS"/>
        </w:rPr>
        <w:t xml:space="preserve">Republika e </w:t>
      </w:r>
      <w:proofErr w:type="spellStart"/>
      <w:r w:rsidRPr="008B562A">
        <w:rPr>
          <w:rFonts w:ascii="Book Antiqua" w:hAnsi="Book Antiqua" w:cs="Book Antiqua"/>
          <w:b/>
          <w:bCs/>
          <w:sz w:val="22"/>
          <w:szCs w:val="22"/>
          <w:lang w:val="sr-Latn-RS"/>
        </w:rPr>
        <w:t>Kosovës</w:t>
      </w:r>
      <w:proofErr w:type="spellEnd"/>
    </w:p>
    <w:p w:rsidR="008B562A" w:rsidRPr="008B562A" w:rsidRDefault="008B562A" w:rsidP="008B562A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8B562A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proofErr w:type="spellStart"/>
      <w:r w:rsidRPr="008B562A">
        <w:rPr>
          <w:rFonts w:ascii="Book Antiqua" w:hAnsi="Book Antiqua"/>
          <w:b/>
          <w:bCs/>
          <w:sz w:val="22"/>
          <w:szCs w:val="22"/>
          <w:lang w:val="sr-Latn-RS"/>
        </w:rPr>
        <w:t>Republic</w:t>
      </w:r>
      <w:proofErr w:type="spellEnd"/>
      <w:r w:rsidRPr="008B562A">
        <w:rPr>
          <w:rFonts w:ascii="Book Antiqua" w:hAnsi="Book Antiqua"/>
          <w:b/>
          <w:bCs/>
          <w:sz w:val="22"/>
          <w:szCs w:val="22"/>
          <w:lang w:val="sr-Latn-RS"/>
        </w:rPr>
        <w:t xml:space="preserve"> </w:t>
      </w:r>
      <w:proofErr w:type="spellStart"/>
      <w:r w:rsidRPr="008B562A">
        <w:rPr>
          <w:rFonts w:ascii="Book Antiqua" w:hAnsi="Book Antiqua"/>
          <w:b/>
          <w:bCs/>
          <w:sz w:val="22"/>
          <w:szCs w:val="22"/>
          <w:lang w:val="sr-Latn-RS"/>
        </w:rPr>
        <w:t>of</w:t>
      </w:r>
      <w:proofErr w:type="spellEnd"/>
      <w:r w:rsidRPr="008B562A">
        <w:rPr>
          <w:rFonts w:ascii="Book Antiqua" w:hAnsi="Book Antiqua"/>
          <w:b/>
          <w:bCs/>
          <w:sz w:val="22"/>
          <w:szCs w:val="22"/>
          <w:lang w:val="sr-Latn-RS"/>
        </w:rPr>
        <w:t xml:space="preserve"> Kosovo</w:t>
      </w:r>
    </w:p>
    <w:p w:rsidR="008B562A" w:rsidRPr="008B562A" w:rsidRDefault="008B562A" w:rsidP="008B562A">
      <w:pPr>
        <w:jc w:val="center"/>
        <w:rPr>
          <w:rFonts w:ascii="Book Antiqua" w:eastAsia="MS Mincho" w:hAnsi="Book Antiqua" w:cs="Book Antiqua"/>
          <w:b/>
          <w:bCs/>
          <w:i/>
          <w:iCs/>
          <w:sz w:val="22"/>
          <w:szCs w:val="22"/>
          <w:lang w:val="sr-Latn-RS"/>
        </w:rPr>
      </w:pPr>
      <w:proofErr w:type="spellStart"/>
      <w:r w:rsidRPr="008B562A">
        <w:rPr>
          <w:rFonts w:ascii="Book Antiqua" w:eastAsia="MS Mincho" w:hAnsi="Book Antiqua" w:cs="Book Antiqua"/>
          <w:b/>
          <w:bCs/>
          <w:i/>
          <w:iCs/>
          <w:sz w:val="22"/>
          <w:szCs w:val="22"/>
          <w:lang w:val="sr-Latn-RS"/>
        </w:rPr>
        <w:t>Qeveria</w:t>
      </w:r>
      <w:proofErr w:type="spellEnd"/>
      <w:r w:rsidRPr="008B562A">
        <w:rPr>
          <w:rFonts w:ascii="Book Antiqua" w:eastAsia="MS Mincho" w:hAnsi="Book Antiqua" w:cs="Book Antiqua"/>
          <w:b/>
          <w:bCs/>
          <w:i/>
          <w:iCs/>
          <w:sz w:val="22"/>
          <w:szCs w:val="22"/>
          <w:lang w:val="sr-Latn-RS"/>
        </w:rPr>
        <w:t xml:space="preserve"> - Vlada - </w:t>
      </w:r>
      <w:proofErr w:type="spellStart"/>
      <w:r w:rsidRPr="008B562A">
        <w:rPr>
          <w:rFonts w:ascii="Book Antiqua" w:eastAsia="MS Mincho" w:hAnsi="Book Antiqua" w:cs="Book Antiqua"/>
          <w:b/>
          <w:bCs/>
          <w:i/>
          <w:iCs/>
          <w:sz w:val="22"/>
          <w:szCs w:val="22"/>
          <w:lang w:val="sr-Latn-RS"/>
        </w:rPr>
        <w:t>Government</w:t>
      </w:r>
      <w:proofErr w:type="spellEnd"/>
    </w:p>
    <w:p w:rsidR="008B562A" w:rsidRPr="008B562A" w:rsidRDefault="008B562A" w:rsidP="008B562A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8B562A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8B562A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8B562A" w:rsidRPr="008B562A" w:rsidRDefault="008B562A" w:rsidP="008B562A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8B562A" w:rsidRPr="008B562A" w:rsidRDefault="008B562A" w:rsidP="008B562A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8B562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 w:rsidR="005A1D59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20</w:t>
      </w:r>
      <w:r w:rsidRPr="008B562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/</w:t>
      </w:r>
      <w:r w:rsidR="00FC064C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63</w:t>
      </w:r>
    </w:p>
    <w:p w:rsidR="008B562A" w:rsidRPr="008B562A" w:rsidRDefault="008B562A" w:rsidP="008B562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FC064C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03</w:t>
      </w:r>
      <w:r w:rsidRPr="008B562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FC064C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8B562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8B562A" w:rsidRPr="008B562A" w:rsidRDefault="008B562A" w:rsidP="008B562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8B562A">
        <w:rPr>
          <w:rFonts w:ascii="Book Antiqua" w:hAnsi="Book Antiqua"/>
          <w:color w:val="000000"/>
          <w:sz w:val="22"/>
          <w:szCs w:val="22"/>
          <w:lang w:val="sr-Latn-RS"/>
        </w:rPr>
        <w:t>Na osnovu člana 92. stav 4. i člana 93 stav (4) Ustava Republike Kosova</w:t>
      </w:r>
      <w:r w:rsidR="00FC064C">
        <w:t xml:space="preserve">. </w:t>
      </w:r>
      <w:r w:rsidR="005A1D59" w:rsidRPr="005A1D59">
        <w:rPr>
          <w:rFonts w:ascii="Book Antiqua" w:hAnsi="Book Antiqua"/>
          <w:color w:val="000000"/>
          <w:sz w:val="22"/>
          <w:szCs w:val="22"/>
          <w:lang w:val="sr-Latn-RS"/>
        </w:rPr>
        <w:t>č</w:t>
      </w:r>
      <w:r w:rsidR="005A1D59">
        <w:rPr>
          <w:rFonts w:ascii="Book Antiqua" w:hAnsi="Book Antiqua"/>
          <w:color w:val="000000"/>
          <w:sz w:val="22"/>
          <w:szCs w:val="22"/>
          <w:lang w:val="sr-Latn-RS"/>
        </w:rPr>
        <w:t xml:space="preserve">lana </w:t>
      </w:r>
      <w:r w:rsidR="00FC064C">
        <w:rPr>
          <w:rFonts w:ascii="Book Antiqua" w:hAnsi="Book Antiqua"/>
          <w:color w:val="000000"/>
          <w:sz w:val="22"/>
          <w:szCs w:val="22"/>
          <w:lang w:val="sr-Latn-RS"/>
        </w:rPr>
        <w:t xml:space="preserve">3 </w:t>
      </w:r>
      <w:r w:rsidR="005A1D59">
        <w:rPr>
          <w:rFonts w:ascii="Book Antiqua" w:hAnsi="Book Antiqua"/>
          <w:color w:val="000000"/>
          <w:sz w:val="22"/>
          <w:szCs w:val="22"/>
          <w:lang w:val="sr-Latn-RS"/>
        </w:rPr>
        <w:t xml:space="preserve"> Zakona br. 04/</w:t>
      </w:r>
      <w:r w:rsidR="00FC064C">
        <w:rPr>
          <w:rFonts w:ascii="Book Antiqua" w:hAnsi="Book Antiqua"/>
          <w:color w:val="000000"/>
          <w:sz w:val="22"/>
          <w:szCs w:val="22"/>
          <w:lang w:val="sr-Latn-RS"/>
        </w:rPr>
        <w:t>L-04</w:t>
      </w:r>
      <w:r w:rsidR="005A1D59" w:rsidRPr="005A1D59">
        <w:rPr>
          <w:rFonts w:ascii="Book Antiqua" w:hAnsi="Book Antiqua"/>
          <w:color w:val="000000"/>
          <w:sz w:val="22"/>
          <w:szCs w:val="22"/>
          <w:lang w:val="sr-Latn-RS"/>
        </w:rPr>
        <w:t xml:space="preserve">2 o </w:t>
      </w:r>
      <w:r w:rsidR="00FC064C">
        <w:rPr>
          <w:rFonts w:ascii="Book Antiqua" w:hAnsi="Book Antiqua"/>
          <w:color w:val="000000"/>
          <w:sz w:val="22"/>
          <w:szCs w:val="22"/>
          <w:lang w:val="sr-Latn-RS"/>
        </w:rPr>
        <w:t>javnim nabavkama u Republici Kosovo</w:t>
      </w:r>
      <w:r w:rsidRPr="008B562A">
        <w:rPr>
          <w:rFonts w:ascii="Book Antiqua" w:hAnsi="Book Antiqua"/>
          <w:color w:val="000000"/>
          <w:sz w:val="22"/>
          <w:szCs w:val="22"/>
          <w:lang w:val="sr-Latn-RS"/>
        </w:rPr>
        <w:t xml:space="preserve">, </w:t>
      </w:r>
      <w:r w:rsidRPr="008B562A">
        <w:rPr>
          <w:rFonts w:ascii="Book Antiqua" w:hAnsi="Book Antiqua"/>
          <w:sz w:val="22"/>
          <w:szCs w:val="22"/>
          <w:lang w:val="sr-Latn-RS"/>
        </w:rPr>
        <w:t xml:space="preserve">člana 4.  </w:t>
      </w:r>
      <w:r w:rsidRPr="008B562A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Pravilnika br.02/2011 </w:t>
      </w:r>
      <w:r w:rsidR="00FC064C">
        <w:rPr>
          <w:rFonts w:ascii="Book Antiqua" w:hAnsi="Book Antiqua"/>
          <w:color w:val="000000"/>
          <w:sz w:val="22"/>
          <w:szCs w:val="22"/>
          <w:lang w:val="sr-Latn-RS"/>
        </w:rPr>
        <w:t>o</w:t>
      </w:r>
      <w:r w:rsidRPr="008B562A">
        <w:rPr>
          <w:rFonts w:ascii="Book Antiqua" w:hAnsi="Book Antiqua"/>
          <w:color w:val="000000"/>
          <w:sz w:val="22"/>
          <w:szCs w:val="22"/>
          <w:lang w:val="sr-Latn-RS"/>
        </w:rPr>
        <w:t xml:space="preserve"> oblasti</w:t>
      </w:r>
      <w:r w:rsidR="00FC064C">
        <w:rPr>
          <w:rFonts w:ascii="Book Antiqua" w:hAnsi="Book Antiqua"/>
          <w:color w:val="000000"/>
          <w:sz w:val="22"/>
          <w:szCs w:val="22"/>
          <w:lang w:val="sr-Latn-RS"/>
        </w:rPr>
        <w:t>ma</w:t>
      </w:r>
      <w:r w:rsidRPr="008B562A">
        <w:rPr>
          <w:rFonts w:ascii="Book Antiqua" w:hAnsi="Book Antiqua"/>
          <w:color w:val="000000"/>
          <w:sz w:val="22"/>
          <w:szCs w:val="22"/>
          <w:lang w:val="sr-Latn-RS"/>
        </w:rPr>
        <w:t xml:space="preserve"> administrativne odgovornosti Kancelarije premijera i ministarstava, izmenjenog i dopunjenog Pravilnikom br. 14/2017, Pravilnikom br. 15/2017, Pravilnikom br. 16/2017 i Pravilnikom br. 07/ 2018,</w:t>
      </w:r>
      <w:r w:rsidR="00FC064C">
        <w:rPr>
          <w:rFonts w:ascii="Book Antiqua" w:hAnsi="Book Antiqua"/>
          <w:color w:val="000000"/>
          <w:sz w:val="22"/>
          <w:szCs w:val="22"/>
          <w:lang w:val="sr-Latn-RS"/>
        </w:rPr>
        <w:t xml:space="preserve"> kao i </w:t>
      </w:r>
      <w:r w:rsidRPr="008B562A">
        <w:rPr>
          <w:rFonts w:ascii="Book Antiqua" w:hAnsi="Book Antiqua"/>
          <w:color w:val="000000"/>
          <w:sz w:val="22"/>
          <w:szCs w:val="22"/>
          <w:lang w:val="sr-Latn-RS"/>
        </w:rPr>
        <w:t xml:space="preserve"> člana 19. Pravilnika o radu Vlade Republike Kosova br. 09/2011, </w:t>
      </w:r>
      <w:r w:rsidR="00FC064C">
        <w:rPr>
          <w:rFonts w:ascii="Book Antiqua" w:hAnsi="Book Antiqua"/>
          <w:color w:val="000000"/>
          <w:sz w:val="22"/>
          <w:szCs w:val="22"/>
          <w:lang w:val="sr-Latn-RS"/>
        </w:rPr>
        <w:t xml:space="preserve">pozivajući se na zahtev Ministarstva javne uprave od 09.08 2018 godine pod br. protokola 2575, </w:t>
      </w:r>
      <w:r w:rsidRPr="008B562A">
        <w:rPr>
          <w:rFonts w:ascii="Book Antiqua" w:hAnsi="Book Antiqua"/>
          <w:color w:val="000000"/>
          <w:sz w:val="22"/>
          <w:szCs w:val="22"/>
          <w:lang w:val="sr-Latn-RS"/>
        </w:rPr>
        <w:t xml:space="preserve">Vlada Republike Kosova, je na sednici održanoj </w:t>
      </w:r>
      <w:r w:rsidR="00FC064C">
        <w:rPr>
          <w:rFonts w:ascii="Book Antiqua" w:hAnsi="Book Antiqua"/>
          <w:color w:val="000000"/>
          <w:sz w:val="22"/>
          <w:szCs w:val="22"/>
          <w:lang w:val="sr-Latn-RS"/>
        </w:rPr>
        <w:t>03</w:t>
      </w:r>
      <w:r w:rsidR="005A1D59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 w:rsidR="00FC064C">
        <w:rPr>
          <w:rFonts w:ascii="Book Antiqua" w:hAnsi="Book Antiqua"/>
          <w:color w:val="000000"/>
          <w:sz w:val="22"/>
          <w:szCs w:val="22"/>
          <w:lang w:val="sr-Latn-RS"/>
        </w:rPr>
        <w:t>septembra</w:t>
      </w:r>
      <w:r w:rsidRPr="008B562A">
        <w:rPr>
          <w:rFonts w:ascii="Book Antiqua" w:hAnsi="Book Antiqua"/>
          <w:color w:val="000000"/>
          <w:sz w:val="22"/>
          <w:szCs w:val="22"/>
          <w:lang w:val="sr-Latn-RS"/>
        </w:rPr>
        <w:t xml:space="preserve"> 2018 donela sledeću:</w:t>
      </w:r>
    </w:p>
    <w:p w:rsidR="008B562A" w:rsidRPr="008B562A" w:rsidRDefault="008B562A" w:rsidP="008B562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8B562A" w:rsidRPr="008B562A" w:rsidRDefault="008B562A" w:rsidP="008B562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8B562A" w:rsidRPr="008B562A" w:rsidRDefault="008B562A" w:rsidP="008B562A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FC064C" w:rsidRPr="000E25BA" w:rsidRDefault="0053488C" w:rsidP="00FC064C">
      <w:pPr>
        <w:pStyle w:val="ListParagraph"/>
        <w:numPr>
          <w:ilvl w:val="0"/>
          <w:numId w:val="10"/>
        </w:numPr>
        <w:rPr>
          <w:rFonts w:ascii="Book Antiqua" w:hAnsi="Book Antiqua"/>
          <w:bCs/>
          <w:lang w:val="sr-Latn-RS"/>
        </w:rPr>
      </w:pPr>
      <w:r>
        <w:rPr>
          <w:rFonts w:ascii="Book Antiqua" w:eastAsia="MS Mincho" w:hAnsi="Book Antiqua"/>
          <w:color w:val="000000"/>
          <w:lang w:val="sr-Latn-RS"/>
        </w:rPr>
        <w:t xml:space="preserve">Usvaja se </w:t>
      </w:r>
      <w:r w:rsidR="00FC064C" w:rsidRPr="00FC064C">
        <w:rPr>
          <w:rFonts w:ascii="Book Antiqua" w:eastAsia="MS Mincho" w:hAnsi="Book Antiqua"/>
          <w:color w:val="000000"/>
          <w:lang w:val="sr-Latn-RS"/>
        </w:rPr>
        <w:t xml:space="preserve"> predlog Ministarstva za </w:t>
      </w:r>
      <w:r>
        <w:rPr>
          <w:rFonts w:ascii="Book Antiqua" w:eastAsia="MS Mincho" w:hAnsi="Book Antiqua"/>
          <w:color w:val="000000"/>
          <w:lang w:val="sr-Latn-RS"/>
        </w:rPr>
        <w:t xml:space="preserve">javnu </w:t>
      </w:r>
      <w:r w:rsidR="00FC064C" w:rsidRPr="00FC064C">
        <w:rPr>
          <w:rFonts w:ascii="Book Antiqua" w:eastAsia="MS Mincho" w:hAnsi="Book Antiqua"/>
          <w:color w:val="000000"/>
          <w:lang w:val="sr-Latn-RS"/>
        </w:rPr>
        <w:t xml:space="preserve"> upravu za davanje saglasnosti za izuzeće iz delokruga Zakona o javnim nabavkama </w:t>
      </w:r>
      <w:r>
        <w:rPr>
          <w:rFonts w:ascii="Book Antiqua" w:eastAsia="MS Mincho" w:hAnsi="Book Antiqua"/>
          <w:color w:val="000000"/>
          <w:lang w:val="sr-Latn-RS"/>
        </w:rPr>
        <w:t>u Republici  Kosova</w:t>
      </w:r>
      <w:r w:rsidR="00FC064C" w:rsidRPr="00FC064C">
        <w:rPr>
          <w:rFonts w:ascii="Book Antiqua" w:eastAsia="MS Mincho" w:hAnsi="Book Antiqua"/>
          <w:color w:val="000000"/>
          <w:lang w:val="sr-Latn-RS"/>
        </w:rPr>
        <w:t xml:space="preserve">. </w:t>
      </w:r>
    </w:p>
    <w:p w:rsidR="000E25BA" w:rsidRPr="00FC064C" w:rsidRDefault="000E25BA" w:rsidP="000E25BA">
      <w:pPr>
        <w:pStyle w:val="ListParagraph"/>
        <w:ind w:left="360"/>
        <w:rPr>
          <w:rFonts w:ascii="Book Antiqua" w:hAnsi="Book Antiqua"/>
          <w:bCs/>
          <w:lang w:val="sr-Latn-RS"/>
        </w:rPr>
      </w:pPr>
    </w:p>
    <w:p w:rsidR="00FC064C" w:rsidRPr="000E25BA" w:rsidRDefault="00FC064C" w:rsidP="00FC064C">
      <w:pPr>
        <w:pStyle w:val="ListParagraph"/>
        <w:numPr>
          <w:ilvl w:val="0"/>
          <w:numId w:val="10"/>
        </w:numPr>
        <w:rPr>
          <w:rFonts w:ascii="Book Antiqua" w:hAnsi="Book Antiqua"/>
          <w:bCs/>
          <w:lang w:val="sr-Latn-RS"/>
        </w:rPr>
      </w:pPr>
      <w:r>
        <w:rPr>
          <w:rFonts w:ascii="Book Antiqua" w:eastAsia="MS Mincho" w:hAnsi="Book Antiqua"/>
          <w:color w:val="000000"/>
          <w:lang w:val="sr-Latn-RS"/>
        </w:rPr>
        <w:t>V</w:t>
      </w:r>
      <w:r w:rsidRPr="00FC064C">
        <w:rPr>
          <w:rFonts w:ascii="Book Antiqua" w:eastAsia="MS Mincho" w:hAnsi="Book Antiqua"/>
          <w:color w:val="000000"/>
          <w:lang w:val="sr-Latn-RS"/>
        </w:rPr>
        <w:t xml:space="preserve">lada </w:t>
      </w:r>
      <w:r w:rsidR="0053488C">
        <w:rPr>
          <w:rFonts w:ascii="Book Antiqua" w:eastAsia="MS Mincho" w:hAnsi="Book Antiqua"/>
          <w:color w:val="000000"/>
          <w:lang w:val="sr-Latn-RS"/>
        </w:rPr>
        <w:t xml:space="preserve">je saglasna  </w:t>
      </w:r>
      <w:r w:rsidRPr="00FC064C">
        <w:rPr>
          <w:rFonts w:ascii="Book Antiqua" w:eastAsia="MS Mincho" w:hAnsi="Book Antiqua"/>
          <w:color w:val="000000"/>
          <w:lang w:val="sr-Latn-RS"/>
        </w:rPr>
        <w:t xml:space="preserve"> da isključe iz </w:t>
      </w:r>
      <w:r w:rsidR="000E25BA">
        <w:rPr>
          <w:rFonts w:ascii="Book Antiqua" w:eastAsia="MS Mincho" w:hAnsi="Book Antiqua"/>
          <w:color w:val="000000"/>
          <w:lang w:val="sr-Latn-RS"/>
        </w:rPr>
        <w:t xml:space="preserve">delokruga </w:t>
      </w:r>
      <w:r w:rsidRPr="00FC064C">
        <w:rPr>
          <w:rFonts w:ascii="Book Antiqua" w:eastAsia="MS Mincho" w:hAnsi="Book Antiqua"/>
          <w:color w:val="000000"/>
          <w:lang w:val="sr-Latn-RS"/>
        </w:rPr>
        <w:t xml:space="preserve"> ovog zakona, zbog </w:t>
      </w:r>
      <w:r w:rsidR="000E25BA">
        <w:rPr>
          <w:rFonts w:ascii="Book Antiqua" w:eastAsia="MS Mincho" w:hAnsi="Book Antiqua"/>
          <w:color w:val="000000"/>
          <w:lang w:val="sr-Latn-RS"/>
        </w:rPr>
        <w:t xml:space="preserve"> zakonite  </w:t>
      </w:r>
      <w:r w:rsidRPr="00FC064C">
        <w:rPr>
          <w:rFonts w:ascii="Book Antiqua" w:eastAsia="MS Mincho" w:hAnsi="Book Antiqua"/>
          <w:color w:val="000000"/>
          <w:lang w:val="sr-Latn-RS"/>
        </w:rPr>
        <w:t xml:space="preserve"> poverljivosti i </w:t>
      </w:r>
      <w:r w:rsidR="000E25BA">
        <w:rPr>
          <w:rFonts w:ascii="Book Antiqua" w:eastAsia="MS Mincho" w:hAnsi="Book Antiqua"/>
          <w:color w:val="000000"/>
          <w:lang w:val="sr-Latn-RS"/>
        </w:rPr>
        <w:t xml:space="preserve">interesa </w:t>
      </w:r>
      <w:r w:rsidRPr="00FC064C">
        <w:rPr>
          <w:rFonts w:ascii="Book Antiqua" w:eastAsia="MS Mincho" w:hAnsi="Book Antiqua"/>
          <w:color w:val="000000"/>
          <w:lang w:val="sr-Latn-RS"/>
        </w:rPr>
        <w:t xml:space="preserve">bezbednosti Republike Kosovo, </w:t>
      </w:r>
      <w:r w:rsidR="000E25BA">
        <w:rPr>
          <w:rFonts w:ascii="Book Antiqua" w:eastAsia="MS Mincho" w:hAnsi="Book Antiqua"/>
          <w:color w:val="000000"/>
          <w:lang w:val="sr-Latn-RS"/>
        </w:rPr>
        <w:t xml:space="preserve">zahtev pod </w:t>
      </w:r>
      <w:r w:rsidRPr="00FC064C">
        <w:rPr>
          <w:rFonts w:ascii="Book Antiqua" w:eastAsia="MS Mincho" w:hAnsi="Book Antiqua"/>
          <w:color w:val="000000"/>
          <w:lang w:val="sr-Latn-RS"/>
        </w:rPr>
        <w:t xml:space="preserve"> br. Ref. 07-502-2018 od 13.07.2018 datuma za realizaciju projekata za potrebe Kosovske obaveštajne agencije.</w:t>
      </w:r>
    </w:p>
    <w:p w:rsidR="000E25BA" w:rsidRPr="00FC064C" w:rsidRDefault="000E25BA" w:rsidP="000E25BA">
      <w:pPr>
        <w:pStyle w:val="ListParagraph"/>
        <w:ind w:left="360"/>
        <w:rPr>
          <w:rFonts w:ascii="Book Antiqua" w:hAnsi="Book Antiqua"/>
          <w:bCs/>
          <w:lang w:val="sr-Latn-RS"/>
        </w:rPr>
      </w:pPr>
    </w:p>
    <w:p w:rsidR="0053488C" w:rsidRPr="000E25BA" w:rsidRDefault="0053488C" w:rsidP="00FC064C">
      <w:pPr>
        <w:pStyle w:val="ListParagraph"/>
        <w:numPr>
          <w:ilvl w:val="0"/>
          <w:numId w:val="10"/>
        </w:numPr>
        <w:rPr>
          <w:rFonts w:ascii="Book Antiqua" w:hAnsi="Book Antiqua"/>
          <w:bCs/>
          <w:lang w:val="sr-Latn-RS"/>
        </w:rPr>
      </w:pPr>
      <w:r>
        <w:rPr>
          <w:rFonts w:ascii="Book Antiqua" w:eastAsia="MS Mincho" w:hAnsi="Book Antiqua"/>
          <w:color w:val="000000"/>
          <w:lang w:val="sr-Latn-RS"/>
        </w:rPr>
        <w:t>O</w:t>
      </w:r>
      <w:r w:rsidR="00FC064C" w:rsidRPr="00FC064C">
        <w:rPr>
          <w:rFonts w:ascii="Book Antiqua" w:eastAsia="MS Mincho" w:hAnsi="Book Antiqua"/>
          <w:color w:val="000000"/>
          <w:lang w:val="sr-Latn-RS"/>
        </w:rPr>
        <w:t xml:space="preserve">bavezuje </w:t>
      </w:r>
      <w:r>
        <w:rPr>
          <w:rFonts w:ascii="Book Antiqua" w:eastAsia="MS Mincho" w:hAnsi="Book Antiqua"/>
          <w:color w:val="000000"/>
          <w:lang w:val="sr-Latn-RS"/>
        </w:rPr>
        <w:t xml:space="preserve">se </w:t>
      </w:r>
      <w:r w:rsidR="00FC064C" w:rsidRPr="00FC064C">
        <w:rPr>
          <w:rFonts w:ascii="Book Antiqua" w:eastAsia="MS Mincho" w:hAnsi="Book Antiqua"/>
          <w:color w:val="000000"/>
          <w:lang w:val="sr-Latn-RS"/>
        </w:rPr>
        <w:t xml:space="preserve">Ministarstvo za </w:t>
      </w:r>
      <w:r>
        <w:rPr>
          <w:rFonts w:ascii="Book Antiqua" w:eastAsia="MS Mincho" w:hAnsi="Book Antiqua"/>
          <w:color w:val="000000"/>
          <w:lang w:val="sr-Latn-RS"/>
        </w:rPr>
        <w:t xml:space="preserve">javnu  upravu i druge nadležne  institucije </w:t>
      </w:r>
      <w:r w:rsidR="00FC064C" w:rsidRPr="00FC064C">
        <w:rPr>
          <w:rFonts w:ascii="Book Antiqua" w:eastAsia="MS Mincho" w:hAnsi="Book Antiqua"/>
          <w:color w:val="000000"/>
          <w:lang w:val="sr-Latn-RS"/>
        </w:rPr>
        <w:t xml:space="preserve"> </w:t>
      </w:r>
      <w:r>
        <w:rPr>
          <w:rFonts w:ascii="Book Antiqua" w:eastAsia="MS Mincho" w:hAnsi="Book Antiqua"/>
          <w:color w:val="000000"/>
          <w:lang w:val="sr-Latn-RS"/>
        </w:rPr>
        <w:t xml:space="preserve">na </w:t>
      </w:r>
      <w:r w:rsidR="00FC064C" w:rsidRPr="00FC064C">
        <w:rPr>
          <w:rFonts w:ascii="Book Antiqua" w:eastAsia="MS Mincho" w:hAnsi="Book Antiqua"/>
          <w:color w:val="000000"/>
          <w:lang w:val="sr-Latn-RS"/>
        </w:rPr>
        <w:t xml:space="preserve"> </w:t>
      </w:r>
      <w:r>
        <w:rPr>
          <w:rFonts w:ascii="Book Antiqua" w:eastAsia="MS Mincho" w:hAnsi="Book Antiqua"/>
          <w:color w:val="000000"/>
          <w:lang w:val="sr-Latn-RS"/>
        </w:rPr>
        <w:t xml:space="preserve">sprovođenje </w:t>
      </w:r>
      <w:r w:rsidR="00FC064C" w:rsidRPr="00FC064C">
        <w:rPr>
          <w:rFonts w:ascii="Book Antiqua" w:eastAsia="MS Mincho" w:hAnsi="Book Antiqua"/>
          <w:color w:val="000000"/>
          <w:lang w:val="sr-Latn-RS"/>
        </w:rPr>
        <w:t xml:space="preserve"> ove odluke.</w:t>
      </w:r>
    </w:p>
    <w:p w:rsidR="000E25BA" w:rsidRPr="000E25BA" w:rsidRDefault="000E25BA" w:rsidP="000E25BA">
      <w:pPr>
        <w:rPr>
          <w:rFonts w:ascii="Book Antiqua" w:hAnsi="Book Antiqua"/>
          <w:bCs/>
          <w:lang w:val="sr-Latn-RS"/>
        </w:rPr>
      </w:pPr>
    </w:p>
    <w:p w:rsidR="008B562A" w:rsidRPr="005A1D59" w:rsidRDefault="008B562A" w:rsidP="00FC064C">
      <w:pPr>
        <w:pStyle w:val="ListParagraph"/>
        <w:numPr>
          <w:ilvl w:val="0"/>
          <w:numId w:val="10"/>
        </w:numPr>
        <w:rPr>
          <w:rFonts w:ascii="Book Antiqua" w:hAnsi="Book Antiqua"/>
          <w:bCs/>
          <w:lang w:val="sr-Latn-RS"/>
        </w:rPr>
      </w:pPr>
      <w:r w:rsidRPr="005A1D59">
        <w:rPr>
          <w:rFonts w:ascii="Book Antiqua" w:hAnsi="Book Antiqua"/>
          <w:bCs/>
          <w:lang w:val="sr-Latn-RS"/>
        </w:rPr>
        <w:t xml:space="preserve"> Odluka stupa na snagu danom potpisivanja.</w:t>
      </w:r>
    </w:p>
    <w:p w:rsidR="008B562A" w:rsidRPr="008B562A" w:rsidRDefault="008B562A" w:rsidP="000E25BA">
      <w:pPr>
        <w:spacing w:after="200" w:line="276" w:lineRule="auto"/>
        <w:contextualSpacing/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8B562A" w:rsidRPr="008B562A" w:rsidRDefault="008B562A" w:rsidP="008B562A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</w:t>
      </w:r>
      <w:proofErr w:type="spellStart"/>
      <w:r w:rsidRPr="008B562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Ramush</w:t>
      </w:r>
      <w:proofErr w:type="spellEnd"/>
      <w:r w:rsidRPr="008B562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HARADINAJ</w:t>
      </w:r>
    </w:p>
    <w:p w:rsidR="008B562A" w:rsidRPr="008B562A" w:rsidRDefault="008B562A" w:rsidP="008B562A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8B562A" w:rsidRPr="008B562A" w:rsidRDefault="008B562A" w:rsidP="008B562A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8B562A" w:rsidRPr="008B562A" w:rsidRDefault="008B562A" w:rsidP="008B562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8B562A" w:rsidRPr="008B562A" w:rsidRDefault="008B562A" w:rsidP="008B562A">
      <w:pPr>
        <w:numPr>
          <w:ilvl w:val="0"/>
          <w:numId w:val="1"/>
        </w:numPr>
        <w:contextualSpacing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Zamenicima premijera </w:t>
      </w:r>
    </w:p>
    <w:p w:rsidR="008B562A" w:rsidRPr="008B562A" w:rsidRDefault="008B562A" w:rsidP="008B562A">
      <w:pPr>
        <w:numPr>
          <w:ilvl w:val="0"/>
          <w:numId w:val="1"/>
        </w:numPr>
        <w:contextualSpacing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color w:val="000000"/>
          <w:sz w:val="22"/>
          <w:szCs w:val="22"/>
          <w:lang w:val="sr-Latn-RS"/>
        </w:rPr>
        <w:t>Svim ministarstvima (ministrima)</w:t>
      </w:r>
    </w:p>
    <w:p w:rsidR="008B562A" w:rsidRPr="008B562A" w:rsidRDefault="008B562A" w:rsidP="008B562A">
      <w:pPr>
        <w:numPr>
          <w:ilvl w:val="0"/>
          <w:numId w:val="1"/>
        </w:numPr>
        <w:contextualSpacing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color w:val="000000"/>
          <w:sz w:val="22"/>
          <w:szCs w:val="22"/>
          <w:lang w:val="sr-Latn-RS"/>
        </w:rPr>
        <w:t>Generalnom sekretaru KP</w:t>
      </w:r>
    </w:p>
    <w:p w:rsidR="008B562A" w:rsidRPr="008B562A" w:rsidRDefault="008B562A" w:rsidP="008B562A">
      <w:pPr>
        <w:ind w:left="720"/>
        <w:contextualSpacing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color w:val="000000"/>
          <w:sz w:val="22"/>
          <w:szCs w:val="22"/>
          <w:lang w:val="sr-Latn-RS"/>
        </w:rPr>
        <w:t>Arhivi Vlade</w:t>
      </w:r>
    </w:p>
    <w:p w:rsidR="008B562A" w:rsidRPr="008B562A" w:rsidRDefault="008B562A" w:rsidP="008B562A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8B562A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7139161C" wp14:editId="361214BA">
            <wp:extent cx="935990" cy="1034415"/>
            <wp:effectExtent l="0" t="0" r="0" b="0"/>
            <wp:docPr id="22" name="Picture 2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62A" w:rsidRPr="008B562A" w:rsidRDefault="008B562A" w:rsidP="008B562A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8B562A">
        <w:rPr>
          <w:rFonts w:ascii="Book Antiqua" w:hAnsi="Book Antiqua" w:cs="Book Antiqua"/>
          <w:b/>
          <w:bCs/>
          <w:sz w:val="22"/>
          <w:szCs w:val="22"/>
          <w:lang w:val="sr-Latn-RS"/>
        </w:rPr>
        <w:t xml:space="preserve">Republika e </w:t>
      </w:r>
      <w:proofErr w:type="spellStart"/>
      <w:r w:rsidRPr="008B562A">
        <w:rPr>
          <w:rFonts w:ascii="Book Antiqua" w:hAnsi="Book Antiqua" w:cs="Book Antiqua"/>
          <w:b/>
          <w:bCs/>
          <w:sz w:val="22"/>
          <w:szCs w:val="22"/>
          <w:lang w:val="sr-Latn-RS"/>
        </w:rPr>
        <w:t>Kosovës</w:t>
      </w:r>
      <w:proofErr w:type="spellEnd"/>
    </w:p>
    <w:p w:rsidR="008B562A" w:rsidRPr="008B562A" w:rsidRDefault="008B562A" w:rsidP="008B562A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8B562A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proofErr w:type="spellStart"/>
      <w:r w:rsidRPr="008B562A">
        <w:rPr>
          <w:rFonts w:ascii="Book Antiqua" w:hAnsi="Book Antiqua"/>
          <w:b/>
          <w:bCs/>
          <w:sz w:val="22"/>
          <w:szCs w:val="22"/>
          <w:lang w:val="sr-Latn-RS"/>
        </w:rPr>
        <w:t>Republic</w:t>
      </w:r>
      <w:proofErr w:type="spellEnd"/>
      <w:r w:rsidRPr="008B562A">
        <w:rPr>
          <w:rFonts w:ascii="Book Antiqua" w:hAnsi="Book Antiqua"/>
          <w:b/>
          <w:bCs/>
          <w:sz w:val="22"/>
          <w:szCs w:val="22"/>
          <w:lang w:val="sr-Latn-RS"/>
        </w:rPr>
        <w:t xml:space="preserve"> </w:t>
      </w:r>
      <w:proofErr w:type="spellStart"/>
      <w:r w:rsidRPr="008B562A">
        <w:rPr>
          <w:rFonts w:ascii="Book Antiqua" w:hAnsi="Book Antiqua"/>
          <w:b/>
          <w:bCs/>
          <w:sz w:val="22"/>
          <w:szCs w:val="22"/>
          <w:lang w:val="sr-Latn-RS"/>
        </w:rPr>
        <w:t>of</w:t>
      </w:r>
      <w:proofErr w:type="spellEnd"/>
      <w:r w:rsidRPr="008B562A">
        <w:rPr>
          <w:rFonts w:ascii="Book Antiqua" w:hAnsi="Book Antiqua"/>
          <w:b/>
          <w:bCs/>
          <w:sz w:val="22"/>
          <w:szCs w:val="22"/>
          <w:lang w:val="sr-Latn-RS"/>
        </w:rPr>
        <w:t xml:space="preserve"> Kosovo</w:t>
      </w:r>
    </w:p>
    <w:p w:rsidR="008B562A" w:rsidRPr="008B562A" w:rsidRDefault="008B562A" w:rsidP="008B562A">
      <w:pPr>
        <w:jc w:val="center"/>
        <w:rPr>
          <w:rFonts w:ascii="Book Antiqua" w:eastAsia="MS Mincho" w:hAnsi="Book Antiqua" w:cs="Book Antiqua"/>
          <w:b/>
          <w:bCs/>
          <w:i/>
          <w:iCs/>
          <w:sz w:val="22"/>
          <w:szCs w:val="22"/>
          <w:lang w:val="sr-Latn-RS"/>
        </w:rPr>
      </w:pPr>
      <w:proofErr w:type="spellStart"/>
      <w:r w:rsidRPr="008B562A">
        <w:rPr>
          <w:rFonts w:ascii="Book Antiqua" w:eastAsia="MS Mincho" w:hAnsi="Book Antiqua" w:cs="Book Antiqua"/>
          <w:b/>
          <w:bCs/>
          <w:i/>
          <w:iCs/>
          <w:sz w:val="22"/>
          <w:szCs w:val="22"/>
          <w:lang w:val="sr-Latn-RS"/>
        </w:rPr>
        <w:t>Qeveria</w:t>
      </w:r>
      <w:proofErr w:type="spellEnd"/>
      <w:r w:rsidRPr="008B562A">
        <w:rPr>
          <w:rFonts w:ascii="Book Antiqua" w:eastAsia="MS Mincho" w:hAnsi="Book Antiqua" w:cs="Book Antiqua"/>
          <w:b/>
          <w:bCs/>
          <w:i/>
          <w:iCs/>
          <w:sz w:val="22"/>
          <w:szCs w:val="22"/>
          <w:lang w:val="sr-Latn-RS"/>
        </w:rPr>
        <w:t xml:space="preserve"> - Vlada - </w:t>
      </w:r>
      <w:proofErr w:type="spellStart"/>
      <w:r w:rsidRPr="008B562A">
        <w:rPr>
          <w:rFonts w:ascii="Book Antiqua" w:eastAsia="MS Mincho" w:hAnsi="Book Antiqua" w:cs="Book Antiqua"/>
          <w:b/>
          <w:bCs/>
          <w:i/>
          <w:iCs/>
          <w:sz w:val="22"/>
          <w:szCs w:val="22"/>
          <w:lang w:val="sr-Latn-RS"/>
        </w:rPr>
        <w:t>Government</w:t>
      </w:r>
      <w:proofErr w:type="spellEnd"/>
    </w:p>
    <w:p w:rsidR="008B562A" w:rsidRPr="008B562A" w:rsidRDefault="008B562A" w:rsidP="008B562A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8B562A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8B562A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8B562A" w:rsidRPr="008B562A" w:rsidRDefault="008B562A" w:rsidP="008B562A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8B562A" w:rsidRPr="008B562A" w:rsidRDefault="008B562A" w:rsidP="008B562A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8B562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 w:rsidR="002367D5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21/</w:t>
      </w:r>
      <w:r w:rsidR="000E25B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63</w:t>
      </w:r>
    </w:p>
    <w:p w:rsidR="008B562A" w:rsidRPr="008B562A" w:rsidRDefault="008B562A" w:rsidP="008B562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0E25B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03</w:t>
      </w:r>
      <w:r w:rsidRPr="008B562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0E25B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8B562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0E25BA" w:rsidRPr="000E25BA" w:rsidRDefault="000E25BA" w:rsidP="000E25B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0E25BA">
        <w:rPr>
          <w:rFonts w:ascii="Book Antiqua" w:hAnsi="Book Antiqua"/>
          <w:color w:val="000000"/>
          <w:sz w:val="22"/>
          <w:szCs w:val="22"/>
          <w:lang w:val="sr-Latn-RS"/>
        </w:rPr>
        <w:t>Na osnovu člana 92. stav 4. i člana 93 stav (4) Ustava Republike Kosova. člana 3  Zakona br. 04/L-042 o javnim nabavkama u Republici Kosovo, člana 4.  Pravilnika br.02/2011 o oblastima administrativne odgovornosti Kancelarije premijera i ministarstava, izmenjenog i dopunjenog Pravilnikom br. 14/2017, Pravilnikom br. 15/2017, Pravilnikom br. 16/2017 i Pravilnikom br. 07/ 2018, kao i  člana 19. Pravilnika o radu Vlade Republike Kosova br. 09/2011, pozivajući se na zahtev Ministarstva javne uprave od 09.08 20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18 godine pod br. protokola 2576</w:t>
      </w:r>
      <w:r w:rsidRPr="000E25BA">
        <w:rPr>
          <w:rFonts w:ascii="Book Antiqua" w:hAnsi="Book Antiqua"/>
          <w:color w:val="000000"/>
          <w:sz w:val="22"/>
          <w:szCs w:val="22"/>
          <w:lang w:val="sr-Latn-RS"/>
        </w:rPr>
        <w:t>, Vlada Republike Kosova, je na sednici održanoj 03. septembra 2018 donela sledeću:</w:t>
      </w:r>
    </w:p>
    <w:p w:rsidR="008B562A" w:rsidRPr="008B562A" w:rsidRDefault="008B562A" w:rsidP="008B562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8B562A" w:rsidRPr="008B562A" w:rsidRDefault="008B562A" w:rsidP="008B562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8B562A" w:rsidRPr="008B562A" w:rsidRDefault="008B562A" w:rsidP="008B562A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8B562A" w:rsidRPr="008B562A" w:rsidRDefault="008B562A" w:rsidP="008B562A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8B562A" w:rsidRPr="008B562A" w:rsidRDefault="008B562A" w:rsidP="008B562A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0E25BA" w:rsidRPr="000E25BA" w:rsidRDefault="000E25BA" w:rsidP="000E25BA">
      <w:pPr>
        <w:pStyle w:val="ListParagraph"/>
        <w:numPr>
          <w:ilvl w:val="0"/>
          <w:numId w:val="27"/>
        </w:numPr>
        <w:rPr>
          <w:rFonts w:ascii="Book Antiqua" w:hAnsi="Book Antiqua"/>
          <w:bCs/>
          <w:lang w:val="sr-Latn-RS"/>
        </w:rPr>
      </w:pPr>
      <w:r>
        <w:rPr>
          <w:rFonts w:ascii="Book Antiqua" w:eastAsia="MS Mincho" w:hAnsi="Book Antiqua"/>
          <w:color w:val="000000"/>
          <w:lang w:val="sr-Latn-RS"/>
        </w:rPr>
        <w:t xml:space="preserve">Usvaja se </w:t>
      </w:r>
      <w:r w:rsidRPr="00FC064C">
        <w:rPr>
          <w:rFonts w:ascii="Book Antiqua" w:eastAsia="MS Mincho" w:hAnsi="Book Antiqua"/>
          <w:color w:val="000000"/>
          <w:lang w:val="sr-Latn-RS"/>
        </w:rPr>
        <w:t xml:space="preserve"> predlog Ministarstva za </w:t>
      </w:r>
      <w:r>
        <w:rPr>
          <w:rFonts w:ascii="Book Antiqua" w:eastAsia="MS Mincho" w:hAnsi="Book Antiqua"/>
          <w:color w:val="000000"/>
          <w:lang w:val="sr-Latn-RS"/>
        </w:rPr>
        <w:t xml:space="preserve">javnu </w:t>
      </w:r>
      <w:r w:rsidRPr="00FC064C">
        <w:rPr>
          <w:rFonts w:ascii="Book Antiqua" w:eastAsia="MS Mincho" w:hAnsi="Book Antiqua"/>
          <w:color w:val="000000"/>
          <w:lang w:val="sr-Latn-RS"/>
        </w:rPr>
        <w:t xml:space="preserve"> upravu za izuzeće iz delokruga Zakona o javnim nabavkama </w:t>
      </w:r>
      <w:r>
        <w:rPr>
          <w:rFonts w:ascii="Book Antiqua" w:eastAsia="MS Mincho" w:hAnsi="Book Antiqua"/>
          <w:color w:val="000000"/>
          <w:lang w:val="sr-Latn-RS"/>
        </w:rPr>
        <w:t>u Republici  Kosova</w:t>
      </w:r>
      <w:r>
        <w:rPr>
          <w:rFonts w:ascii="Book Antiqua" w:eastAsia="MS Mincho" w:hAnsi="Book Antiqua"/>
          <w:color w:val="000000"/>
          <w:lang w:val="sr-Latn-RS"/>
        </w:rPr>
        <w:t xml:space="preserve"> za Projekat „Podizanje kapaciteta kibernetičke bezbednosti  u državnoj infrastrukturi  informatičke tehnologije </w:t>
      </w:r>
    </w:p>
    <w:p w:rsidR="000E25BA" w:rsidRPr="00FC064C" w:rsidRDefault="000E25BA" w:rsidP="000E25BA">
      <w:pPr>
        <w:pStyle w:val="ListParagraph"/>
        <w:ind w:left="360"/>
        <w:rPr>
          <w:rFonts w:ascii="Book Antiqua" w:hAnsi="Book Antiqua"/>
          <w:bCs/>
          <w:lang w:val="sr-Latn-RS"/>
        </w:rPr>
      </w:pPr>
    </w:p>
    <w:p w:rsidR="000E25BA" w:rsidRPr="000E25BA" w:rsidRDefault="000E25BA" w:rsidP="000E25BA">
      <w:pPr>
        <w:pStyle w:val="ListParagraph"/>
        <w:numPr>
          <w:ilvl w:val="0"/>
          <w:numId w:val="27"/>
        </w:numPr>
        <w:rPr>
          <w:rFonts w:ascii="Book Antiqua" w:hAnsi="Book Antiqua"/>
          <w:bCs/>
          <w:lang w:val="sr-Latn-RS"/>
        </w:rPr>
      </w:pPr>
      <w:r>
        <w:rPr>
          <w:rFonts w:ascii="Book Antiqua" w:eastAsia="MS Mincho" w:hAnsi="Book Antiqua"/>
          <w:color w:val="000000"/>
          <w:lang w:val="sr-Latn-RS"/>
        </w:rPr>
        <w:t>O</w:t>
      </w:r>
      <w:r w:rsidRPr="00FC064C">
        <w:rPr>
          <w:rFonts w:ascii="Book Antiqua" w:eastAsia="MS Mincho" w:hAnsi="Book Antiqua"/>
          <w:color w:val="000000"/>
          <w:lang w:val="sr-Latn-RS"/>
        </w:rPr>
        <w:t xml:space="preserve">bavezuje </w:t>
      </w:r>
      <w:r>
        <w:rPr>
          <w:rFonts w:ascii="Book Antiqua" w:eastAsia="MS Mincho" w:hAnsi="Book Antiqua"/>
          <w:color w:val="000000"/>
          <w:lang w:val="sr-Latn-RS"/>
        </w:rPr>
        <w:t xml:space="preserve">se </w:t>
      </w:r>
      <w:r w:rsidRPr="00FC064C">
        <w:rPr>
          <w:rFonts w:ascii="Book Antiqua" w:eastAsia="MS Mincho" w:hAnsi="Book Antiqua"/>
          <w:color w:val="000000"/>
          <w:lang w:val="sr-Latn-RS"/>
        </w:rPr>
        <w:t xml:space="preserve">Ministarstvo za </w:t>
      </w:r>
      <w:r>
        <w:rPr>
          <w:rFonts w:ascii="Book Antiqua" w:eastAsia="MS Mincho" w:hAnsi="Book Antiqua"/>
          <w:color w:val="000000"/>
          <w:lang w:val="sr-Latn-RS"/>
        </w:rPr>
        <w:t xml:space="preserve">javnu  upravu i druge nadležne  institucije </w:t>
      </w:r>
      <w:r w:rsidRPr="00FC064C">
        <w:rPr>
          <w:rFonts w:ascii="Book Antiqua" w:eastAsia="MS Mincho" w:hAnsi="Book Antiqua"/>
          <w:color w:val="000000"/>
          <w:lang w:val="sr-Latn-RS"/>
        </w:rPr>
        <w:t xml:space="preserve"> </w:t>
      </w:r>
      <w:r>
        <w:rPr>
          <w:rFonts w:ascii="Book Antiqua" w:eastAsia="MS Mincho" w:hAnsi="Book Antiqua"/>
          <w:color w:val="000000"/>
          <w:lang w:val="sr-Latn-RS"/>
        </w:rPr>
        <w:t xml:space="preserve">na </w:t>
      </w:r>
      <w:r w:rsidRPr="00FC064C">
        <w:rPr>
          <w:rFonts w:ascii="Book Antiqua" w:eastAsia="MS Mincho" w:hAnsi="Book Antiqua"/>
          <w:color w:val="000000"/>
          <w:lang w:val="sr-Latn-RS"/>
        </w:rPr>
        <w:t xml:space="preserve"> </w:t>
      </w:r>
      <w:r>
        <w:rPr>
          <w:rFonts w:ascii="Book Antiqua" w:eastAsia="MS Mincho" w:hAnsi="Book Antiqua"/>
          <w:color w:val="000000"/>
          <w:lang w:val="sr-Latn-RS"/>
        </w:rPr>
        <w:t xml:space="preserve">sprovođenje </w:t>
      </w:r>
      <w:r w:rsidRPr="00FC064C">
        <w:rPr>
          <w:rFonts w:ascii="Book Antiqua" w:eastAsia="MS Mincho" w:hAnsi="Book Antiqua"/>
          <w:color w:val="000000"/>
          <w:lang w:val="sr-Latn-RS"/>
        </w:rPr>
        <w:t xml:space="preserve"> ove odluke.</w:t>
      </w:r>
    </w:p>
    <w:p w:rsidR="000E25BA" w:rsidRPr="000E25BA" w:rsidRDefault="000E25BA" w:rsidP="000E25BA">
      <w:pPr>
        <w:rPr>
          <w:rFonts w:ascii="Book Antiqua" w:hAnsi="Book Antiqua"/>
          <w:bCs/>
          <w:lang w:val="sr-Latn-RS"/>
        </w:rPr>
      </w:pPr>
    </w:p>
    <w:p w:rsidR="008B562A" w:rsidRPr="00EF063F" w:rsidRDefault="000E25BA" w:rsidP="00EF063F">
      <w:pPr>
        <w:pStyle w:val="ListParagraph"/>
        <w:numPr>
          <w:ilvl w:val="0"/>
          <w:numId w:val="27"/>
        </w:numPr>
        <w:rPr>
          <w:rFonts w:ascii="Book Antiqua" w:hAnsi="Book Antiqua"/>
          <w:bCs/>
          <w:lang w:val="sr-Latn-RS"/>
        </w:rPr>
      </w:pPr>
      <w:r w:rsidRPr="005A1D59">
        <w:rPr>
          <w:rFonts w:ascii="Book Antiqua" w:hAnsi="Book Antiqua"/>
          <w:bCs/>
          <w:lang w:val="sr-Latn-RS"/>
        </w:rPr>
        <w:t xml:space="preserve"> Odluka stupa na snagu danom potpisivanja.</w:t>
      </w:r>
    </w:p>
    <w:p w:rsidR="008B562A" w:rsidRPr="008B562A" w:rsidRDefault="008B562A" w:rsidP="008B562A">
      <w:pPr>
        <w:spacing w:after="200" w:line="276" w:lineRule="auto"/>
        <w:ind w:left="720"/>
        <w:contextualSpacing/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8B562A" w:rsidRPr="008B562A" w:rsidRDefault="008B562A" w:rsidP="008B562A">
      <w:pPr>
        <w:spacing w:after="200" w:line="276" w:lineRule="auto"/>
        <w:ind w:left="720"/>
        <w:contextualSpacing/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8B562A" w:rsidRPr="008B562A" w:rsidRDefault="008B562A" w:rsidP="008B562A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</w:t>
      </w:r>
      <w:proofErr w:type="spellStart"/>
      <w:r w:rsidRPr="008B562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Ramush</w:t>
      </w:r>
      <w:proofErr w:type="spellEnd"/>
      <w:r w:rsidRPr="008B562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HARADINAJ</w:t>
      </w:r>
    </w:p>
    <w:p w:rsidR="008B562A" w:rsidRPr="008B562A" w:rsidRDefault="008B562A" w:rsidP="008B562A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8B562A" w:rsidRPr="008B562A" w:rsidRDefault="008B562A" w:rsidP="008B562A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8B562A" w:rsidRPr="008B562A" w:rsidRDefault="008B562A" w:rsidP="008B562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8B562A" w:rsidRPr="008B562A" w:rsidRDefault="008B562A" w:rsidP="008B562A">
      <w:pPr>
        <w:numPr>
          <w:ilvl w:val="0"/>
          <w:numId w:val="1"/>
        </w:numPr>
        <w:contextualSpacing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Zamenicima premijera </w:t>
      </w:r>
    </w:p>
    <w:p w:rsidR="008B562A" w:rsidRPr="008B562A" w:rsidRDefault="008B562A" w:rsidP="008B562A">
      <w:pPr>
        <w:numPr>
          <w:ilvl w:val="0"/>
          <w:numId w:val="1"/>
        </w:numPr>
        <w:contextualSpacing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color w:val="000000"/>
          <w:sz w:val="22"/>
          <w:szCs w:val="22"/>
          <w:lang w:val="sr-Latn-RS"/>
        </w:rPr>
        <w:t>Svim ministarstvima (ministrima)</w:t>
      </w:r>
    </w:p>
    <w:p w:rsidR="008B562A" w:rsidRDefault="008B562A" w:rsidP="008B562A">
      <w:pPr>
        <w:numPr>
          <w:ilvl w:val="0"/>
          <w:numId w:val="1"/>
        </w:numPr>
        <w:contextualSpacing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color w:val="000000"/>
          <w:sz w:val="22"/>
          <w:szCs w:val="22"/>
          <w:lang w:val="sr-Latn-RS"/>
        </w:rPr>
        <w:t>Generalnom sekretaru KP</w:t>
      </w:r>
    </w:p>
    <w:p w:rsidR="008B562A" w:rsidRPr="004424F7" w:rsidRDefault="008B562A" w:rsidP="004424F7">
      <w:pPr>
        <w:numPr>
          <w:ilvl w:val="0"/>
          <w:numId w:val="1"/>
        </w:numPr>
        <w:contextualSpacing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color w:val="000000"/>
          <w:sz w:val="22"/>
          <w:szCs w:val="22"/>
          <w:lang w:val="sr-Latn-RS"/>
        </w:rPr>
        <w:t>Arhivi Vlade</w:t>
      </w:r>
    </w:p>
    <w:p w:rsidR="008B562A" w:rsidRPr="008B562A" w:rsidRDefault="008B562A" w:rsidP="008B562A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8B562A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7139161C" wp14:editId="361214BA">
            <wp:extent cx="935990" cy="1034415"/>
            <wp:effectExtent l="0" t="0" r="0" b="0"/>
            <wp:docPr id="23" name="Picture 2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62A" w:rsidRPr="008B562A" w:rsidRDefault="008B562A" w:rsidP="008B562A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8B562A">
        <w:rPr>
          <w:rFonts w:ascii="Book Antiqua" w:hAnsi="Book Antiqua" w:cs="Book Antiqua"/>
          <w:b/>
          <w:bCs/>
          <w:sz w:val="22"/>
          <w:szCs w:val="22"/>
          <w:lang w:val="sr-Latn-RS"/>
        </w:rPr>
        <w:t xml:space="preserve">Republika e </w:t>
      </w:r>
      <w:proofErr w:type="spellStart"/>
      <w:r w:rsidRPr="008B562A">
        <w:rPr>
          <w:rFonts w:ascii="Book Antiqua" w:hAnsi="Book Antiqua" w:cs="Book Antiqua"/>
          <w:b/>
          <w:bCs/>
          <w:sz w:val="22"/>
          <w:szCs w:val="22"/>
          <w:lang w:val="sr-Latn-RS"/>
        </w:rPr>
        <w:t>Kosovës</w:t>
      </w:r>
      <w:proofErr w:type="spellEnd"/>
    </w:p>
    <w:p w:rsidR="008B562A" w:rsidRPr="008B562A" w:rsidRDefault="008B562A" w:rsidP="008B562A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8B562A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proofErr w:type="spellStart"/>
      <w:r w:rsidRPr="008B562A">
        <w:rPr>
          <w:rFonts w:ascii="Book Antiqua" w:hAnsi="Book Antiqua"/>
          <w:b/>
          <w:bCs/>
          <w:sz w:val="22"/>
          <w:szCs w:val="22"/>
          <w:lang w:val="sr-Latn-RS"/>
        </w:rPr>
        <w:t>Republic</w:t>
      </w:r>
      <w:proofErr w:type="spellEnd"/>
      <w:r w:rsidRPr="008B562A">
        <w:rPr>
          <w:rFonts w:ascii="Book Antiqua" w:hAnsi="Book Antiqua"/>
          <w:b/>
          <w:bCs/>
          <w:sz w:val="22"/>
          <w:szCs w:val="22"/>
          <w:lang w:val="sr-Latn-RS"/>
        </w:rPr>
        <w:t xml:space="preserve"> </w:t>
      </w:r>
      <w:proofErr w:type="spellStart"/>
      <w:r w:rsidRPr="008B562A">
        <w:rPr>
          <w:rFonts w:ascii="Book Antiqua" w:hAnsi="Book Antiqua"/>
          <w:b/>
          <w:bCs/>
          <w:sz w:val="22"/>
          <w:szCs w:val="22"/>
          <w:lang w:val="sr-Latn-RS"/>
        </w:rPr>
        <w:t>of</w:t>
      </w:r>
      <w:proofErr w:type="spellEnd"/>
      <w:r w:rsidRPr="008B562A">
        <w:rPr>
          <w:rFonts w:ascii="Book Antiqua" w:hAnsi="Book Antiqua"/>
          <w:b/>
          <w:bCs/>
          <w:sz w:val="22"/>
          <w:szCs w:val="22"/>
          <w:lang w:val="sr-Latn-RS"/>
        </w:rPr>
        <w:t xml:space="preserve"> Kosovo</w:t>
      </w:r>
    </w:p>
    <w:p w:rsidR="008B562A" w:rsidRPr="008B562A" w:rsidRDefault="008B562A" w:rsidP="008B562A">
      <w:pPr>
        <w:jc w:val="center"/>
        <w:rPr>
          <w:rFonts w:ascii="Book Antiqua" w:eastAsia="MS Mincho" w:hAnsi="Book Antiqua" w:cs="Book Antiqua"/>
          <w:b/>
          <w:bCs/>
          <w:i/>
          <w:iCs/>
          <w:sz w:val="22"/>
          <w:szCs w:val="22"/>
          <w:lang w:val="sr-Latn-RS"/>
        </w:rPr>
      </w:pPr>
      <w:proofErr w:type="spellStart"/>
      <w:r w:rsidRPr="008B562A">
        <w:rPr>
          <w:rFonts w:ascii="Book Antiqua" w:eastAsia="MS Mincho" w:hAnsi="Book Antiqua" w:cs="Book Antiqua"/>
          <w:b/>
          <w:bCs/>
          <w:i/>
          <w:iCs/>
          <w:sz w:val="22"/>
          <w:szCs w:val="22"/>
          <w:lang w:val="sr-Latn-RS"/>
        </w:rPr>
        <w:t>Qeveria</w:t>
      </w:r>
      <w:proofErr w:type="spellEnd"/>
      <w:r w:rsidRPr="008B562A">
        <w:rPr>
          <w:rFonts w:ascii="Book Antiqua" w:eastAsia="MS Mincho" w:hAnsi="Book Antiqua" w:cs="Book Antiqua"/>
          <w:b/>
          <w:bCs/>
          <w:i/>
          <w:iCs/>
          <w:sz w:val="22"/>
          <w:szCs w:val="22"/>
          <w:lang w:val="sr-Latn-RS"/>
        </w:rPr>
        <w:t xml:space="preserve"> - Vlada - </w:t>
      </w:r>
      <w:proofErr w:type="spellStart"/>
      <w:r w:rsidRPr="008B562A">
        <w:rPr>
          <w:rFonts w:ascii="Book Antiqua" w:eastAsia="MS Mincho" w:hAnsi="Book Antiqua" w:cs="Book Antiqua"/>
          <w:b/>
          <w:bCs/>
          <w:i/>
          <w:iCs/>
          <w:sz w:val="22"/>
          <w:szCs w:val="22"/>
          <w:lang w:val="sr-Latn-RS"/>
        </w:rPr>
        <w:t>Government</w:t>
      </w:r>
      <w:proofErr w:type="spellEnd"/>
    </w:p>
    <w:p w:rsidR="008B562A" w:rsidRPr="008B562A" w:rsidRDefault="008B562A" w:rsidP="008B562A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8B562A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8B562A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8B562A" w:rsidRPr="008B562A" w:rsidRDefault="008B562A" w:rsidP="008B562A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8B562A" w:rsidRPr="008B562A" w:rsidRDefault="008B562A" w:rsidP="008B562A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8B562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 w:rsidR="00D04DD9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22/</w:t>
      </w:r>
      <w:r w:rsidR="00EF063F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63</w:t>
      </w:r>
    </w:p>
    <w:p w:rsidR="008B562A" w:rsidRPr="008B562A" w:rsidRDefault="008B562A" w:rsidP="008B562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EF063F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03</w:t>
      </w:r>
      <w:r w:rsidRPr="008B562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EF063F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8B562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8B562A" w:rsidRPr="008B562A" w:rsidRDefault="00D04DD9" w:rsidP="008B562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D04DD9">
        <w:rPr>
          <w:rFonts w:ascii="Book Antiqua" w:hAnsi="Book Antiqua"/>
          <w:color w:val="000000"/>
          <w:sz w:val="22"/>
          <w:szCs w:val="22"/>
          <w:lang w:val="sr-Latn-RS"/>
        </w:rPr>
        <w:t>Na osnovu člana 92. stav 4. i člana 93 stav (4)</w:t>
      </w:r>
      <w:r w:rsidR="00EF063F">
        <w:rPr>
          <w:rFonts w:ascii="Book Antiqua" w:hAnsi="Book Antiqua"/>
          <w:color w:val="000000"/>
          <w:sz w:val="22"/>
          <w:szCs w:val="22"/>
          <w:lang w:val="sr-Latn-RS"/>
        </w:rPr>
        <w:t xml:space="preserve"> Ustava Republike Kosova</w:t>
      </w:r>
      <w:r w:rsidRPr="00D04DD9">
        <w:rPr>
          <w:rFonts w:ascii="Book Antiqua" w:hAnsi="Book Antiqua"/>
          <w:color w:val="000000"/>
          <w:sz w:val="22"/>
          <w:szCs w:val="22"/>
          <w:lang w:val="sr-Latn-RS"/>
        </w:rPr>
        <w:t>, člana 4.  Pravilnika br.02/2011 o  oblastima  administrativne odgovornosti Kancelarije premijera i ministarstava, izmenjenog i dopunjenog Pravilnikom br. 14/2017, Pravilnikom br. 15/2017, Pravilnikom br. 16/2017 i Pravilnikom br. 07/ 2018, kao i člana 19. Pravilnika o radu Vlade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Republike Kosova br. 09/2011</w:t>
      </w:r>
      <w:r w:rsidRPr="00D04DD9">
        <w:rPr>
          <w:rFonts w:ascii="Book Antiqua" w:hAnsi="Book Antiqua"/>
          <w:color w:val="000000"/>
          <w:sz w:val="22"/>
          <w:szCs w:val="22"/>
          <w:lang w:val="sr-Latn-RS"/>
        </w:rPr>
        <w:t xml:space="preserve">, Vlada Republike Kosova, je na sednici održanoj </w:t>
      </w:r>
      <w:r w:rsidR="00EF063F">
        <w:rPr>
          <w:rFonts w:ascii="Book Antiqua" w:hAnsi="Book Antiqua"/>
          <w:color w:val="000000"/>
          <w:sz w:val="22"/>
          <w:szCs w:val="22"/>
          <w:lang w:val="sr-Latn-RS"/>
        </w:rPr>
        <w:t>03</w:t>
      </w:r>
      <w:r w:rsidRPr="00D04DD9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 w:rsidR="00EF063F">
        <w:rPr>
          <w:rFonts w:ascii="Book Antiqua" w:hAnsi="Book Antiqua"/>
          <w:color w:val="000000"/>
          <w:sz w:val="22"/>
          <w:szCs w:val="22"/>
          <w:lang w:val="sr-Latn-RS"/>
        </w:rPr>
        <w:t>septembra</w:t>
      </w:r>
      <w:r w:rsidRPr="00D04DD9">
        <w:rPr>
          <w:rFonts w:ascii="Book Antiqua" w:hAnsi="Book Antiqua"/>
          <w:color w:val="000000"/>
          <w:sz w:val="22"/>
          <w:szCs w:val="22"/>
          <w:lang w:val="sr-Latn-RS"/>
        </w:rPr>
        <w:t xml:space="preserve"> 2018 donela sledeću:</w:t>
      </w:r>
    </w:p>
    <w:p w:rsidR="008B562A" w:rsidRPr="008B562A" w:rsidRDefault="008B562A" w:rsidP="008B562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8B562A" w:rsidRPr="008B562A" w:rsidRDefault="008B562A" w:rsidP="00D47306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C66FBD" w:rsidRDefault="00C66FBD" w:rsidP="00C66FBD">
      <w:pPr>
        <w:pStyle w:val="ListParagraph"/>
        <w:numPr>
          <w:ilvl w:val="0"/>
          <w:numId w:val="12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Usvaja se </w:t>
      </w:r>
      <w:r w:rsidRPr="00C66FBD">
        <w:rPr>
          <w:rFonts w:ascii="Book Antiqua" w:hAnsi="Book Antiqua"/>
          <w:bCs/>
          <w:lang w:val="sr-Latn-RS"/>
        </w:rPr>
        <w:t xml:space="preserve">zahtev Ministarstva obrazovanja, nauke i tehnologije, za </w:t>
      </w:r>
      <w:r w:rsidR="00824E35">
        <w:rPr>
          <w:rFonts w:ascii="Book Antiqua" w:hAnsi="Book Antiqua"/>
          <w:bCs/>
          <w:lang w:val="sr-Latn-RS"/>
        </w:rPr>
        <w:t xml:space="preserve">izdvajanje </w:t>
      </w:r>
      <w:r w:rsidRPr="00C66FBD">
        <w:rPr>
          <w:rFonts w:ascii="Book Antiqua" w:hAnsi="Book Antiqua"/>
          <w:bCs/>
          <w:lang w:val="sr-Latn-RS"/>
        </w:rPr>
        <w:t xml:space="preserve"> </w:t>
      </w:r>
      <w:r w:rsidR="00824E35">
        <w:rPr>
          <w:rFonts w:ascii="Book Antiqua" w:hAnsi="Book Antiqua"/>
          <w:bCs/>
          <w:lang w:val="sr-Latn-RS"/>
        </w:rPr>
        <w:t xml:space="preserve">finansijskih </w:t>
      </w:r>
      <w:r w:rsidRPr="00C66FBD">
        <w:rPr>
          <w:rFonts w:ascii="Book Antiqua" w:hAnsi="Book Antiqua"/>
          <w:bCs/>
          <w:lang w:val="sr-Latn-RS"/>
        </w:rPr>
        <w:t>sredstava u iznosu od 100.000,00</w:t>
      </w:r>
      <w:r w:rsidR="00824E35">
        <w:rPr>
          <w:rFonts w:ascii="Book Antiqua" w:hAnsi="Book Antiqua"/>
          <w:bCs/>
          <w:lang w:val="sr-Latn-RS"/>
        </w:rPr>
        <w:t xml:space="preserve"> </w:t>
      </w:r>
      <w:r w:rsidRPr="00C66FBD">
        <w:rPr>
          <w:rFonts w:ascii="Book Antiqua" w:hAnsi="Book Antiqua"/>
          <w:bCs/>
          <w:lang w:val="sr-Latn-RS"/>
        </w:rPr>
        <w:t>(</w:t>
      </w:r>
      <w:r w:rsidR="00824E35">
        <w:rPr>
          <w:rFonts w:ascii="Book Antiqua" w:hAnsi="Book Antiqua"/>
          <w:bCs/>
          <w:lang w:val="sr-Latn-RS"/>
        </w:rPr>
        <w:t>sto</w:t>
      </w:r>
      <w:r w:rsidRPr="00C66FBD">
        <w:rPr>
          <w:rFonts w:ascii="Book Antiqua" w:hAnsi="Book Antiqua"/>
          <w:bCs/>
          <w:lang w:val="sr-Latn-RS"/>
        </w:rPr>
        <w:t xml:space="preserve"> hiljada</w:t>
      </w:r>
      <w:r w:rsidR="00824E35">
        <w:rPr>
          <w:rFonts w:ascii="Book Antiqua" w:hAnsi="Book Antiqua"/>
          <w:bCs/>
          <w:lang w:val="sr-Latn-RS"/>
        </w:rPr>
        <w:t>) evra za Međunarodni  institut</w:t>
      </w:r>
      <w:r w:rsidRPr="00C66FBD">
        <w:rPr>
          <w:rFonts w:ascii="Book Antiqua" w:hAnsi="Book Antiqua"/>
          <w:bCs/>
          <w:lang w:val="sr-Latn-RS"/>
        </w:rPr>
        <w:t xml:space="preserve"> za </w:t>
      </w:r>
      <w:r w:rsidR="00824E35">
        <w:rPr>
          <w:rFonts w:ascii="Book Antiqua" w:hAnsi="Book Antiqua"/>
          <w:bCs/>
          <w:lang w:val="sr-Latn-RS"/>
        </w:rPr>
        <w:t xml:space="preserve">izuzetnu </w:t>
      </w:r>
      <w:r w:rsidRPr="00C66FBD">
        <w:rPr>
          <w:rFonts w:ascii="Book Antiqua" w:hAnsi="Book Antiqua"/>
          <w:bCs/>
          <w:lang w:val="sr-Latn-RS"/>
        </w:rPr>
        <w:t xml:space="preserve"> </w:t>
      </w:r>
      <w:r w:rsidR="00824E35">
        <w:rPr>
          <w:rFonts w:ascii="Book Antiqua" w:hAnsi="Book Antiqua"/>
          <w:bCs/>
          <w:lang w:val="sr-Latn-RS"/>
        </w:rPr>
        <w:t xml:space="preserve">intelegenciju </w:t>
      </w:r>
      <w:r w:rsidRPr="00C66FBD">
        <w:rPr>
          <w:rFonts w:ascii="Book Antiqua" w:hAnsi="Book Antiqua"/>
          <w:bCs/>
          <w:lang w:val="sr-Latn-RS"/>
        </w:rPr>
        <w:t xml:space="preserve"> </w:t>
      </w:r>
      <w:r w:rsidR="00824E35">
        <w:rPr>
          <w:rFonts w:ascii="Book Antiqua" w:hAnsi="Book Antiqua"/>
          <w:bCs/>
          <w:lang w:val="sr-Latn-RS"/>
        </w:rPr>
        <w:t>ATOMI</w:t>
      </w:r>
      <w:r w:rsidRPr="00C66FBD">
        <w:rPr>
          <w:rFonts w:ascii="Book Antiqua" w:hAnsi="Book Antiqua"/>
          <w:bCs/>
          <w:lang w:val="sr-Latn-RS"/>
        </w:rPr>
        <w:t xml:space="preserve"> (</w:t>
      </w:r>
      <w:r w:rsidR="00824E35">
        <w:rPr>
          <w:rFonts w:ascii="Book Antiqua" w:hAnsi="Book Antiqua"/>
          <w:bCs/>
          <w:lang w:val="sr-Latn-RS"/>
        </w:rPr>
        <w:t>Institut ATOMI</w:t>
      </w:r>
      <w:r w:rsidRPr="00C66FBD">
        <w:rPr>
          <w:rFonts w:ascii="Book Antiqua" w:hAnsi="Book Antiqua"/>
          <w:bCs/>
          <w:lang w:val="sr-Latn-RS"/>
        </w:rPr>
        <w:t xml:space="preserve">), za </w:t>
      </w:r>
      <w:r w:rsidR="00824E35">
        <w:rPr>
          <w:rFonts w:ascii="Book Antiqua" w:hAnsi="Book Antiqua"/>
          <w:bCs/>
          <w:lang w:val="sr-Latn-RS"/>
        </w:rPr>
        <w:t xml:space="preserve">relizaciju </w:t>
      </w:r>
      <w:r w:rsidRPr="00C66FBD">
        <w:rPr>
          <w:rFonts w:ascii="Book Antiqua" w:hAnsi="Book Antiqua"/>
          <w:bCs/>
          <w:lang w:val="sr-Latn-RS"/>
        </w:rPr>
        <w:t xml:space="preserve"> </w:t>
      </w:r>
      <w:r w:rsidR="00824E35">
        <w:rPr>
          <w:rFonts w:ascii="Book Antiqua" w:hAnsi="Book Antiqua"/>
          <w:bCs/>
          <w:lang w:val="sr-Latn-RS"/>
        </w:rPr>
        <w:t>Projeka ATOMI</w:t>
      </w:r>
      <w:r w:rsidRPr="00C66FBD">
        <w:rPr>
          <w:rFonts w:ascii="Book Antiqua" w:hAnsi="Book Antiqua"/>
          <w:bCs/>
          <w:lang w:val="sr-Latn-RS"/>
        </w:rPr>
        <w:t xml:space="preserve">, koji </w:t>
      </w:r>
      <w:r w:rsidR="00824E35">
        <w:rPr>
          <w:rFonts w:ascii="Book Antiqua" w:hAnsi="Book Antiqua"/>
          <w:bCs/>
          <w:lang w:val="sr-Latn-RS"/>
        </w:rPr>
        <w:t xml:space="preserve">se </w:t>
      </w:r>
      <w:r w:rsidRPr="00C66FBD">
        <w:rPr>
          <w:rFonts w:ascii="Book Antiqua" w:hAnsi="Book Antiqua"/>
          <w:bCs/>
          <w:lang w:val="sr-Latn-RS"/>
        </w:rPr>
        <w:t>bavi identifikovanje</w:t>
      </w:r>
      <w:r w:rsidR="00824E35">
        <w:rPr>
          <w:rFonts w:ascii="Book Antiqua" w:hAnsi="Book Antiqua"/>
          <w:bCs/>
          <w:lang w:val="sr-Latn-RS"/>
        </w:rPr>
        <w:t xml:space="preserve">m  i podrškom učenika </w:t>
      </w:r>
      <w:r w:rsidRPr="00C66FBD">
        <w:rPr>
          <w:rFonts w:ascii="Book Antiqua" w:hAnsi="Book Antiqua"/>
          <w:bCs/>
          <w:lang w:val="sr-Latn-RS"/>
        </w:rPr>
        <w:t xml:space="preserve"> </w:t>
      </w:r>
      <w:r w:rsidR="00824E35">
        <w:rPr>
          <w:rFonts w:ascii="Book Antiqua" w:hAnsi="Book Antiqua"/>
          <w:bCs/>
          <w:lang w:val="sr-Latn-RS"/>
        </w:rPr>
        <w:t xml:space="preserve">sa izuzetnom  inteligencijom </w:t>
      </w:r>
      <w:r w:rsidRPr="00C66FBD">
        <w:rPr>
          <w:rFonts w:ascii="Book Antiqua" w:hAnsi="Book Antiqua"/>
          <w:bCs/>
          <w:lang w:val="sr-Latn-RS"/>
        </w:rPr>
        <w:t xml:space="preserve"> širom Republike Kosovo.</w:t>
      </w:r>
    </w:p>
    <w:p w:rsidR="00824E35" w:rsidRDefault="00824E35" w:rsidP="00824E35">
      <w:pPr>
        <w:pStyle w:val="ListParagraph"/>
        <w:ind w:left="360"/>
        <w:rPr>
          <w:rFonts w:ascii="Book Antiqua" w:hAnsi="Book Antiqua"/>
          <w:bCs/>
          <w:lang w:val="sr-Latn-RS"/>
        </w:rPr>
      </w:pPr>
    </w:p>
    <w:p w:rsidR="004424F7" w:rsidRPr="004424F7" w:rsidRDefault="00C66FBD" w:rsidP="004424F7">
      <w:pPr>
        <w:pStyle w:val="ListParagraph"/>
        <w:numPr>
          <w:ilvl w:val="0"/>
          <w:numId w:val="12"/>
        </w:numPr>
        <w:rPr>
          <w:rFonts w:ascii="Book Antiqua" w:hAnsi="Book Antiqua"/>
          <w:bCs/>
          <w:lang w:val="sr-Latn-RS"/>
        </w:rPr>
      </w:pPr>
      <w:r w:rsidRPr="00C66FBD">
        <w:rPr>
          <w:rFonts w:ascii="Book Antiqua" w:hAnsi="Book Antiqua"/>
          <w:bCs/>
          <w:lang w:val="sr-Latn-RS"/>
        </w:rPr>
        <w:t xml:space="preserve">Sredstva iz tačke 1. ove odluke </w:t>
      </w:r>
      <w:r w:rsidR="00824E35">
        <w:rPr>
          <w:rFonts w:ascii="Book Antiqua" w:hAnsi="Book Antiqua"/>
          <w:bCs/>
          <w:lang w:val="sr-Latn-RS"/>
        </w:rPr>
        <w:t xml:space="preserve">izdvaja </w:t>
      </w:r>
      <w:r w:rsidRPr="00C66FBD">
        <w:rPr>
          <w:rFonts w:ascii="Book Antiqua" w:hAnsi="Book Antiqua"/>
          <w:bCs/>
          <w:lang w:val="sr-Latn-RS"/>
        </w:rPr>
        <w:t>Ministarstv</w:t>
      </w:r>
      <w:r w:rsidR="00824E35">
        <w:rPr>
          <w:rFonts w:ascii="Book Antiqua" w:hAnsi="Book Antiqua"/>
          <w:bCs/>
          <w:lang w:val="sr-Latn-RS"/>
        </w:rPr>
        <w:t>o</w:t>
      </w:r>
      <w:r w:rsidRPr="00C66FBD">
        <w:rPr>
          <w:rFonts w:ascii="Book Antiqua" w:hAnsi="Book Antiqua"/>
          <w:bCs/>
          <w:lang w:val="sr-Latn-RS"/>
        </w:rPr>
        <w:t xml:space="preserve"> obrazovanja, nauke i tehnologije, </w:t>
      </w:r>
      <w:r w:rsidR="00824E35">
        <w:rPr>
          <w:rFonts w:ascii="Book Antiqua" w:hAnsi="Book Antiqua"/>
          <w:bCs/>
          <w:lang w:val="sr-Latn-RS"/>
        </w:rPr>
        <w:t xml:space="preserve">iz </w:t>
      </w:r>
      <w:r w:rsidRPr="00C66FBD">
        <w:rPr>
          <w:rFonts w:ascii="Book Antiqua" w:hAnsi="Book Antiqua"/>
          <w:bCs/>
          <w:lang w:val="sr-Latn-RS"/>
        </w:rPr>
        <w:t xml:space="preserve">postojeće budžetske linije za </w:t>
      </w:r>
      <w:r w:rsidR="00824E35">
        <w:rPr>
          <w:rFonts w:ascii="Book Antiqua" w:hAnsi="Book Antiqua"/>
          <w:bCs/>
          <w:lang w:val="sr-Latn-RS"/>
        </w:rPr>
        <w:t xml:space="preserve">sledeču </w:t>
      </w:r>
      <w:r w:rsidRPr="00C66FBD">
        <w:rPr>
          <w:rFonts w:ascii="Book Antiqua" w:hAnsi="Book Antiqua"/>
          <w:bCs/>
          <w:lang w:val="sr-Latn-RS"/>
        </w:rPr>
        <w:t xml:space="preserve"> svrhu: </w:t>
      </w:r>
      <w:r w:rsidR="00824E35">
        <w:rPr>
          <w:rFonts w:ascii="Book Antiqua" w:hAnsi="Book Antiqua"/>
          <w:bCs/>
          <w:lang w:val="sr-Latn-RS"/>
        </w:rPr>
        <w:t>„</w:t>
      </w:r>
      <w:r w:rsidRPr="00C66FBD">
        <w:rPr>
          <w:rFonts w:ascii="Book Antiqua" w:hAnsi="Book Antiqua"/>
          <w:bCs/>
          <w:lang w:val="sr-Latn-RS"/>
        </w:rPr>
        <w:t xml:space="preserve">Podrška </w:t>
      </w:r>
      <w:r w:rsidR="00824E35">
        <w:rPr>
          <w:rFonts w:ascii="Book Antiqua" w:hAnsi="Book Antiqua"/>
          <w:bCs/>
          <w:lang w:val="sr-Latn-RS"/>
        </w:rPr>
        <w:t xml:space="preserve">uečnicima </w:t>
      </w:r>
      <w:r w:rsidRPr="00C66FBD">
        <w:rPr>
          <w:rFonts w:ascii="Book Antiqua" w:hAnsi="Book Antiqua"/>
          <w:bCs/>
          <w:lang w:val="sr-Latn-RS"/>
        </w:rPr>
        <w:t xml:space="preserve"> sa izuzetnim intelektualnim potencijalom</w:t>
      </w:r>
      <w:r w:rsidR="00824E35">
        <w:rPr>
          <w:rFonts w:ascii="Book Antiqua" w:hAnsi="Book Antiqua"/>
          <w:bCs/>
          <w:lang w:val="sr-Latn-RS"/>
        </w:rPr>
        <w:t>“</w:t>
      </w:r>
      <w:r w:rsidRPr="00C66FBD">
        <w:rPr>
          <w:rFonts w:ascii="Book Antiqua" w:hAnsi="Book Antiqua"/>
          <w:bCs/>
          <w:lang w:val="sr-Latn-RS"/>
        </w:rPr>
        <w:t xml:space="preserve"> </w:t>
      </w:r>
      <w:r w:rsidR="00824E35">
        <w:rPr>
          <w:rFonts w:ascii="Book Antiqua" w:hAnsi="Book Antiqua"/>
          <w:bCs/>
          <w:lang w:val="sr-Latn-RS"/>
        </w:rPr>
        <w:t>sa kodom  podprograma</w:t>
      </w:r>
      <w:r w:rsidRPr="00C66FBD">
        <w:rPr>
          <w:rFonts w:ascii="Book Antiqua" w:hAnsi="Book Antiqua"/>
          <w:bCs/>
          <w:lang w:val="sr-Latn-RS"/>
        </w:rPr>
        <w:t xml:space="preserve"> pod br. 98 300 - funkcionalni kod 0922. </w:t>
      </w:r>
      <w:r w:rsidR="00824E35">
        <w:rPr>
          <w:rFonts w:ascii="Book Antiqua" w:hAnsi="Book Antiqua"/>
          <w:bCs/>
          <w:lang w:val="sr-Latn-RS"/>
        </w:rPr>
        <w:t xml:space="preserve">Finansijaka </w:t>
      </w:r>
      <w:r w:rsidRPr="00C66FBD">
        <w:rPr>
          <w:rFonts w:ascii="Book Antiqua" w:hAnsi="Book Antiqua"/>
          <w:bCs/>
          <w:lang w:val="sr-Latn-RS"/>
        </w:rPr>
        <w:t xml:space="preserve">sredstva prenose </w:t>
      </w:r>
      <w:r w:rsidR="00824E35">
        <w:rPr>
          <w:rFonts w:ascii="Book Antiqua" w:hAnsi="Book Antiqua"/>
          <w:bCs/>
          <w:lang w:val="sr-Latn-RS"/>
        </w:rPr>
        <w:t xml:space="preserve"> se bankvni žiroračun </w:t>
      </w:r>
      <w:r w:rsidRPr="00C66FBD">
        <w:rPr>
          <w:rFonts w:ascii="Book Antiqua" w:hAnsi="Book Antiqua"/>
          <w:bCs/>
          <w:lang w:val="sr-Latn-RS"/>
        </w:rPr>
        <w:t xml:space="preserve"> </w:t>
      </w:r>
      <w:r w:rsidR="00824E35">
        <w:rPr>
          <w:rFonts w:ascii="Book Antiqua" w:hAnsi="Book Antiqua"/>
          <w:bCs/>
          <w:lang w:val="sr-Latn-RS"/>
        </w:rPr>
        <w:t>Instituta  ATOMI  u Raiffeisen bank</w:t>
      </w:r>
      <w:r w:rsidRPr="00C66FBD">
        <w:rPr>
          <w:rFonts w:ascii="Book Antiqua" w:hAnsi="Book Antiqua"/>
          <w:bCs/>
          <w:lang w:val="sr-Latn-RS"/>
        </w:rPr>
        <w:t xml:space="preserve">, </w:t>
      </w:r>
      <w:r w:rsidR="004424F7">
        <w:rPr>
          <w:rFonts w:ascii="Book Antiqua" w:hAnsi="Book Antiqua"/>
          <w:bCs/>
          <w:lang w:val="sr-Latn-RS"/>
        </w:rPr>
        <w:t>žiroračun pod nazivom:</w:t>
      </w:r>
      <w:r w:rsidRPr="00C66FBD">
        <w:rPr>
          <w:rFonts w:ascii="Book Antiqua" w:hAnsi="Book Antiqua"/>
          <w:bCs/>
          <w:lang w:val="sr-Latn-RS"/>
        </w:rPr>
        <w:t xml:space="preserve"> </w:t>
      </w:r>
      <w:r w:rsidR="004424F7">
        <w:rPr>
          <w:rFonts w:ascii="Book Antiqua" w:hAnsi="Book Antiqua"/>
          <w:bCs/>
          <w:lang w:val="sr-Latn-RS"/>
        </w:rPr>
        <w:t xml:space="preserve">ATOMI </w:t>
      </w:r>
      <w:r w:rsidRPr="00C66FBD">
        <w:rPr>
          <w:rFonts w:ascii="Book Antiqua" w:hAnsi="Book Antiqua"/>
          <w:bCs/>
          <w:lang w:val="sr-Latn-RS"/>
        </w:rPr>
        <w:t xml:space="preserve">, </w:t>
      </w:r>
      <w:r w:rsidR="004424F7">
        <w:rPr>
          <w:rFonts w:ascii="Book Antiqua" w:hAnsi="Book Antiqua"/>
          <w:bCs/>
          <w:lang w:val="sr-Latn-RS"/>
        </w:rPr>
        <w:t>broj žiroračuna</w:t>
      </w:r>
      <w:r w:rsidRPr="00C66FBD">
        <w:rPr>
          <w:rFonts w:ascii="Book Antiqua" w:hAnsi="Book Antiqua"/>
          <w:bCs/>
          <w:lang w:val="sr-Latn-RS"/>
        </w:rPr>
        <w:t>: 150 109 000 345 2594.</w:t>
      </w:r>
    </w:p>
    <w:p w:rsidR="00D04DD9" w:rsidRDefault="00C66FBD" w:rsidP="00C66FBD">
      <w:pPr>
        <w:pStyle w:val="ListParagraph"/>
        <w:numPr>
          <w:ilvl w:val="0"/>
          <w:numId w:val="12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O</w:t>
      </w:r>
      <w:r w:rsidRPr="00C66FBD">
        <w:rPr>
          <w:rFonts w:ascii="Book Antiqua" w:hAnsi="Book Antiqua"/>
          <w:bCs/>
          <w:lang w:val="sr-Latn-RS"/>
        </w:rPr>
        <w:t>bavezuje</w:t>
      </w:r>
      <w:r>
        <w:rPr>
          <w:rFonts w:ascii="Book Antiqua" w:hAnsi="Book Antiqua"/>
          <w:bCs/>
          <w:lang w:val="sr-Latn-RS"/>
        </w:rPr>
        <w:t xml:space="preserve"> se </w:t>
      </w:r>
      <w:r w:rsidRPr="00C66FBD">
        <w:rPr>
          <w:rFonts w:ascii="Book Antiqua" w:hAnsi="Book Antiqua"/>
          <w:bCs/>
          <w:lang w:val="sr-Latn-RS"/>
        </w:rPr>
        <w:t xml:space="preserve"> Ministarstvo obrazovanja, nauke i tehnologije</w:t>
      </w:r>
      <w:r>
        <w:rPr>
          <w:rFonts w:ascii="Book Antiqua" w:hAnsi="Book Antiqua"/>
          <w:bCs/>
          <w:lang w:val="sr-Latn-RS"/>
        </w:rPr>
        <w:t xml:space="preserve"> na </w:t>
      </w:r>
      <w:r w:rsidRPr="00C66FBD">
        <w:rPr>
          <w:rFonts w:ascii="Book Antiqua" w:hAnsi="Book Antiqua"/>
          <w:bCs/>
          <w:lang w:val="sr-Latn-RS"/>
        </w:rPr>
        <w:t xml:space="preserve"> sprovođenje ove odluke.</w:t>
      </w:r>
    </w:p>
    <w:p w:rsidR="004424F7" w:rsidRPr="004424F7" w:rsidRDefault="004424F7" w:rsidP="004424F7">
      <w:pPr>
        <w:rPr>
          <w:rFonts w:ascii="Book Antiqua" w:hAnsi="Book Antiqua"/>
          <w:bCs/>
          <w:lang w:val="sr-Latn-RS"/>
        </w:rPr>
      </w:pPr>
    </w:p>
    <w:p w:rsidR="008B562A" w:rsidRPr="00D47306" w:rsidRDefault="008B562A" w:rsidP="006C02C0">
      <w:pPr>
        <w:pStyle w:val="ListParagraph"/>
        <w:numPr>
          <w:ilvl w:val="0"/>
          <w:numId w:val="12"/>
        </w:numPr>
        <w:rPr>
          <w:rFonts w:ascii="Book Antiqua" w:hAnsi="Book Antiqua"/>
          <w:bCs/>
          <w:lang w:val="sr-Latn-RS"/>
        </w:rPr>
      </w:pPr>
      <w:r w:rsidRPr="00D04DD9">
        <w:rPr>
          <w:rFonts w:ascii="Book Antiqua" w:hAnsi="Book Antiqua"/>
          <w:bCs/>
          <w:lang w:val="sr-Latn-RS"/>
        </w:rPr>
        <w:t>Odluka stupa na snagu danom potpisivanja.</w:t>
      </w:r>
    </w:p>
    <w:p w:rsidR="008B562A" w:rsidRPr="008B562A" w:rsidRDefault="008B562A" w:rsidP="008B562A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</w:t>
      </w:r>
      <w:proofErr w:type="spellStart"/>
      <w:r w:rsidRPr="008B562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Ramush</w:t>
      </w:r>
      <w:proofErr w:type="spellEnd"/>
      <w:r w:rsidRPr="008B562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HARADINAJ</w:t>
      </w:r>
    </w:p>
    <w:p w:rsidR="008B562A" w:rsidRPr="008B562A" w:rsidRDefault="008B562A" w:rsidP="008B562A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8B562A" w:rsidRPr="008B562A" w:rsidRDefault="008B562A" w:rsidP="008B562A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8B562A" w:rsidRPr="008B562A" w:rsidRDefault="008B562A" w:rsidP="008B562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8B562A" w:rsidRPr="008B562A" w:rsidRDefault="008B562A" w:rsidP="008B562A">
      <w:pPr>
        <w:numPr>
          <w:ilvl w:val="0"/>
          <w:numId w:val="1"/>
        </w:numPr>
        <w:contextualSpacing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Zamenicima premijera </w:t>
      </w:r>
    </w:p>
    <w:p w:rsidR="008B562A" w:rsidRPr="008B562A" w:rsidRDefault="008B562A" w:rsidP="008B562A">
      <w:pPr>
        <w:numPr>
          <w:ilvl w:val="0"/>
          <w:numId w:val="1"/>
        </w:numPr>
        <w:contextualSpacing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color w:val="000000"/>
          <w:sz w:val="22"/>
          <w:szCs w:val="22"/>
          <w:lang w:val="sr-Latn-RS"/>
        </w:rPr>
        <w:t>Svim ministarstvima (ministrima)</w:t>
      </w:r>
    </w:p>
    <w:p w:rsidR="008B562A" w:rsidRPr="008B562A" w:rsidRDefault="008B562A" w:rsidP="008B562A">
      <w:pPr>
        <w:numPr>
          <w:ilvl w:val="0"/>
          <w:numId w:val="1"/>
        </w:numPr>
        <w:contextualSpacing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color w:val="000000"/>
          <w:sz w:val="22"/>
          <w:szCs w:val="22"/>
          <w:lang w:val="sr-Latn-RS"/>
        </w:rPr>
        <w:t>Generalnom sekretaru KP</w:t>
      </w:r>
    </w:p>
    <w:p w:rsidR="008B562A" w:rsidRPr="008B562A" w:rsidRDefault="008B562A" w:rsidP="008B562A">
      <w:pPr>
        <w:ind w:left="720"/>
        <w:contextualSpacing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8B562A">
        <w:rPr>
          <w:rFonts w:ascii="Book Antiqua" w:eastAsia="MS Mincho" w:hAnsi="Book Antiqua"/>
          <w:color w:val="000000"/>
          <w:sz w:val="22"/>
          <w:szCs w:val="22"/>
          <w:lang w:val="sr-Latn-RS"/>
        </w:rPr>
        <w:t>Arhivi Vlade</w:t>
      </w:r>
    </w:p>
    <w:sectPr w:rsidR="008B562A" w:rsidRPr="008B5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22A4"/>
    <w:multiLevelType w:val="hybridMultilevel"/>
    <w:tmpl w:val="F522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604BE"/>
    <w:multiLevelType w:val="hybridMultilevel"/>
    <w:tmpl w:val="4B0096E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731A00"/>
    <w:multiLevelType w:val="hybridMultilevel"/>
    <w:tmpl w:val="35649A5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0E2930"/>
    <w:multiLevelType w:val="hybridMultilevel"/>
    <w:tmpl w:val="BA409A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92481"/>
    <w:multiLevelType w:val="hybridMultilevel"/>
    <w:tmpl w:val="84460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44E7"/>
    <w:multiLevelType w:val="hybridMultilevel"/>
    <w:tmpl w:val="B9021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6141F1"/>
    <w:multiLevelType w:val="hybridMultilevel"/>
    <w:tmpl w:val="0D6C28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C30034"/>
    <w:multiLevelType w:val="hybridMultilevel"/>
    <w:tmpl w:val="4B0096E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E4A1462"/>
    <w:multiLevelType w:val="hybridMultilevel"/>
    <w:tmpl w:val="593E1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2083F"/>
    <w:multiLevelType w:val="hybridMultilevel"/>
    <w:tmpl w:val="4B0096E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11C41B2"/>
    <w:multiLevelType w:val="multilevel"/>
    <w:tmpl w:val="8D3EF5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47B1A99"/>
    <w:multiLevelType w:val="hybridMultilevel"/>
    <w:tmpl w:val="B6D0E3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3934329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A0933E0"/>
    <w:multiLevelType w:val="hybridMultilevel"/>
    <w:tmpl w:val="0ECC215E"/>
    <w:lvl w:ilvl="0" w:tplc="05445EFA">
      <w:start w:val="1"/>
      <w:numFmt w:val="decimal"/>
      <w:lvlText w:val="%1."/>
      <w:lvlJc w:val="left"/>
      <w:pPr>
        <w:ind w:left="360" w:hanging="360"/>
      </w:pPr>
      <w:rPr>
        <w:rFonts w:eastAsia="MS Mincho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4F56A5"/>
    <w:multiLevelType w:val="hybridMultilevel"/>
    <w:tmpl w:val="4B0096E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A82D23"/>
    <w:multiLevelType w:val="hybridMultilevel"/>
    <w:tmpl w:val="FA6825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35FF5"/>
    <w:multiLevelType w:val="hybridMultilevel"/>
    <w:tmpl w:val="B9021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D5016F"/>
    <w:multiLevelType w:val="hybridMultilevel"/>
    <w:tmpl w:val="429A6DD6"/>
    <w:lvl w:ilvl="0" w:tplc="25C67F7A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24ABC"/>
    <w:multiLevelType w:val="multilevel"/>
    <w:tmpl w:val="67C2D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EA12F87"/>
    <w:multiLevelType w:val="hybridMultilevel"/>
    <w:tmpl w:val="FDEAC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57FD4"/>
    <w:multiLevelType w:val="hybridMultilevel"/>
    <w:tmpl w:val="0ECC215E"/>
    <w:lvl w:ilvl="0" w:tplc="05445EFA">
      <w:start w:val="1"/>
      <w:numFmt w:val="decimal"/>
      <w:lvlText w:val="%1."/>
      <w:lvlJc w:val="left"/>
      <w:pPr>
        <w:ind w:left="360" w:hanging="360"/>
      </w:pPr>
      <w:rPr>
        <w:rFonts w:eastAsia="MS Mincho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6577D6"/>
    <w:multiLevelType w:val="multilevel"/>
    <w:tmpl w:val="1F52D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0EC184A"/>
    <w:multiLevelType w:val="hybridMultilevel"/>
    <w:tmpl w:val="3ABC9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5C67F7A">
      <w:start w:val="1"/>
      <w:numFmt w:val="decimal"/>
      <w:lvlText w:val="%2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C4F18"/>
    <w:multiLevelType w:val="hybridMultilevel"/>
    <w:tmpl w:val="107A6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D5F99"/>
    <w:multiLevelType w:val="multilevel"/>
    <w:tmpl w:val="4E301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>
    <w:nsid w:val="66F165E9"/>
    <w:multiLevelType w:val="multilevel"/>
    <w:tmpl w:val="B61615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8C14F3F"/>
    <w:multiLevelType w:val="multilevel"/>
    <w:tmpl w:val="012C64F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1"/>
  </w:num>
  <w:num w:numId="5">
    <w:abstractNumId w:val="6"/>
  </w:num>
  <w:num w:numId="6">
    <w:abstractNumId w:val="1"/>
  </w:num>
  <w:num w:numId="7">
    <w:abstractNumId w:val="22"/>
  </w:num>
  <w:num w:numId="8">
    <w:abstractNumId w:val="8"/>
  </w:num>
  <w:num w:numId="9">
    <w:abstractNumId w:val="2"/>
  </w:num>
  <w:num w:numId="10">
    <w:abstractNumId w:val="20"/>
  </w:num>
  <w:num w:numId="11">
    <w:abstractNumId w:val="4"/>
  </w:num>
  <w:num w:numId="12">
    <w:abstractNumId w:val="23"/>
  </w:num>
  <w:num w:numId="13">
    <w:abstractNumId w:val="26"/>
  </w:num>
  <w:num w:numId="14">
    <w:abstractNumId w:val="21"/>
  </w:num>
  <w:num w:numId="15">
    <w:abstractNumId w:val="25"/>
  </w:num>
  <w:num w:numId="16">
    <w:abstractNumId w:val="19"/>
  </w:num>
  <w:num w:numId="17">
    <w:abstractNumId w:val="18"/>
  </w:num>
  <w:num w:numId="18">
    <w:abstractNumId w:val="24"/>
  </w:num>
  <w:num w:numId="19">
    <w:abstractNumId w:val="10"/>
  </w:num>
  <w:num w:numId="20">
    <w:abstractNumId w:val="9"/>
  </w:num>
  <w:num w:numId="21">
    <w:abstractNumId w:val="7"/>
  </w:num>
  <w:num w:numId="22">
    <w:abstractNumId w:val="14"/>
  </w:num>
  <w:num w:numId="23">
    <w:abstractNumId w:val="12"/>
  </w:num>
  <w:num w:numId="24">
    <w:abstractNumId w:val="16"/>
  </w:num>
  <w:num w:numId="25">
    <w:abstractNumId w:val="5"/>
  </w:num>
  <w:num w:numId="26">
    <w:abstractNumId w:val="17"/>
  </w:num>
  <w:num w:numId="27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70"/>
    <w:rsid w:val="00001A69"/>
    <w:rsid w:val="00003246"/>
    <w:rsid w:val="000070DB"/>
    <w:rsid w:val="00011183"/>
    <w:rsid w:val="00011DC5"/>
    <w:rsid w:val="00015090"/>
    <w:rsid w:val="00015F5C"/>
    <w:rsid w:val="000239E4"/>
    <w:rsid w:val="000310F1"/>
    <w:rsid w:val="00033827"/>
    <w:rsid w:val="000654B1"/>
    <w:rsid w:val="0007516A"/>
    <w:rsid w:val="000A15B4"/>
    <w:rsid w:val="000A2450"/>
    <w:rsid w:val="000A7EEA"/>
    <w:rsid w:val="000B0084"/>
    <w:rsid w:val="000C482D"/>
    <w:rsid w:val="000E25BA"/>
    <w:rsid w:val="000F14CB"/>
    <w:rsid w:val="00106C75"/>
    <w:rsid w:val="00137D55"/>
    <w:rsid w:val="00163ACE"/>
    <w:rsid w:val="001A01DB"/>
    <w:rsid w:val="001B1123"/>
    <w:rsid w:val="001B2B4B"/>
    <w:rsid w:val="001B579A"/>
    <w:rsid w:val="001B591C"/>
    <w:rsid w:val="001C560F"/>
    <w:rsid w:val="001E72A6"/>
    <w:rsid w:val="001E7621"/>
    <w:rsid w:val="00211CBF"/>
    <w:rsid w:val="00222354"/>
    <w:rsid w:val="002367D5"/>
    <w:rsid w:val="00240FD8"/>
    <w:rsid w:val="00253D73"/>
    <w:rsid w:val="00284F88"/>
    <w:rsid w:val="00295FCC"/>
    <w:rsid w:val="002B0074"/>
    <w:rsid w:val="002B2BEC"/>
    <w:rsid w:val="002C1CE4"/>
    <w:rsid w:val="002C53A7"/>
    <w:rsid w:val="002E164A"/>
    <w:rsid w:val="002E36FB"/>
    <w:rsid w:val="002E622E"/>
    <w:rsid w:val="002F312D"/>
    <w:rsid w:val="002F53DD"/>
    <w:rsid w:val="00301374"/>
    <w:rsid w:val="00330722"/>
    <w:rsid w:val="00346AE5"/>
    <w:rsid w:val="00350CCB"/>
    <w:rsid w:val="00351E49"/>
    <w:rsid w:val="00367FC5"/>
    <w:rsid w:val="00376F50"/>
    <w:rsid w:val="0038603D"/>
    <w:rsid w:val="003874E3"/>
    <w:rsid w:val="003A3557"/>
    <w:rsid w:val="003B2B35"/>
    <w:rsid w:val="003B52BF"/>
    <w:rsid w:val="003C08D5"/>
    <w:rsid w:val="003C1F75"/>
    <w:rsid w:val="003D4F66"/>
    <w:rsid w:val="003D59C6"/>
    <w:rsid w:val="003E1978"/>
    <w:rsid w:val="003F1C89"/>
    <w:rsid w:val="00401F27"/>
    <w:rsid w:val="00405C18"/>
    <w:rsid w:val="00414F30"/>
    <w:rsid w:val="00424AFB"/>
    <w:rsid w:val="004365AA"/>
    <w:rsid w:val="004424F7"/>
    <w:rsid w:val="00457B83"/>
    <w:rsid w:val="00462530"/>
    <w:rsid w:val="00471958"/>
    <w:rsid w:val="0047713F"/>
    <w:rsid w:val="00495C1C"/>
    <w:rsid w:val="004A071E"/>
    <w:rsid w:val="004A2557"/>
    <w:rsid w:val="004D29BD"/>
    <w:rsid w:val="004D6BAF"/>
    <w:rsid w:val="004E1778"/>
    <w:rsid w:val="004E4730"/>
    <w:rsid w:val="004E4B52"/>
    <w:rsid w:val="004F65EC"/>
    <w:rsid w:val="00503A1D"/>
    <w:rsid w:val="00505570"/>
    <w:rsid w:val="00520176"/>
    <w:rsid w:val="00524ECD"/>
    <w:rsid w:val="005263B4"/>
    <w:rsid w:val="005344CE"/>
    <w:rsid w:val="0053488C"/>
    <w:rsid w:val="00535743"/>
    <w:rsid w:val="00537C85"/>
    <w:rsid w:val="00540131"/>
    <w:rsid w:val="0054571F"/>
    <w:rsid w:val="00545BB6"/>
    <w:rsid w:val="00562E6E"/>
    <w:rsid w:val="00563393"/>
    <w:rsid w:val="00583B1B"/>
    <w:rsid w:val="00591226"/>
    <w:rsid w:val="005A03D9"/>
    <w:rsid w:val="005A1D59"/>
    <w:rsid w:val="005B336B"/>
    <w:rsid w:val="005C77DA"/>
    <w:rsid w:val="005E1318"/>
    <w:rsid w:val="005F36F4"/>
    <w:rsid w:val="005F74D1"/>
    <w:rsid w:val="00611E9A"/>
    <w:rsid w:val="00612DA2"/>
    <w:rsid w:val="006164F8"/>
    <w:rsid w:val="006321C4"/>
    <w:rsid w:val="00652211"/>
    <w:rsid w:val="006545E3"/>
    <w:rsid w:val="00656BC2"/>
    <w:rsid w:val="0066531C"/>
    <w:rsid w:val="00694686"/>
    <w:rsid w:val="006952A9"/>
    <w:rsid w:val="006961C7"/>
    <w:rsid w:val="006A57E5"/>
    <w:rsid w:val="006A7D3C"/>
    <w:rsid w:val="006C02C0"/>
    <w:rsid w:val="006C39D4"/>
    <w:rsid w:val="006D2E04"/>
    <w:rsid w:val="006E3F6C"/>
    <w:rsid w:val="0071031F"/>
    <w:rsid w:val="0071196B"/>
    <w:rsid w:val="00711E9A"/>
    <w:rsid w:val="007157F2"/>
    <w:rsid w:val="007162BB"/>
    <w:rsid w:val="007212D3"/>
    <w:rsid w:val="00723163"/>
    <w:rsid w:val="0073464A"/>
    <w:rsid w:val="00742DBF"/>
    <w:rsid w:val="007C09EF"/>
    <w:rsid w:val="007F0875"/>
    <w:rsid w:val="007F0F27"/>
    <w:rsid w:val="007F1D7E"/>
    <w:rsid w:val="007F76EA"/>
    <w:rsid w:val="0080021E"/>
    <w:rsid w:val="00811930"/>
    <w:rsid w:val="00815AB8"/>
    <w:rsid w:val="00820D1E"/>
    <w:rsid w:val="00824E35"/>
    <w:rsid w:val="00833165"/>
    <w:rsid w:val="00853B64"/>
    <w:rsid w:val="008625A0"/>
    <w:rsid w:val="00891C7C"/>
    <w:rsid w:val="0089304C"/>
    <w:rsid w:val="00895160"/>
    <w:rsid w:val="008A54FD"/>
    <w:rsid w:val="008B562A"/>
    <w:rsid w:val="008D7939"/>
    <w:rsid w:val="00914A6E"/>
    <w:rsid w:val="00916BF9"/>
    <w:rsid w:val="00936A88"/>
    <w:rsid w:val="009371D2"/>
    <w:rsid w:val="00942647"/>
    <w:rsid w:val="009474B5"/>
    <w:rsid w:val="00976B2F"/>
    <w:rsid w:val="00977E61"/>
    <w:rsid w:val="009817FA"/>
    <w:rsid w:val="009A32B7"/>
    <w:rsid w:val="009A55BB"/>
    <w:rsid w:val="009B2A3F"/>
    <w:rsid w:val="009C5719"/>
    <w:rsid w:val="00A01CD1"/>
    <w:rsid w:val="00A100BF"/>
    <w:rsid w:val="00A3778F"/>
    <w:rsid w:val="00A41D95"/>
    <w:rsid w:val="00A41E2A"/>
    <w:rsid w:val="00A537AC"/>
    <w:rsid w:val="00A55CD2"/>
    <w:rsid w:val="00A56370"/>
    <w:rsid w:val="00A7360A"/>
    <w:rsid w:val="00A824DA"/>
    <w:rsid w:val="00A87CC3"/>
    <w:rsid w:val="00A946CB"/>
    <w:rsid w:val="00A9773C"/>
    <w:rsid w:val="00A97992"/>
    <w:rsid w:val="00AA04CC"/>
    <w:rsid w:val="00AA6406"/>
    <w:rsid w:val="00AA7968"/>
    <w:rsid w:val="00AE54CE"/>
    <w:rsid w:val="00AE5D1A"/>
    <w:rsid w:val="00AE5D6E"/>
    <w:rsid w:val="00AE7890"/>
    <w:rsid w:val="00B0732F"/>
    <w:rsid w:val="00B142EF"/>
    <w:rsid w:val="00B14522"/>
    <w:rsid w:val="00B179A6"/>
    <w:rsid w:val="00B20C50"/>
    <w:rsid w:val="00B3636D"/>
    <w:rsid w:val="00B547E9"/>
    <w:rsid w:val="00B55530"/>
    <w:rsid w:val="00B73CC3"/>
    <w:rsid w:val="00B81672"/>
    <w:rsid w:val="00B86BD7"/>
    <w:rsid w:val="00BA36A9"/>
    <w:rsid w:val="00BB4D63"/>
    <w:rsid w:val="00BB5576"/>
    <w:rsid w:val="00BC345E"/>
    <w:rsid w:val="00BC526A"/>
    <w:rsid w:val="00BD3FF6"/>
    <w:rsid w:val="00BD5F8D"/>
    <w:rsid w:val="00C05D5B"/>
    <w:rsid w:val="00C24D43"/>
    <w:rsid w:val="00C3156C"/>
    <w:rsid w:val="00C35F07"/>
    <w:rsid w:val="00C44536"/>
    <w:rsid w:val="00C611DE"/>
    <w:rsid w:val="00C63F04"/>
    <w:rsid w:val="00C66FBD"/>
    <w:rsid w:val="00C75E3C"/>
    <w:rsid w:val="00CA2FC7"/>
    <w:rsid w:val="00CB1677"/>
    <w:rsid w:val="00CB6EF6"/>
    <w:rsid w:val="00D04DD9"/>
    <w:rsid w:val="00D11CB9"/>
    <w:rsid w:val="00D214E3"/>
    <w:rsid w:val="00D236DA"/>
    <w:rsid w:val="00D45408"/>
    <w:rsid w:val="00D47306"/>
    <w:rsid w:val="00D64A88"/>
    <w:rsid w:val="00D65DD9"/>
    <w:rsid w:val="00D92769"/>
    <w:rsid w:val="00DA486D"/>
    <w:rsid w:val="00DA7FA5"/>
    <w:rsid w:val="00DC3F4C"/>
    <w:rsid w:val="00DD0D81"/>
    <w:rsid w:val="00DD2E7A"/>
    <w:rsid w:val="00DE4C7C"/>
    <w:rsid w:val="00DF3AC9"/>
    <w:rsid w:val="00E00568"/>
    <w:rsid w:val="00E0286F"/>
    <w:rsid w:val="00E04959"/>
    <w:rsid w:val="00E21F6B"/>
    <w:rsid w:val="00E22D43"/>
    <w:rsid w:val="00E25AAC"/>
    <w:rsid w:val="00E272DB"/>
    <w:rsid w:val="00E31CC3"/>
    <w:rsid w:val="00E32DC1"/>
    <w:rsid w:val="00E33FDB"/>
    <w:rsid w:val="00E848F8"/>
    <w:rsid w:val="00E86B74"/>
    <w:rsid w:val="00EB0646"/>
    <w:rsid w:val="00EC16C5"/>
    <w:rsid w:val="00ED1EF7"/>
    <w:rsid w:val="00EE31E4"/>
    <w:rsid w:val="00EF063F"/>
    <w:rsid w:val="00EF097C"/>
    <w:rsid w:val="00EF7F2D"/>
    <w:rsid w:val="00F12E06"/>
    <w:rsid w:val="00F2016B"/>
    <w:rsid w:val="00F30E7B"/>
    <w:rsid w:val="00F31FE4"/>
    <w:rsid w:val="00F43877"/>
    <w:rsid w:val="00F702B1"/>
    <w:rsid w:val="00F8777D"/>
    <w:rsid w:val="00F953C6"/>
    <w:rsid w:val="00F979CF"/>
    <w:rsid w:val="00FA721A"/>
    <w:rsid w:val="00FA7822"/>
    <w:rsid w:val="00FB33AE"/>
    <w:rsid w:val="00FB41FD"/>
    <w:rsid w:val="00FC064C"/>
    <w:rsid w:val="00FC552A"/>
    <w:rsid w:val="00FD6DD3"/>
    <w:rsid w:val="00FD7E5D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0CD03-6746-49BF-BF97-50321942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6370"/>
    <w:pPr>
      <w:jc w:val="center"/>
    </w:pPr>
    <w:rPr>
      <w:rFonts w:eastAsia="MS Mincho"/>
      <w:b/>
      <w:bCs/>
      <w:sz w:val="36"/>
      <w:lang w:val="sq-AL"/>
    </w:rPr>
  </w:style>
  <w:style w:type="character" w:customStyle="1" w:styleId="TitleChar">
    <w:name w:val="Title Char"/>
    <w:basedOn w:val="DefaultParagraphFont"/>
    <w:link w:val="Title"/>
    <w:rsid w:val="00A56370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7F08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7F0875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B6F12-A113-49DF-A759-151C6AC7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30</Pages>
  <Words>7001</Words>
  <Characters>39912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Selman Sylejmani</cp:lastModifiedBy>
  <cp:revision>60</cp:revision>
  <dcterms:created xsi:type="dcterms:W3CDTF">2018-09-05T08:05:00Z</dcterms:created>
  <dcterms:modified xsi:type="dcterms:W3CDTF">2018-09-10T12:43:00Z</dcterms:modified>
</cp:coreProperties>
</file>