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AE" w:rsidRPr="0037393C" w:rsidRDefault="00AB31A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0634FB5" wp14:editId="6CF58D92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AE" w:rsidRPr="0037393C" w:rsidRDefault="00AB31A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AB31AE" w:rsidRPr="0037393C" w:rsidRDefault="00AB31A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AB31AE" w:rsidRPr="0037393C" w:rsidRDefault="00AB31A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AB31AE" w:rsidRPr="0037393C" w:rsidRDefault="00AB31AE" w:rsidP="004166BF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AB31AE" w:rsidRPr="0037393C" w:rsidRDefault="00AB31AE" w:rsidP="004166BF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7109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1/18</w:t>
      </w:r>
    </w:p>
    <w:p w:rsidR="00AB31AE" w:rsidRDefault="00AB31AE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10988" w:rsidRDefault="00710988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B31AE" w:rsidRPr="000356F6" w:rsidRDefault="00AB31AE" w:rsidP="004166B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AB31AE">
        <w:rPr>
          <w:rFonts w:ascii="Book Antiqua" w:hAnsi="Book Antiqua"/>
          <w:bCs/>
          <w:lang w:val="sr-Latn-RS"/>
        </w:rPr>
        <w:t>Na osnovu člana 92 stav 4. i člana 93 stav (4) Ustava Republike Kosovo, zasnovanog na članu 4 Uredbe br. 06/2020 o oblastima administrativne odgovornosti Kancelarije premijera i ministarstava, izmijenjene i dopunjene Uredbom br. 07/2020, u skladu sa članom 19. Poslovnika Vlade Republike Kosovo br. 09/2011., Vlada Republike Kosovo, na sastanku održanom 29. jula 2020. godine, donosi sledeću:</w:t>
      </w:r>
      <w:r w:rsidRPr="000356F6">
        <w:rPr>
          <w:rFonts w:ascii="Book Antiqua" w:hAnsi="Book Antiqua"/>
          <w:bCs/>
          <w:lang w:val="sr-Latn-RS"/>
        </w:rPr>
        <w:t xml:space="preserve"> </w:t>
      </w:r>
    </w:p>
    <w:p w:rsidR="00AB31AE" w:rsidRDefault="00AB31A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AB31AE" w:rsidRDefault="00AB31A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AB31AE" w:rsidRDefault="00AB31A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AB31AE" w:rsidRDefault="00AB31AE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B31AE" w:rsidRDefault="00AB31AE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B31AE" w:rsidRPr="00710988" w:rsidRDefault="00710988" w:rsidP="004166BF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>Usvojen</w:t>
      </w:r>
      <w:r w:rsidR="00AB31AE" w:rsidRPr="00710988">
        <w:rPr>
          <w:rFonts w:ascii="Book Antiqua" w:eastAsia="MS Mincho" w:hAnsi="Book Antiqua"/>
          <w:noProof w:val="0"/>
          <w:color w:val="000000"/>
          <w:lang w:val="sr-Latn-RS"/>
        </w:rPr>
        <w:t xml:space="preserve"> je  zapisnik i transkript sa 8. sednice Vlade Republike Kosovo .</w:t>
      </w:r>
    </w:p>
    <w:p w:rsidR="00AB31AE" w:rsidRPr="00710988" w:rsidRDefault="00AB31AE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AB31AE" w:rsidRPr="00710988" w:rsidRDefault="00AB31AE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 xml:space="preserve">2. </w:t>
      </w:r>
      <w:r w:rsidR="00710988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AB31AE" w:rsidRPr="00710988" w:rsidRDefault="00AB31AE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AB31AE" w:rsidRDefault="00AB31AE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B31AE" w:rsidRDefault="00AB31AE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B31AE" w:rsidRDefault="00AB31AE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B31AE" w:rsidRDefault="00AB31AE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B31AE" w:rsidRDefault="00AB31AE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AB31AE" w:rsidRPr="0037393C" w:rsidRDefault="00AB31AE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AB31AE" w:rsidRPr="0037393C" w:rsidRDefault="00AB31A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AB31AE" w:rsidRPr="0037393C" w:rsidRDefault="00AB31AE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AB31AE" w:rsidRPr="0037393C" w:rsidRDefault="00AB31AE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AB31AE" w:rsidRPr="0037393C" w:rsidRDefault="00AB31AE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AB31AE" w:rsidRPr="00C800D1" w:rsidRDefault="00AB31AE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7E4FA8" w:rsidRPr="00710988" w:rsidRDefault="00AB31AE" w:rsidP="004166B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10988">
        <w:rPr>
          <w:rFonts w:ascii="Book Antiqua" w:hAnsi="Book Antiqua"/>
          <w:lang w:val="sr-Latn-RS"/>
        </w:rPr>
        <w:t>Arhivi Vlade</w:t>
      </w:r>
    </w:p>
    <w:p w:rsidR="00710988" w:rsidRDefault="00710988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5B5219A" wp14:editId="00D6DD74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10988" w:rsidRPr="0037393C" w:rsidRDefault="00710988" w:rsidP="004166BF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02/18</w:t>
      </w:r>
    </w:p>
    <w:p w:rsidR="00710988" w:rsidRDefault="00710988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10988" w:rsidRDefault="00710988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10988" w:rsidRPr="000356F6" w:rsidRDefault="00710988" w:rsidP="004166B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AB31AE">
        <w:rPr>
          <w:rFonts w:ascii="Book Antiqua" w:hAnsi="Book Antiqua"/>
          <w:bCs/>
          <w:lang w:val="sr-Latn-RS"/>
        </w:rPr>
        <w:t>Na osnovu člana 92 stav 4. i člana 93 stav (4) Ustava Republike Kosovo, zasnovanog na članu 4 Uredbe br. 06/2020 o oblastima administrativne odgovornosti Kancelarije premijera i ministarstava, izmijenjene i dopunjene Uredbom br. 07/2020, u skladu sa članom 19. Poslovnika Vlade Republike Kosovo br. 09/2011., Vlada Republike Kosovo, na sastanku održanom 29. jula 2020. godine, donosi sledeću:</w:t>
      </w:r>
      <w:r w:rsidRPr="000356F6">
        <w:rPr>
          <w:rFonts w:ascii="Book Antiqua" w:hAnsi="Book Antiqua"/>
          <w:bCs/>
          <w:lang w:val="sr-Latn-RS"/>
        </w:rPr>
        <w:t xml:space="preserve"> </w:t>
      </w:r>
    </w:p>
    <w:p w:rsidR="00710988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710988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166BF" w:rsidRDefault="004166BF" w:rsidP="004166B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166BF">
        <w:rPr>
          <w:rFonts w:ascii="Book Antiqua" w:eastAsia="MS Mincho" w:hAnsi="Book Antiqua"/>
          <w:noProof w:val="0"/>
          <w:color w:val="000000"/>
          <w:lang w:val="sr-Latn-RS"/>
        </w:rPr>
        <w:t>Načelno je odobrena i</w:t>
      </w:r>
      <w:r w:rsidR="00710988" w:rsidRPr="004166BF">
        <w:rPr>
          <w:rFonts w:ascii="Book Antiqua" w:eastAsia="MS Mincho" w:hAnsi="Book Antiqua"/>
          <w:noProof w:val="0"/>
          <w:color w:val="000000"/>
          <w:lang w:val="sr-Latn-RS"/>
        </w:rPr>
        <w:t>nicijativa za potpisivanje trostranog finansijskog sporazuma između Evropske unije, Kosova i Severne Makedonije za 2020. za program IPA II prekogranične saradnje između Kosova i Severne Makedonije</w:t>
      </w:r>
      <w:r w:rsidRPr="004166BF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4166BF" w:rsidRDefault="004166BF" w:rsidP="004166BF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166BF" w:rsidRPr="004166BF" w:rsidRDefault="004166BF" w:rsidP="004166BF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988" w:rsidRPr="004166BF" w:rsidRDefault="00710988" w:rsidP="004166B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166BF">
        <w:rPr>
          <w:rFonts w:ascii="Book Antiqua" w:eastAsia="MS Mincho" w:hAnsi="Book Antiqua"/>
          <w:noProof w:val="0"/>
          <w:color w:val="000000"/>
          <w:lang w:val="sr-Latn-RS"/>
        </w:rPr>
        <w:t>Kancelarija Premijera dužna je da preduzme sve korake u skladu sa važećim zakonodavstvom, kako bi finalizirala sporazum.</w:t>
      </w:r>
    </w:p>
    <w:p w:rsidR="00710988" w:rsidRDefault="00710988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166BF" w:rsidRPr="00710988" w:rsidRDefault="004166BF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 xml:space="preserve">3. </w:t>
      </w:r>
      <w:r w:rsidR="004166BF">
        <w:rPr>
          <w:rFonts w:ascii="Book Antiqua" w:eastAsia="MS Mincho" w:hAnsi="Book Antiqua"/>
          <w:noProof w:val="0"/>
          <w:color w:val="000000"/>
          <w:lang w:val="sr-Latn-RS"/>
        </w:rPr>
        <w:t xml:space="preserve">  </w:t>
      </w: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710988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710988" w:rsidRPr="0037393C" w:rsidRDefault="00710988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710988" w:rsidRPr="0037393C" w:rsidRDefault="00710988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10988" w:rsidRPr="00C800D1" w:rsidRDefault="00710988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710988" w:rsidRPr="00710988" w:rsidRDefault="00710988" w:rsidP="004166B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10988">
        <w:rPr>
          <w:rFonts w:ascii="Book Antiqua" w:hAnsi="Book Antiqua"/>
          <w:lang w:val="sr-Latn-RS"/>
        </w:rPr>
        <w:t>Arhivi Vlade</w:t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E89D3C6" wp14:editId="788E240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10988" w:rsidRPr="0037393C" w:rsidRDefault="00710988" w:rsidP="004166BF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03/18</w:t>
      </w:r>
    </w:p>
    <w:p w:rsidR="00710988" w:rsidRDefault="00710988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10988" w:rsidRDefault="00710988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10988" w:rsidRPr="000356F6" w:rsidRDefault="00710988" w:rsidP="004166B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AB31AE">
        <w:rPr>
          <w:rFonts w:ascii="Book Antiqua" w:hAnsi="Book Antiqua"/>
          <w:bCs/>
          <w:lang w:val="sr-Latn-RS"/>
        </w:rPr>
        <w:t xml:space="preserve">Na osnovu člana 92 stav 4. i člana 93 stav (4) Ustava Republike Kosovo, </w:t>
      </w:r>
      <w:r>
        <w:rPr>
          <w:rFonts w:ascii="Book Antiqua" w:hAnsi="Book Antiqua"/>
          <w:bCs/>
          <w:lang w:val="sr-Latn-RS"/>
        </w:rPr>
        <w:t xml:space="preserve">člana </w:t>
      </w:r>
      <w:r w:rsidRPr="002905D6">
        <w:rPr>
          <w:rFonts w:ascii="Book Antiqua" w:hAnsi="Book Antiqua"/>
        </w:rPr>
        <w:t xml:space="preserve">3 </w:t>
      </w:r>
      <w:r>
        <w:rPr>
          <w:rFonts w:ascii="Book Antiqua" w:hAnsi="Book Antiqua"/>
        </w:rPr>
        <w:t>Zakona br.</w:t>
      </w:r>
      <w:r w:rsidRPr="002905D6">
        <w:rPr>
          <w:rFonts w:ascii="Book Antiqua" w:hAnsi="Book Antiqua"/>
        </w:rPr>
        <w:t xml:space="preserve"> 03/L-220</w:t>
      </w:r>
      <w:r>
        <w:rPr>
          <w:rFonts w:ascii="Book Antiqua" w:hAnsi="Book Antiqua"/>
        </w:rPr>
        <w:t xml:space="preserve"> o izmenama i dopunama Zakona b</w:t>
      </w:r>
      <w:r w:rsidRPr="002905D6">
        <w:rPr>
          <w:rFonts w:ascii="Book Antiqua" w:hAnsi="Book Antiqua"/>
        </w:rPr>
        <w:t xml:space="preserve">r. 03/L-112 </w:t>
      </w:r>
      <w:r>
        <w:rPr>
          <w:rFonts w:ascii="Book Antiqua" w:hAnsi="Book Antiqua"/>
        </w:rPr>
        <w:t xml:space="preserve">o stopi poreza </w:t>
      </w:r>
      <w:r w:rsidRPr="002905D6">
        <w:rPr>
          <w:rFonts w:ascii="Book Antiqua" w:hAnsi="Book Antiqua"/>
        </w:rPr>
        <w:t>Akciz</w:t>
      </w:r>
      <w:r>
        <w:rPr>
          <w:rFonts w:ascii="Book Antiqua" w:hAnsi="Book Antiqua"/>
        </w:rPr>
        <w:t>e</w:t>
      </w:r>
      <w:r w:rsidRPr="002905D6">
        <w:rPr>
          <w:rFonts w:ascii="Book Antiqua" w:hAnsi="Book Antiqua"/>
        </w:rPr>
        <w:t xml:space="preserve"> n</w:t>
      </w:r>
      <w:r>
        <w:rPr>
          <w:rFonts w:ascii="Book Antiqua" w:hAnsi="Book Antiqua"/>
        </w:rPr>
        <w:t>a</w:t>
      </w:r>
      <w:r w:rsidRPr="002905D6">
        <w:rPr>
          <w:rFonts w:ascii="Book Antiqua" w:hAnsi="Book Antiqua"/>
        </w:rPr>
        <w:t xml:space="preserve"> Kosov</w:t>
      </w:r>
      <w:r>
        <w:rPr>
          <w:rFonts w:ascii="Book Antiqua" w:hAnsi="Book Antiqua"/>
        </w:rPr>
        <w:t xml:space="preserve">u, </w:t>
      </w:r>
      <w:r>
        <w:rPr>
          <w:rFonts w:ascii="Book Antiqua" w:hAnsi="Book Antiqua"/>
          <w:bCs/>
          <w:lang w:val="sr-Latn-RS"/>
        </w:rPr>
        <w:t>na osnovu  člana</w:t>
      </w:r>
      <w:r w:rsidRPr="00AB31AE">
        <w:rPr>
          <w:rFonts w:ascii="Book Antiqua" w:hAnsi="Book Antiqua"/>
          <w:bCs/>
          <w:lang w:val="sr-Latn-RS"/>
        </w:rPr>
        <w:t xml:space="preserve"> 4 Uredbe br. 06/2020 o oblastima administrativne odgovornosti Kancelarije premijera i ministarstava, izmijenjene i dopunjene Uredbom br. 07/2020, u skladu sa članom 19. Poslovnika Vlade Republike Kosovo br. 09/2011, Vlada Republike Kosovo, na sastanku održanom 29. jula 2020. godine, donosi sledeću:</w:t>
      </w:r>
      <w:r w:rsidRPr="000356F6">
        <w:rPr>
          <w:rFonts w:ascii="Book Antiqua" w:hAnsi="Book Antiqua"/>
          <w:bCs/>
          <w:lang w:val="sr-Latn-RS"/>
        </w:rPr>
        <w:t xml:space="preserve"> </w:t>
      </w:r>
    </w:p>
    <w:p w:rsidR="00710988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 xml:space="preserve">1. Stopa akcize na duvan postavlja se prema </w:t>
      </w:r>
      <w:r>
        <w:rPr>
          <w:rFonts w:ascii="Book Antiqua" w:eastAsia="MS Mincho" w:hAnsi="Book Antiqua"/>
          <w:noProof w:val="0"/>
          <w:color w:val="000000"/>
          <w:lang w:val="sr-Latn-RS"/>
        </w:rPr>
        <w:t>sledečem</w:t>
      </w: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 xml:space="preserve"> kalendaru:</w:t>
      </w: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>1.1. Od 1. septembra 2020. godine određena je</w:t>
      </w:r>
      <w:r w:rsid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42116A" w:rsidRPr="00710988">
        <w:rPr>
          <w:rFonts w:ascii="Book Antiqua" w:eastAsia="MS Mincho" w:hAnsi="Book Antiqua"/>
          <w:noProof w:val="0"/>
          <w:color w:val="000000"/>
          <w:lang w:val="sr-Latn-RS"/>
        </w:rPr>
        <w:t>stopa</w:t>
      </w:r>
      <w:r w:rsid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akcize </w:t>
      </w: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 xml:space="preserve"> za tarifni broj 240220 "cigarete koje sadrže duvan" u iznosu od četrdeset osam eura (48 €) po konvencionalnoj jedinici;</w:t>
      </w: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left="72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 xml:space="preserve">1.2. Od 1. januara 2021. godine određena je </w:t>
      </w:r>
      <w:r w:rsidR="0042116A" w:rsidRPr="00710988">
        <w:rPr>
          <w:rFonts w:ascii="Book Antiqua" w:eastAsia="MS Mincho" w:hAnsi="Book Antiqua"/>
          <w:noProof w:val="0"/>
          <w:color w:val="000000"/>
          <w:lang w:val="sr-Latn-RS"/>
        </w:rPr>
        <w:t>stopa</w:t>
      </w:r>
      <w:r w:rsid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akcize</w:t>
      </w:r>
      <w:r w:rsidR="0042116A" w:rsidRPr="00710988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>za tarifni broj 240220 "cigarete koje sadrže duvan" u iznosu od četrdeset devet evra (49 €) po konvencionalnoj jedinici;</w:t>
      </w: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left="72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>1.3. Od 1. januara 2022. godine određena je</w:t>
      </w:r>
      <w:r w:rsid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42116A" w:rsidRPr="00710988">
        <w:rPr>
          <w:rFonts w:ascii="Book Antiqua" w:eastAsia="MS Mincho" w:hAnsi="Book Antiqua"/>
          <w:noProof w:val="0"/>
          <w:color w:val="000000"/>
          <w:lang w:val="sr-Latn-RS"/>
        </w:rPr>
        <w:t>stopa</w:t>
      </w:r>
      <w:r w:rsid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akcize</w:t>
      </w: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 xml:space="preserve"> za tarifni broj 240220 "cigarete koje sadrže duvan" u iznosu od pedeset i jednog eura (51 €) po konvencionalnoj jedinici;</w:t>
      </w: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left="72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 xml:space="preserve">1.4. Od 1. januara 2023. godine određena je </w:t>
      </w:r>
      <w:r w:rsidR="0042116A" w:rsidRPr="00710988">
        <w:rPr>
          <w:rFonts w:ascii="Book Antiqua" w:eastAsia="MS Mincho" w:hAnsi="Book Antiqua"/>
          <w:noProof w:val="0"/>
          <w:color w:val="000000"/>
          <w:lang w:val="sr-Latn-RS"/>
        </w:rPr>
        <w:t>stopa</w:t>
      </w:r>
      <w:r w:rsid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akcize </w:t>
      </w: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>za tarifni broj 240220 "cigarete koje sadrže duvan" u iznosu od pedeset tri eura (53 €) po konvencionalnoj jedinici; i</w:t>
      </w: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left="72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 xml:space="preserve">1.5. Od 1. januara 2024. godine određena je </w:t>
      </w:r>
      <w:r w:rsidR="0042116A" w:rsidRPr="00710988">
        <w:rPr>
          <w:rFonts w:ascii="Book Antiqua" w:eastAsia="MS Mincho" w:hAnsi="Book Antiqua"/>
          <w:noProof w:val="0"/>
          <w:color w:val="000000"/>
          <w:lang w:val="sr-Latn-RS"/>
        </w:rPr>
        <w:t>stopa</w:t>
      </w:r>
      <w:r w:rsid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akcize </w:t>
      </w: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>za tarifni broj 240220 "cigarete koje sadrže duvan" u iznosu od pedeset i pet eura (55 €) po konvencionalnoj jedinici.</w:t>
      </w: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>2. Ministarstvo finansija i Carina Kosova dužni su da sprovode ovu odluku.</w:t>
      </w: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>3. Ova odluka se šalje Odboru za budžet i finansije na konsultacije.</w:t>
      </w: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10988" w:rsidRPr="00710988" w:rsidRDefault="00710988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>4. Ova odluka stupa na snagu 1. septembra 2020. i ukida sve prethodne odluke Vlade Republike Kosovo u vezi s akcizama na duvan.</w:t>
      </w:r>
    </w:p>
    <w:p w:rsidR="00710988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10988" w:rsidRPr="0037393C" w:rsidRDefault="00710988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710988" w:rsidRPr="0037393C" w:rsidRDefault="00710988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710988" w:rsidRPr="0037393C" w:rsidRDefault="00710988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10988" w:rsidRPr="00C800D1" w:rsidRDefault="00710988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710988" w:rsidRPr="00710988" w:rsidRDefault="00710988" w:rsidP="004166B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10988">
        <w:rPr>
          <w:rFonts w:ascii="Book Antiqua" w:hAnsi="Book Antiqua"/>
          <w:lang w:val="sr-Latn-RS"/>
        </w:rPr>
        <w:t>Arhivi Vlade</w:t>
      </w:r>
    </w:p>
    <w:p w:rsidR="00AB31AE" w:rsidRDefault="00AB31A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Pr="0037393C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04219EB" wp14:editId="52E8FC19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6A" w:rsidRPr="0037393C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42116A" w:rsidRPr="0037393C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42116A" w:rsidRPr="0037393C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42116A" w:rsidRPr="0037393C" w:rsidRDefault="0042116A" w:rsidP="004166BF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42116A" w:rsidRPr="0037393C" w:rsidRDefault="0042116A" w:rsidP="004166BF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04/18</w:t>
      </w:r>
    </w:p>
    <w:p w:rsidR="0042116A" w:rsidRDefault="0042116A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42116A" w:rsidRDefault="0042116A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2116A" w:rsidRPr="000356F6" w:rsidRDefault="0042116A" w:rsidP="004166B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AB31AE">
        <w:rPr>
          <w:rFonts w:ascii="Book Antiqua" w:hAnsi="Book Antiqua"/>
          <w:bCs/>
          <w:lang w:val="sr-Latn-RS"/>
        </w:rPr>
        <w:t xml:space="preserve">Na osnovu člana 92 stav 4. i člana 93 stav (4) Ustava Republike Kosovo, </w:t>
      </w:r>
      <w:r>
        <w:rPr>
          <w:rFonts w:ascii="Book Antiqua" w:hAnsi="Book Antiqua"/>
          <w:bCs/>
          <w:lang w:val="sr-Latn-RS"/>
        </w:rPr>
        <w:t>na osnovu  člana</w:t>
      </w:r>
      <w:r w:rsidRPr="00AB31AE">
        <w:rPr>
          <w:rFonts w:ascii="Book Antiqua" w:hAnsi="Book Antiqua"/>
          <w:bCs/>
          <w:lang w:val="sr-Latn-RS"/>
        </w:rPr>
        <w:t xml:space="preserve"> 4 Uredbe br. 06/2020 o oblastima administrativne odgovornosti Kancelarije premijera i ministarstava, izmijenjene i dopunjene Uredbom br. 07/2020, u skladu sa članom 19. Poslovnika Vlade Republike Kosovo br. 09/2011, Vlada Republike Kosovo, na sastanku održanom 29. jula 2020. godine, donosi sledeću:</w:t>
      </w:r>
      <w:r w:rsidRPr="000356F6">
        <w:rPr>
          <w:rFonts w:ascii="Book Antiqua" w:hAnsi="Book Antiqua"/>
          <w:bCs/>
          <w:lang w:val="sr-Latn-RS"/>
        </w:rPr>
        <w:t xml:space="preserve"> </w:t>
      </w: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42116A" w:rsidRPr="002C0DA5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2C0DA5">
        <w:rPr>
          <w:rFonts w:ascii="Book Antiqua" w:eastAsia="MS Mincho" w:hAnsi="Book Antiqua"/>
          <w:b/>
          <w:noProof w:val="0"/>
          <w:color w:val="000000"/>
          <w:lang w:val="sr-Latn-RS"/>
        </w:rPr>
        <w:t>Za izradu Programa ekonomskih reformi 2021-2023</w:t>
      </w:r>
    </w:p>
    <w:p w:rsidR="002C0DA5" w:rsidRDefault="002C0DA5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C0DA5" w:rsidRPr="0042116A" w:rsidRDefault="002C0DA5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1. Vlada Republike Kosovo priprema Program ekonomskih refor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mi 2021-2023 (u daljem tekstu P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R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), kao deo dijaloga između EU i Republike Kosovo u okviru ekonomskog upravljanja.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2C0DA5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2. P</w:t>
      </w:r>
      <w:r w:rsidR="0042116A" w:rsidRPr="0042116A">
        <w:rPr>
          <w:rFonts w:ascii="Book Antiqua" w:eastAsia="MS Mincho" w:hAnsi="Book Antiqua"/>
          <w:noProof w:val="0"/>
          <w:color w:val="000000"/>
          <w:lang w:val="sr-Latn-RS"/>
        </w:rPr>
        <w:t>E</w:t>
      </w:r>
      <w:r>
        <w:rPr>
          <w:rFonts w:ascii="Book Antiqua" w:eastAsia="MS Mincho" w:hAnsi="Book Antiqua"/>
          <w:noProof w:val="0"/>
          <w:color w:val="000000"/>
          <w:lang w:val="sr-Latn-RS"/>
        </w:rPr>
        <w:t>R</w:t>
      </w:r>
      <w:r w:rsidR="0042116A"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pokriva trogodišnje srednjoročno razdoblje 2021-2023 i zasniva se na makrofiskalnom okviru, prioritetima strukturne reforme, relevantnim merama koje su deo vladinog programa 2020-2023 i Nacionaln</w:t>
      </w:r>
      <w:r w:rsidR="004166BF">
        <w:rPr>
          <w:rFonts w:ascii="Book Antiqua" w:eastAsia="MS Mincho" w:hAnsi="Book Antiqua"/>
          <w:noProof w:val="0"/>
          <w:color w:val="000000"/>
          <w:lang w:val="sr-Latn-RS"/>
        </w:rPr>
        <w:t>oj</w:t>
      </w:r>
      <w:r w:rsidR="0042116A"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strategij</w:t>
      </w:r>
      <w:r w:rsidR="004166BF"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="0042116A"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razvoja 2016-2021.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3. Na osnovu smernica Evropske komisije, kroz Program ekonomskih reformi izveštava se o primeni preporuka iz Zajedničkih zaključaka ekonomskog i 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finansijskog dijaloga između EU i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zapadnog Balkana i Turske od 19. maja 2020. godine.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4. Ministar finansija koordinira proces izrade 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PER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u svojstvu nacionalnog koordinatora programa ekonomskih reformi.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5. Nacionalnog koordinatora programa ekonomskih reformi podržavaju: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5.1. Kancelarija za strateško planiranje </w:t>
      </w:r>
      <w:r w:rsidR="004166BF">
        <w:rPr>
          <w:rFonts w:ascii="Book Antiqua" w:eastAsia="MS Mincho" w:hAnsi="Book Antiqua"/>
          <w:noProof w:val="0"/>
          <w:color w:val="000000"/>
          <w:lang w:val="sr-Latn-RS"/>
        </w:rPr>
        <w:t>pri Kancelariji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premijera (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) za program strukturnih reformi, koj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uključuje javne politike u skladu sa oblastima definisanim u smernicama Evropske komisije;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5.2. Odeljenje za ekonomsku, javnu politiku i međunarodnu finansijsku saradnju (Ministarstvo finansija) u vezi sa makroekonomskim okvirom i fiskalnom politikom, uključujući mere fiskalne podr</w:t>
      </w:r>
      <w:r w:rsidRPr="0042116A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ke; i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5.3. Ostala resorna ministarstva zavisno od tema obuhvaćenih P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ER-om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 xml:space="preserve">6. Prema uputstvima nacionalnog koordinatora, 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poziva resorna ministarstva i druge institucije prema oblastima definisanim u 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Smernicama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Evropske komisije da doprinesu procesu izrade i radnim sastancima Programa ekonomskih reformi.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7. Prema oblastima koje je definisala Evropska komisija, nacionalni koordinator poziva generalne sekretare 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relevantnih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ministarstava / institucija da imenuju terenske koordinatore, koji su odgovorni za svoj doprinos u izradi prioriteta strukturnih reformi P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R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-a.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8. Koordinatori, koje generalni sekretari imenuju 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 xml:space="preserve">u 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ministarstvima nadležnim za sledeć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e oblasti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, čine centralni tim proce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sa izrade strukturnih reformi P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R-a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: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8.1. Reforme energetskog i transportnog tržišta;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8.2. Poljoprivreda, industrija i usluge;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8.3. Poslovno okruženje i smanjivanje neformalne ekonomije;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8.4. Istraživanje, razvoj i inovacije (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IRI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) i digitalna ekonomija;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8.5. Reforme za ekonomsku integraciju;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8.6. Obrazovanje i veštine;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8.7. Zapošljavanje i tržište rada;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8.8. Inkluzija i socijalna zaštita.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9. 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vodi proces praćenja sprovođenja prioriteta strukturn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ih reformi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, kao i zajedničkih zaključaka izvedenih sa sastanka između Evropske unije i zapadnog Balkana i Turske, gde će putem koordinatora u oblastima koje je definisala Evropska komisija 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 xml:space="preserve">izvršiti 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prikup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 xml:space="preserve">ljanje 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poda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tka  i izraditi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izve</w:t>
      </w:r>
      <w:r w:rsidRPr="0042116A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taj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o implementaciji PE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R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10. Predstavnici organizacija civilnog društva, privatnog sektora i drugi partneri takođe su pozvani u proces izrade 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PER-a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kako bi doprineli izboru prioriteta strukturne reforme.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11. Na osnovu ove odluke, 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će u koordinaciji s nacionalnim koordinatorom 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za PER-i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pripremiti kalendar procesa izrade P</w:t>
      </w:r>
      <w:r w:rsidR="002C0DA5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RE</w:t>
      </w:r>
      <w:r w:rsidR="00DE3DFB">
        <w:rPr>
          <w:rFonts w:ascii="Book Antiqua" w:eastAsia="MS Mincho" w:hAnsi="Book Antiqua"/>
          <w:noProof w:val="0"/>
          <w:color w:val="000000"/>
          <w:lang w:val="sr-Latn-RS"/>
        </w:rPr>
        <w:t xml:space="preserve"> i pod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eliti ga sa relevantnim ministarstvima.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DE3DFB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12. Prioritiranje m</w:t>
      </w:r>
      <w:r w:rsidR="0042116A" w:rsidRPr="0042116A">
        <w:rPr>
          <w:rFonts w:ascii="Book Antiqua" w:eastAsia="MS Mincho" w:hAnsi="Book Antiqua"/>
          <w:noProof w:val="0"/>
          <w:color w:val="000000"/>
          <w:lang w:val="sr-Latn-RS"/>
        </w:rPr>
        <w:t>era Programa ekonomskih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reformi 2021-2023, nakon što m</w:t>
      </w:r>
      <w:r w:rsidR="0042116A" w:rsidRPr="0042116A">
        <w:rPr>
          <w:rFonts w:ascii="Book Antiqua" w:eastAsia="MS Mincho" w:hAnsi="Book Antiqua"/>
          <w:noProof w:val="0"/>
          <w:color w:val="000000"/>
          <w:lang w:val="sr-Latn-RS"/>
        </w:rPr>
        <w:t>ere pripreme sektorski koordinatori i pregleda ih Kancelarija za strateško planiranje, izvršiće Komisija za strateško planiranje.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13. Konačni nacrt Programa ekonomskih reformi 2021-2023. godine usvaja Komisija za strateško planiranje pre nego što se pošalje na konačno odobrenje Vladi.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14. Nacionalni koordinator pre</w:t>
      </w:r>
      <w:r w:rsidR="00DE3DFB">
        <w:rPr>
          <w:rFonts w:ascii="Book Antiqua" w:eastAsia="MS Mincho" w:hAnsi="Book Antiqua"/>
          <w:noProof w:val="0"/>
          <w:color w:val="000000"/>
          <w:lang w:val="sr-Latn-RS"/>
        </w:rPr>
        <w:t>dstavlja nacrt P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="00DE3DFB">
        <w:rPr>
          <w:rFonts w:ascii="Book Antiqua" w:eastAsia="MS Mincho" w:hAnsi="Book Antiqua"/>
          <w:noProof w:val="0"/>
          <w:color w:val="000000"/>
          <w:lang w:val="sr-Latn-RS"/>
        </w:rPr>
        <w:t>R-a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 xml:space="preserve"> za javne (eksterne) konsultaci</w:t>
      </w:r>
      <w:r w:rsidR="00DE3DFB">
        <w:rPr>
          <w:rFonts w:ascii="Book Antiqua" w:eastAsia="MS Mincho" w:hAnsi="Book Antiqua"/>
          <w:noProof w:val="0"/>
          <w:color w:val="000000"/>
          <w:lang w:val="sr-Latn-RS"/>
        </w:rPr>
        <w:t>je putem platforme za javno sav</w:t>
      </w: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etovanje, a takođe i sa socijalnim partnerima, poslovnom zajednicom, udruženjima i sindikatima, civilnim društvom, lokalnom upravom i relevantnim parlamentarnim odborima.</w:t>
      </w: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2116A" w:rsidRP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2116A">
        <w:rPr>
          <w:rFonts w:ascii="Book Antiqua" w:eastAsia="MS Mincho" w:hAnsi="Book Antiqua"/>
          <w:noProof w:val="0"/>
          <w:color w:val="000000"/>
          <w:lang w:val="sr-Latn-RS"/>
        </w:rPr>
        <w:t>15. Odluka stupa na snagu danom potpisivanja.</w:t>
      </w:r>
    </w:p>
    <w:p w:rsid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2116A" w:rsidRPr="0037393C" w:rsidRDefault="0042116A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lastRenderedPageBreak/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42116A" w:rsidRPr="0037393C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42116A" w:rsidRPr="0037393C" w:rsidRDefault="0042116A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42116A" w:rsidRPr="0037393C" w:rsidRDefault="0042116A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42116A" w:rsidRPr="0037393C" w:rsidRDefault="0042116A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42116A" w:rsidRPr="00C800D1" w:rsidRDefault="0042116A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42116A" w:rsidRPr="00710988" w:rsidRDefault="0042116A" w:rsidP="004166B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10988">
        <w:rPr>
          <w:rFonts w:ascii="Book Antiqua" w:hAnsi="Book Antiqua"/>
          <w:lang w:val="sr-Latn-RS"/>
        </w:rPr>
        <w:t>Arhivi Vlade</w:t>
      </w: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42116A" w:rsidRDefault="0042116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DE3DFB" w:rsidRPr="0037393C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4C19617" wp14:editId="31A7C447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FB" w:rsidRPr="0037393C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DE3DFB" w:rsidRPr="0037393C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DE3DFB" w:rsidRPr="0037393C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DE3DFB" w:rsidRPr="0037393C" w:rsidRDefault="00DE3DFB" w:rsidP="004166BF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DE3DFB" w:rsidRPr="0037393C" w:rsidRDefault="00DE3DFB" w:rsidP="004166BF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05/18</w:t>
      </w:r>
    </w:p>
    <w:p w:rsidR="00DE3DFB" w:rsidRDefault="00DE3DFB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DE3DFB" w:rsidRPr="000356F6" w:rsidRDefault="00DE3DFB" w:rsidP="004166B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AB31AE">
        <w:rPr>
          <w:rFonts w:ascii="Book Antiqua" w:hAnsi="Book Antiqua"/>
          <w:bCs/>
          <w:lang w:val="sr-Latn-RS"/>
        </w:rPr>
        <w:t>Na osnovu člana 92 stav 4. i člana 93 stav (4) Ustava Republike Kosovo, zasnovanog na članu 4 Uredbe br. 06/2020 o oblastima administrativne odgovornosti Kancelarije premijera i ministarstava, izmijenjene i dopunjene Uredbom br. 07/2020, u skladu sa članom 19. Poslovnika Vlade Republike Kosovo br. 09/2011., Vlada Republike Kosovo, na sastanku održanom 29. jula 2020. godine, donosi sledeću:</w:t>
      </w:r>
      <w:r w:rsidRPr="000356F6">
        <w:rPr>
          <w:rFonts w:ascii="Book Antiqua" w:hAnsi="Book Antiqua"/>
          <w:bCs/>
          <w:lang w:val="sr-Latn-RS"/>
        </w:rPr>
        <w:t xml:space="preserve"> </w:t>
      </w: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1. Da bi se sprovela tačka br. 4.8 Odluke br. 01/10, od </w:t>
      </w:r>
      <w:r w:rsidRPr="0021006C">
        <w:rPr>
          <w:rFonts w:ascii="Times New Roman" w:eastAsia="MS Mincho" w:hAnsi="Times New Roman" w:cs="Times New Roman"/>
          <w:noProof w:val="0"/>
          <w:color w:val="000000"/>
          <w:lang w:val="sr-Latn-RS"/>
        </w:rPr>
        <w:t>​​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05.07.2020, Vlade Republike Kosovo, </w:t>
      </w:r>
      <w:r>
        <w:rPr>
          <w:rFonts w:ascii="Book Antiqua" w:eastAsia="MS Mincho" w:hAnsi="Book Antiqua"/>
          <w:noProof w:val="0"/>
          <w:color w:val="000000"/>
          <w:lang w:val="sr-Latn-RS"/>
        </w:rPr>
        <w:t>određuje sledeće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doda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tke 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i kriterijum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: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1.1. Mesečni dodatak na zaradu u iznosu od tristo (€ 300) evra odobrava se samo za javno zdravstveno osoblje (na platnom spisku) u skladu sa tačkom 1.2. ove odluke za dodatno angažovanje, za direktno izlaganje riziku od infekcije </w:t>
      </w:r>
      <w:r>
        <w:rPr>
          <w:rFonts w:ascii="Book Antiqua" w:eastAsia="MS Mincho" w:hAnsi="Book Antiqua"/>
          <w:noProof w:val="0"/>
          <w:color w:val="000000"/>
          <w:lang w:val="sr-Latn-RS"/>
        </w:rPr>
        <w:t>u njihovo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m rad</w:t>
      </w:r>
      <w:r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prema kriterijumima iz tačke 1.2 ove odluke, 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 xml:space="preserve">prilikom 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lečenja pacijenata </w:t>
      </w:r>
      <w:r>
        <w:rPr>
          <w:rFonts w:ascii="Book Antiqua" w:eastAsia="MS Mincho" w:hAnsi="Book Antiqua"/>
          <w:noProof w:val="0"/>
          <w:color w:val="000000"/>
          <w:lang w:val="sr-Latn-RS"/>
        </w:rPr>
        <w:t>u vezi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sa virusom COVID-19, za mesec juli i avgust 2020. godine.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1.2. Osnovni kriterijumi i procedure koje je Ministarstvo zdravlja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 xml:space="preserve"> (MZ)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postavilo za korisnike ovog dodatka koji su bili aktivni u periodu juli-avgust su sledeći: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1.2.1. Lekari koji su direktno uključeni u lečenje pacijenata sa Covid-19; i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1.2.2. Medicinske sestre i tehničari koji s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 xml:space="preserve">u se 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direktno bav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 xml:space="preserve">ili 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pacijentima 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>s’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Covid-19.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1.3. Institucije (budžetske organizacije / programi) čije osoblje ima koristi od ovog dodatka su: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1.3.1. Programi NI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>JZ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K, KCGT i </w:t>
      </w:r>
      <w:r w:rsidR="00F63E22" w:rsidRPr="0021006C">
        <w:rPr>
          <w:rFonts w:ascii="Book Antiqua" w:eastAsia="MS Mincho" w:hAnsi="Book Antiqua"/>
          <w:noProof w:val="0"/>
          <w:color w:val="000000"/>
          <w:lang w:val="sr-Latn-RS"/>
        </w:rPr>
        <w:t>Za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 xml:space="preserve">tvororsko </w:t>
      </w:r>
      <w:r w:rsidR="00F63E22" w:rsidRPr="0021006C">
        <w:rPr>
          <w:rFonts w:ascii="Book Antiqua" w:eastAsia="MS Mincho" w:hAnsi="Book Antiqua"/>
          <w:noProof w:val="0"/>
          <w:color w:val="000000"/>
          <w:lang w:val="sr-Latn-RS"/>
        </w:rPr>
        <w:t>odeljenje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 xml:space="preserve">, </w:t>
      </w:r>
      <w:r w:rsidR="00F63E22"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Ministarstva zdravlja;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1.3.2. 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>KCPM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unutar opština;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1.4. Ministarstvo zdravlja ovlašćeno je, u skladu sa osnovnim kriterijumima iz tačke 1.2 ove odluke, da 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>donese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dodatna pismena uputstva i nadgleda njihovo sprovođenje u skladu sa ovim kriterijumima.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>1.5. Budže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>tske organizacije su odgovorne d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a priprem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i odobr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>dopisom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preko 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>ZKA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-a i 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>ZKF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-a organizacije</w:t>
      </w:r>
      <w:r w:rsidR="002E4B94">
        <w:rPr>
          <w:rFonts w:ascii="Book Antiqua" w:eastAsia="MS Mincho" w:hAnsi="Book Antiqua"/>
          <w:noProof w:val="0"/>
          <w:color w:val="000000"/>
          <w:lang w:val="sr-Latn-RS"/>
        </w:rPr>
        <w:t>,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liste zdravstvenog osoblja u skladu sa tačkama 1.1 i 1.2 i iste prosle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>de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Ministarstvu zdravlja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>,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koje nakon 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 xml:space="preserve">što se 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utvr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>di poštovanje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kriterijuma ove odluke i 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>i njen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uputst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va, preko ministra i generalnog sekretara, sa posebnim </w:t>
      </w:r>
      <w:r w:rsidR="00F63E22">
        <w:rPr>
          <w:rFonts w:ascii="Book Antiqua" w:eastAsia="MS Mincho" w:hAnsi="Book Antiqua"/>
          <w:noProof w:val="0"/>
          <w:color w:val="000000"/>
          <w:lang w:val="sr-Latn-RS"/>
        </w:rPr>
        <w:t>dopisom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Trezoru Kosova (MF) 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>za procesuiranje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preko platnog sistema, odnosno retroaktivno 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 xml:space="preserve">za 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dva meseca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>, zajedno sa mesečnom platom iz a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vgustu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 xml:space="preserve"> meseca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2020. godine.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2. Za sprovođenje ove odluke, Trezor Kosova (MF) vrši 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 xml:space="preserve">prevremenu 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raspodelu 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>na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budžetske 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 xml:space="preserve">stavke 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budžetskih organizacija u skladu sa tačkom 1 ove odluke, kodom „00099“, u programe / podprograme gde se vrši izvršenje redovnih plata.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3. Budžetska sredstva za sprovođenje ove odluke obezbeđuju se iz unutrašnjih ušteda budžetskih organizacija na koje utiče sprovođenje ove odluke, odnosno nadoknađuju 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 xml:space="preserve">se 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budžetske linije iz 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>sprovođenja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tačke 2 ove odluke, u skladu sa važećim zakonom.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4. Ministarstvo finansija je dužno da 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>budžetske troškove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 xml:space="preserve"> usled primene ove odluke iu skladu sa tačkom 3, </w:t>
      </w:r>
      <w:r w:rsidR="0019325A">
        <w:rPr>
          <w:rFonts w:ascii="Book Antiqua" w:eastAsia="MS Mincho" w:hAnsi="Book Antiqua"/>
          <w:noProof w:val="0"/>
          <w:color w:val="000000"/>
          <w:lang w:val="sr-Latn-RS"/>
        </w:rPr>
        <w:t xml:space="preserve">tretira </w:t>
      </w: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u postupku usklađivanja budžetskih izdvajanja u poslednjem kvartalu godine, u skladu sa važećim zakonom.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5. Ministarstvo zdravlja, Ministarstvo finansija i budžetske organizacije dužni su prema tački 1.2.2 ove odluke da obezbede potpunu implementaciju odluke, u skladu sa važećim zakonodavstvom.</w:t>
      </w:r>
    </w:p>
    <w:p w:rsidR="0021006C" w:rsidRPr="0021006C" w:rsidRDefault="0021006C" w:rsidP="004166BF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E3DFB" w:rsidRPr="00710988" w:rsidRDefault="0021006C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1006C">
        <w:rPr>
          <w:rFonts w:ascii="Book Antiqua" w:eastAsia="MS Mincho" w:hAnsi="Book Antiqua"/>
          <w:noProof w:val="0"/>
          <w:color w:val="000000"/>
          <w:lang w:val="sr-Latn-RS"/>
        </w:rPr>
        <w:t>6. Odluka stupa na snagu danom potpisivanja.</w:t>
      </w:r>
    </w:p>
    <w:p w:rsidR="00DE3DFB" w:rsidRDefault="00DE3DFB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DE3DFB" w:rsidRDefault="00DE3DFB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DE3DFB" w:rsidRPr="0037393C" w:rsidRDefault="00DE3DFB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DE3DFB" w:rsidRPr="0037393C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DE3DFB" w:rsidRPr="0037393C" w:rsidRDefault="00DE3DFB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DE3DFB" w:rsidRPr="0037393C" w:rsidRDefault="00DE3DFB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DE3DFB" w:rsidRPr="0037393C" w:rsidRDefault="00DE3DFB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DE3DFB" w:rsidRPr="00C800D1" w:rsidRDefault="00DE3DFB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DE3DFB" w:rsidRPr="00710988" w:rsidRDefault="00DE3DFB" w:rsidP="004166B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10988">
        <w:rPr>
          <w:rFonts w:ascii="Book Antiqua" w:hAnsi="Book Antiqua"/>
          <w:lang w:val="sr-Latn-RS"/>
        </w:rPr>
        <w:t>Arhivi Vlade</w:t>
      </w:r>
    </w:p>
    <w:p w:rsidR="00DE3DFB" w:rsidRDefault="00DE3DF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325A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325A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325A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325A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325A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325A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325A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710988" w:rsidRDefault="0071098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325A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9325A" w:rsidRPr="0037393C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1A182D7" wp14:editId="5C256E8F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25A" w:rsidRPr="0037393C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19325A" w:rsidRPr="0037393C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19325A" w:rsidRPr="0037393C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19325A" w:rsidRPr="0037393C" w:rsidRDefault="0019325A" w:rsidP="004166BF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19325A" w:rsidRPr="0037393C" w:rsidRDefault="0019325A" w:rsidP="004166BF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</w:p>
    <w:p w:rsidR="0019325A" w:rsidRDefault="0019325A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19325A" w:rsidRPr="000356F6" w:rsidRDefault="0019325A" w:rsidP="004166B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Na osnovu člana </w:t>
      </w:r>
      <w:r>
        <w:rPr>
          <w:rFonts w:ascii="Book Antiqua" w:hAnsi="Book Antiqua"/>
          <w:bCs/>
          <w:lang w:val="sr-Latn-RS"/>
        </w:rPr>
        <w:t xml:space="preserve">92, </w:t>
      </w:r>
      <w:r w:rsidRPr="00DE3246">
        <w:rPr>
          <w:rFonts w:ascii="Book Antiqua" w:hAnsi="Book Antiqua"/>
          <w:bCs/>
          <w:lang w:val="sr-Latn-RS"/>
        </w:rPr>
        <w:t xml:space="preserve">stav </w:t>
      </w:r>
      <w:r>
        <w:rPr>
          <w:rFonts w:ascii="Book Antiqua" w:hAnsi="Book Antiqua"/>
          <w:bCs/>
          <w:lang w:val="sr-Latn-RS"/>
        </w:rPr>
        <w:t>4. člana 93</w:t>
      </w:r>
      <w:r w:rsidRPr="00DE3246">
        <w:rPr>
          <w:rFonts w:ascii="Book Antiqua" w:hAnsi="Book Antiqua"/>
          <w:bCs/>
          <w:lang w:val="sr-Latn-RS"/>
        </w:rPr>
        <w:t xml:space="preserve">. stav 4. Ustava Republike Kosovo, </w:t>
      </w:r>
      <w:r w:rsidRPr="00387AD6">
        <w:rPr>
          <w:rFonts w:ascii="Book Antiqua" w:hAnsi="Book Antiqua"/>
          <w:bCs/>
          <w:lang w:val="sr-Latn-RS"/>
        </w:rPr>
        <w:t>člana  4, 9, 10, 44 i člana 45 Zakona br. 03/L-139 o eksproprijaciji nepokretne imovine, sa izmenama i dopunama izvršenim Zakonom br. 03/L-205,</w:t>
      </w:r>
      <w:r>
        <w:rPr>
          <w:rFonts w:ascii="Book Antiqua" w:hAnsi="Book Antiqua"/>
          <w:bCs/>
          <w:lang w:val="sr-Latn-RS"/>
        </w:rPr>
        <w:t xml:space="preserve"> </w:t>
      </w:r>
      <w:r w:rsidRPr="00DE3246">
        <w:rPr>
          <w:rFonts w:ascii="Book Antiqua" w:hAnsi="Book Antiqua"/>
          <w:bCs/>
          <w:lang w:val="sr-Latn-RS"/>
        </w:rPr>
        <w:t xml:space="preserve">na osnovu člana 4 Uredbe br. 06/2020 o </w:t>
      </w:r>
      <w:r>
        <w:rPr>
          <w:rFonts w:ascii="Book Antiqua" w:hAnsi="Book Antiqua"/>
          <w:bCs/>
          <w:lang w:val="sr-Latn-RS"/>
        </w:rPr>
        <w:t>oblastima</w:t>
      </w:r>
      <w:r w:rsidRPr="00DE3246">
        <w:rPr>
          <w:rFonts w:ascii="Book Antiqua" w:hAnsi="Book Antiqua"/>
          <w:bCs/>
          <w:lang w:val="sr-Latn-RS"/>
        </w:rPr>
        <w:t xml:space="preserve"> administrativne odgovornosti </w:t>
      </w:r>
      <w:r>
        <w:rPr>
          <w:rFonts w:ascii="Book Antiqua" w:hAnsi="Book Antiqua"/>
          <w:bCs/>
          <w:lang w:val="sr-Latn-RS"/>
        </w:rPr>
        <w:t>Kancelarije</w:t>
      </w:r>
      <w:r w:rsidRPr="00DE3246">
        <w:rPr>
          <w:rFonts w:ascii="Book Antiqua" w:hAnsi="Book Antiqua"/>
          <w:bCs/>
          <w:lang w:val="sr-Latn-RS"/>
        </w:rPr>
        <w:t xml:space="preserve"> premijera i ministarstava, izmijenjen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i dopunjen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Uredbom br. 07/2020, u skladu sa članom 19. Poslovnika Vlade Republike Kosova br. 09/2011., Vlada Republike Kosovo, na sastanku održanom 2</w:t>
      </w:r>
      <w:r>
        <w:rPr>
          <w:rFonts w:ascii="Book Antiqua" w:hAnsi="Book Antiqua"/>
          <w:bCs/>
          <w:lang w:val="sr-Latn-RS"/>
        </w:rPr>
        <w:t>9</w:t>
      </w:r>
      <w:r w:rsidRPr="00DE3246">
        <w:rPr>
          <w:rFonts w:ascii="Book Antiqua" w:hAnsi="Book Antiqua"/>
          <w:bCs/>
          <w:lang w:val="sr-Latn-RS"/>
        </w:rPr>
        <w:t xml:space="preserve">. jula 2020. godine, </w:t>
      </w:r>
      <w:r>
        <w:rPr>
          <w:rFonts w:ascii="Book Antiqua" w:hAnsi="Book Antiqua"/>
          <w:bCs/>
          <w:lang w:val="sr-Latn-RS"/>
        </w:rPr>
        <w:t>donosi sledeću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19325A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9325A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87AD6">
        <w:rPr>
          <w:rFonts w:ascii="Book Antiqua" w:hAnsi="Book Antiqua"/>
          <w:b/>
          <w:bCs/>
          <w:noProof w:val="0"/>
        </w:rPr>
        <w:t>P R E L I M I N A R N U</w:t>
      </w:r>
      <w:r>
        <w:rPr>
          <w:rFonts w:ascii="Book Antiqua" w:hAnsi="Book Antiqua"/>
          <w:b/>
          <w:bCs/>
          <w:lang w:val="sr-Latn-RS"/>
        </w:rPr>
        <w:t xml:space="preserve">   </w:t>
      </w: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19325A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9325A" w:rsidRDefault="000F1ED2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0F1ED2">
        <w:rPr>
          <w:rFonts w:ascii="Book Antiqua" w:hAnsi="Book Antiqua"/>
          <w:bCs/>
          <w:lang w:val="sr-Latn-RS"/>
        </w:rPr>
        <w:t xml:space="preserve">1. Odobreno je eksproprijacija za javni interes nepokretne imovine </w:t>
      </w:r>
      <w:r>
        <w:rPr>
          <w:rFonts w:ascii="Book Antiqua" w:hAnsi="Book Antiqua"/>
          <w:bCs/>
          <w:lang w:val="sr-Latn-RS"/>
        </w:rPr>
        <w:t xml:space="preserve">vlasnika i nosioca interesa koja je predmet </w:t>
      </w:r>
      <w:r w:rsidRPr="000F1ED2">
        <w:rPr>
          <w:rFonts w:ascii="Book Antiqua" w:hAnsi="Book Antiqua"/>
          <w:bCs/>
          <w:lang w:val="sr-Latn-RS"/>
        </w:rPr>
        <w:t>realizacij</w:t>
      </w:r>
      <w:r>
        <w:rPr>
          <w:rFonts w:ascii="Book Antiqua" w:hAnsi="Book Antiqua"/>
          <w:bCs/>
          <w:lang w:val="sr-Latn-RS"/>
        </w:rPr>
        <w:t>e</w:t>
      </w:r>
      <w:r w:rsidRPr="000F1ED2">
        <w:rPr>
          <w:rFonts w:ascii="Book Antiqua" w:hAnsi="Book Antiqua"/>
          <w:bCs/>
          <w:lang w:val="sr-Latn-RS"/>
        </w:rPr>
        <w:t xml:space="preserve"> projekta - Uspostavljanje Memorijalnog centra za genocid nad Albancima „Bllac</w:t>
      </w:r>
      <w:r>
        <w:rPr>
          <w:rFonts w:ascii="Book Antiqua" w:hAnsi="Book Antiqua"/>
          <w:bCs/>
          <w:lang w:val="sr-Latn-RS"/>
        </w:rPr>
        <w:t>e</w:t>
      </w:r>
      <w:r w:rsidRPr="000F1ED2">
        <w:rPr>
          <w:rFonts w:ascii="Book Antiqua" w:hAnsi="Book Antiqua"/>
          <w:bCs/>
          <w:lang w:val="sr-Latn-RS"/>
        </w:rPr>
        <w:t xml:space="preserve"> 1999“, opština </w:t>
      </w:r>
      <w:r>
        <w:rPr>
          <w:rFonts w:ascii="Book Antiqua" w:hAnsi="Book Antiqua"/>
          <w:bCs/>
          <w:lang w:val="sr-Latn-RS"/>
        </w:rPr>
        <w:t>Elez Hani</w:t>
      </w:r>
      <w:r w:rsidRPr="000F1ED2">
        <w:rPr>
          <w:rFonts w:ascii="Book Antiqua" w:hAnsi="Book Antiqua"/>
          <w:bCs/>
          <w:lang w:val="sr-Latn-RS"/>
        </w:rPr>
        <w:t xml:space="preserve">, prema tabeli </w:t>
      </w:r>
      <w:r>
        <w:rPr>
          <w:rFonts w:ascii="Book Antiqua" w:hAnsi="Book Antiqua"/>
          <w:bCs/>
          <w:lang w:val="sr-Latn-RS"/>
        </w:rPr>
        <w:t>prepisanoj iz katastarske evidencije o</w:t>
      </w:r>
      <w:r w:rsidRPr="000F1ED2">
        <w:rPr>
          <w:rFonts w:ascii="Book Antiqua" w:hAnsi="Book Antiqua"/>
          <w:bCs/>
          <w:lang w:val="sr-Latn-RS"/>
        </w:rPr>
        <w:t xml:space="preserve"> vlasni</w:t>
      </w:r>
      <w:r>
        <w:rPr>
          <w:rFonts w:ascii="Book Antiqua" w:hAnsi="Book Antiqua"/>
          <w:bCs/>
          <w:lang w:val="sr-Latn-RS"/>
        </w:rPr>
        <w:t>ku</w:t>
      </w:r>
      <w:r w:rsidRPr="000F1ED2">
        <w:rPr>
          <w:rFonts w:ascii="Book Antiqua" w:hAnsi="Book Antiqua"/>
          <w:bCs/>
          <w:lang w:val="sr-Latn-RS"/>
        </w:rPr>
        <w:t xml:space="preserve"> nepokretnosti, njegov</w:t>
      </w:r>
      <w:r>
        <w:rPr>
          <w:rFonts w:ascii="Book Antiqua" w:hAnsi="Book Antiqua"/>
          <w:bCs/>
          <w:lang w:val="sr-Latn-RS"/>
        </w:rPr>
        <w:t>om</w:t>
      </w:r>
      <w:r w:rsidRPr="000F1ED2">
        <w:rPr>
          <w:rFonts w:ascii="Book Antiqua" w:hAnsi="Book Antiqua"/>
          <w:bCs/>
          <w:lang w:val="sr-Latn-RS"/>
        </w:rPr>
        <w:t xml:space="preserve"> položaj</w:t>
      </w:r>
      <w:r>
        <w:rPr>
          <w:rFonts w:ascii="Book Antiqua" w:hAnsi="Book Antiqua"/>
          <w:bCs/>
          <w:lang w:val="sr-Latn-RS"/>
        </w:rPr>
        <w:t>u</w:t>
      </w:r>
      <w:r w:rsidRPr="000F1ED2">
        <w:rPr>
          <w:rFonts w:ascii="Book Antiqua" w:hAnsi="Book Antiqua"/>
          <w:bCs/>
          <w:lang w:val="sr-Latn-RS"/>
        </w:rPr>
        <w:t xml:space="preserve"> u okviru projekta od javnog interesa kao i njegovu površinu, koja tabela je sastavni deo ove odluke.</w:t>
      </w:r>
    </w:p>
    <w:p w:rsidR="000F1ED2" w:rsidRPr="00CB05D9" w:rsidRDefault="000F1ED2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sz w:val="16"/>
          <w:szCs w:val="16"/>
          <w:lang w:val="sr-Latn-RS"/>
        </w:rPr>
      </w:pPr>
    </w:p>
    <w:p w:rsidR="0019325A" w:rsidRPr="00387AD6" w:rsidRDefault="0019325A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>2. O</w:t>
      </w:r>
      <w:r>
        <w:rPr>
          <w:rFonts w:ascii="Book Antiqua" w:hAnsi="Book Antiqua"/>
          <w:bCs/>
          <w:lang w:val="sr-Latn-RS"/>
        </w:rPr>
        <w:t>deljenje za eksproprijaciju (MEŽS</w:t>
      </w:r>
      <w:r w:rsidRPr="00387AD6">
        <w:rPr>
          <w:rFonts w:ascii="Book Antiqua" w:hAnsi="Book Antiqua"/>
          <w:bCs/>
          <w:lang w:val="sr-Latn-RS"/>
        </w:rPr>
        <w:t xml:space="preserve">) dužno je da, u roku od 5 (pet) radnih dana, nakon potpisivanja ove preliminarne odluke i </w:t>
      </w:r>
      <w:r>
        <w:rPr>
          <w:rFonts w:ascii="Book Antiqua" w:hAnsi="Book Antiqua"/>
          <w:bCs/>
          <w:lang w:val="sr-Latn-RS"/>
        </w:rPr>
        <w:t xml:space="preserve">da </w:t>
      </w:r>
      <w:r w:rsidRPr="00387AD6">
        <w:rPr>
          <w:rFonts w:ascii="Book Antiqua" w:hAnsi="Book Antiqua"/>
          <w:bCs/>
          <w:lang w:val="sr-Latn-RS"/>
        </w:rPr>
        <w:t>u roku od 10 radnih dana nakon odobrenja</w:t>
      </w:r>
      <w:r>
        <w:rPr>
          <w:rFonts w:ascii="Book Antiqua" w:hAnsi="Book Antiqua"/>
          <w:bCs/>
          <w:lang w:val="sr-Latn-RS"/>
        </w:rPr>
        <w:t xml:space="preserve"> iste</w:t>
      </w:r>
      <w:r w:rsidRPr="00387AD6">
        <w:rPr>
          <w:rFonts w:ascii="Book Antiqua" w:hAnsi="Book Antiqua"/>
          <w:bCs/>
          <w:lang w:val="sr-Latn-RS"/>
        </w:rPr>
        <w:t xml:space="preserve">,  objavi </w:t>
      </w:r>
      <w:r>
        <w:rPr>
          <w:rFonts w:ascii="Book Antiqua" w:hAnsi="Book Antiqua"/>
          <w:bCs/>
          <w:lang w:val="sr-Latn-RS"/>
        </w:rPr>
        <w:t xml:space="preserve">je </w:t>
      </w:r>
      <w:r w:rsidRPr="00387AD6">
        <w:rPr>
          <w:rFonts w:ascii="Book Antiqua" w:hAnsi="Book Antiqua"/>
          <w:bCs/>
          <w:lang w:val="sr-Latn-RS"/>
        </w:rPr>
        <w:t>u Službenom listu Kosova, kao i u novinama sa velikim tiražom na Kosovu.</w:t>
      </w:r>
    </w:p>
    <w:p w:rsidR="0019325A" w:rsidRPr="00CB05D9" w:rsidRDefault="0019325A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sz w:val="16"/>
          <w:szCs w:val="16"/>
          <w:lang w:val="sr-Latn-RS"/>
        </w:rPr>
      </w:pPr>
    </w:p>
    <w:p w:rsidR="0019325A" w:rsidRPr="00387AD6" w:rsidRDefault="0019325A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>3. Protiv ove odlu</w:t>
      </w:r>
      <w:r>
        <w:rPr>
          <w:rFonts w:ascii="Book Antiqua" w:hAnsi="Book Antiqua"/>
          <w:bCs/>
          <w:lang w:val="sr-Latn-RS"/>
        </w:rPr>
        <w:t xml:space="preserve">ke ili bilo kog njenog dela imaju </w:t>
      </w:r>
      <w:r w:rsidRPr="00387AD6">
        <w:rPr>
          <w:rFonts w:ascii="Book Antiqua" w:hAnsi="Book Antiqua"/>
          <w:bCs/>
          <w:lang w:val="sr-Latn-RS"/>
        </w:rPr>
        <w:t>pravo da podnes</w:t>
      </w:r>
      <w:r>
        <w:rPr>
          <w:rFonts w:ascii="Book Antiqua" w:hAnsi="Book Antiqua"/>
          <w:bCs/>
          <w:lang w:val="sr-Latn-RS"/>
        </w:rPr>
        <w:t>u</w:t>
      </w:r>
      <w:r w:rsidRPr="00387AD6">
        <w:rPr>
          <w:rFonts w:ascii="Book Antiqua" w:hAnsi="Book Antiqua"/>
          <w:bCs/>
          <w:lang w:val="sr-Latn-RS"/>
        </w:rPr>
        <w:t xml:space="preserve"> žalbu u roku od trideset (30) kalendarskih dana nadležnom sudu, </w:t>
      </w:r>
      <w:r>
        <w:rPr>
          <w:rFonts w:ascii="Book Antiqua" w:hAnsi="Book Antiqua"/>
          <w:bCs/>
          <w:lang w:val="sr-Latn-RS"/>
        </w:rPr>
        <w:t xml:space="preserve">entitet  potražioc </w:t>
      </w:r>
      <w:r w:rsidRPr="00387AD6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i bilo koje</w:t>
      </w:r>
      <w:r w:rsidRPr="00387AD6">
        <w:rPr>
          <w:rFonts w:ascii="Book Antiqua" w:hAnsi="Book Antiqua"/>
          <w:bCs/>
          <w:lang w:val="sr-Latn-RS"/>
        </w:rPr>
        <w:t xml:space="preserve"> lic</w:t>
      </w:r>
      <w:r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 xml:space="preserve"> koje je vlasnik ili </w:t>
      </w:r>
      <w:r>
        <w:rPr>
          <w:rFonts w:ascii="Book Antiqua" w:hAnsi="Book Antiqua"/>
          <w:bCs/>
          <w:lang w:val="sr-Latn-RS"/>
        </w:rPr>
        <w:t>nosilac</w:t>
      </w:r>
      <w:r w:rsidRPr="00387AD6">
        <w:rPr>
          <w:rFonts w:ascii="Book Antiqua" w:hAnsi="Book Antiqua"/>
          <w:bCs/>
          <w:lang w:val="sr-Latn-RS"/>
        </w:rPr>
        <w:t xml:space="preserve"> interesa, na nepokretnoj imovini koj</w:t>
      </w:r>
      <w:r>
        <w:rPr>
          <w:rFonts w:ascii="Book Antiqua" w:hAnsi="Book Antiqua"/>
          <w:bCs/>
          <w:lang w:val="sr-Latn-RS"/>
        </w:rPr>
        <w:t xml:space="preserve">a je predmet </w:t>
      </w:r>
      <w:r w:rsidRPr="00387AD6">
        <w:rPr>
          <w:rFonts w:ascii="Book Antiqua" w:hAnsi="Book Antiqua"/>
          <w:bCs/>
          <w:lang w:val="sr-Latn-RS"/>
        </w:rPr>
        <w:t>ov</w:t>
      </w:r>
      <w:r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 xml:space="preserve"> odluk</w:t>
      </w:r>
      <w:r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>.</w:t>
      </w:r>
    </w:p>
    <w:p w:rsidR="0019325A" w:rsidRPr="00CB05D9" w:rsidRDefault="0019325A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sz w:val="16"/>
          <w:szCs w:val="16"/>
          <w:lang w:val="sr-Latn-RS"/>
        </w:rPr>
      </w:pPr>
    </w:p>
    <w:p w:rsidR="0019325A" w:rsidRPr="00387AD6" w:rsidRDefault="0019325A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 xml:space="preserve">4. Odeljenje za eksproprijaciju, Ministarstvo </w:t>
      </w:r>
      <w:r>
        <w:rPr>
          <w:rFonts w:ascii="Book Antiqua" w:hAnsi="Book Antiqua"/>
          <w:bCs/>
          <w:lang w:val="sr-Latn-RS"/>
        </w:rPr>
        <w:t xml:space="preserve">za infrastrukturu, </w:t>
      </w:r>
      <w:r w:rsidRPr="00387AD6">
        <w:rPr>
          <w:rFonts w:ascii="Book Antiqua" w:hAnsi="Book Antiqua"/>
          <w:bCs/>
          <w:lang w:val="sr-Latn-RS"/>
        </w:rPr>
        <w:t xml:space="preserve">Ministarstvo finansija i opština </w:t>
      </w:r>
      <w:r>
        <w:rPr>
          <w:rFonts w:ascii="Book Antiqua" w:hAnsi="Book Antiqua"/>
          <w:bCs/>
          <w:lang w:val="sr-Latn-RS"/>
        </w:rPr>
        <w:t>Glogovac</w:t>
      </w:r>
      <w:r w:rsidRPr="00387AD6">
        <w:rPr>
          <w:rFonts w:ascii="Book Antiqua" w:hAnsi="Book Antiqua"/>
          <w:bCs/>
          <w:lang w:val="sr-Latn-RS"/>
        </w:rPr>
        <w:t xml:space="preserve"> dužni su da </w:t>
      </w:r>
      <w:r>
        <w:rPr>
          <w:rFonts w:ascii="Book Antiqua" w:hAnsi="Book Antiqua"/>
          <w:bCs/>
          <w:lang w:val="sr-Latn-RS"/>
        </w:rPr>
        <w:t>sprovedu</w:t>
      </w:r>
      <w:r w:rsidRPr="00387AD6">
        <w:rPr>
          <w:rFonts w:ascii="Book Antiqua" w:hAnsi="Book Antiqua"/>
          <w:bCs/>
          <w:lang w:val="sr-Latn-RS"/>
        </w:rPr>
        <w:t xml:space="preserve"> ovu odluku.</w:t>
      </w:r>
    </w:p>
    <w:p w:rsidR="0019325A" w:rsidRPr="00387AD6" w:rsidRDefault="0019325A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9325A" w:rsidRPr="00387AD6" w:rsidRDefault="0019325A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>5. Odluka stupa na snagu danom objavljivanja u Službenom listu Republike Kosovo i u novinama sa velikim tiražom na Kosovu</w:t>
      </w:r>
    </w:p>
    <w:p w:rsidR="0019325A" w:rsidRPr="0037393C" w:rsidRDefault="0019325A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19325A" w:rsidRPr="0037393C" w:rsidRDefault="0019325A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Premijer Republike Kosovo  </w:t>
      </w:r>
    </w:p>
    <w:p w:rsidR="0019325A" w:rsidRPr="0037393C" w:rsidRDefault="0019325A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19325A" w:rsidRPr="0037393C" w:rsidRDefault="0019325A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19325A" w:rsidRPr="0037393C" w:rsidRDefault="0019325A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19325A" w:rsidRPr="00C800D1" w:rsidRDefault="0019325A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19325A" w:rsidRPr="00CB05D9" w:rsidRDefault="00CB05D9" w:rsidP="00CB05D9">
      <w:pPr>
        <w:pStyle w:val="ListParagraph"/>
        <w:numPr>
          <w:ilvl w:val="0"/>
          <w:numId w:val="1"/>
        </w:numPr>
        <w:shd w:val="clear" w:color="auto" w:fill="FFFFFF" w:themeFill="background1"/>
      </w:pPr>
      <w:r>
        <w:rPr>
          <w:rFonts w:ascii="Book Antiqua" w:hAnsi="Book Antiqua"/>
          <w:lang w:val="sr-Latn-RS"/>
        </w:rPr>
        <w:t>Arhivi Vlade</w:t>
      </w:r>
    </w:p>
    <w:p w:rsidR="007E4FA8" w:rsidRPr="0037393C" w:rsidRDefault="007E4FA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D8EB1D1" wp14:editId="7648753D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A8" w:rsidRPr="0037393C" w:rsidRDefault="007E4FA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E4FA8" w:rsidRPr="0037393C" w:rsidRDefault="007E4FA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E4FA8" w:rsidRPr="0037393C" w:rsidRDefault="007E4FA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E4FA8" w:rsidRPr="0037393C" w:rsidRDefault="007E4FA8" w:rsidP="004166BF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E4FA8" w:rsidRPr="0037393C" w:rsidRDefault="007E4FA8" w:rsidP="004166BF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18</w:t>
      </w:r>
    </w:p>
    <w:p w:rsidR="007E4FA8" w:rsidRDefault="007E4FA8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E4FA8" w:rsidRPr="000356F6" w:rsidRDefault="007E4FA8" w:rsidP="004166B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Na osnovu člana 17. stav 1. člana 92. stav 4. i člana 93. stava (4) Ustava Republike Kosovo, </w:t>
      </w:r>
      <w:r w:rsidRPr="00387AD6">
        <w:rPr>
          <w:rFonts w:ascii="Book Antiqua" w:hAnsi="Book Antiqua"/>
          <w:bCs/>
          <w:lang w:val="sr-Latn-RS"/>
        </w:rPr>
        <w:t>člana 3, 4, 9, 10, 44 i člana 45 Zakona br. 03/L-139 o eksproprijaciji nepokretne imovine, sa izmenama i dopunama izvršenim Zakonom br. 03/L-205,</w:t>
      </w:r>
      <w:r>
        <w:rPr>
          <w:rFonts w:ascii="Book Antiqua" w:hAnsi="Book Antiqua"/>
          <w:bCs/>
          <w:lang w:val="sr-Latn-RS"/>
        </w:rPr>
        <w:t xml:space="preserve"> </w:t>
      </w:r>
      <w:r w:rsidRPr="00DE3246">
        <w:rPr>
          <w:rFonts w:ascii="Book Antiqua" w:hAnsi="Book Antiqua"/>
          <w:bCs/>
          <w:lang w:val="sr-Latn-RS"/>
        </w:rPr>
        <w:t xml:space="preserve">na osnovu člana 4 Uredbe br. 06/2020 o </w:t>
      </w:r>
      <w:r>
        <w:rPr>
          <w:rFonts w:ascii="Book Antiqua" w:hAnsi="Book Antiqua"/>
          <w:bCs/>
          <w:lang w:val="sr-Latn-RS"/>
        </w:rPr>
        <w:t>oblastima</w:t>
      </w:r>
      <w:r w:rsidRPr="00DE3246">
        <w:rPr>
          <w:rFonts w:ascii="Book Antiqua" w:hAnsi="Book Antiqua"/>
          <w:bCs/>
          <w:lang w:val="sr-Latn-RS"/>
        </w:rPr>
        <w:t xml:space="preserve"> administrativne odgovornosti </w:t>
      </w:r>
      <w:r>
        <w:rPr>
          <w:rFonts w:ascii="Book Antiqua" w:hAnsi="Book Antiqua"/>
          <w:bCs/>
          <w:lang w:val="sr-Latn-RS"/>
        </w:rPr>
        <w:t>Kancelarije</w:t>
      </w:r>
      <w:r w:rsidRPr="00DE3246">
        <w:rPr>
          <w:rFonts w:ascii="Book Antiqua" w:hAnsi="Book Antiqua"/>
          <w:bCs/>
          <w:lang w:val="sr-Latn-RS"/>
        </w:rPr>
        <w:t xml:space="preserve"> premijera i ministarstava, izmijenjen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i dopunjen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Uredbom br. 07/2020, u skladu sa članom 19. Poslovnika Vlade Republike Kosova br. 09/2011., Vlada Republike Kosovo, na sastanku održanom 2</w:t>
      </w:r>
      <w:r>
        <w:rPr>
          <w:rFonts w:ascii="Book Antiqua" w:hAnsi="Book Antiqua"/>
          <w:bCs/>
          <w:lang w:val="sr-Latn-RS"/>
        </w:rPr>
        <w:t>9</w:t>
      </w:r>
      <w:r w:rsidRPr="00DE3246">
        <w:rPr>
          <w:rFonts w:ascii="Book Antiqua" w:hAnsi="Book Antiqua"/>
          <w:bCs/>
          <w:lang w:val="sr-Latn-RS"/>
        </w:rPr>
        <w:t xml:space="preserve">. jula 2020. godine, </w:t>
      </w:r>
      <w:r>
        <w:rPr>
          <w:rFonts w:ascii="Book Antiqua" w:hAnsi="Book Antiqua"/>
          <w:bCs/>
          <w:lang w:val="sr-Latn-RS"/>
        </w:rPr>
        <w:t>donosi sledeću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7E4FA8" w:rsidRDefault="007E4FA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E4FA8" w:rsidRDefault="007E4FA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87AD6">
        <w:rPr>
          <w:rFonts w:ascii="Book Antiqua" w:hAnsi="Book Antiqua"/>
          <w:b/>
          <w:bCs/>
          <w:noProof w:val="0"/>
        </w:rPr>
        <w:t>P R E L I M I N A R N U</w:t>
      </w:r>
      <w:r>
        <w:rPr>
          <w:rFonts w:ascii="Book Antiqua" w:hAnsi="Book Antiqua"/>
          <w:b/>
          <w:bCs/>
          <w:lang w:val="sr-Latn-RS"/>
        </w:rPr>
        <w:t xml:space="preserve">   </w:t>
      </w: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7E4FA8" w:rsidRDefault="007E4FA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E4FA8" w:rsidRDefault="007E4FA8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 xml:space="preserve">1. </w:t>
      </w:r>
      <w:r w:rsidRPr="007E4FA8">
        <w:rPr>
          <w:rFonts w:ascii="Book Antiqua" w:hAnsi="Book Antiqua"/>
          <w:bCs/>
          <w:lang w:val="sr-Latn-RS"/>
        </w:rPr>
        <w:t>Odobrena je eksproprijacija za javni interes nepokretne imovine vlasnika i nosilaca interesa koja je predmet izgradnje Nacionalnog puta N2 Priština-Mitrovica, Segment Gojbule-Smrekovnica Lot I, katastarske zone: Smrekovnica, Doberlluka, Banjska, Slatina (Gjelbrishte) Vučitrn i Gojbule iz opštine Vučitrn</w:t>
      </w:r>
      <w:r>
        <w:rPr>
          <w:rFonts w:ascii="Book Antiqua" w:hAnsi="Book Antiqua"/>
          <w:bCs/>
          <w:lang w:val="sr-Latn-RS"/>
        </w:rPr>
        <w:t>, prema tabelama prepisanim iz</w:t>
      </w:r>
      <w:r w:rsidRPr="000318BB">
        <w:rPr>
          <w:rFonts w:ascii="Book Antiqua" w:hAnsi="Book Antiqua"/>
          <w:bCs/>
          <w:lang w:val="sr-Latn-RS"/>
        </w:rPr>
        <w:t xml:space="preserve"> relevantne katastarske evidencije </w:t>
      </w:r>
      <w:r>
        <w:rPr>
          <w:rFonts w:ascii="Book Antiqua" w:hAnsi="Book Antiqua"/>
          <w:bCs/>
          <w:lang w:val="sr-Latn-RS"/>
        </w:rPr>
        <w:t>o</w:t>
      </w:r>
      <w:r w:rsidRPr="000318BB">
        <w:rPr>
          <w:rFonts w:ascii="Book Antiqua" w:hAnsi="Book Antiqua"/>
          <w:bCs/>
          <w:lang w:val="sr-Latn-RS"/>
        </w:rPr>
        <w:t xml:space="preserve"> vlasni</w:t>
      </w:r>
      <w:r>
        <w:rPr>
          <w:rFonts w:ascii="Book Antiqua" w:hAnsi="Book Antiqua"/>
          <w:bCs/>
          <w:lang w:val="sr-Latn-RS"/>
        </w:rPr>
        <w:t>cima</w:t>
      </w:r>
      <w:r w:rsidRPr="000318BB">
        <w:rPr>
          <w:rFonts w:ascii="Book Antiqua" w:hAnsi="Book Antiqua"/>
          <w:bCs/>
          <w:lang w:val="sr-Latn-RS"/>
        </w:rPr>
        <w:t xml:space="preserve"> nepokretnih nekretnina, njihov</w:t>
      </w:r>
      <w:r>
        <w:rPr>
          <w:rFonts w:ascii="Book Antiqua" w:hAnsi="Book Antiqua"/>
          <w:bCs/>
          <w:lang w:val="sr-Latn-RS"/>
        </w:rPr>
        <w:t>om</w:t>
      </w:r>
      <w:r w:rsidRPr="000318BB">
        <w:rPr>
          <w:rFonts w:ascii="Book Antiqua" w:hAnsi="Book Antiqua"/>
          <w:bCs/>
          <w:lang w:val="sr-Latn-RS"/>
        </w:rPr>
        <w:t xml:space="preserve"> položaj</w:t>
      </w:r>
      <w:r>
        <w:rPr>
          <w:rFonts w:ascii="Book Antiqua" w:hAnsi="Book Antiqua"/>
          <w:bCs/>
          <w:lang w:val="sr-Latn-RS"/>
        </w:rPr>
        <w:t>u</w:t>
      </w:r>
      <w:r w:rsidRPr="000318BB">
        <w:rPr>
          <w:rFonts w:ascii="Book Antiqua" w:hAnsi="Book Antiqua"/>
          <w:bCs/>
          <w:lang w:val="sr-Latn-RS"/>
        </w:rPr>
        <w:t xml:space="preserve"> u okviru projekta od javnog interesa kao i njihove površine, koje tabele su sastavni deo ove odluke</w:t>
      </w:r>
    </w:p>
    <w:p w:rsidR="007E4FA8" w:rsidRDefault="007E4FA8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E4FA8" w:rsidRPr="00387AD6" w:rsidRDefault="007E4FA8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>2. O</w:t>
      </w:r>
      <w:r>
        <w:rPr>
          <w:rFonts w:ascii="Book Antiqua" w:hAnsi="Book Antiqua"/>
          <w:bCs/>
          <w:lang w:val="sr-Latn-RS"/>
        </w:rPr>
        <w:t>deljenje za eksproprijaciju (MEŽS</w:t>
      </w:r>
      <w:r w:rsidRPr="00387AD6">
        <w:rPr>
          <w:rFonts w:ascii="Book Antiqua" w:hAnsi="Book Antiqua"/>
          <w:bCs/>
          <w:lang w:val="sr-Latn-RS"/>
        </w:rPr>
        <w:t xml:space="preserve">) dužno je da, u roku od 5 (pet) radnih dana, nakon potpisivanja ove preliminarne odluke i </w:t>
      </w:r>
      <w:r>
        <w:rPr>
          <w:rFonts w:ascii="Book Antiqua" w:hAnsi="Book Antiqua"/>
          <w:bCs/>
          <w:lang w:val="sr-Latn-RS"/>
        </w:rPr>
        <w:t xml:space="preserve">da </w:t>
      </w:r>
      <w:r w:rsidRPr="00387AD6">
        <w:rPr>
          <w:rFonts w:ascii="Book Antiqua" w:hAnsi="Book Antiqua"/>
          <w:bCs/>
          <w:lang w:val="sr-Latn-RS"/>
        </w:rPr>
        <w:t>u roku od 10 radnih dana nakon odobrenja</w:t>
      </w:r>
      <w:r>
        <w:rPr>
          <w:rFonts w:ascii="Book Antiqua" w:hAnsi="Book Antiqua"/>
          <w:bCs/>
          <w:lang w:val="sr-Latn-RS"/>
        </w:rPr>
        <w:t xml:space="preserve"> iste</w:t>
      </w:r>
      <w:r w:rsidRPr="00387AD6">
        <w:rPr>
          <w:rFonts w:ascii="Book Antiqua" w:hAnsi="Book Antiqua"/>
          <w:bCs/>
          <w:lang w:val="sr-Latn-RS"/>
        </w:rPr>
        <w:t xml:space="preserve">,  objavi </w:t>
      </w:r>
      <w:r>
        <w:rPr>
          <w:rFonts w:ascii="Book Antiqua" w:hAnsi="Book Antiqua"/>
          <w:bCs/>
          <w:lang w:val="sr-Latn-RS"/>
        </w:rPr>
        <w:t xml:space="preserve">je </w:t>
      </w:r>
      <w:r w:rsidRPr="00387AD6">
        <w:rPr>
          <w:rFonts w:ascii="Book Antiqua" w:hAnsi="Book Antiqua"/>
          <w:bCs/>
          <w:lang w:val="sr-Latn-RS"/>
        </w:rPr>
        <w:t>u Službenom listu Kosova, kao i u novinama sa velikim tiražom na Kosovu.</w:t>
      </w:r>
    </w:p>
    <w:p w:rsidR="007E4FA8" w:rsidRPr="00387AD6" w:rsidRDefault="007E4FA8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E4FA8" w:rsidRPr="00387AD6" w:rsidRDefault="007E4FA8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>3. Protiv ove odlu</w:t>
      </w:r>
      <w:r>
        <w:rPr>
          <w:rFonts w:ascii="Book Antiqua" w:hAnsi="Book Antiqua"/>
          <w:bCs/>
          <w:lang w:val="sr-Latn-RS"/>
        </w:rPr>
        <w:t xml:space="preserve">ke ili bilo kog njenog dela imaju </w:t>
      </w:r>
      <w:r w:rsidRPr="00387AD6">
        <w:rPr>
          <w:rFonts w:ascii="Book Antiqua" w:hAnsi="Book Antiqua"/>
          <w:bCs/>
          <w:lang w:val="sr-Latn-RS"/>
        </w:rPr>
        <w:t>pravo da podnes</w:t>
      </w:r>
      <w:r>
        <w:rPr>
          <w:rFonts w:ascii="Book Antiqua" w:hAnsi="Book Antiqua"/>
          <w:bCs/>
          <w:lang w:val="sr-Latn-RS"/>
        </w:rPr>
        <w:t>u</w:t>
      </w:r>
      <w:r w:rsidRPr="00387AD6">
        <w:rPr>
          <w:rFonts w:ascii="Book Antiqua" w:hAnsi="Book Antiqua"/>
          <w:bCs/>
          <w:lang w:val="sr-Latn-RS"/>
        </w:rPr>
        <w:t xml:space="preserve"> žalbu u roku od trideset (30) kalendarskih dana nadležnom sudu, </w:t>
      </w:r>
      <w:r>
        <w:rPr>
          <w:rFonts w:ascii="Book Antiqua" w:hAnsi="Book Antiqua"/>
          <w:bCs/>
          <w:lang w:val="sr-Latn-RS"/>
        </w:rPr>
        <w:t xml:space="preserve">entitet  potražioc </w:t>
      </w:r>
      <w:r w:rsidRPr="00387AD6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i bilo koje</w:t>
      </w:r>
      <w:r w:rsidRPr="00387AD6">
        <w:rPr>
          <w:rFonts w:ascii="Book Antiqua" w:hAnsi="Book Antiqua"/>
          <w:bCs/>
          <w:lang w:val="sr-Latn-RS"/>
        </w:rPr>
        <w:t xml:space="preserve"> lic</w:t>
      </w:r>
      <w:r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 xml:space="preserve"> koje je vlasnik ili </w:t>
      </w:r>
      <w:r>
        <w:rPr>
          <w:rFonts w:ascii="Book Antiqua" w:hAnsi="Book Antiqua"/>
          <w:bCs/>
          <w:lang w:val="sr-Latn-RS"/>
        </w:rPr>
        <w:t>nosilac</w:t>
      </w:r>
      <w:r w:rsidRPr="00387AD6">
        <w:rPr>
          <w:rFonts w:ascii="Book Antiqua" w:hAnsi="Book Antiqua"/>
          <w:bCs/>
          <w:lang w:val="sr-Latn-RS"/>
        </w:rPr>
        <w:t xml:space="preserve"> interesa, na nepokretnoj imovini koj</w:t>
      </w:r>
      <w:r>
        <w:rPr>
          <w:rFonts w:ascii="Book Antiqua" w:hAnsi="Book Antiqua"/>
          <w:bCs/>
          <w:lang w:val="sr-Latn-RS"/>
        </w:rPr>
        <w:t xml:space="preserve">a je predmet </w:t>
      </w:r>
      <w:r w:rsidRPr="00387AD6">
        <w:rPr>
          <w:rFonts w:ascii="Book Antiqua" w:hAnsi="Book Antiqua"/>
          <w:bCs/>
          <w:lang w:val="sr-Latn-RS"/>
        </w:rPr>
        <w:t>ov</w:t>
      </w:r>
      <w:r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 xml:space="preserve"> odluk</w:t>
      </w:r>
      <w:r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>.</w:t>
      </w:r>
    </w:p>
    <w:p w:rsidR="007E4FA8" w:rsidRPr="00387AD6" w:rsidRDefault="007E4FA8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E4FA8" w:rsidRPr="00387AD6" w:rsidRDefault="007E4FA8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 xml:space="preserve">4. Odeljenje za eksproprijaciju, Ministarstvo </w:t>
      </w:r>
      <w:r>
        <w:rPr>
          <w:rFonts w:ascii="Book Antiqua" w:hAnsi="Book Antiqua"/>
          <w:bCs/>
          <w:lang w:val="sr-Latn-RS"/>
        </w:rPr>
        <w:t xml:space="preserve">za infrastrukturu, </w:t>
      </w:r>
      <w:r w:rsidRPr="00387AD6">
        <w:rPr>
          <w:rFonts w:ascii="Book Antiqua" w:hAnsi="Book Antiqua"/>
          <w:bCs/>
          <w:lang w:val="sr-Latn-RS"/>
        </w:rPr>
        <w:t xml:space="preserve">Ministarstvo finansija i opština </w:t>
      </w:r>
      <w:r>
        <w:rPr>
          <w:rFonts w:ascii="Book Antiqua" w:hAnsi="Book Antiqua"/>
          <w:bCs/>
          <w:lang w:val="sr-Latn-RS"/>
        </w:rPr>
        <w:t>Glogovac</w:t>
      </w:r>
      <w:r w:rsidRPr="00387AD6">
        <w:rPr>
          <w:rFonts w:ascii="Book Antiqua" w:hAnsi="Book Antiqua"/>
          <w:bCs/>
          <w:lang w:val="sr-Latn-RS"/>
        </w:rPr>
        <w:t xml:space="preserve"> dužni su da </w:t>
      </w:r>
      <w:r>
        <w:rPr>
          <w:rFonts w:ascii="Book Antiqua" w:hAnsi="Book Antiqua"/>
          <w:bCs/>
          <w:lang w:val="sr-Latn-RS"/>
        </w:rPr>
        <w:t>sprovedu</w:t>
      </w:r>
      <w:r w:rsidRPr="00387AD6">
        <w:rPr>
          <w:rFonts w:ascii="Book Antiqua" w:hAnsi="Book Antiqua"/>
          <w:bCs/>
          <w:lang w:val="sr-Latn-RS"/>
        </w:rPr>
        <w:t xml:space="preserve"> ovu odluku.</w:t>
      </w:r>
    </w:p>
    <w:p w:rsidR="007E4FA8" w:rsidRPr="00387AD6" w:rsidRDefault="007E4FA8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E4FA8" w:rsidRDefault="007E4FA8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>5. Odluka stupa na snagu danom objavljivanja u Službenom listu Republike Kosovo i u novinama sa velikim tiražom na Kosovu</w:t>
      </w:r>
      <w:r w:rsidR="00CB05D9">
        <w:rPr>
          <w:rFonts w:ascii="Book Antiqua" w:hAnsi="Book Antiqua"/>
          <w:bCs/>
          <w:lang w:val="sr-Latn-RS"/>
        </w:rPr>
        <w:t>.</w:t>
      </w:r>
    </w:p>
    <w:p w:rsidR="00CB05D9" w:rsidRDefault="00CB05D9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B05D9" w:rsidRDefault="00CB05D9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B05D9" w:rsidRDefault="00CB05D9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B05D9" w:rsidRDefault="00CB05D9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B05D9" w:rsidRDefault="00CB05D9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B05D9" w:rsidRPr="00387AD6" w:rsidRDefault="00CB05D9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E4FA8" w:rsidRPr="0037393C" w:rsidRDefault="007E4FA8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lastRenderedPageBreak/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7E4FA8" w:rsidRPr="0037393C" w:rsidRDefault="007E4FA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E4FA8" w:rsidRPr="0037393C" w:rsidRDefault="007E4FA8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7E4FA8" w:rsidRPr="0037393C" w:rsidRDefault="007E4FA8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7E4FA8" w:rsidRPr="0037393C" w:rsidRDefault="007E4FA8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E4FA8" w:rsidRPr="00C800D1" w:rsidRDefault="007E4FA8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7E4FA8" w:rsidRDefault="007E4FA8" w:rsidP="004166BF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7E4FA8">
        <w:rPr>
          <w:rFonts w:ascii="Book Antiqua" w:hAnsi="Book Antiqua"/>
          <w:lang w:val="sr-Latn-RS"/>
        </w:rPr>
        <w:t>Arhivi Vlade</w:t>
      </w:r>
    </w:p>
    <w:p w:rsidR="007E4FA8" w:rsidRDefault="007E4FA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7E4FA8" w:rsidRDefault="007E4FA8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color w:val="000000"/>
          <w:lang w:val="en-US"/>
        </w:rPr>
      </w:pPr>
    </w:p>
    <w:p w:rsidR="00164BCE" w:rsidRPr="0037393C" w:rsidRDefault="00164BC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1CC7F28" wp14:editId="2D36FD2C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CE" w:rsidRPr="0037393C" w:rsidRDefault="00164BC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164BCE" w:rsidRPr="0037393C" w:rsidRDefault="00164BC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164BCE" w:rsidRPr="0037393C" w:rsidRDefault="00164BC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164BCE" w:rsidRPr="0037393C" w:rsidRDefault="00164BCE" w:rsidP="004166BF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164BCE" w:rsidRPr="0037393C" w:rsidRDefault="00164BCE" w:rsidP="004166BF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0318B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164BCE" w:rsidRDefault="00164BCE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0318B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164BCE" w:rsidRPr="000356F6" w:rsidRDefault="00164BCE" w:rsidP="004166B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Na osnovu člana 17. stav 1. člana 92. stav 4. i člana 93. stava (4) Ustava Republike Kosovo, </w:t>
      </w:r>
      <w:r w:rsidRPr="00387AD6">
        <w:rPr>
          <w:rFonts w:ascii="Book Antiqua" w:hAnsi="Book Antiqua"/>
          <w:bCs/>
          <w:lang w:val="sr-Latn-RS"/>
        </w:rPr>
        <w:t>člana 3, 4, 9, 10, 44 i člana 45 Zakona br. 03/L-139 o eksproprijaciji nepokretne imovine, sa izmenama i dopunama izvršenim Zakonom br. 03/L-205,</w:t>
      </w:r>
      <w:r>
        <w:rPr>
          <w:rFonts w:ascii="Book Antiqua" w:hAnsi="Book Antiqua"/>
          <w:bCs/>
          <w:lang w:val="sr-Latn-RS"/>
        </w:rPr>
        <w:t xml:space="preserve"> </w:t>
      </w:r>
      <w:r w:rsidRPr="00DE3246">
        <w:rPr>
          <w:rFonts w:ascii="Book Antiqua" w:hAnsi="Book Antiqua"/>
          <w:bCs/>
          <w:lang w:val="sr-Latn-RS"/>
        </w:rPr>
        <w:t xml:space="preserve">na osnovu člana 4 Uredbe br. 06/2020 o </w:t>
      </w:r>
      <w:r>
        <w:rPr>
          <w:rFonts w:ascii="Book Antiqua" w:hAnsi="Book Antiqua"/>
          <w:bCs/>
          <w:lang w:val="sr-Latn-RS"/>
        </w:rPr>
        <w:t>oblastima</w:t>
      </w:r>
      <w:r w:rsidRPr="00DE3246">
        <w:rPr>
          <w:rFonts w:ascii="Book Antiqua" w:hAnsi="Book Antiqua"/>
          <w:bCs/>
          <w:lang w:val="sr-Latn-RS"/>
        </w:rPr>
        <w:t xml:space="preserve"> administrativne odgovornosti </w:t>
      </w:r>
      <w:r>
        <w:rPr>
          <w:rFonts w:ascii="Book Antiqua" w:hAnsi="Book Antiqua"/>
          <w:bCs/>
          <w:lang w:val="sr-Latn-RS"/>
        </w:rPr>
        <w:t>Kancelarije</w:t>
      </w:r>
      <w:r w:rsidRPr="00DE3246">
        <w:rPr>
          <w:rFonts w:ascii="Book Antiqua" w:hAnsi="Book Antiqua"/>
          <w:bCs/>
          <w:lang w:val="sr-Latn-RS"/>
        </w:rPr>
        <w:t xml:space="preserve"> premijera i ministarstava, izmijenjen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i dopunjen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Uredbom br. 07/2020, u skladu sa članom 19. Poslovnika Vlade Republike Kosova br. 09/2011., Vlada Republike Kosovo, na sastanku održanom 2</w:t>
      </w:r>
      <w:r w:rsidR="000318BB">
        <w:rPr>
          <w:rFonts w:ascii="Book Antiqua" w:hAnsi="Book Antiqua"/>
          <w:bCs/>
          <w:lang w:val="sr-Latn-RS"/>
        </w:rPr>
        <w:t>9</w:t>
      </w:r>
      <w:r w:rsidRPr="00DE3246">
        <w:rPr>
          <w:rFonts w:ascii="Book Antiqua" w:hAnsi="Book Antiqua"/>
          <w:bCs/>
          <w:lang w:val="sr-Latn-RS"/>
        </w:rPr>
        <w:t xml:space="preserve">. jula 2020. godine, </w:t>
      </w:r>
      <w:r>
        <w:rPr>
          <w:rFonts w:ascii="Book Antiqua" w:hAnsi="Book Antiqua"/>
          <w:bCs/>
          <w:lang w:val="sr-Latn-RS"/>
        </w:rPr>
        <w:t>donosi sledeću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164BCE" w:rsidRDefault="00164BC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64BCE" w:rsidRDefault="00164BC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87AD6">
        <w:rPr>
          <w:rFonts w:ascii="Book Antiqua" w:hAnsi="Book Antiqua"/>
          <w:b/>
          <w:bCs/>
          <w:noProof w:val="0"/>
        </w:rPr>
        <w:t>P R E L I M I N A R N U</w:t>
      </w:r>
      <w:r>
        <w:rPr>
          <w:rFonts w:ascii="Book Antiqua" w:hAnsi="Book Antiqua"/>
          <w:b/>
          <w:bCs/>
          <w:lang w:val="sr-Latn-RS"/>
        </w:rPr>
        <w:t xml:space="preserve">   </w:t>
      </w: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0318BB" w:rsidRDefault="000318BB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0318BB" w:rsidRDefault="00164BCE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 xml:space="preserve">1. </w:t>
      </w:r>
      <w:r>
        <w:rPr>
          <w:rFonts w:ascii="Book Antiqua" w:hAnsi="Book Antiqua"/>
          <w:bCs/>
          <w:lang w:val="sr-Latn-RS"/>
        </w:rPr>
        <w:t>Odobrava se e</w:t>
      </w:r>
      <w:r w:rsidRPr="00387AD6">
        <w:rPr>
          <w:rFonts w:ascii="Book Antiqua" w:hAnsi="Book Antiqua"/>
          <w:bCs/>
          <w:lang w:val="sr-Latn-RS"/>
        </w:rPr>
        <w:t xml:space="preserve">ksproprijacija za javni interes nepokretne </w:t>
      </w:r>
      <w:r w:rsidR="000318BB">
        <w:rPr>
          <w:rFonts w:ascii="Book Antiqua" w:hAnsi="Book Antiqua"/>
          <w:bCs/>
          <w:lang w:val="sr-Latn-RS"/>
        </w:rPr>
        <w:t xml:space="preserve">bivše društvene </w:t>
      </w:r>
      <w:r w:rsidRPr="00387AD6">
        <w:rPr>
          <w:rFonts w:ascii="Book Antiqua" w:hAnsi="Book Antiqua"/>
          <w:bCs/>
          <w:lang w:val="sr-Latn-RS"/>
        </w:rPr>
        <w:t xml:space="preserve">imovine / </w:t>
      </w:r>
      <w:r w:rsidR="000318BB">
        <w:rPr>
          <w:rFonts w:ascii="Book Antiqua" w:hAnsi="Book Antiqua"/>
          <w:bCs/>
          <w:lang w:val="sr-Latn-RS"/>
        </w:rPr>
        <w:t xml:space="preserve">za potrebe realizacije Projekata </w:t>
      </w:r>
      <w:r w:rsidR="000318BB" w:rsidRPr="000318BB">
        <w:rPr>
          <w:rFonts w:ascii="Book Antiqua" w:hAnsi="Book Antiqua"/>
          <w:bCs/>
          <w:lang w:val="sr-Latn-RS"/>
        </w:rPr>
        <w:t xml:space="preserve">opštine </w:t>
      </w:r>
      <w:r w:rsidR="000318BB">
        <w:rPr>
          <w:rFonts w:ascii="Book Antiqua" w:hAnsi="Book Antiqua"/>
          <w:bCs/>
          <w:lang w:val="sr-Latn-RS"/>
        </w:rPr>
        <w:t xml:space="preserve">Glogovac (Drenas): </w:t>
      </w:r>
    </w:p>
    <w:p w:rsidR="000318BB" w:rsidRDefault="000318BB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0318BB" w:rsidRPr="000318BB" w:rsidRDefault="000318BB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0318BB">
        <w:rPr>
          <w:rFonts w:ascii="Book Antiqua" w:hAnsi="Book Antiqua"/>
          <w:bCs/>
          <w:lang w:val="sr-Latn-RS"/>
        </w:rPr>
        <w:t xml:space="preserve">- Izgradnja "lokacije za groblje", parcela br. 522 </w:t>
      </w:r>
      <w:r>
        <w:rPr>
          <w:rFonts w:ascii="Book Antiqua" w:hAnsi="Book Antiqua"/>
          <w:bCs/>
          <w:lang w:val="sr-Latn-RS"/>
        </w:rPr>
        <w:t>OK</w:t>
      </w:r>
      <w:r w:rsidRPr="000318BB">
        <w:rPr>
          <w:rFonts w:ascii="Book Antiqua" w:hAnsi="Book Antiqua"/>
          <w:bCs/>
          <w:lang w:val="sr-Latn-RS"/>
        </w:rPr>
        <w:t xml:space="preserve"> Donji Zabel,</w:t>
      </w:r>
    </w:p>
    <w:p w:rsidR="000318BB" w:rsidRPr="000318BB" w:rsidRDefault="000318BB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0318BB">
        <w:rPr>
          <w:rFonts w:ascii="Book Antiqua" w:hAnsi="Book Antiqua"/>
          <w:bCs/>
          <w:lang w:val="sr-Latn-RS"/>
        </w:rPr>
        <w:t>- Izgradnja lokacije "</w:t>
      </w:r>
      <w:r>
        <w:rPr>
          <w:rFonts w:ascii="Book Antiqua" w:hAnsi="Book Antiqua"/>
          <w:bCs/>
          <w:lang w:val="sr-Latn-RS"/>
        </w:rPr>
        <w:t xml:space="preserve"> Stočne</w:t>
      </w:r>
      <w:r w:rsidRPr="000318BB">
        <w:rPr>
          <w:rFonts w:ascii="Book Antiqua" w:hAnsi="Book Antiqua"/>
          <w:bCs/>
          <w:lang w:val="sr-Latn-RS"/>
        </w:rPr>
        <w:t xml:space="preserve"> tržnice", katastarske parcele br. 893-4, </w:t>
      </w:r>
      <w:r>
        <w:rPr>
          <w:rFonts w:ascii="Book Antiqua" w:hAnsi="Book Antiqua"/>
          <w:bCs/>
          <w:lang w:val="sr-Latn-RS"/>
        </w:rPr>
        <w:t>OK</w:t>
      </w:r>
      <w:r w:rsidRPr="000318BB">
        <w:rPr>
          <w:rFonts w:ascii="Book Antiqua" w:hAnsi="Book Antiqua"/>
          <w:bCs/>
          <w:lang w:val="sr-Latn-RS"/>
        </w:rPr>
        <w:t xml:space="preserve"> Drenas i 325-1 </w:t>
      </w:r>
      <w:r>
        <w:rPr>
          <w:rFonts w:ascii="Book Antiqua" w:hAnsi="Book Antiqua"/>
          <w:bCs/>
          <w:lang w:val="sr-Latn-RS"/>
        </w:rPr>
        <w:t>OK Novo Čikitovo ,</w:t>
      </w:r>
    </w:p>
    <w:p w:rsidR="000318BB" w:rsidRPr="000318BB" w:rsidRDefault="000318BB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0318BB">
        <w:rPr>
          <w:rFonts w:ascii="Book Antiqua" w:hAnsi="Book Antiqua"/>
          <w:bCs/>
          <w:lang w:val="sr-Latn-RS"/>
        </w:rPr>
        <w:t xml:space="preserve">- Proširenje „Ekonomska zona u </w:t>
      </w:r>
      <w:r>
        <w:rPr>
          <w:rFonts w:ascii="Book Antiqua" w:hAnsi="Book Antiqua"/>
          <w:bCs/>
          <w:lang w:val="sr-Latn-RS"/>
        </w:rPr>
        <w:t>Glogovcu</w:t>
      </w:r>
      <w:r w:rsidRPr="000318BB">
        <w:rPr>
          <w:rFonts w:ascii="Book Antiqua" w:hAnsi="Book Antiqua"/>
          <w:bCs/>
          <w:lang w:val="sr-Latn-RS"/>
        </w:rPr>
        <w:t xml:space="preserve">“ </w:t>
      </w:r>
      <w:r>
        <w:rPr>
          <w:rFonts w:ascii="Book Antiqua" w:hAnsi="Book Antiqua"/>
          <w:bCs/>
          <w:lang w:val="sr-Latn-RS"/>
        </w:rPr>
        <w:t xml:space="preserve"> parcela </w:t>
      </w:r>
      <w:r w:rsidRPr="000318BB">
        <w:rPr>
          <w:rFonts w:ascii="Book Antiqua" w:hAnsi="Book Antiqua"/>
          <w:bCs/>
          <w:lang w:val="sr-Latn-RS"/>
        </w:rPr>
        <w:t xml:space="preserve">br. 29 </w:t>
      </w:r>
      <w:r>
        <w:rPr>
          <w:rFonts w:ascii="Book Antiqua" w:hAnsi="Book Antiqua"/>
          <w:bCs/>
          <w:lang w:val="sr-Latn-RS"/>
        </w:rPr>
        <w:t>OK</w:t>
      </w:r>
      <w:r w:rsidRPr="000318BB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Gornja Koretica</w:t>
      </w:r>
      <w:r w:rsidRPr="000318BB">
        <w:rPr>
          <w:rFonts w:ascii="Book Antiqua" w:hAnsi="Book Antiqua"/>
          <w:bCs/>
          <w:lang w:val="sr-Latn-RS"/>
        </w:rPr>
        <w:t>,</w:t>
      </w:r>
    </w:p>
    <w:p w:rsidR="000318BB" w:rsidRDefault="000318BB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0318BB">
        <w:rPr>
          <w:rFonts w:ascii="Book Antiqua" w:hAnsi="Book Antiqua"/>
          <w:bCs/>
          <w:lang w:val="sr-Latn-RS"/>
        </w:rPr>
        <w:t xml:space="preserve">- Izgradnja </w:t>
      </w:r>
      <w:r>
        <w:rPr>
          <w:rFonts w:ascii="Book Antiqua" w:hAnsi="Book Antiqua"/>
          <w:bCs/>
          <w:lang w:val="sr-Latn-RS"/>
        </w:rPr>
        <w:t xml:space="preserve">postrojenja za </w:t>
      </w:r>
      <w:r w:rsidRPr="000318BB">
        <w:rPr>
          <w:rFonts w:ascii="Book Antiqua" w:hAnsi="Book Antiqua"/>
          <w:bCs/>
          <w:lang w:val="sr-Latn-RS"/>
        </w:rPr>
        <w:t>otpadn</w:t>
      </w:r>
      <w:r>
        <w:rPr>
          <w:rFonts w:ascii="Book Antiqua" w:hAnsi="Book Antiqua"/>
          <w:bCs/>
          <w:lang w:val="sr-Latn-RS"/>
        </w:rPr>
        <w:t>e</w:t>
      </w:r>
      <w:r w:rsidRPr="000318BB">
        <w:rPr>
          <w:rFonts w:ascii="Book Antiqua" w:hAnsi="Book Antiqua"/>
          <w:bCs/>
          <w:lang w:val="sr-Latn-RS"/>
        </w:rPr>
        <w:t xml:space="preserve"> </w:t>
      </w:r>
      <w:r w:rsidR="007E4FA8">
        <w:rPr>
          <w:rFonts w:ascii="Book Antiqua" w:hAnsi="Book Antiqua"/>
          <w:bCs/>
          <w:lang w:val="sr-Latn-RS"/>
        </w:rPr>
        <w:t xml:space="preserve">i industrijske </w:t>
      </w:r>
      <w:r w:rsidRPr="000318BB">
        <w:rPr>
          <w:rFonts w:ascii="Book Antiqua" w:hAnsi="Book Antiqua"/>
          <w:bCs/>
          <w:lang w:val="sr-Latn-RS"/>
        </w:rPr>
        <w:t>vod</w:t>
      </w:r>
      <w:r>
        <w:rPr>
          <w:rFonts w:ascii="Book Antiqua" w:hAnsi="Book Antiqua"/>
          <w:bCs/>
          <w:lang w:val="sr-Latn-RS"/>
        </w:rPr>
        <w:t>e</w:t>
      </w:r>
      <w:r w:rsidRPr="000318BB">
        <w:rPr>
          <w:rFonts w:ascii="Book Antiqua" w:hAnsi="Book Antiqua"/>
          <w:bCs/>
          <w:lang w:val="sr-Latn-RS"/>
        </w:rPr>
        <w:t xml:space="preserve"> poslovnog parka</w:t>
      </w:r>
      <w:r w:rsidR="007E4FA8">
        <w:rPr>
          <w:rFonts w:ascii="Book Antiqua" w:hAnsi="Book Antiqua"/>
          <w:bCs/>
          <w:lang w:val="sr-Latn-RS"/>
        </w:rPr>
        <w:t xml:space="preserve"> Glogovac</w:t>
      </w:r>
      <w:r w:rsidRPr="000318BB">
        <w:rPr>
          <w:rFonts w:ascii="Book Antiqua" w:hAnsi="Book Antiqua"/>
          <w:bCs/>
          <w:lang w:val="sr-Latn-RS"/>
        </w:rPr>
        <w:t>-</w:t>
      </w:r>
      <w:r w:rsidR="007E4FA8">
        <w:rPr>
          <w:rFonts w:ascii="Book Antiqua" w:hAnsi="Book Antiqua"/>
          <w:bCs/>
          <w:lang w:val="sr-Latn-RS"/>
        </w:rPr>
        <w:t>(</w:t>
      </w:r>
      <w:r w:rsidRPr="000318BB">
        <w:rPr>
          <w:rFonts w:ascii="Book Antiqua" w:hAnsi="Book Antiqua"/>
          <w:bCs/>
          <w:lang w:val="sr-Latn-RS"/>
        </w:rPr>
        <w:t>Drenas</w:t>
      </w:r>
      <w:r w:rsidR="007E4FA8">
        <w:rPr>
          <w:rFonts w:ascii="Book Antiqua" w:hAnsi="Book Antiqua"/>
          <w:bCs/>
          <w:lang w:val="sr-Latn-RS"/>
        </w:rPr>
        <w:t>)</w:t>
      </w:r>
      <w:r w:rsidRPr="000318BB">
        <w:rPr>
          <w:rFonts w:ascii="Book Antiqua" w:hAnsi="Book Antiqua"/>
          <w:bCs/>
          <w:lang w:val="sr-Latn-RS"/>
        </w:rPr>
        <w:t xml:space="preserve"> i kanalizacija sela, parcele 132-0 </w:t>
      </w:r>
      <w:r w:rsidR="007E4FA8">
        <w:rPr>
          <w:rFonts w:ascii="Book Antiqua" w:hAnsi="Book Antiqua"/>
          <w:bCs/>
          <w:lang w:val="sr-Latn-RS"/>
        </w:rPr>
        <w:t>OK</w:t>
      </w:r>
      <w:r w:rsidRPr="000318BB">
        <w:rPr>
          <w:rFonts w:ascii="Book Antiqua" w:hAnsi="Book Antiqua"/>
          <w:bCs/>
          <w:lang w:val="sr-Latn-RS"/>
        </w:rPr>
        <w:t xml:space="preserve"> </w:t>
      </w:r>
      <w:r w:rsidR="007E4FA8">
        <w:rPr>
          <w:rFonts w:ascii="Book Antiqua" w:hAnsi="Book Antiqua"/>
          <w:bCs/>
          <w:lang w:val="sr-Latn-RS"/>
        </w:rPr>
        <w:t xml:space="preserve">Gornje </w:t>
      </w:r>
      <w:r w:rsidRPr="000318BB">
        <w:rPr>
          <w:rFonts w:ascii="Book Antiqua" w:hAnsi="Book Antiqua"/>
          <w:bCs/>
          <w:lang w:val="sr-Latn-RS"/>
        </w:rPr>
        <w:t xml:space="preserve">Koretice  i 522-0 </w:t>
      </w:r>
      <w:r w:rsidR="007E4FA8">
        <w:rPr>
          <w:rFonts w:ascii="Book Antiqua" w:hAnsi="Book Antiqua"/>
          <w:bCs/>
          <w:lang w:val="sr-Latn-RS"/>
        </w:rPr>
        <w:t>OK</w:t>
      </w:r>
      <w:r w:rsidRPr="000318BB">
        <w:rPr>
          <w:rFonts w:ascii="Book Antiqua" w:hAnsi="Book Antiqua"/>
          <w:bCs/>
          <w:lang w:val="sr-Latn-RS"/>
        </w:rPr>
        <w:t xml:space="preserve"> </w:t>
      </w:r>
      <w:r w:rsidR="007E4FA8">
        <w:rPr>
          <w:rFonts w:ascii="Book Antiqua" w:hAnsi="Book Antiqua"/>
          <w:bCs/>
          <w:lang w:val="sr-Latn-RS"/>
        </w:rPr>
        <w:t xml:space="preserve"> Donji </w:t>
      </w:r>
      <w:r w:rsidRPr="000318BB">
        <w:rPr>
          <w:rFonts w:ascii="Book Antiqua" w:hAnsi="Book Antiqua"/>
          <w:bCs/>
          <w:lang w:val="sr-Latn-RS"/>
        </w:rPr>
        <w:t xml:space="preserve">Zabel , sve u opštini </w:t>
      </w:r>
      <w:r w:rsidR="007E4FA8">
        <w:rPr>
          <w:rFonts w:ascii="Book Antiqua" w:hAnsi="Book Antiqua"/>
          <w:bCs/>
          <w:lang w:val="sr-Latn-RS"/>
        </w:rPr>
        <w:t>Glogovac, prema tabelama prepisanim iz</w:t>
      </w:r>
      <w:r w:rsidRPr="000318BB">
        <w:rPr>
          <w:rFonts w:ascii="Book Antiqua" w:hAnsi="Book Antiqua"/>
          <w:bCs/>
          <w:lang w:val="sr-Latn-RS"/>
        </w:rPr>
        <w:t xml:space="preserve"> </w:t>
      </w:r>
      <w:r w:rsidR="007E4FA8" w:rsidRPr="000318BB">
        <w:rPr>
          <w:rFonts w:ascii="Book Antiqua" w:hAnsi="Book Antiqua"/>
          <w:bCs/>
          <w:lang w:val="sr-Latn-RS"/>
        </w:rPr>
        <w:t xml:space="preserve">relevantne </w:t>
      </w:r>
      <w:r w:rsidRPr="000318BB">
        <w:rPr>
          <w:rFonts w:ascii="Book Antiqua" w:hAnsi="Book Antiqua"/>
          <w:bCs/>
          <w:lang w:val="sr-Latn-RS"/>
        </w:rPr>
        <w:t xml:space="preserve">katastarske evidencije </w:t>
      </w:r>
      <w:r w:rsidR="007E4FA8">
        <w:rPr>
          <w:rFonts w:ascii="Book Antiqua" w:hAnsi="Book Antiqua"/>
          <w:bCs/>
          <w:lang w:val="sr-Latn-RS"/>
        </w:rPr>
        <w:t>o</w:t>
      </w:r>
      <w:r w:rsidRPr="000318BB">
        <w:rPr>
          <w:rFonts w:ascii="Book Antiqua" w:hAnsi="Book Antiqua"/>
          <w:bCs/>
          <w:lang w:val="sr-Latn-RS"/>
        </w:rPr>
        <w:t xml:space="preserve"> vlasni</w:t>
      </w:r>
      <w:r w:rsidR="007E4FA8">
        <w:rPr>
          <w:rFonts w:ascii="Book Antiqua" w:hAnsi="Book Antiqua"/>
          <w:bCs/>
          <w:lang w:val="sr-Latn-RS"/>
        </w:rPr>
        <w:t>cima</w:t>
      </w:r>
      <w:r w:rsidRPr="000318BB">
        <w:rPr>
          <w:rFonts w:ascii="Book Antiqua" w:hAnsi="Book Antiqua"/>
          <w:bCs/>
          <w:lang w:val="sr-Latn-RS"/>
        </w:rPr>
        <w:t xml:space="preserve"> nepokretnih nekretnina, njihov</w:t>
      </w:r>
      <w:r w:rsidR="007E4FA8">
        <w:rPr>
          <w:rFonts w:ascii="Book Antiqua" w:hAnsi="Book Antiqua"/>
          <w:bCs/>
          <w:lang w:val="sr-Latn-RS"/>
        </w:rPr>
        <w:t>om</w:t>
      </w:r>
      <w:r w:rsidRPr="000318BB">
        <w:rPr>
          <w:rFonts w:ascii="Book Antiqua" w:hAnsi="Book Antiqua"/>
          <w:bCs/>
          <w:lang w:val="sr-Latn-RS"/>
        </w:rPr>
        <w:t xml:space="preserve"> položaj</w:t>
      </w:r>
      <w:r w:rsidR="007E4FA8">
        <w:rPr>
          <w:rFonts w:ascii="Book Antiqua" w:hAnsi="Book Antiqua"/>
          <w:bCs/>
          <w:lang w:val="sr-Latn-RS"/>
        </w:rPr>
        <w:t>u</w:t>
      </w:r>
      <w:r w:rsidRPr="000318BB">
        <w:rPr>
          <w:rFonts w:ascii="Book Antiqua" w:hAnsi="Book Antiqua"/>
          <w:bCs/>
          <w:lang w:val="sr-Latn-RS"/>
        </w:rPr>
        <w:t xml:space="preserve"> u okviru projekta od javnog interesa kao i njihove površine, koje tabele </w:t>
      </w:r>
      <w:r w:rsidR="007E4FA8" w:rsidRPr="000318BB">
        <w:rPr>
          <w:rFonts w:ascii="Book Antiqua" w:hAnsi="Book Antiqua"/>
          <w:bCs/>
          <w:lang w:val="sr-Latn-RS"/>
        </w:rPr>
        <w:t xml:space="preserve">su </w:t>
      </w:r>
      <w:r w:rsidRPr="000318BB">
        <w:rPr>
          <w:rFonts w:ascii="Book Antiqua" w:hAnsi="Book Antiqua"/>
          <w:bCs/>
          <w:lang w:val="sr-Latn-RS"/>
        </w:rPr>
        <w:t>sastavni deo ove odluke</w:t>
      </w:r>
    </w:p>
    <w:p w:rsidR="000318BB" w:rsidRDefault="000318BB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64BCE" w:rsidRPr="00387AD6" w:rsidRDefault="00164BCE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>2. O</w:t>
      </w:r>
      <w:r>
        <w:rPr>
          <w:rFonts w:ascii="Book Antiqua" w:hAnsi="Book Antiqua"/>
          <w:bCs/>
          <w:lang w:val="sr-Latn-RS"/>
        </w:rPr>
        <w:t>deljenje za eksproprijaciju (MEŽS</w:t>
      </w:r>
      <w:r w:rsidRPr="00387AD6">
        <w:rPr>
          <w:rFonts w:ascii="Book Antiqua" w:hAnsi="Book Antiqua"/>
          <w:bCs/>
          <w:lang w:val="sr-Latn-RS"/>
        </w:rPr>
        <w:t xml:space="preserve">) dužno je da, u roku od 5 (pet) radnih dana, nakon potpisivanja ove preliminarne odluke i </w:t>
      </w:r>
      <w:r>
        <w:rPr>
          <w:rFonts w:ascii="Book Antiqua" w:hAnsi="Book Antiqua"/>
          <w:bCs/>
          <w:lang w:val="sr-Latn-RS"/>
        </w:rPr>
        <w:t xml:space="preserve">da </w:t>
      </w:r>
      <w:r w:rsidRPr="00387AD6">
        <w:rPr>
          <w:rFonts w:ascii="Book Antiqua" w:hAnsi="Book Antiqua"/>
          <w:bCs/>
          <w:lang w:val="sr-Latn-RS"/>
        </w:rPr>
        <w:t>u roku od 10 radnih dana nakon odobrenja, obavesti vlasnike i podnosioce zahteva za zemljiš</w:t>
      </w:r>
      <w:r>
        <w:rPr>
          <w:rFonts w:ascii="Book Antiqua" w:hAnsi="Book Antiqua"/>
          <w:bCs/>
          <w:lang w:val="sr-Latn-RS"/>
        </w:rPr>
        <w:t>tem koja</w:t>
      </w:r>
      <w:r w:rsidRPr="00387AD6">
        <w:rPr>
          <w:rFonts w:ascii="Book Antiqua" w:hAnsi="Book Antiqua"/>
          <w:bCs/>
          <w:lang w:val="sr-Latn-RS"/>
        </w:rPr>
        <w:t xml:space="preserve"> će biti ekspropri</w:t>
      </w:r>
      <w:r>
        <w:rPr>
          <w:rFonts w:ascii="Book Antiqua" w:hAnsi="Book Antiqua"/>
          <w:bCs/>
          <w:lang w:val="sr-Latn-RS"/>
        </w:rPr>
        <w:t>sana</w:t>
      </w:r>
      <w:r w:rsidRPr="00387AD6">
        <w:rPr>
          <w:rFonts w:ascii="Book Antiqua" w:hAnsi="Book Antiqua"/>
          <w:bCs/>
          <w:lang w:val="sr-Latn-RS"/>
        </w:rPr>
        <w:t xml:space="preserve"> da ist</w:t>
      </w:r>
      <w:r>
        <w:rPr>
          <w:rFonts w:ascii="Book Antiqua" w:hAnsi="Book Antiqua"/>
          <w:bCs/>
          <w:lang w:val="sr-Latn-RS"/>
        </w:rPr>
        <w:t>u</w:t>
      </w:r>
      <w:r w:rsidRPr="00387AD6">
        <w:rPr>
          <w:rFonts w:ascii="Book Antiqua" w:hAnsi="Book Antiqua"/>
          <w:bCs/>
          <w:lang w:val="sr-Latn-RS"/>
        </w:rPr>
        <w:t xml:space="preserve"> objavi u Službenom listu Kosova, kao i u novinama sa velikim tiražom na Kosovu.</w:t>
      </w:r>
    </w:p>
    <w:p w:rsidR="00164BCE" w:rsidRPr="00387AD6" w:rsidRDefault="00164BCE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64BCE" w:rsidRPr="00387AD6" w:rsidRDefault="00164BCE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>3. Protiv ove odlu</w:t>
      </w:r>
      <w:r>
        <w:rPr>
          <w:rFonts w:ascii="Book Antiqua" w:hAnsi="Book Antiqua"/>
          <w:bCs/>
          <w:lang w:val="sr-Latn-RS"/>
        </w:rPr>
        <w:t xml:space="preserve">ke ili bilo kog njenog dela imaju </w:t>
      </w:r>
      <w:r w:rsidRPr="00387AD6">
        <w:rPr>
          <w:rFonts w:ascii="Book Antiqua" w:hAnsi="Book Antiqua"/>
          <w:bCs/>
          <w:lang w:val="sr-Latn-RS"/>
        </w:rPr>
        <w:t>pravo da podnes</w:t>
      </w:r>
      <w:r>
        <w:rPr>
          <w:rFonts w:ascii="Book Antiqua" w:hAnsi="Book Antiqua"/>
          <w:bCs/>
          <w:lang w:val="sr-Latn-RS"/>
        </w:rPr>
        <w:t>u</w:t>
      </w:r>
      <w:r w:rsidRPr="00387AD6">
        <w:rPr>
          <w:rFonts w:ascii="Book Antiqua" w:hAnsi="Book Antiqua"/>
          <w:bCs/>
          <w:lang w:val="sr-Latn-RS"/>
        </w:rPr>
        <w:t xml:space="preserve"> žalbu u roku od trideset (30) kalendarskih dana nadležnom sudu, </w:t>
      </w:r>
      <w:r>
        <w:rPr>
          <w:rFonts w:ascii="Book Antiqua" w:hAnsi="Book Antiqua"/>
          <w:bCs/>
          <w:lang w:val="sr-Latn-RS"/>
        </w:rPr>
        <w:t xml:space="preserve">entitet  potražioc </w:t>
      </w:r>
      <w:r w:rsidRPr="00387AD6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i bilo koje</w:t>
      </w:r>
      <w:r w:rsidRPr="00387AD6">
        <w:rPr>
          <w:rFonts w:ascii="Book Antiqua" w:hAnsi="Book Antiqua"/>
          <w:bCs/>
          <w:lang w:val="sr-Latn-RS"/>
        </w:rPr>
        <w:t xml:space="preserve"> lic</w:t>
      </w:r>
      <w:r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 xml:space="preserve"> koje je vlasnik ili </w:t>
      </w:r>
      <w:r>
        <w:rPr>
          <w:rFonts w:ascii="Book Antiqua" w:hAnsi="Book Antiqua"/>
          <w:bCs/>
          <w:lang w:val="sr-Latn-RS"/>
        </w:rPr>
        <w:t>nosilac</w:t>
      </w:r>
      <w:r w:rsidRPr="00387AD6">
        <w:rPr>
          <w:rFonts w:ascii="Book Antiqua" w:hAnsi="Book Antiqua"/>
          <w:bCs/>
          <w:lang w:val="sr-Latn-RS"/>
        </w:rPr>
        <w:t xml:space="preserve"> interesa, na nepokretnoj imovini koj</w:t>
      </w:r>
      <w:r>
        <w:rPr>
          <w:rFonts w:ascii="Book Antiqua" w:hAnsi="Book Antiqua"/>
          <w:bCs/>
          <w:lang w:val="sr-Latn-RS"/>
        </w:rPr>
        <w:t xml:space="preserve">a je predmet </w:t>
      </w:r>
      <w:r w:rsidRPr="00387AD6">
        <w:rPr>
          <w:rFonts w:ascii="Book Antiqua" w:hAnsi="Book Antiqua"/>
          <w:bCs/>
          <w:lang w:val="sr-Latn-RS"/>
        </w:rPr>
        <w:t>ov</w:t>
      </w:r>
      <w:r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 xml:space="preserve"> odluk</w:t>
      </w:r>
      <w:r>
        <w:rPr>
          <w:rFonts w:ascii="Book Antiqua" w:hAnsi="Book Antiqua"/>
          <w:bCs/>
          <w:lang w:val="sr-Latn-RS"/>
        </w:rPr>
        <w:t>e</w:t>
      </w:r>
      <w:r w:rsidRPr="00387AD6">
        <w:rPr>
          <w:rFonts w:ascii="Book Antiqua" w:hAnsi="Book Antiqua"/>
          <w:bCs/>
          <w:lang w:val="sr-Latn-RS"/>
        </w:rPr>
        <w:t>.</w:t>
      </w:r>
    </w:p>
    <w:p w:rsidR="00164BCE" w:rsidRPr="00387AD6" w:rsidRDefault="00164BCE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64BCE" w:rsidRPr="00387AD6" w:rsidRDefault="00164BCE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t xml:space="preserve">4. Odeljenje za eksproprijaciju, Ministarstvo finansija i opština </w:t>
      </w:r>
      <w:r w:rsidR="000318BB">
        <w:rPr>
          <w:rFonts w:ascii="Book Antiqua" w:hAnsi="Book Antiqua"/>
          <w:bCs/>
          <w:lang w:val="sr-Latn-RS"/>
        </w:rPr>
        <w:t>Glogovac</w:t>
      </w:r>
      <w:r w:rsidRPr="00387AD6">
        <w:rPr>
          <w:rFonts w:ascii="Book Antiqua" w:hAnsi="Book Antiqua"/>
          <w:bCs/>
          <w:lang w:val="sr-Latn-RS"/>
        </w:rPr>
        <w:t xml:space="preserve"> dužni su da </w:t>
      </w:r>
      <w:r>
        <w:rPr>
          <w:rFonts w:ascii="Book Antiqua" w:hAnsi="Book Antiqua"/>
          <w:bCs/>
          <w:lang w:val="sr-Latn-RS"/>
        </w:rPr>
        <w:t>sprovedu</w:t>
      </w:r>
      <w:r w:rsidRPr="00387AD6">
        <w:rPr>
          <w:rFonts w:ascii="Book Antiqua" w:hAnsi="Book Antiqua"/>
          <w:bCs/>
          <w:lang w:val="sr-Latn-RS"/>
        </w:rPr>
        <w:t xml:space="preserve"> ovu odluku.</w:t>
      </w:r>
    </w:p>
    <w:p w:rsidR="00164BCE" w:rsidRPr="00387AD6" w:rsidRDefault="00164BCE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64BCE" w:rsidRDefault="00164BCE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387AD6">
        <w:rPr>
          <w:rFonts w:ascii="Book Antiqua" w:hAnsi="Book Antiqua"/>
          <w:bCs/>
          <w:lang w:val="sr-Latn-RS"/>
        </w:rPr>
        <w:lastRenderedPageBreak/>
        <w:t>5. Odluka stupa na snagu danom objavljivanja u Službenom listu Republike Kosovo i u novinama sa velikim tiražom na Kosovu</w:t>
      </w:r>
      <w:r w:rsidR="00CB05D9">
        <w:rPr>
          <w:rFonts w:ascii="Book Antiqua" w:hAnsi="Book Antiqua"/>
          <w:bCs/>
          <w:lang w:val="sr-Latn-RS"/>
        </w:rPr>
        <w:t>.</w:t>
      </w:r>
    </w:p>
    <w:p w:rsidR="00CB05D9" w:rsidRPr="00387AD6" w:rsidRDefault="00CB05D9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64BCE" w:rsidRPr="0037393C" w:rsidRDefault="00164BCE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164BCE" w:rsidRPr="0037393C" w:rsidRDefault="00164BCE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164BCE" w:rsidRPr="0037393C" w:rsidRDefault="00164BCE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164BCE" w:rsidRPr="0037393C" w:rsidRDefault="00164BCE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164BCE" w:rsidRPr="0037393C" w:rsidRDefault="00164BCE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164BCE" w:rsidRPr="00C800D1" w:rsidRDefault="00164BCE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230DD9" w:rsidRPr="000F1ED2" w:rsidRDefault="00164BCE" w:rsidP="004166BF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7E4FA8">
        <w:rPr>
          <w:rFonts w:ascii="Book Antiqua" w:hAnsi="Book Antiqua"/>
          <w:lang w:val="sr-Latn-RS"/>
        </w:rPr>
        <w:t>Arhivi Vlade</w:t>
      </w: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Default="000F1ED2" w:rsidP="004166BF">
      <w:pPr>
        <w:shd w:val="clear" w:color="auto" w:fill="FFFFFF" w:themeFill="background1"/>
      </w:pPr>
    </w:p>
    <w:p w:rsidR="000F1ED2" w:rsidRPr="0037393C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17C689DD" wp14:editId="36A39590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D2" w:rsidRPr="0037393C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0F1ED2" w:rsidRPr="0037393C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0F1ED2" w:rsidRPr="0037393C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0F1ED2" w:rsidRPr="0037393C" w:rsidRDefault="000F1ED2" w:rsidP="004166BF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0F1ED2" w:rsidRPr="0037393C" w:rsidRDefault="000F1ED2" w:rsidP="004166BF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09/18</w:t>
      </w:r>
    </w:p>
    <w:p w:rsidR="000F1ED2" w:rsidRDefault="000F1ED2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0F1ED2" w:rsidRDefault="000F1ED2" w:rsidP="004166B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1ED2" w:rsidRPr="000356F6" w:rsidRDefault="000F1ED2" w:rsidP="004166B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AB31AE">
        <w:rPr>
          <w:rFonts w:ascii="Book Antiqua" w:hAnsi="Book Antiqua"/>
          <w:bCs/>
          <w:lang w:val="sr-Latn-RS"/>
        </w:rPr>
        <w:t xml:space="preserve">Na osnovu člana 92 stav 4. i člana 93 stav (4) Ustava Republike Kosovo, </w:t>
      </w:r>
      <w:r w:rsidRPr="000F1ED2">
        <w:rPr>
          <w:rFonts w:ascii="Book Antiqua" w:hAnsi="Book Antiqua"/>
          <w:bCs/>
          <w:lang w:val="sr-Latn-RS"/>
        </w:rPr>
        <w:t>člana 45. stav 1. Zakona br. 03/L-048 o upravljanju javnim finansijama i odgovornosti, dopunjen</w:t>
      </w:r>
      <w:r>
        <w:rPr>
          <w:rFonts w:ascii="Book Antiqua" w:hAnsi="Book Antiqua"/>
          <w:bCs/>
          <w:lang w:val="sr-Latn-RS"/>
        </w:rPr>
        <w:t>og</w:t>
      </w:r>
      <w:r w:rsidRPr="000F1ED2">
        <w:rPr>
          <w:rFonts w:ascii="Book Antiqua" w:hAnsi="Book Antiqua"/>
          <w:bCs/>
          <w:lang w:val="sr-Latn-RS"/>
        </w:rPr>
        <w:t xml:space="preserve"> i </w:t>
      </w:r>
      <w:r>
        <w:rPr>
          <w:rFonts w:ascii="Book Antiqua" w:hAnsi="Book Antiqua"/>
          <w:bCs/>
          <w:lang w:val="sr-Latn-RS"/>
        </w:rPr>
        <w:t>izmenjenog</w:t>
      </w:r>
      <w:r w:rsidRPr="000F1ED2">
        <w:rPr>
          <w:rFonts w:ascii="Book Antiqua" w:hAnsi="Book Antiqua"/>
          <w:bCs/>
          <w:lang w:val="sr-Latn-RS"/>
        </w:rPr>
        <w:t xml:space="preserve"> Zakonom br. 03/L-221, sa Zakonom br. 04/L-116, sa Zakonom br</w:t>
      </w:r>
      <w:r>
        <w:rPr>
          <w:rFonts w:ascii="Book Antiqua" w:hAnsi="Book Antiqua"/>
          <w:bCs/>
          <w:lang w:val="sr-Latn-RS"/>
        </w:rPr>
        <w:t>. 04</w:t>
      </w:r>
      <w:r w:rsidRPr="000F1ED2">
        <w:rPr>
          <w:rFonts w:ascii="Book Antiqua" w:hAnsi="Book Antiqua"/>
          <w:bCs/>
          <w:lang w:val="sr-Latn-RS"/>
        </w:rPr>
        <w:t>/</w:t>
      </w:r>
      <w:r>
        <w:rPr>
          <w:rFonts w:ascii="Book Antiqua" w:hAnsi="Book Antiqua"/>
          <w:bCs/>
          <w:lang w:val="sr-Latn-RS"/>
        </w:rPr>
        <w:t>L-194, sa Zakonom br. 05</w:t>
      </w:r>
      <w:r w:rsidRPr="000F1ED2">
        <w:rPr>
          <w:rFonts w:ascii="Book Antiqua" w:hAnsi="Book Antiqua"/>
          <w:bCs/>
          <w:lang w:val="sr-Latn-RS"/>
        </w:rPr>
        <w:t>/L-063 i sa Zakonom br. 05/L-007,</w:t>
      </w:r>
      <w:r>
        <w:rPr>
          <w:rFonts w:ascii="Book Antiqua" w:hAnsi="Book Antiqua"/>
          <w:bCs/>
          <w:lang w:val="sr-Latn-RS"/>
        </w:rPr>
        <w:t xml:space="preserve"> na osnovu </w:t>
      </w:r>
      <w:r w:rsidRPr="00AB31AE">
        <w:rPr>
          <w:rFonts w:ascii="Book Antiqua" w:hAnsi="Book Antiqua"/>
          <w:bCs/>
          <w:lang w:val="sr-Latn-RS"/>
        </w:rPr>
        <w:t>član</w:t>
      </w:r>
      <w:r>
        <w:rPr>
          <w:rFonts w:ascii="Book Antiqua" w:hAnsi="Book Antiqua"/>
          <w:bCs/>
          <w:lang w:val="sr-Latn-RS"/>
        </w:rPr>
        <w:t>a</w:t>
      </w:r>
      <w:r w:rsidRPr="00AB31AE">
        <w:rPr>
          <w:rFonts w:ascii="Book Antiqua" w:hAnsi="Book Antiqua"/>
          <w:bCs/>
          <w:lang w:val="sr-Latn-RS"/>
        </w:rPr>
        <w:t xml:space="preserve"> 4 Uredbe br. 06/2020 o oblastima administrativne odgovornosti Kancelarije Premijera </w:t>
      </w:r>
      <w:r>
        <w:rPr>
          <w:rFonts w:ascii="Book Antiqua" w:hAnsi="Book Antiqua"/>
          <w:bCs/>
          <w:lang w:val="sr-Latn-RS"/>
        </w:rPr>
        <w:t>i ministarstava, izme</w:t>
      </w:r>
      <w:r w:rsidRPr="00AB31AE">
        <w:rPr>
          <w:rFonts w:ascii="Book Antiqua" w:hAnsi="Book Antiqua"/>
          <w:bCs/>
          <w:lang w:val="sr-Latn-RS"/>
        </w:rPr>
        <w:t>njene i dopunjene Uredbom br. 07/2020, u skladu sa članom 19. Poslovnika Vlade Republike Kosovo br. 09/2011. Vlada Republike Kosovo, na sastanku održanom 29. jula 2020. godine, donosi sledeću:</w:t>
      </w:r>
      <w:r w:rsidRPr="000356F6">
        <w:rPr>
          <w:rFonts w:ascii="Book Antiqua" w:hAnsi="Book Antiqua"/>
          <w:bCs/>
          <w:lang w:val="sr-Latn-RS"/>
        </w:rPr>
        <w:t xml:space="preserve"> </w:t>
      </w: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B05D9" w:rsidRDefault="00CB05D9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0F1ED2" w:rsidRDefault="000F1ED2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0F1ED2" w:rsidRPr="000F1ED2" w:rsidRDefault="000F1ED2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0F1ED2">
        <w:rPr>
          <w:rFonts w:ascii="Book Antiqua" w:eastAsia="MS Mincho" w:hAnsi="Book Antiqua"/>
          <w:noProof w:val="0"/>
          <w:color w:val="000000"/>
          <w:lang w:val="sr-Latn-RS"/>
        </w:rPr>
        <w:t>1. Usvaja se polugodišnji izveštaj o budžetu Republike Kosovo za 2020. godinu.</w:t>
      </w:r>
    </w:p>
    <w:p w:rsidR="000F1ED2" w:rsidRPr="000F1ED2" w:rsidRDefault="000F1ED2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0F1ED2" w:rsidRPr="000F1ED2" w:rsidRDefault="000F1ED2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0F1ED2">
        <w:rPr>
          <w:rFonts w:ascii="Book Antiqua" w:eastAsia="MS Mincho" w:hAnsi="Book Antiqua"/>
          <w:noProof w:val="0"/>
          <w:color w:val="000000"/>
          <w:lang w:val="sr-Latn-RS"/>
        </w:rPr>
        <w:t>2. Generalni sekretar Kancelarije premijera dužan je da podnese izveštaj iz tačke 1. ove odluke Skupštini Republike Kosovo, u skladu sa z</w:t>
      </w:r>
      <w:r w:rsidR="004166BF">
        <w:rPr>
          <w:rFonts w:ascii="Book Antiqua" w:eastAsia="MS Mincho" w:hAnsi="Book Antiqua"/>
          <w:noProof w:val="0"/>
          <w:color w:val="000000"/>
          <w:lang w:val="sr-Latn-RS"/>
        </w:rPr>
        <w:t>ahtevima člana 45 Zakona br. 03</w:t>
      </w:r>
      <w:r w:rsidRPr="000F1ED2">
        <w:rPr>
          <w:rFonts w:ascii="Book Antiqua" w:eastAsia="MS Mincho" w:hAnsi="Book Antiqua"/>
          <w:noProof w:val="0"/>
          <w:color w:val="000000"/>
          <w:lang w:val="sr-Latn-RS"/>
        </w:rPr>
        <w:t>/L-048 o upravljanju javnim finansijama i odgovornosti, sa do</w:t>
      </w:r>
      <w:r w:rsidR="004166BF">
        <w:rPr>
          <w:rFonts w:ascii="Book Antiqua" w:eastAsia="MS Mincho" w:hAnsi="Book Antiqua"/>
          <w:noProof w:val="0"/>
          <w:color w:val="000000"/>
          <w:lang w:val="sr-Latn-RS"/>
        </w:rPr>
        <w:t xml:space="preserve">punama </w:t>
      </w:r>
      <w:r w:rsidRPr="000F1ED2">
        <w:rPr>
          <w:rFonts w:ascii="Book Antiqua" w:eastAsia="MS Mincho" w:hAnsi="Book Antiqua"/>
          <w:noProof w:val="0"/>
          <w:color w:val="000000"/>
          <w:lang w:val="sr-Latn-RS"/>
        </w:rPr>
        <w:t>i izmenama.</w:t>
      </w:r>
    </w:p>
    <w:p w:rsidR="000F1ED2" w:rsidRPr="000F1ED2" w:rsidRDefault="000F1ED2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0F1ED2" w:rsidRPr="00710988" w:rsidRDefault="000F1ED2" w:rsidP="004166B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0F1ED2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  <w:r w:rsidRPr="00710988">
        <w:rPr>
          <w:rFonts w:ascii="Book Antiqua" w:eastAsia="MS Mincho" w:hAnsi="Book Antiqua"/>
          <w:noProof w:val="0"/>
          <w:color w:val="000000"/>
          <w:lang w:val="sr-Latn-RS"/>
        </w:rPr>
        <w:t>ja.</w:t>
      </w:r>
    </w:p>
    <w:p w:rsidR="000F1ED2" w:rsidRDefault="000F1ED2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0F1ED2" w:rsidRDefault="000F1ED2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0F1ED2" w:rsidRPr="0037393C" w:rsidRDefault="000F1ED2" w:rsidP="004166B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0F1ED2" w:rsidRPr="0037393C" w:rsidRDefault="000F1ED2" w:rsidP="004166B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0F1ED2" w:rsidRPr="0037393C" w:rsidRDefault="000F1ED2" w:rsidP="004166BF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0F1ED2" w:rsidRPr="0037393C" w:rsidRDefault="000F1ED2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0F1ED2" w:rsidRPr="0037393C" w:rsidRDefault="000F1ED2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0F1ED2" w:rsidRPr="00C800D1" w:rsidRDefault="000F1ED2" w:rsidP="004166B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0F1ED2" w:rsidRPr="00CB05D9" w:rsidRDefault="000F1ED2" w:rsidP="004166B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en-US"/>
        </w:rPr>
      </w:pPr>
      <w:r w:rsidRPr="00710988">
        <w:rPr>
          <w:rFonts w:ascii="Book Antiqua" w:hAnsi="Book Antiqua"/>
          <w:lang w:val="sr-Latn-RS"/>
        </w:rPr>
        <w:t xml:space="preserve">Arhivi </w:t>
      </w:r>
      <w:r w:rsidR="00CB05D9">
        <w:rPr>
          <w:rFonts w:ascii="Book Antiqua" w:hAnsi="Book Antiqua"/>
          <w:lang w:val="sr-Latn-RS"/>
        </w:rPr>
        <w:t>Vlade</w:t>
      </w:r>
    </w:p>
    <w:sectPr w:rsidR="000F1ED2" w:rsidRPr="00CB05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5A7"/>
    <w:multiLevelType w:val="hybridMultilevel"/>
    <w:tmpl w:val="FFCA920C"/>
    <w:lvl w:ilvl="0" w:tplc="3EA80A94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542B09"/>
    <w:multiLevelType w:val="hybridMultilevel"/>
    <w:tmpl w:val="CF3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F6E5B"/>
    <w:multiLevelType w:val="hybridMultilevel"/>
    <w:tmpl w:val="F4D8CB10"/>
    <w:lvl w:ilvl="0" w:tplc="BA26C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CE"/>
    <w:rsid w:val="000318BB"/>
    <w:rsid w:val="000F1ED2"/>
    <w:rsid w:val="00164BCE"/>
    <w:rsid w:val="0019325A"/>
    <w:rsid w:val="0021006C"/>
    <w:rsid w:val="00230DD9"/>
    <w:rsid w:val="002C0DA5"/>
    <w:rsid w:val="002E4B94"/>
    <w:rsid w:val="004166BF"/>
    <w:rsid w:val="0042116A"/>
    <w:rsid w:val="00710988"/>
    <w:rsid w:val="00772BC4"/>
    <w:rsid w:val="007E4FA8"/>
    <w:rsid w:val="00AB31AE"/>
    <w:rsid w:val="00CB05D9"/>
    <w:rsid w:val="00DE3DFB"/>
    <w:rsid w:val="00F6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CE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BB"/>
    <w:rPr>
      <w:rFonts w:ascii="Segoe UI" w:hAnsi="Segoe UI" w:cs="Segoe UI"/>
      <w:noProof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03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CE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BB"/>
    <w:rPr>
      <w:rFonts w:ascii="Segoe UI" w:hAnsi="Segoe UI" w:cs="Segoe UI"/>
      <w:noProof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03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E248-42D8-4217-9568-552ADF58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Lirie Hajdari</cp:lastModifiedBy>
  <cp:revision>2</cp:revision>
  <cp:lastPrinted>2020-07-29T13:46:00Z</cp:lastPrinted>
  <dcterms:created xsi:type="dcterms:W3CDTF">2020-07-30T07:31:00Z</dcterms:created>
  <dcterms:modified xsi:type="dcterms:W3CDTF">2020-07-30T07:31:00Z</dcterms:modified>
</cp:coreProperties>
</file>