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BD" w:rsidRPr="00870C2F" w:rsidRDefault="00D72DBD" w:rsidP="00D72DBD">
      <w:pPr>
        <w:jc w:val="center"/>
        <w:rPr>
          <w:rFonts w:ascii="Book Antiqua" w:hAnsi="Book Antiqua"/>
          <w:b/>
          <w:bCs/>
          <w:color w:val="000000"/>
          <w:sz w:val="24"/>
          <w:szCs w:val="24"/>
          <w:lang w:val="sr-Latn-RS"/>
        </w:rPr>
      </w:pPr>
      <w:r w:rsidRPr="00870C2F">
        <w:rPr>
          <w:rFonts w:ascii="Book Antiqua" w:hAnsi="Book Antiqua"/>
          <w:noProof/>
          <w:color w:val="000000"/>
          <w:sz w:val="24"/>
          <w:szCs w:val="24"/>
        </w:rPr>
        <w:drawing>
          <wp:inline distT="0" distB="0" distL="0" distR="0">
            <wp:extent cx="934720" cy="1030605"/>
            <wp:effectExtent l="0" t="0" r="0" b="0"/>
            <wp:docPr id="1" name="Picture 1"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D72DBD" w:rsidRPr="00870C2F" w:rsidRDefault="00D72DBD" w:rsidP="00D72DBD">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D72DBD" w:rsidRPr="00870C2F" w:rsidRDefault="00D72DBD" w:rsidP="00D72DBD">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D72DBD" w:rsidRPr="00870C2F" w:rsidRDefault="00D72DBD" w:rsidP="00D72DBD">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D72DBD" w:rsidRPr="00870C2F" w:rsidRDefault="00D72DBD" w:rsidP="00D72DBD">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D72DBD" w:rsidRPr="00870C2F" w:rsidRDefault="00D72DBD" w:rsidP="00D335B8">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D72DBD" w:rsidRPr="00870C2F" w:rsidRDefault="00D72DBD" w:rsidP="00D335B8">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000E7064" w:rsidRPr="00870C2F">
        <w:rPr>
          <w:rFonts w:ascii="Book Antiqua" w:hAnsi="Book Antiqua"/>
          <w:b/>
          <w:bCs/>
          <w:color w:val="000000"/>
          <w:sz w:val="24"/>
          <w:szCs w:val="24"/>
          <w:lang w:val="sr-Latn-RS"/>
        </w:rPr>
        <w:t>Br. 0</w:t>
      </w:r>
      <w:r w:rsidR="00D7432A" w:rsidRPr="00870C2F">
        <w:rPr>
          <w:rFonts w:ascii="Book Antiqua" w:hAnsi="Book Antiqua"/>
          <w:b/>
          <w:bCs/>
          <w:color w:val="000000"/>
          <w:sz w:val="24"/>
          <w:szCs w:val="24"/>
          <w:lang w:val="sr-Latn-RS"/>
        </w:rPr>
        <w:t>1</w:t>
      </w:r>
      <w:r w:rsidRPr="00870C2F">
        <w:rPr>
          <w:rFonts w:ascii="Book Antiqua" w:hAnsi="Book Antiqua"/>
          <w:b/>
          <w:bCs/>
          <w:color w:val="000000"/>
          <w:sz w:val="24"/>
          <w:szCs w:val="24"/>
          <w:lang w:val="sr-Latn-RS"/>
        </w:rPr>
        <w:t>/11</w:t>
      </w:r>
      <w:r w:rsidR="00675F79" w:rsidRPr="00870C2F">
        <w:rPr>
          <w:rFonts w:ascii="Book Antiqua" w:hAnsi="Book Antiqua"/>
          <w:b/>
          <w:bCs/>
          <w:color w:val="000000"/>
          <w:sz w:val="24"/>
          <w:szCs w:val="24"/>
          <w:lang w:val="sr-Latn-RS"/>
        </w:rPr>
        <w:t>7</w:t>
      </w:r>
    </w:p>
    <w:p w:rsidR="00D72DBD" w:rsidRPr="00870C2F" w:rsidRDefault="00D72DBD" w:rsidP="00D335B8">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 xml:space="preserve">Datum: </w:t>
      </w:r>
      <w:r w:rsidR="00675F79" w:rsidRPr="00870C2F">
        <w:rPr>
          <w:rFonts w:ascii="Book Antiqua" w:hAnsi="Book Antiqua"/>
          <w:b/>
          <w:bCs/>
          <w:sz w:val="24"/>
          <w:szCs w:val="24"/>
          <w:lang w:val="sr-Latn-RS"/>
        </w:rPr>
        <w:t>22</w:t>
      </w:r>
      <w:r w:rsidRPr="00870C2F">
        <w:rPr>
          <w:rFonts w:ascii="Book Antiqua" w:hAnsi="Book Antiqua"/>
          <w:b/>
          <w:bCs/>
          <w:sz w:val="24"/>
          <w:szCs w:val="24"/>
          <w:lang w:val="sr-Latn-RS"/>
        </w:rPr>
        <w:t>.</w:t>
      </w:r>
      <w:r w:rsidR="000E7064" w:rsidRPr="00870C2F">
        <w:rPr>
          <w:rFonts w:ascii="Book Antiqua" w:hAnsi="Book Antiqua"/>
          <w:b/>
          <w:bCs/>
          <w:sz w:val="24"/>
          <w:szCs w:val="24"/>
          <w:lang w:val="sr-Latn-RS"/>
        </w:rPr>
        <w:t>01.2020</w:t>
      </w:r>
    </w:p>
    <w:p w:rsidR="00D72DBD" w:rsidRPr="00870C2F" w:rsidRDefault="00D72DBD" w:rsidP="00D335B8">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Na osnovu člana 92 stav 4 i člana 93 stav (4) Ustava Republike Kosovo,</w:t>
      </w:r>
      <w:r w:rsidR="006A1568" w:rsidRPr="00870C2F">
        <w:rPr>
          <w:rFonts w:ascii="Book Antiqua" w:hAnsi="Book Antiqua"/>
          <w:bCs/>
          <w:color w:val="000000"/>
          <w:sz w:val="24"/>
          <w:szCs w:val="24"/>
          <w:lang w:val="sr-Latn-RS"/>
        </w:rPr>
        <w:t xml:space="preserve"> </w:t>
      </w:r>
      <w:r w:rsidRPr="00870C2F">
        <w:rPr>
          <w:rFonts w:ascii="Book Antiqua" w:hAnsi="Book Antiqua"/>
          <w:bCs/>
          <w:color w:val="000000"/>
          <w:sz w:val="24"/>
          <w:szCs w:val="24"/>
          <w:lang w:val="sr-Latn-RS"/>
        </w:rPr>
        <w:t xml:space="preserve">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w:t>
      </w:r>
      <w:r w:rsidR="00675F79" w:rsidRPr="00870C2F">
        <w:rPr>
          <w:rFonts w:ascii="Book Antiqua" w:hAnsi="Book Antiqua"/>
          <w:bCs/>
          <w:color w:val="000000"/>
          <w:sz w:val="24"/>
          <w:szCs w:val="24"/>
          <w:lang w:val="sr-Latn-RS"/>
        </w:rPr>
        <w:t>22</w:t>
      </w:r>
      <w:r w:rsidRPr="00870C2F">
        <w:rPr>
          <w:rFonts w:ascii="Book Antiqua" w:hAnsi="Book Antiqua"/>
          <w:bCs/>
          <w:color w:val="000000"/>
          <w:sz w:val="24"/>
          <w:szCs w:val="24"/>
          <w:lang w:val="sr-Latn-RS"/>
        </w:rPr>
        <w:t xml:space="preserve">. </w:t>
      </w:r>
      <w:r w:rsidR="00D7432A" w:rsidRPr="00870C2F">
        <w:rPr>
          <w:rFonts w:ascii="Book Antiqua" w:hAnsi="Book Antiqua"/>
          <w:bCs/>
          <w:color w:val="000000"/>
          <w:sz w:val="24"/>
          <w:szCs w:val="24"/>
          <w:lang w:val="sr-Latn-RS"/>
        </w:rPr>
        <w:t>januara</w:t>
      </w:r>
      <w:r w:rsidRPr="00870C2F">
        <w:rPr>
          <w:rFonts w:ascii="Book Antiqua" w:hAnsi="Book Antiqua"/>
          <w:bCs/>
          <w:color w:val="000000"/>
          <w:sz w:val="24"/>
          <w:szCs w:val="24"/>
          <w:lang w:val="sr-Latn-RS"/>
        </w:rPr>
        <w:t xml:space="preserve"> 20</w:t>
      </w:r>
      <w:r w:rsidR="00D7432A" w:rsidRPr="00870C2F">
        <w:rPr>
          <w:rFonts w:ascii="Book Antiqua" w:hAnsi="Book Antiqua"/>
          <w:bCs/>
          <w:color w:val="000000"/>
          <w:sz w:val="24"/>
          <w:szCs w:val="24"/>
          <w:lang w:val="sr-Latn-RS"/>
        </w:rPr>
        <w:t>20</w:t>
      </w:r>
      <w:r w:rsidRPr="00870C2F">
        <w:rPr>
          <w:rFonts w:ascii="Book Antiqua" w:hAnsi="Book Antiqua"/>
          <w:bCs/>
          <w:color w:val="000000"/>
          <w:sz w:val="24"/>
          <w:szCs w:val="24"/>
          <w:lang w:val="sr-Latn-RS"/>
        </w:rPr>
        <w:t>. godine, donela sledeću:</w:t>
      </w:r>
    </w:p>
    <w:p w:rsidR="00D72DBD" w:rsidRPr="00870C2F" w:rsidRDefault="00D72DBD" w:rsidP="00D335B8">
      <w:pPr>
        <w:jc w:val="center"/>
        <w:rPr>
          <w:rFonts w:ascii="Book Antiqua" w:hAnsi="Book Antiqua"/>
          <w:b/>
          <w:bCs/>
          <w:color w:val="000000"/>
          <w:sz w:val="24"/>
          <w:szCs w:val="24"/>
          <w:lang w:val="sr-Latn-RS"/>
        </w:rPr>
      </w:pPr>
    </w:p>
    <w:p w:rsidR="00D72DBD" w:rsidRPr="00870C2F" w:rsidRDefault="00D72DBD" w:rsidP="00D335B8">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D72DBD" w:rsidRPr="00870C2F" w:rsidRDefault="00D72DBD" w:rsidP="00D335B8">
      <w:pPr>
        <w:jc w:val="center"/>
        <w:rPr>
          <w:rFonts w:ascii="Book Antiqua" w:hAnsi="Book Antiqua"/>
          <w:b/>
          <w:bCs/>
          <w:color w:val="000000"/>
          <w:sz w:val="24"/>
          <w:szCs w:val="24"/>
          <w:lang w:val="sr-Latn-RS"/>
        </w:rPr>
      </w:pPr>
    </w:p>
    <w:p w:rsidR="00675F79" w:rsidRPr="00475AAD" w:rsidRDefault="00675F79" w:rsidP="00475AAD">
      <w:pPr>
        <w:jc w:val="both"/>
        <w:rPr>
          <w:rFonts w:ascii="Book Antiqua" w:hAnsi="Book Antiqua" w:cs="Arial"/>
          <w:shd w:val="clear" w:color="auto" w:fill="F5F5F5"/>
          <w:lang w:val="sr-Latn-RS"/>
        </w:rPr>
      </w:pPr>
      <w:r w:rsidRPr="00475AAD">
        <w:rPr>
          <w:rFonts w:ascii="Book Antiqua" w:hAnsi="Book Antiqua" w:cs="Arial"/>
          <w:shd w:val="clear" w:color="auto" w:fill="F5F5F5"/>
          <w:lang w:val="sr-Latn-RS"/>
        </w:rPr>
        <w:t>1. Biće osnovana  Radna grupa za uspostavljanje švajcarske ekonomske zone u sledećem sastavu:</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1.1. Muhamet Spahiu savetnik premijera;</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1.2. Vedat Sagonjeva Kancelarija za strateško planiranje –KP </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1.3. Predstavnik </w:t>
      </w:r>
      <w:r w:rsidRPr="00475AAD">
        <w:rPr>
          <w:rFonts w:ascii="Book Antiqua" w:hAnsi="Book Antiqua" w:cs="Arial"/>
          <w:shd w:val="clear" w:color="auto" w:fill="F5F5F5"/>
          <w:lang w:val="sr-Latn-RS"/>
        </w:rPr>
        <w:tab/>
        <w:t xml:space="preserve"> Generalni direktor - KIESA / MTI </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1.4. Predstavnik </w:t>
      </w:r>
      <w:r w:rsidRPr="00475AAD">
        <w:rPr>
          <w:rFonts w:ascii="Book Antiqua" w:hAnsi="Book Antiqua" w:cs="Arial"/>
          <w:shd w:val="clear" w:color="auto" w:fill="F5F5F5"/>
          <w:lang w:val="sr-Latn-RS"/>
        </w:rPr>
        <w:tab/>
        <w:t xml:space="preserve"> Pravna kancelarija – KP </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1.5. Predstavnik </w:t>
      </w:r>
      <w:r w:rsidRPr="00475AAD">
        <w:rPr>
          <w:rFonts w:ascii="Book Antiqua" w:hAnsi="Book Antiqua" w:cs="Arial"/>
          <w:shd w:val="clear" w:color="auto" w:fill="F5F5F5"/>
          <w:lang w:val="sr-Latn-RS"/>
        </w:rPr>
        <w:tab/>
        <w:t xml:space="preserve"> Pravno odeljenje – MTI</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1.6. Predstavnik </w:t>
      </w:r>
      <w:r w:rsidRPr="00475AAD">
        <w:rPr>
          <w:rFonts w:ascii="Book Antiqua" w:hAnsi="Book Antiqua" w:cs="Arial"/>
          <w:shd w:val="clear" w:color="auto" w:fill="F5F5F5"/>
          <w:lang w:val="sr-Latn-RS"/>
        </w:rPr>
        <w:tab/>
        <w:t xml:space="preserve"> Pravno odeljenje – MALS</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1.7. Predstavnik </w:t>
      </w:r>
      <w:r w:rsidRPr="00475AAD">
        <w:rPr>
          <w:rFonts w:ascii="Book Antiqua" w:hAnsi="Book Antiqua" w:cs="Arial"/>
          <w:shd w:val="clear" w:color="auto" w:fill="F5F5F5"/>
          <w:lang w:val="sr-Latn-RS"/>
        </w:rPr>
        <w:tab/>
        <w:t>Agencije za privatizaciju Kosova</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1.8. Predstavnik</w:t>
      </w:r>
      <w:r w:rsidRPr="00475AAD">
        <w:rPr>
          <w:rFonts w:ascii="Book Antiqua" w:hAnsi="Book Antiqua" w:cs="Arial"/>
          <w:shd w:val="clear" w:color="auto" w:fill="F5F5F5"/>
          <w:lang w:val="sr-Latn-RS"/>
        </w:rPr>
        <w:tab/>
        <w:t>Poreske uprave Kosova</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1.9. Predstavnik </w:t>
      </w:r>
      <w:r w:rsidRPr="00475AAD">
        <w:rPr>
          <w:rFonts w:ascii="Book Antiqua" w:hAnsi="Book Antiqua" w:cs="Arial"/>
          <w:shd w:val="clear" w:color="auto" w:fill="F5F5F5"/>
          <w:lang w:val="sr-Latn-RS"/>
        </w:rPr>
        <w:tab/>
        <w:t>Odeljenja za eksproprijaciju – MSPP</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1:10. Predstavnik </w:t>
      </w:r>
      <w:r w:rsidRPr="00475AAD">
        <w:rPr>
          <w:rFonts w:ascii="Book Antiqua" w:hAnsi="Book Antiqua" w:cs="Arial"/>
          <w:shd w:val="clear" w:color="auto" w:fill="F5F5F5"/>
          <w:lang w:val="sr-Latn-RS"/>
        </w:rPr>
        <w:tab/>
        <w:t xml:space="preserve">Opštine na teritorijama na kojima se predlaže </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imovina </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1:11. Dva predstavnika Švajcarska strana </w:t>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r>
      <w:r w:rsidRPr="00475AAD">
        <w:rPr>
          <w:rFonts w:ascii="Book Antiqua" w:hAnsi="Book Antiqua" w:cs="Arial"/>
          <w:shd w:val="clear" w:color="auto" w:fill="F5F5F5"/>
          <w:lang w:val="sr-Latn-RS"/>
        </w:rPr>
        <w:tab/>
        <w:t>član.</w:t>
      </w:r>
    </w:p>
    <w:p w:rsidR="00675F79" w:rsidRPr="00475AAD" w:rsidRDefault="00675F79" w:rsidP="00675F79">
      <w:pPr>
        <w:rPr>
          <w:rFonts w:ascii="Book Antiqua" w:hAnsi="Book Antiqua" w:cs="Arial"/>
          <w:shd w:val="clear" w:color="auto" w:fill="F5F5F5"/>
          <w:lang w:val="sr-Latn-RS"/>
        </w:rPr>
      </w:pPr>
    </w:p>
    <w:p w:rsidR="00675F79" w:rsidRPr="00475AAD" w:rsidRDefault="00675F79" w:rsidP="00475AAD">
      <w:pPr>
        <w:jc w:val="both"/>
        <w:rPr>
          <w:rFonts w:ascii="Book Antiqua" w:hAnsi="Book Antiqua" w:cs="Arial"/>
          <w:shd w:val="clear" w:color="auto" w:fill="F5F5F5"/>
          <w:lang w:val="sr-Latn-RS"/>
        </w:rPr>
      </w:pPr>
      <w:r w:rsidRPr="00475AAD">
        <w:rPr>
          <w:rFonts w:ascii="Book Antiqua" w:hAnsi="Book Antiqua" w:cs="Arial"/>
          <w:shd w:val="clear" w:color="auto" w:fill="F5F5F5"/>
          <w:lang w:val="sr-Latn-RS"/>
        </w:rPr>
        <w:t xml:space="preserve">2. Radna grupa ima zadatak da na osnovu zakona br. 04/L-159 o ekonomskim zonama identifikuje zakonodavstvo, lokaciju, procedure i sva ostala relevantna pitanja koja omogućavaju uspostavljanje švajcarske ekonomske zone. Kao rezultat toga, Radna grupa će pripremiti svu relevantnu dokumentaciju na osnovu važećeg zakonodavstva koje omogućava Vladi Republike Kosovo da uspostavi </w:t>
      </w:r>
      <w:r w:rsidRPr="00475AAD">
        <w:rPr>
          <w:rFonts w:ascii="Book Antiqua" w:hAnsi="Book Antiqua" w:cs="Book Antiqua"/>
          <w:shd w:val="clear" w:color="auto" w:fill="F5F5F5"/>
          <w:lang w:val="sr-Latn-RS"/>
        </w:rPr>
        <w:t>Š</w:t>
      </w:r>
      <w:r w:rsidRPr="00475AAD">
        <w:rPr>
          <w:rFonts w:ascii="Book Antiqua" w:hAnsi="Book Antiqua" w:cs="Arial"/>
          <w:shd w:val="clear" w:color="auto" w:fill="F5F5F5"/>
          <w:lang w:val="sr-Latn-RS"/>
        </w:rPr>
        <w:t>vajcarsku ekonomsku zonu.</w:t>
      </w:r>
    </w:p>
    <w:p w:rsidR="00675F79" w:rsidRPr="00475AAD" w:rsidRDefault="00675F79" w:rsidP="00675F79">
      <w:pPr>
        <w:rPr>
          <w:rFonts w:ascii="Book Antiqua" w:hAnsi="Book Antiqua" w:cs="Arial"/>
          <w:shd w:val="clear" w:color="auto" w:fill="F5F5F5"/>
          <w:lang w:val="sr-Latn-RS"/>
        </w:rPr>
      </w:pPr>
    </w:p>
    <w:p w:rsidR="00675F79" w:rsidRPr="00475AAD" w:rsidRDefault="00675F79" w:rsidP="00675F79">
      <w:pPr>
        <w:rPr>
          <w:rFonts w:ascii="Book Antiqua" w:hAnsi="Book Antiqua"/>
          <w:b/>
          <w:bCs/>
          <w:color w:val="000000"/>
          <w:lang w:val="sr-Latn-RS"/>
        </w:rPr>
      </w:pPr>
      <w:r w:rsidRPr="00475AAD">
        <w:rPr>
          <w:rFonts w:ascii="Book Antiqua" w:hAnsi="Book Antiqua" w:cs="Arial"/>
          <w:shd w:val="clear" w:color="auto" w:fill="F5F5F5"/>
          <w:lang w:val="sr-Latn-RS"/>
        </w:rPr>
        <w:t>3. Odluka stupa na snagu danom potpisivanja.</w:t>
      </w:r>
      <w:r w:rsidR="00D72DBD" w:rsidRPr="00475AAD">
        <w:rPr>
          <w:rFonts w:ascii="Book Antiqua" w:hAnsi="Book Antiqua"/>
          <w:b/>
          <w:bCs/>
          <w:color w:val="000000"/>
          <w:lang w:val="sr-Latn-RS"/>
        </w:rPr>
        <w:t>   </w:t>
      </w:r>
    </w:p>
    <w:p w:rsidR="00D72DBD" w:rsidRPr="00870C2F" w:rsidRDefault="00D72DBD" w:rsidP="00675F79">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00D335B8" w:rsidRPr="00870C2F">
        <w:rPr>
          <w:rFonts w:ascii="Book Antiqua" w:hAnsi="Book Antiqua"/>
          <w:b/>
          <w:bCs/>
          <w:color w:val="000000"/>
          <w:sz w:val="24"/>
          <w:szCs w:val="24"/>
          <w:lang w:val="sr-Latn-RS"/>
        </w:rPr>
        <w:tab/>
      </w:r>
      <w:r w:rsidR="00D335B8"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Ramush HARADINAJ</w:t>
      </w:r>
    </w:p>
    <w:p w:rsidR="00D72DBD" w:rsidRPr="00870C2F" w:rsidRDefault="00D72DBD" w:rsidP="00D335B8">
      <w:pPr>
        <w:jc w:val="both"/>
        <w:rPr>
          <w:rFonts w:ascii="Book Antiqua" w:hAnsi="Book Antiqua"/>
          <w:b/>
          <w:bCs/>
          <w:color w:val="000000"/>
          <w:sz w:val="24"/>
          <w:szCs w:val="24"/>
          <w:lang w:val="sr-Latn-RS"/>
        </w:rPr>
      </w:pPr>
    </w:p>
    <w:p w:rsidR="00D72DBD" w:rsidRPr="00870C2F" w:rsidRDefault="00D72DBD" w:rsidP="00D335B8">
      <w:pPr>
        <w:rPr>
          <w:rFonts w:ascii="Book Antiqua" w:hAnsi="Book Antiqua"/>
          <w:color w:val="000000"/>
          <w:sz w:val="24"/>
          <w:szCs w:val="24"/>
          <w:lang w:val="sr-Latn-RS"/>
        </w:rPr>
      </w:pPr>
      <w:r w:rsidRPr="00870C2F">
        <w:rPr>
          <w:rFonts w:ascii="Book Antiqua" w:hAnsi="Book Antiqua"/>
          <w:color w:val="000000"/>
          <w:sz w:val="24"/>
          <w:szCs w:val="24"/>
          <w:lang w:val="sr-Latn-RS"/>
        </w:rPr>
        <w:t>                                                            </w:t>
      </w:r>
      <w:r w:rsidR="00475AAD">
        <w:rPr>
          <w:rFonts w:ascii="Book Antiqua" w:hAnsi="Book Antiqua"/>
          <w:color w:val="000000"/>
          <w:sz w:val="24"/>
          <w:szCs w:val="24"/>
          <w:lang w:val="sr-Latn-RS"/>
        </w:rPr>
        <w:t>                          </w:t>
      </w:r>
      <w:r w:rsidRPr="00870C2F">
        <w:rPr>
          <w:rFonts w:ascii="Book Antiqua" w:hAnsi="Book Antiqua"/>
          <w:color w:val="000000"/>
          <w:sz w:val="24"/>
          <w:szCs w:val="24"/>
          <w:lang w:val="sr-Latn-RS"/>
        </w:rPr>
        <w:t xml:space="preserve"> _________________________________</w:t>
      </w:r>
    </w:p>
    <w:p w:rsidR="00D72DBD" w:rsidRPr="00870C2F" w:rsidRDefault="00D72DBD" w:rsidP="00D335B8">
      <w:pPr>
        <w:rPr>
          <w:rFonts w:ascii="Book Antiqua" w:hAnsi="Book Antiqua"/>
          <w:color w:val="000000"/>
          <w:sz w:val="24"/>
          <w:szCs w:val="24"/>
          <w:lang w:val="sr-Latn-RS"/>
        </w:rPr>
      </w:pPr>
      <w:r w:rsidRPr="00870C2F">
        <w:rPr>
          <w:rFonts w:ascii="Book Antiqua" w:hAnsi="Book Antiqua"/>
          <w:color w:val="000000"/>
          <w:sz w:val="24"/>
          <w:szCs w:val="24"/>
          <w:lang w:val="sr-Latn-RS"/>
        </w:rPr>
        <w:t>                                                  </w:t>
      </w:r>
      <w:r w:rsidR="00475AAD">
        <w:rPr>
          <w:rFonts w:ascii="Book Antiqua" w:hAnsi="Book Antiqua"/>
          <w:color w:val="000000"/>
          <w:sz w:val="24"/>
          <w:szCs w:val="24"/>
          <w:lang w:val="sr-Latn-RS"/>
        </w:rPr>
        <w:t>                             </w:t>
      </w:r>
      <w:r w:rsidRPr="00870C2F">
        <w:rPr>
          <w:rFonts w:ascii="Book Antiqua" w:hAnsi="Book Antiqua"/>
          <w:color w:val="000000"/>
          <w:sz w:val="24"/>
          <w:szCs w:val="24"/>
          <w:lang w:val="sr-Latn-RS"/>
        </w:rPr>
        <w:t xml:space="preserve"> Premije</w:t>
      </w:r>
      <w:r w:rsidR="004C3049" w:rsidRPr="00870C2F">
        <w:rPr>
          <w:rFonts w:ascii="Book Antiqua" w:hAnsi="Book Antiqua"/>
          <w:color w:val="000000"/>
          <w:sz w:val="24"/>
          <w:szCs w:val="24"/>
          <w:lang w:val="sr-Latn-RS"/>
        </w:rPr>
        <w:t>r</w:t>
      </w:r>
      <w:r w:rsidRPr="00870C2F">
        <w:rPr>
          <w:rFonts w:ascii="Book Antiqua" w:hAnsi="Book Antiqua"/>
          <w:color w:val="000000"/>
          <w:sz w:val="24"/>
          <w:szCs w:val="24"/>
          <w:lang w:val="sr-Latn-RS"/>
        </w:rPr>
        <w:t xml:space="preserve"> Republike Kosov</w:t>
      </w:r>
      <w:r w:rsidR="004C3049" w:rsidRPr="00870C2F">
        <w:rPr>
          <w:rFonts w:ascii="Book Antiqua" w:hAnsi="Book Antiqua"/>
          <w:color w:val="000000"/>
          <w:sz w:val="24"/>
          <w:szCs w:val="24"/>
          <w:lang w:val="sr-Latn-RS"/>
        </w:rPr>
        <w:t xml:space="preserve">o, </w:t>
      </w:r>
      <w:r w:rsidRPr="00870C2F">
        <w:rPr>
          <w:rFonts w:ascii="Book Antiqua" w:hAnsi="Book Antiqua"/>
          <w:color w:val="000000"/>
          <w:sz w:val="24"/>
          <w:szCs w:val="24"/>
          <w:lang w:val="sr-Latn-RS"/>
        </w:rPr>
        <w:t>na dužnosti</w:t>
      </w:r>
    </w:p>
    <w:p w:rsidR="00D72DBD" w:rsidRPr="00870C2F" w:rsidRDefault="00D72DBD" w:rsidP="00D335B8">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D72DBD" w:rsidRPr="00870C2F" w:rsidRDefault="00D72DBD" w:rsidP="00D335B8">
      <w:pPr>
        <w:jc w:val="both"/>
        <w:rPr>
          <w:rFonts w:ascii="Book Antiqua" w:hAnsi="Book Antiqua"/>
          <w:b/>
          <w:bCs/>
          <w:color w:val="000000"/>
          <w:sz w:val="24"/>
          <w:szCs w:val="24"/>
          <w:lang w:val="sr-Latn-RS"/>
        </w:rPr>
      </w:pPr>
    </w:p>
    <w:p w:rsidR="00D72DBD" w:rsidRPr="00870C2F" w:rsidRDefault="00D72DBD" w:rsidP="00D335B8">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D72DBD" w:rsidRPr="00870C2F" w:rsidRDefault="00D72DBD" w:rsidP="00D335B8">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D72DBD" w:rsidRPr="00870C2F" w:rsidRDefault="004C3049" w:rsidP="00D335B8">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w:t>
      </w:r>
      <w:r w:rsidR="00D72DBD" w:rsidRPr="00870C2F">
        <w:rPr>
          <w:rFonts w:ascii="Book Antiqua" w:hAnsi="Book Antiqua"/>
          <w:color w:val="000000"/>
          <w:sz w:val="24"/>
          <w:szCs w:val="24"/>
          <w:lang w:val="sr-Latn-RS"/>
        </w:rPr>
        <w:t>ekretar</w:t>
      </w:r>
      <w:r w:rsidRPr="00870C2F">
        <w:rPr>
          <w:rFonts w:ascii="Book Antiqua" w:hAnsi="Book Antiqua"/>
          <w:color w:val="000000"/>
          <w:sz w:val="24"/>
          <w:szCs w:val="24"/>
          <w:lang w:val="sr-Latn-RS"/>
        </w:rPr>
        <w:t>u KP -a</w:t>
      </w:r>
    </w:p>
    <w:p w:rsidR="00675F79" w:rsidRPr="00475AAD" w:rsidRDefault="00D72DBD" w:rsidP="00675F79">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w:t>
      </w:r>
      <w:r w:rsidR="00247FE7" w:rsidRPr="00870C2F">
        <w:rPr>
          <w:rFonts w:ascii="Book Antiqua" w:hAnsi="Book Antiqua"/>
          <w:color w:val="000000"/>
          <w:sz w:val="24"/>
          <w:szCs w:val="24"/>
          <w:lang w:val="sr-Latn-RS"/>
        </w:rPr>
        <w:t>hivi Vlade</w:t>
      </w:r>
    </w:p>
    <w:p w:rsidR="00675F79" w:rsidRPr="00870C2F" w:rsidRDefault="00675F79" w:rsidP="00675F79">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7BE7CAAD" wp14:editId="065739B3">
            <wp:extent cx="934720" cy="1030605"/>
            <wp:effectExtent l="0" t="0" r="0" b="0"/>
            <wp:docPr id="2" name="Picture 2"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675F79" w:rsidRPr="00870C2F" w:rsidRDefault="00675F79" w:rsidP="00675F79">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675F79" w:rsidRPr="00870C2F" w:rsidRDefault="00675F79" w:rsidP="00675F79">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675F79" w:rsidRPr="00870C2F" w:rsidRDefault="00675F79" w:rsidP="00675F79">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675F79" w:rsidRPr="00870C2F" w:rsidRDefault="00675F79" w:rsidP="00675F79">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675F79" w:rsidRPr="00870C2F" w:rsidRDefault="00675F79" w:rsidP="00675F79">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675F79" w:rsidRPr="00870C2F" w:rsidRDefault="00675F79" w:rsidP="00675F79">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Br. 0</w:t>
      </w:r>
      <w:r w:rsidR="00475AAD">
        <w:rPr>
          <w:rFonts w:ascii="Book Antiqua" w:hAnsi="Book Antiqua"/>
          <w:b/>
          <w:bCs/>
          <w:color w:val="000000"/>
          <w:sz w:val="24"/>
          <w:szCs w:val="24"/>
          <w:lang w:val="sr-Latn-RS"/>
        </w:rPr>
        <w:t>2</w:t>
      </w:r>
      <w:r w:rsidRPr="00870C2F">
        <w:rPr>
          <w:rFonts w:ascii="Book Antiqua" w:hAnsi="Book Antiqua"/>
          <w:b/>
          <w:bCs/>
          <w:color w:val="000000"/>
          <w:sz w:val="24"/>
          <w:szCs w:val="24"/>
          <w:lang w:val="sr-Latn-RS"/>
        </w:rPr>
        <w:t>/117</w:t>
      </w:r>
    </w:p>
    <w:p w:rsidR="00675F79" w:rsidRPr="00870C2F" w:rsidRDefault="00675F79" w:rsidP="00675F79">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675F79" w:rsidRDefault="00675F79" w:rsidP="00675F79">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 xml:space="preserve">Na osnovu člana 92 stav 4 i člana 93 stav (4) Ustava Republike Kosovo, </w:t>
      </w:r>
      <w:r w:rsidR="00B41ADE" w:rsidRPr="00870C2F">
        <w:rPr>
          <w:rFonts w:ascii="Book Antiqua" w:hAnsi="Book Antiqua"/>
          <w:bCs/>
          <w:color w:val="000000"/>
          <w:sz w:val="24"/>
          <w:szCs w:val="24"/>
          <w:lang w:val="sr-Latn-RS"/>
        </w:rPr>
        <w:t xml:space="preserve">Zakona </w:t>
      </w:r>
      <w:r w:rsidR="00B41ADE" w:rsidRPr="00870C2F">
        <w:rPr>
          <w:rFonts w:ascii="Book Antiqua" w:hAnsi="Book Antiqua" w:cs="TimesNewRomanPS-BoldMT"/>
          <w:bCs/>
          <w:sz w:val="24"/>
          <w:szCs w:val="24"/>
          <w:lang w:val="sr-Latn-RS"/>
        </w:rPr>
        <w:t>b</w:t>
      </w:r>
      <w:r w:rsidRPr="00870C2F">
        <w:rPr>
          <w:rFonts w:ascii="Book Antiqua" w:hAnsi="Book Antiqua" w:cs="Helvetica-Bold"/>
          <w:bCs/>
          <w:sz w:val="24"/>
          <w:szCs w:val="24"/>
          <w:lang w:val="sr-Latn-RS"/>
        </w:rPr>
        <w:t xml:space="preserve">r. 03/L-149 </w:t>
      </w:r>
      <w:r w:rsidR="00B41ADE" w:rsidRPr="00870C2F">
        <w:rPr>
          <w:rFonts w:ascii="Book Antiqua" w:hAnsi="Book Antiqua" w:cs="Helvetica-Bold"/>
          <w:bCs/>
          <w:sz w:val="24"/>
          <w:szCs w:val="24"/>
          <w:lang w:val="sr-Latn-RS"/>
        </w:rPr>
        <w:t xml:space="preserve">o civilnoj službi Republike Kosovo i Uredbe </w:t>
      </w:r>
      <w:r w:rsidRPr="00870C2F">
        <w:rPr>
          <w:rFonts w:ascii="Book Antiqua" w:hAnsi="Book Antiqua"/>
          <w:sz w:val="24"/>
          <w:szCs w:val="24"/>
          <w:lang w:val="sr-Latn-RS"/>
        </w:rPr>
        <w:t xml:space="preserve"> </w:t>
      </w:r>
      <w:r w:rsidR="00B41ADE" w:rsidRPr="00870C2F">
        <w:rPr>
          <w:rFonts w:ascii="Book Antiqua" w:hAnsi="Book Antiqua"/>
          <w:sz w:val="24"/>
          <w:szCs w:val="24"/>
          <w:lang w:val="sr-Latn-RS"/>
        </w:rPr>
        <w:t>b</w:t>
      </w:r>
      <w:r w:rsidRPr="00870C2F">
        <w:rPr>
          <w:rFonts w:ascii="Book Antiqua" w:hAnsi="Book Antiqua" w:cs="TimesNewRomanPS-BoldMT"/>
          <w:bCs/>
          <w:sz w:val="24"/>
          <w:szCs w:val="24"/>
          <w:lang w:val="sr-Latn-RS"/>
        </w:rPr>
        <w:t xml:space="preserve">r. 06/2012 </w:t>
      </w:r>
      <w:r w:rsidR="00B41ADE" w:rsidRPr="00870C2F">
        <w:rPr>
          <w:rFonts w:ascii="Book Antiqua" w:hAnsi="Book Antiqua" w:cs="TimesNewRomanPS-BoldMT"/>
          <w:bCs/>
          <w:sz w:val="24"/>
          <w:szCs w:val="24"/>
          <w:lang w:val="sr-Latn-RS"/>
        </w:rPr>
        <w:t xml:space="preserve">o visokim Rukovodečim pozicijama u </w:t>
      </w:r>
      <w:r w:rsidRPr="00870C2F">
        <w:rPr>
          <w:rFonts w:ascii="Book Antiqua" w:hAnsi="Book Antiqua" w:cs="TimesNewRomanPS-BoldMT"/>
          <w:bCs/>
          <w:sz w:val="24"/>
          <w:szCs w:val="24"/>
          <w:lang w:val="sr-Latn-RS"/>
        </w:rPr>
        <w:t>Civil</w:t>
      </w:r>
      <w:r w:rsidR="00B41ADE" w:rsidRPr="00870C2F">
        <w:rPr>
          <w:rFonts w:ascii="Book Antiqua" w:hAnsi="Book Antiqua" w:cs="TimesNewRomanPS-BoldMT"/>
          <w:bCs/>
          <w:sz w:val="24"/>
          <w:szCs w:val="24"/>
          <w:lang w:val="sr-Latn-RS"/>
        </w:rPr>
        <w:t xml:space="preserve">noj službi </w:t>
      </w:r>
      <w:r w:rsidRPr="00870C2F">
        <w:rPr>
          <w:rFonts w:ascii="Book Antiqua" w:hAnsi="Book Antiqua" w:cs="TimesNewRomanPS-BoldMT"/>
          <w:bCs/>
          <w:sz w:val="24"/>
          <w:szCs w:val="24"/>
          <w:lang w:val="sr-Latn-RS"/>
        </w:rPr>
        <w:t>Republik</w:t>
      </w:r>
      <w:r w:rsidR="00B41ADE" w:rsidRPr="00870C2F">
        <w:rPr>
          <w:rFonts w:ascii="Book Antiqua" w:hAnsi="Book Antiqua" w:cs="TimesNewRomanPS-BoldMT"/>
          <w:bCs/>
          <w:sz w:val="24"/>
          <w:szCs w:val="24"/>
          <w:lang w:val="sr-Latn-RS"/>
        </w:rPr>
        <w:t>e</w:t>
      </w:r>
      <w:r w:rsidRPr="00870C2F">
        <w:rPr>
          <w:rFonts w:ascii="Book Antiqua" w:hAnsi="Book Antiqua" w:cs="TimesNewRomanPS-BoldMT"/>
          <w:bCs/>
          <w:sz w:val="24"/>
          <w:szCs w:val="24"/>
          <w:lang w:val="sr-Latn-RS"/>
        </w:rPr>
        <w:t xml:space="preserve"> Kosov</w:t>
      </w:r>
      <w:r w:rsidR="00B41ADE" w:rsidRPr="00870C2F">
        <w:rPr>
          <w:rFonts w:ascii="Book Antiqua" w:hAnsi="Book Antiqua" w:cs="TimesNewRomanPS-BoldMT"/>
          <w:bCs/>
          <w:sz w:val="24"/>
          <w:szCs w:val="24"/>
          <w:lang w:val="sr-Latn-RS"/>
        </w:rPr>
        <w:t>o,</w:t>
      </w:r>
      <w:r w:rsidRPr="00870C2F">
        <w:rPr>
          <w:rFonts w:ascii="Book Antiqua" w:hAnsi="Book Antiqua"/>
          <w:bCs/>
          <w:color w:val="000000"/>
          <w:sz w:val="24"/>
          <w:szCs w:val="24"/>
          <w:lang w:val="sr-Latn-RS"/>
        </w:rPr>
        <w:t xml:space="preserve"> 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3C22F2" w:rsidRDefault="003C22F2" w:rsidP="00675F79">
      <w:pPr>
        <w:jc w:val="both"/>
        <w:rPr>
          <w:rFonts w:ascii="Book Antiqua" w:hAnsi="Book Antiqua"/>
          <w:bCs/>
          <w:color w:val="000000"/>
          <w:sz w:val="24"/>
          <w:szCs w:val="24"/>
          <w:lang w:val="sr-Latn-RS"/>
        </w:rPr>
      </w:pPr>
    </w:p>
    <w:p w:rsidR="003C22F2" w:rsidRPr="00870C2F" w:rsidRDefault="003C22F2" w:rsidP="00675F79">
      <w:pPr>
        <w:jc w:val="both"/>
        <w:rPr>
          <w:rFonts w:ascii="Book Antiqua" w:hAnsi="Book Antiqua"/>
          <w:bCs/>
          <w:color w:val="000000"/>
          <w:sz w:val="24"/>
          <w:szCs w:val="24"/>
          <w:lang w:val="sr-Latn-RS"/>
        </w:rPr>
      </w:pPr>
    </w:p>
    <w:p w:rsidR="00675F79" w:rsidRPr="00870C2F" w:rsidRDefault="00675F79" w:rsidP="00675F79">
      <w:pPr>
        <w:jc w:val="center"/>
        <w:rPr>
          <w:rFonts w:ascii="Book Antiqua" w:hAnsi="Book Antiqua"/>
          <w:b/>
          <w:bCs/>
          <w:color w:val="000000"/>
          <w:sz w:val="24"/>
          <w:szCs w:val="24"/>
          <w:lang w:val="sr-Latn-RS"/>
        </w:rPr>
      </w:pPr>
    </w:p>
    <w:p w:rsidR="00675F79" w:rsidRPr="00870C2F" w:rsidRDefault="00675F79" w:rsidP="00675F79">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675F79" w:rsidRPr="00870C2F" w:rsidRDefault="00675F79" w:rsidP="00675F79">
      <w:pPr>
        <w:jc w:val="center"/>
        <w:rPr>
          <w:rFonts w:ascii="Book Antiqua" w:hAnsi="Book Antiqua"/>
          <w:b/>
          <w:bCs/>
          <w:color w:val="000000"/>
          <w:sz w:val="24"/>
          <w:szCs w:val="24"/>
          <w:lang w:val="sr-Latn-RS"/>
        </w:rPr>
      </w:pPr>
    </w:p>
    <w:p w:rsidR="00B41ADE" w:rsidRPr="003C22F2" w:rsidRDefault="003C22F2" w:rsidP="003C22F2">
      <w:pPr>
        <w:pStyle w:val="ListParagraph"/>
        <w:numPr>
          <w:ilvl w:val="0"/>
          <w:numId w:val="3"/>
        </w:numPr>
        <w:jc w:val="both"/>
        <w:rPr>
          <w:rFonts w:ascii="Book Antiqua" w:hAnsi="Book Antiqua"/>
          <w:bCs/>
          <w:color w:val="000000"/>
          <w:sz w:val="24"/>
          <w:szCs w:val="24"/>
          <w:lang w:val="sr-Latn-RS"/>
        </w:rPr>
      </w:pPr>
      <w:r>
        <w:rPr>
          <w:rFonts w:ascii="Book Antiqua" w:hAnsi="Book Antiqua"/>
          <w:bCs/>
          <w:color w:val="000000"/>
          <w:sz w:val="24"/>
          <w:szCs w:val="24"/>
          <w:lang w:val="sr-Latn-RS"/>
        </w:rPr>
        <w:t>G. Kujtim Ga</w:t>
      </w:r>
      <w:r w:rsidRPr="003C22F2">
        <w:rPr>
          <w:rFonts w:ascii="Book Antiqua" w:hAnsi="Book Antiqua"/>
          <w:sz w:val="24"/>
          <w:szCs w:val="24"/>
        </w:rPr>
        <w:t>š</w:t>
      </w:r>
      <w:r w:rsidR="00B41ADE" w:rsidRPr="00870C2F">
        <w:rPr>
          <w:rFonts w:ascii="Book Antiqua" w:hAnsi="Book Antiqua"/>
          <w:bCs/>
          <w:color w:val="000000"/>
          <w:sz w:val="24"/>
          <w:szCs w:val="24"/>
          <w:lang w:val="sr-Latn-RS"/>
        </w:rPr>
        <w:t xml:space="preserve">iju se produžava mandat generalnog direktora </w:t>
      </w:r>
      <w:proofErr w:type="spellStart"/>
      <w:r w:rsidRPr="003C22F2">
        <w:rPr>
          <w:rFonts w:ascii="Book Antiqua" w:hAnsi="Book Antiqua"/>
          <w:sz w:val="24"/>
          <w:szCs w:val="24"/>
        </w:rPr>
        <w:t>Agencije</w:t>
      </w:r>
      <w:proofErr w:type="spellEnd"/>
      <w:r w:rsidRPr="003C22F2">
        <w:rPr>
          <w:rFonts w:ascii="Book Antiqua" w:hAnsi="Book Antiqua"/>
          <w:sz w:val="24"/>
          <w:szCs w:val="24"/>
        </w:rPr>
        <w:t xml:space="preserve"> </w:t>
      </w:r>
      <w:proofErr w:type="spellStart"/>
      <w:r w:rsidRPr="003C22F2">
        <w:rPr>
          <w:rFonts w:ascii="Book Antiqua" w:hAnsi="Book Antiqua"/>
          <w:sz w:val="24"/>
          <w:szCs w:val="24"/>
        </w:rPr>
        <w:t>za</w:t>
      </w:r>
      <w:proofErr w:type="spellEnd"/>
      <w:r w:rsidRPr="003C22F2">
        <w:rPr>
          <w:rFonts w:ascii="Book Antiqua" w:hAnsi="Book Antiqua"/>
          <w:sz w:val="24"/>
          <w:szCs w:val="24"/>
        </w:rPr>
        <w:t xml:space="preserve"> </w:t>
      </w:r>
      <w:proofErr w:type="spellStart"/>
      <w:r w:rsidRPr="003C22F2">
        <w:rPr>
          <w:rFonts w:ascii="Book Antiqua" w:hAnsi="Book Antiqua"/>
          <w:sz w:val="24"/>
          <w:szCs w:val="24"/>
        </w:rPr>
        <w:t>informaciono</w:t>
      </w:r>
      <w:proofErr w:type="spellEnd"/>
      <w:r w:rsidRPr="003C22F2">
        <w:rPr>
          <w:rFonts w:ascii="Book Antiqua" w:hAnsi="Book Antiqua"/>
          <w:sz w:val="24"/>
          <w:szCs w:val="24"/>
        </w:rPr>
        <w:t xml:space="preserve"> </w:t>
      </w:r>
      <w:proofErr w:type="spellStart"/>
      <w:r w:rsidRPr="003C22F2">
        <w:rPr>
          <w:rFonts w:ascii="Book Antiqua" w:hAnsi="Book Antiqua"/>
          <w:sz w:val="24"/>
          <w:szCs w:val="24"/>
        </w:rPr>
        <w:t>društvo</w:t>
      </w:r>
      <w:proofErr w:type="spellEnd"/>
      <w:r w:rsidR="00303C53" w:rsidRPr="00303C53">
        <w:rPr>
          <w:rFonts w:ascii="Book Antiqua" w:hAnsi="Book Antiqua"/>
          <w:bCs/>
          <w:color w:val="000000"/>
          <w:sz w:val="24"/>
          <w:szCs w:val="24"/>
          <w:lang w:val="sr-Latn-RS"/>
        </w:rPr>
        <w:t xml:space="preserve"> </w:t>
      </w:r>
      <w:r w:rsidR="00303C53" w:rsidRPr="007C7F05">
        <w:rPr>
          <w:rFonts w:ascii="Book Antiqua" w:hAnsi="Book Antiqua"/>
          <w:bCs/>
          <w:color w:val="000000"/>
          <w:sz w:val="24"/>
          <w:szCs w:val="24"/>
          <w:lang w:val="sr-Latn-RS"/>
        </w:rPr>
        <w:t>za još 3 (tri) godine.</w:t>
      </w:r>
    </w:p>
    <w:p w:rsidR="003C22F2" w:rsidRDefault="003C22F2" w:rsidP="003C22F2">
      <w:pPr>
        <w:pStyle w:val="ListParagraph"/>
        <w:ind w:left="360"/>
        <w:jc w:val="both"/>
        <w:rPr>
          <w:rFonts w:ascii="Book Antiqua" w:hAnsi="Book Antiqua"/>
          <w:bCs/>
          <w:color w:val="000000"/>
          <w:sz w:val="24"/>
          <w:szCs w:val="24"/>
          <w:lang w:val="sr-Latn-RS"/>
        </w:rPr>
      </w:pPr>
    </w:p>
    <w:p w:rsidR="00B41ADE" w:rsidRDefault="00B41ADE" w:rsidP="00B41ADE">
      <w:pPr>
        <w:pStyle w:val="ListParagraph"/>
        <w:numPr>
          <w:ilvl w:val="0"/>
          <w:numId w:val="3"/>
        </w:numPr>
        <w:jc w:val="both"/>
        <w:rPr>
          <w:rFonts w:ascii="Book Antiqua" w:hAnsi="Book Antiqua"/>
          <w:bCs/>
          <w:color w:val="000000"/>
          <w:sz w:val="24"/>
          <w:szCs w:val="24"/>
          <w:lang w:val="sr-Latn-RS"/>
        </w:rPr>
      </w:pPr>
      <w:r w:rsidRPr="003C22F2">
        <w:rPr>
          <w:rFonts w:ascii="Book Antiqua" w:hAnsi="Book Antiqua"/>
          <w:bCs/>
          <w:color w:val="000000"/>
          <w:sz w:val="24"/>
          <w:szCs w:val="24"/>
          <w:lang w:val="sr-Latn-RS"/>
        </w:rPr>
        <w:t xml:space="preserve">G. </w:t>
      </w:r>
      <w:r w:rsidR="003C22F2" w:rsidRPr="003C22F2">
        <w:rPr>
          <w:rFonts w:ascii="Book Antiqua" w:hAnsi="Book Antiqua"/>
          <w:bCs/>
          <w:color w:val="000000"/>
          <w:sz w:val="24"/>
          <w:szCs w:val="24"/>
          <w:lang w:val="sr-Latn-RS"/>
        </w:rPr>
        <w:t>Ga</w:t>
      </w:r>
      <w:r w:rsidR="003C22F2" w:rsidRPr="003C22F2">
        <w:rPr>
          <w:rFonts w:ascii="Book Antiqua" w:hAnsi="Book Antiqua"/>
          <w:sz w:val="24"/>
          <w:szCs w:val="24"/>
        </w:rPr>
        <w:t>š</w:t>
      </w:r>
      <w:r w:rsidR="003C22F2" w:rsidRPr="003C22F2">
        <w:rPr>
          <w:rFonts w:ascii="Book Antiqua" w:hAnsi="Book Antiqua"/>
          <w:bCs/>
          <w:color w:val="000000"/>
          <w:sz w:val="24"/>
          <w:szCs w:val="24"/>
          <w:lang w:val="sr-Latn-RS"/>
        </w:rPr>
        <w:t>i</w:t>
      </w:r>
      <w:r w:rsidRPr="003C22F2">
        <w:rPr>
          <w:rFonts w:ascii="Book Antiqua" w:hAnsi="Book Antiqua"/>
          <w:bCs/>
          <w:color w:val="000000"/>
          <w:sz w:val="24"/>
          <w:szCs w:val="24"/>
          <w:lang w:val="sr-Latn-RS"/>
        </w:rPr>
        <w:t xml:space="preserve"> obavlja sve du</w:t>
      </w:r>
      <w:r w:rsidR="00303C53">
        <w:rPr>
          <w:rFonts w:ascii="Book Antiqua" w:hAnsi="Book Antiqua"/>
          <w:bCs/>
          <w:color w:val="000000"/>
          <w:sz w:val="24"/>
          <w:szCs w:val="24"/>
          <w:lang w:val="sr-Latn-RS"/>
        </w:rPr>
        <w:t xml:space="preserve">žnosti i odgovornosti utvrđene </w:t>
      </w:r>
      <w:r w:rsidRPr="003C22F2">
        <w:rPr>
          <w:rFonts w:ascii="Book Antiqua" w:hAnsi="Book Antiqua"/>
          <w:bCs/>
          <w:color w:val="000000"/>
          <w:sz w:val="24"/>
          <w:szCs w:val="24"/>
          <w:lang w:val="sr-Latn-RS"/>
        </w:rPr>
        <w:t>važecim zakonodavstvom.</w:t>
      </w:r>
    </w:p>
    <w:p w:rsidR="003C22F2" w:rsidRPr="003C22F2" w:rsidRDefault="003C22F2" w:rsidP="003C22F2">
      <w:pPr>
        <w:pStyle w:val="ListParagraph"/>
        <w:rPr>
          <w:rFonts w:ascii="Book Antiqua" w:hAnsi="Book Antiqua"/>
          <w:bCs/>
          <w:color w:val="000000"/>
          <w:sz w:val="24"/>
          <w:szCs w:val="24"/>
          <w:lang w:val="sr-Latn-RS"/>
        </w:rPr>
      </w:pPr>
    </w:p>
    <w:p w:rsidR="00B41ADE" w:rsidRDefault="003C22F2" w:rsidP="00B41ADE">
      <w:pPr>
        <w:pStyle w:val="ListParagraph"/>
        <w:numPr>
          <w:ilvl w:val="0"/>
          <w:numId w:val="3"/>
        </w:numPr>
        <w:jc w:val="both"/>
        <w:rPr>
          <w:rFonts w:ascii="Book Antiqua" w:hAnsi="Book Antiqua"/>
          <w:bCs/>
          <w:color w:val="000000"/>
          <w:sz w:val="24"/>
          <w:szCs w:val="24"/>
          <w:lang w:val="sr-Latn-RS"/>
        </w:rPr>
      </w:pPr>
      <w:r w:rsidRPr="003C22F2">
        <w:rPr>
          <w:rFonts w:ascii="Book Antiqua" w:hAnsi="Book Antiqua"/>
          <w:bCs/>
          <w:color w:val="000000"/>
          <w:sz w:val="24"/>
          <w:szCs w:val="24"/>
          <w:lang w:val="sr-Latn-RS"/>
        </w:rPr>
        <w:t xml:space="preserve">Ministarstvo </w:t>
      </w:r>
      <w:proofErr w:type="spellStart"/>
      <w:r w:rsidRPr="003C22F2">
        <w:rPr>
          <w:rFonts w:ascii="Book Antiqua" w:hAnsi="Book Antiqua"/>
          <w:sz w:val="24"/>
          <w:szCs w:val="24"/>
        </w:rPr>
        <w:t>za</w:t>
      </w:r>
      <w:proofErr w:type="spellEnd"/>
      <w:r w:rsidRPr="003C22F2">
        <w:rPr>
          <w:rFonts w:ascii="Book Antiqua" w:hAnsi="Book Antiqua"/>
          <w:sz w:val="24"/>
          <w:szCs w:val="24"/>
        </w:rPr>
        <w:t xml:space="preserve"> </w:t>
      </w:r>
      <w:proofErr w:type="spellStart"/>
      <w:r w:rsidRPr="003C22F2">
        <w:rPr>
          <w:rFonts w:ascii="Book Antiqua" w:hAnsi="Book Antiqua"/>
          <w:sz w:val="24"/>
          <w:szCs w:val="24"/>
        </w:rPr>
        <w:t>javnu</w:t>
      </w:r>
      <w:proofErr w:type="spellEnd"/>
      <w:r w:rsidRPr="003C22F2">
        <w:rPr>
          <w:rFonts w:ascii="Book Antiqua" w:hAnsi="Book Antiqua"/>
          <w:sz w:val="24"/>
          <w:szCs w:val="24"/>
        </w:rPr>
        <w:t xml:space="preserve"> </w:t>
      </w:r>
      <w:proofErr w:type="spellStart"/>
      <w:r w:rsidRPr="003C22F2">
        <w:rPr>
          <w:rFonts w:ascii="Book Antiqua" w:hAnsi="Book Antiqua"/>
          <w:sz w:val="24"/>
          <w:szCs w:val="24"/>
        </w:rPr>
        <w:t>upravu</w:t>
      </w:r>
      <w:proofErr w:type="spellEnd"/>
      <w:r w:rsidRPr="003C22F2">
        <w:rPr>
          <w:rFonts w:ascii="Book Antiqua" w:hAnsi="Book Antiqua"/>
          <w:sz w:val="24"/>
          <w:szCs w:val="24"/>
        </w:rPr>
        <w:t xml:space="preserve"> </w:t>
      </w:r>
      <w:r w:rsidR="00B41ADE" w:rsidRPr="003C22F2">
        <w:rPr>
          <w:rFonts w:ascii="Book Antiqua" w:hAnsi="Book Antiqua"/>
          <w:bCs/>
          <w:color w:val="000000"/>
          <w:sz w:val="24"/>
          <w:szCs w:val="24"/>
          <w:lang w:val="sr-Latn-RS"/>
        </w:rPr>
        <w:t>dužno je da sprovede ovu odluku.</w:t>
      </w:r>
    </w:p>
    <w:p w:rsidR="003C22F2" w:rsidRPr="003C22F2" w:rsidRDefault="003C22F2" w:rsidP="003C22F2">
      <w:pPr>
        <w:pStyle w:val="ListParagraph"/>
        <w:rPr>
          <w:rFonts w:ascii="Book Antiqua" w:hAnsi="Book Antiqua"/>
          <w:bCs/>
          <w:color w:val="000000"/>
          <w:sz w:val="24"/>
          <w:szCs w:val="24"/>
          <w:lang w:val="sr-Latn-RS"/>
        </w:rPr>
      </w:pPr>
    </w:p>
    <w:p w:rsidR="00B41ADE" w:rsidRPr="003C22F2" w:rsidRDefault="00B41ADE" w:rsidP="00B41ADE">
      <w:pPr>
        <w:pStyle w:val="ListParagraph"/>
        <w:numPr>
          <w:ilvl w:val="0"/>
          <w:numId w:val="3"/>
        </w:numPr>
        <w:jc w:val="both"/>
        <w:rPr>
          <w:rFonts w:ascii="Book Antiqua" w:hAnsi="Book Antiqua"/>
          <w:bCs/>
          <w:color w:val="000000"/>
          <w:sz w:val="24"/>
          <w:szCs w:val="24"/>
          <w:lang w:val="sr-Latn-RS"/>
        </w:rPr>
      </w:pPr>
      <w:r w:rsidRPr="003C22F2">
        <w:rPr>
          <w:rFonts w:ascii="Book Antiqua" w:hAnsi="Book Antiqua"/>
          <w:bCs/>
          <w:color w:val="000000"/>
          <w:sz w:val="24"/>
          <w:szCs w:val="24"/>
          <w:lang w:val="sr-Latn-RS"/>
        </w:rPr>
        <w:t>Odluka stupa na snagu danom potpisivanja.</w:t>
      </w:r>
    </w:p>
    <w:p w:rsidR="003C22F2" w:rsidRPr="00870C2F" w:rsidRDefault="003C22F2" w:rsidP="00B41ADE">
      <w:pPr>
        <w:rPr>
          <w:rFonts w:ascii="Book Antiqua" w:hAnsi="Book Antiqua"/>
          <w:bCs/>
          <w:color w:val="000000"/>
          <w:sz w:val="24"/>
          <w:szCs w:val="24"/>
          <w:lang w:val="sr-Latn-RS"/>
        </w:rPr>
      </w:pPr>
    </w:p>
    <w:p w:rsidR="00B41ADE" w:rsidRPr="00870C2F" w:rsidRDefault="00B41ADE" w:rsidP="00675F79">
      <w:pPr>
        <w:rPr>
          <w:rFonts w:ascii="Book Antiqua" w:hAnsi="Book Antiqua"/>
          <w:b/>
          <w:bCs/>
          <w:color w:val="000000"/>
          <w:sz w:val="24"/>
          <w:szCs w:val="24"/>
          <w:lang w:val="sr-Latn-RS"/>
        </w:rPr>
      </w:pPr>
    </w:p>
    <w:p w:rsidR="00675F79" w:rsidRPr="00870C2F" w:rsidRDefault="00675F79" w:rsidP="00675F79">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675F79" w:rsidRPr="00870C2F" w:rsidRDefault="00675F79" w:rsidP="00675F79">
      <w:pPr>
        <w:jc w:val="both"/>
        <w:rPr>
          <w:rFonts w:ascii="Book Antiqua" w:hAnsi="Book Antiqua"/>
          <w:b/>
          <w:bCs/>
          <w:color w:val="000000"/>
          <w:sz w:val="24"/>
          <w:szCs w:val="24"/>
          <w:lang w:val="sr-Latn-RS"/>
        </w:rPr>
      </w:pPr>
    </w:p>
    <w:p w:rsidR="00675F79" w:rsidRPr="00870C2F" w:rsidRDefault="00675F79" w:rsidP="00675F79">
      <w:pPr>
        <w:rPr>
          <w:rFonts w:ascii="Book Antiqua" w:hAnsi="Book Antiqua"/>
          <w:color w:val="000000"/>
          <w:sz w:val="24"/>
          <w:szCs w:val="24"/>
          <w:lang w:val="sr-Latn-RS"/>
        </w:rPr>
      </w:pPr>
      <w:r w:rsidRPr="00870C2F">
        <w:rPr>
          <w:rFonts w:ascii="Book Antiqua" w:hAnsi="Book Antiqua"/>
          <w:color w:val="000000"/>
          <w:sz w:val="24"/>
          <w:szCs w:val="24"/>
          <w:lang w:val="sr-Latn-RS"/>
        </w:rPr>
        <w:t>                                                                                             _</w:t>
      </w:r>
      <w:r w:rsidR="00B41ADE" w:rsidRPr="00870C2F">
        <w:rPr>
          <w:rFonts w:ascii="Book Antiqua" w:hAnsi="Book Antiqua"/>
          <w:color w:val="000000"/>
          <w:sz w:val="24"/>
          <w:szCs w:val="24"/>
          <w:lang w:val="sr-Latn-RS"/>
        </w:rPr>
        <w:t>_____________________________</w:t>
      </w:r>
    </w:p>
    <w:p w:rsidR="00675F79" w:rsidRPr="00870C2F" w:rsidRDefault="00675F79" w:rsidP="00675F79">
      <w:pPr>
        <w:rPr>
          <w:rFonts w:ascii="Book Antiqua" w:hAnsi="Book Antiqua"/>
          <w:color w:val="000000"/>
          <w:sz w:val="24"/>
          <w:szCs w:val="24"/>
          <w:lang w:val="sr-Latn-RS"/>
        </w:rPr>
      </w:pPr>
      <w:r w:rsidRPr="00870C2F">
        <w:rPr>
          <w:rFonts w:ascii="Book Antiqua" w:hAnsi="Book Antiqua"/>
          <w:color w:val="000000"/>
          <w:sz w:val="24"/>
          <w:szCs w:val="24"/>
          <w:lang w:val="sr-Latn-RS"/>
        </w:rPr>
        <w:t>                                                  </w:t>
      </w:r>
      <w:r w:rsidR="00B41ADE" w:rsidRPr="00870C2F">
        <w:rPr>
          <w:rFonts w:ascii="Book Antiqua" w:hAnsi="Book Antiqua"/>
          <w:color w:val="000000"/>
          <w:sz w:val="24"/>
          <w:szCs w:val="24"/>
          <w:lang w:val="sr-Latn-RS"/>
        </w:rPr>
        <w:t>                               </w:t>
      </w:r>
      <w:r w:rsidRPr="00870C2F">
        <w:rPr>
          <w:rFonts w:ascii="Book Antiqua" w:hAnsi="Book Antiqua"/>
          <w:color w:val="000000"/>
          <w:sz w:val="24"/>
          <w:szCs w:val="24"/>
          <w:lang w:val="sr-Latn-RS"/>
        </w:rPr>
        <w:t>Premijer Republike Kosovo, na dužnosti</w:t>
      </w:r>
    </w:p>
    <w:p w:rsidR="00675F79" w:rsidRPr="00870C2F" w:rsidRDefault="00675F79" w:rsidP="00675F79">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675F79" w:rsidRPr="00870C2F" w:rsidRDefault="00675F79" w:rsidP="00675F79">
      <w:pPr>
        <w:jc w:val="both"/>
        <w:rPr>
          <w:rFonts w:ascii="Book Antiqua" w:hAnsi="Book Antiqua"/>
          <w:b/>
          <w:bCs/>
          <w:color w:val="000000"/>
          <w:sz w:val="24"/>
          <w:szCs w:val="24"/>
          <w:lang w:val="sr-Latn-RS"/>
        </w:rPr>
      </w:pPr>
    </w:p>
    <w:p w:rsidR="00675F79" w:rsidRPr="00870C2F" w:rsidRDefault="00675F79" w:rsidP="00675F79">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675F79" w:rsidRPr="00870C2F" w:rsidRDefault="00675F79" w:rsidP="00675F79">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675F79" w:rsidRPr="00870C2F" w:rsidRDefault="00675F79" w:rsidP="00675F79">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675F79" w:rsidRDefault="00675F79" w:rsidP="00675F79">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475AAD" w:rsidRDefault="00475AAD" w:rsidP="00475AAD">
      <w:pPr>
        <w:rPr>
          <w:rFonts w:ascii="Book Antiqua" w:hAnsi="Book Antiqua"/>
          <w:color w:val="000000"/>
          <w:sz w:val="24"/>
          <w:szCs w:val="24"/>
          <w:lang w:val="sr-Latn-RS"/>
        </w:rPr>
      </w:pPr>
    </w:p>
    <w:p w:rsidR="00475AAD" w:rsidRDefault="00475AAD" w:rsidP="00475AAD">
      <w:pPr>
        <w:rPr>
          <w:rFonts w:ascii="Book Antiqua" w:hAnsi="Book Antiqua"/>
          <w:color w:val="000000"/>
          <w:sz w:val="24"/>
          <w:szCs w:val="24"/>
          <w:lang w:val="sr-Latn-RS"/>
        </w:rPr>
      </w:pPr>
    </w:p>
    <w:p w:rsidR="00475AAD" w:rsidRDefault="00475AAD" w:rsidP="00475AAD">
      <w:pPr>
        <w:rPr>
          <w:rFonts w:ascii="Book Antiqua" w:hAnsi="Book Antiqua"/>
          <w:color w:val="000000"/>
          <w:sz w:val="24"/>
          <w:szCs w:val="24"/>
          <w:lang w:val="sr-Latn-RS"/>
        </w:rPr>
      </w:pPr>
    </w:p>
    <w:p w:rsidR="007C7F05" w:rsidRDefault="007C7F05" w:rsidP="00475AAD">
      <w:pPr>
        <w:rPr>
          <w:rFonts w:ascii="Book Antiqua" w:hAnsi="Book Antiqua"/>
          <w:color w:val="000000"/>
          <w:sz w:val="24"/>
          <w:szCs w:val="24"/>
          <w:lang w:val="sr-Latn-RS"/>
        </w:rPr>
      </w:pPr>
      <w:bookmarkStart w:id="0" w:name="_GoBack"/>
      <w:bookmarkEnd w:id="0"/>
    </w:p>
    <w:p w:rsidR="007C7F05" w:rsidRDefault="007C7F05" w:rsidP="00475AAD">
      <w:pPr>
        <w:rPr>
          <w:rFonts w:ascii="Book Antiqua" w:hAnsi="Book Antiqua"/>
          <w:color w:val="000000"/>
          <w:sz w:val="24"/>
          <w:szCs w:val="24"/>
          <w:lang w:val="sr-Latn-RS"/>
        </w:rPr>
      </w:pPr>
    </w:p>
    <w:p w:rsidR="007C7F05" w:rsidRDefault="007C7F05" w:rsidP="00475AAD">
      <w:pPr>
        <w:rPr>
          <w:rFonts w:ascii="Book Antiqua" w:hAnsi="Book Antiqua"/>
          <w:color w:val="000000"/>
          <w:sz w:val="24"/>
          <w:szCs w:val="24"/>
          <w:lang w:val="sr-Latn-RS"/>
        </w:rPr>
      </w:pPr>
    </w:p>
    <w:p w:rsidR="007C7F05" w:rsidRPr="00870C2F" w:rsidRDefault="007C7F05" w:rsidP="007C7F05">
      <w:pPr>
        <w:jc w:val="center"/>
        <w:rPr>
          <w:rFonts w:ascii="Book Antiqua" w:hAnsi="Book Antiqua"/>
          <w:b/>
          <w:bCs/>
          <w:color w:val="000000"/>
          <w:sz w:val="24"/>
          <w:szCs w:val="24"/>
          <w:lang w:val="sr-Latn-RS"/>
        </w:rPr>
      </w:pPr>
      <w:r w:rsidRPr="00870C2F">
        <w:rPr>
          <w:rFonts w:ascii="Book Antiqua" w:hAnsi="Book Antiqua"/>
          <w:noProof/>
          <w:color w:val="000000"/>
          <w:sz w:val="24"/>
          <w:szCs w:val="24"/>
        </w:rPr>
        <w:drawing>
          <wp:inline distT="0" distB="0" distL="0" distR="0" wp14:anchorId="32852A2D" wp14:editId="39AFBC71">
            <wp:extent cx="934720" cy="1030605"/>
            <wp:effectExtent l="0" t="0" r="0" b="0"/>
            <wp:docPr id="12" name="Picture 12"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7C7F05" w:rsidRPr="00870C2F" w:rsidRDefault="007C7F05" w:rsidP="007C7F05">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7C7F05" w:rsidRPr="00870C2F" w:rsidRDefault="007C7F05" w:rsidP="007C7F05">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7C7F05" w:rsidRPr="00870C2F" w:rsidRDefault="007C7F05" w:rsidP="007C7F05">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7C7F05" w:rsidRPr="00870C2F" w:rsidRDefault="007C7F05" w:rsidP="007C7F05">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7C7F05" w:rsidRPr="00870C2F" w:rsidRDefault="007C7F05" w:rsidP="007C7F05">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7C7F05" w:rsidRPr="00870C2F" w:rsidRDefault="007C7F05" w:rsidP="007C7F05">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Br. 0</w:t>
      </w:r>
      <w:r>
        <w:rPr>
          <w:rFonts w:ascii="Book Antiqua" w:hAnsi="Book Antiqua"/>
          <w:b/>
          <w:bCs/>
          <w:color w:val="000000"/>
          <w:sz w:val="24"/>
          <w:szCs w:val="24"/>
          <w:lang w:val="sr-Latn-RS"/>
        </w:rPr>
        <w:t>3</w:t>
      </w:r>
      <w:r w:rsidRPr="00870C2F">
        <w:rPr>
          <w:rFonts w:ascii="Book Antiqua" w:hAnsi="Book Antiqua"/>
          <w:b/>
          <w:bCs/>
          <w:color w:val="000000"/>
          <w:sz w:val="24"/>
          <w:szCs w:val="24"/>
          <w:lang w:val="sr-Latn-RS"/>
        </w:rPr>
        <w:t>/117</w:t>
      </w:r>
    </w:p>
    <w:p w:rsidR="007C7F05" w:rsidRPr="00870C2F" w:rsidRDefault="007C7F05" w:rsidP="007C7F05">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7C7F05" w:rsidRPr="00870C2F" w:rsidRDefault="007C7F05" w:rsidP="007C7F05">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 xml:space="preserve">Na osnovu člana 92 stav 4 i člana 93 stav (4) Ustava Republike Kosovo, Zakona </w:t>
      </w:r>
      <w:r w:rsidRPr="00870C2F">
        <w:rPr>
          <w:rFonts w:ascii="Book Antiqua" w:hAnsi="Book Antiqua" w:cs="TimesNewRomanPS-BoldMT"/>
          <w:bCs/>
          <w:sz w:val="24"/>
          <w:szCs w:val="24"/>
          <w:lang w:val="sr-Latn-RS"/>
        </w:rPr>
        <w:t>b</w:t>
      </w:r>
      <w:r w:rsidRPr="00870C2F">
        <w:rPr>
          <w:rFonts w:ascii="Book Antiqua" w:hAnsi="Book Antiqua" w:cs="Helvetica-Bold"/>
          <w:bCs/>
          <w:sz w:val="24"/>
          <w:szCs w:val="24"/>
          <w:lang w:val="sr-Latn-RS"/>
        </w:rPr>
        <w:t xml:space="preserve">r. 03/L-149 o civilnoj službi Republike Kosovo i Uredbe </w:t>
      </w:r>
      <w:r w:rsidRPr="00870C2F">
        <w:rPr>
          <w:rFonts w:ascii="Book Antiqua" w:hAnsi="Book Antiqua"/>
          <w:sz w:val="24"/>
          <w:szCs w:val="24"/>
          <w:lang w:val="sr-Latn-RS"/>
        </w:rPr>
        <w:t xml:space="preserve"> b</w:t>
      </w:r>
      <w:r w:rsidRPr="00870C2F">
        <w:rPr>
          <w:rFonts w:ascii="Book Antiqua" w:hAnsi="Book Antiqua" w:cs="TimesNewRomanPS-BoldMT"/>
          <w:bCs/>
          <w:sz w:val="24"/>
          <w:szCs w:val="24"/>
          <w:lang w:val="sr-Latn-RS"/>
        </w:rPr>
        <w:t>r. 06/2012 o visokim Rukovodečim pozicijama u Civilnoj službi Republike Kosovo,</w:t>
      </w:r>
      <w:r w:rsidRPr="00870C2F">
        <w:rPr>
          <w:rFonts w:ascii="Book Antiqua" w:hAnsi="Book Antiqua"/>
          <w:bCs/>
          <w:color w:val="000000"/>
          <w:sz w:val="24"/>
          <w:szCs w:val="24"/>
          <w:lang w:val="sr-Latn-RS"/>
        </w:rPr>
        <w:t xml:space="preserve"> 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7C7F05" w:rsidRDefault="007C7F05" w:rsidP="007C7F05">
      <w:pPr>
        <w:jc w:val="center"/>
        <w:rPr>
          <w:rFonts w:ascii="Book Antiqua" w:hAnsi="Book Antiqua"/>
          <w:b/>
          <w:bCs/>
          <w:color w:val="000000"/>
          <w:sz w:val="24"/>
          <w:szCs w:val="24"/>
          <w:lang w:val="sr-Latn-RS"/>
        </w:rPr>
      </w:pPr>
    </w:p>
    <w:p w:rsidR="007C7F05" w:rsidRPr="00870C2F" w:rsidRDefault="007C7F05" w:rsidP="007C7F05">
      <w:pPr>
        <w:jc w:val="center"/>
        <w:rPr>
          <w:rFonts w:ascii="Book Antiqua" w:hAnsi="Book Antiqua"/>
          <w:b/>
          <w:bCs/>
          <w:color w:val="000000"/>
          <w:sz w:val="24"/>
          <w:szCs w:val="24"/>
          <w:lang w:val="sr-Latn-RS"/>
        </w:rPr>
      </w:pPr>
    </w:p>
    <w:p w:rsidR="007C7F05" w:rsidRPr="00870C2F" w:rsidRDefault="007C7F05" w:rsidP="007C7F05">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7C7F05" w:rsidRPr="00870C2F" w:rsidRDefault="007C7F05" w:rsidP="007C7F05">
      <w:pPr>
        <w:jc w:val="center"/>
        <w:rPr>
          <w:rFonts w:ascii="Book Antiqua" w:hAnsi="Book Antiqua"/>
          <w:b/>
          <w:bCs/>
          <w:color w:val="000000"/>
          <w:sz w:val="24"/>
          <w:szCs w:val="24"/>
          <w:lang w:val="sr-Latn-RS"/>
        </w:rPr>
      </w:pPr>
    </w:p>
    <w:p w:rsidR="007C7F05" w:rsidRPr="007C7F05" w:rsidRDefault="007C7F05" w:rsidP="007C7F05">
      <w:pPr>
        <w:pStyle w:val="ListParagraph"/>
        <w:numPr>
          <w:ilvl w:val="0"/>
          <w:numId w:val="12"/>
        </w:numPr>
        <w:rPr>
          <w:rFonts w:ascii="Book Antiqua" w:hAnsi="Book Antiqua"/>
          <w:bCs/>
          <w:color w:val="000000"/>
          <w:sz w:val="24"/>
          <w:szCs w:val="24"/>
          <w:lang w:val="sr-Latn-RS"/>
        </w:rPr>
      </w:pPr>
      <w:r w:rsidRPr="007C7F05">
        <w:rPr>
          <w:rFonts w:ascii="Book Antiqua" w:hAnsi="Book Antiqua"/>
          <w:bCs/>
          <w:color w:val="000000"/>
          <w:sz w:val="24"/>
          <w:szCs w:val="24"/>
          <w:lang w:val="sr-Latn-RS"/>
        </w:rPr>
        <w:t>G. Fidaimu Sahitiju se produžava mandat generalnog direktora Geološke službe Kosova za još 3 (tri) godine.</w:t>
      </w:r>
    </w:p>
    <w:p w:rsidR="007C7F05" w:rsidRPr="00870C2F" w:rsidRDefault="007C7F05" w:rsidP="007C7F05">
      <w:pPr>
        <w:rPr>
          <w:rFonts w:ascii="Book Antiqua" w:hAnsi="Book Antiqua"/>
          <w:bCs/>
          <w:color w:val="000000"/>
          <w:sz w:val="24"/>
          <w:szCs w:val="24"/>
          <w:lang w:val="sr-Latn-RS"/>
        </w:rPr>
      </w:pPr>
    </w:p>
    <w:p w:rsidR="007C7F05" w:rsidRPr="00870C2F" w:rsidRDefault="007C7F05" w:rsidP="007C7F05">
      <w:pPr>
        <w:rPr>
          <w:rFonts w:ascii="Book Antiqua" w:hAnsi="Book Antiqua"/>
          <w:bCs/>
          <w:color w:val="000000"/>
          <w:sz w:val="24"/>
          <w:szCs w:val="24"/>
          <w:lang w:val="sr-Latn-RS"/>
        </w:rPr>
      </w:pPr>
      <w:r w:rsidRPr="00870C2F">
        <w:rPr>
          <w:rFonts w:ascii="Book Antiqua" w:hAnsi="Book Antiqua"/>
          <w:bCs/>
          <w:color w:val="000000"/>
          <w:sz w:val="24"/>
          <w:szCs w:val="24"/>
          <w:lang w:val="sr-Latn-RS"/>
        </w:rPr>
        <w:t>2. G. Sahiti obavlja sve dužnosti i odgovornosti utvrđene  važecim zakonodavstvom.</w:t>
      </w:r>
    </w:p>
    <w:p w:rsidR="007C7F05" w:rsidRPr="00870C2F" w:rsidRDefault="007C7F05" w:rsidP="007C7F05">
      <w:pPr>
        <w:rPr>
          <w:rFonts w:ascii="Book Antiqua" w:hAnsi="Book Antiqua"/>
          <w:bCs/>
          <w:color w:val="000000"/>
          <w:sz w:val="24"/>
          <w:szCs w:val="24"/>
          <w:lang w:val="sr-Latn-RS"/>
        </w:rPr>
      </w:pPr>
    </w:p>
    <w:p w:rsidR="007C7F05" w:rsidRPr="00870C2F" w:rsidRDefault="007C7F05" w:rsidP="007C7F05">
      <w:pPr>
        <w:rPr>
          <w:rFonts w:ascii="Book Antiqua" w:hAnsi="Book Antiqua"/>
          <w:bCs/>
          <w:color w:val="000000"/>
          <w:sz w:val="24"/>
          <w:szCs w:val="24"/>
          <w:lang w:val="sr-Latn-RS"/>
        </w:rPr>
      </w:pPr>
      <w:r w:rsidRPr="00870C2F">
        <w:rPr>
          <w:rFonts w:ascii="Book Antiqua" w:hAnsi="Book Antiqua"/>
          <w:bCs/>
          <w:color w:val="000000"/>
          <w:sz w:val="24"/>
          <w:szCs w:val="24"/>
          <w:lang w:val="sr-Latn-RS"/>
        </w:rPr>
        <w:t>3. Ministarstvo za ekonomski razvoj dužno je da sprovede ovu odluku.</w:t>
      </w:r>
    </w:p>
    <w:p w:rsidR="007C7F05" w:rsidRPr="00870C2F" w:rsidRDefault="007C7F05" w:rsidP="007C7F05">
      <w:pPr>
        <w:rPr>
          <w:rFonts w:ascii="Book Antiqua" w:hAnsi="Book Antiqua"/>
          <w:bCs/>
          <w:color w:val="000000"/>
          <w:sz w:val="24"/>
          <w:szCs w:val="24"/>
          <w:lang w:val="sr-Latn-RS"/>
        </w:rPr>
      </w:pPr>
    </w:p>
    <w:p w:rsidR="007C7F05" w:rsidRDefault="007C7F05" w:rsidP="007C7F05">
      <w:pPr>
        <w:rPr>
          <w:rFonts w:ascii="Book Antiqua" w:hAnsi="Book Antiqua"/>
          <w:bCs/>
          <w:color w:val="000000"/>
          <w:sz w:val="24"/>
          <w:szCs w:val="24"/>
          <w:lang w:val="sr-Latn-RS"/>
        </w:rPr>
      </w:pPr>
      <w:r w:rsidRPr="00870C2F">
        <w:rPr>
          <w:rFonts w:ascii="Book Antiqua" w:hAnsi="Book Antiqua"/>
          <w:bCs/>
          <w:color w:val="000000"/>
          <w:sz w:val="24"/>
          <w:szCs w:val="24"/>
          <w:lang w:val="sr-Latn-RS"/>
        </w:rPr>
        <w:t>4. Odluka stupa na snagu danom potpisivanja.</w:t>
      </w:r>
    </w:p>
    <w:p w:rsidR="007C7F05" w:rsidRDefault="007C7F05" w:rsidP="007C7F05">
      <w:pPr>
        <w:rPr>
          <w:rFonts w:ascii="Book Antiqua" w:hAnsi="Book Antiqua"/>
          <w:bCs/>
          <w:color w:val="000000"/>
          <w:sz w:val="24"/>
          <w:szCs w:val="24"/>
          <w:lang w:val="sr-Latn-RS"/>
        </w:rPr>
      </w:pPr>
    </w:p>
    <w:p w:rsidR="007C7F05" w:rsidRPr="00870C2F" w:rsidRDefault="007C7F05" w:rsidP="007C7F05">
      <w:pPr>
        <w:rPr>
          <w:rFonts w:ascii="Book Antiqua" w:hAnsi="Book Antiqua"/>
          <w:bCs/>
          <w:color w:val="000000"/>
          <w:sz w:val="24"/>
          <w:szCs w:val="24"/>
          <w:lang w:val="sr-Latn-RS"/>
        </w:rPr>
      </w:pPr>
    </w:p>
    <w:p w:rsidR="007C7F05" w:rsidRPr="00870C2F" w:rsidRDefault="007C7F05" w:rsidP="007C7F05">
      <w:pPr>
        <w:rPr>
          <w:rFonts w:ascii="Book Antiqua" w:hAnsi="Book Antiqua"/>
          <w:b/>
          <w:bCs/>
          <w:color w:val="000000"/>
          <w:sz w:val="24"/>
          <w:szCs w:val="24"/>
          <w:lang w:val="sr-Latn-RS"/>
        </w:rPr>
      </w:pPr>
    </w:p>
    <w:p w:rsidR="007C7F05" w:rsidRPr="00870C2F" w:rsidRDefault="007C7F05" w:rsidP="007C7F05">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7C7F05" w:rsidRPr="00870C2F" w:rsidRDefault="007C7F05" w:rsidP="007C7F05">
      <w:pPr>
        <w:jc w:val="both"/>
        <w:rPr>
          <w:rFonts w:ascii="Book Antiqua" w:hAnsi="Book Antiqua"/>
          <w:b/>
          <w:bCs/>
          <w:color w:val="000000"/>
          <w:sz w:val="24"/>
          <w:szCs w:val="24"/>
          <w:lang w:val="sr-Latn-RS"/>
        </w:rPr>
      </w:pPr>
    </w:p>
    <w:p w:rsidR="007C7F05" w:rsidRPr="00870C2F" w:rsidRDefault="007C7F05" w:rsidP="007C7F05">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7C7F05" w:rsidRPr="00870C2F" w:rsidRDefault="007C7F05" w:rsidP="007C7F05">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7C7F05" w:rsidRPr="00870C2F" w:rsidRDefault="007C7F05" w:rsidP="007C7F05">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7C7F05" w:rsidRPr="00870C2F" w:rsidRDefault="007C7F05" w:rsidP="007C7F05">
      <w:pPr>
        <w:jc w:val="both"/>
        <w:rPr>
          <w:rFonts w:ascii="Book Antiqua" w:hAnsi="Book Antiqua"/>
          <w:b/>
          <w:bCs/>
          <w:color w:val="000000"/>
          <w:sz w:val="24"/>
          <w:szCs w:val="24"/>
          <w:lang w:val="sr-Latn-RS"/>
        </w:rPr>
      </w:pPr>
    </w:p>
    <w:p w:rsidR="007C7F05" w:rsidRPr="00870C2F" w:rsidRDefault="007C7F05" w:rsidP="007C7F05">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7C7F05" w:rsidRPr="00870C2F" w:rsidRDefault="007C7F05" w:rsidP="007C7F05">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7C7F05" w:rsidRPr="00870C2F" w:rsidRDefault="007C7F05" w:rsidP="007C7F05">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7C7F05" w:rsidRDefault="007C7F05" w:rsidP="007C7F05">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7C7F05" w:rsidRDefault="007C7F05" w:rsidP="007C7F05">
      <w:pPr>
        <w:rPr>
          <w:rFonts w:ascii="Book Antiqua" w:hAnsi="Book Antiqua"/>
          <w:color w:val="000000"/>
          <w:sz w:val="24"/>
          <w:szCs w:val="24"/>
          <w:lang w:val="sr-Latn-RS"/>
        </w:rPr>
      </w:pPr>
    </w:p>
    <w:p w:rsidR="007C7F05" w:rsidRDefault="007C7F05" w:rsidP="007C7F05">
      <w:pPr>
        <w:rPr>
          <w:rFonts w:ascii="Book Antiqua" w:hAnsi="Book Antiqua"/>
          <w:color w:val="000000"/>
          <w:sz w:val="24"/>
          <w:szCs w:val="24"/>
          <w:lang w:val="sr-Latn-RS"/>
        </w:rPr>
      </w:pPr>
    </w:p>
    <w:p w:rsidR="007C7F05" w:rsidRDefault="007C7F05" w:rsidP="00475AAD">
      <w:pPr>
        <w:rPr>
          <w:rFonts w:ascii="Book Antiqua" w:hAnsi="Book Antiqua"/>
          <w:color w:val="000000"/>
          <w:sz w:val="24"/>
          <w:szCs w:val="24"/>
          <w:lang w:val="sr-Latn-RS"/>
        </w:rPr>
      </w:pPr>
    </w:p>
    <w:p w:rsidR="007C7F05" w:rsidRPr="00475AAD" w:rsidRDefault="007C7F05" w:rsidP="00475AAD">
      <w:pPr>
        <w:rPr>
          <w:rFonts w:ascii="Book Antiqua" w:hAnsi="Book Antiqua"/>
          <w:color w:val="000000"/>
          <w:sz w:val="24"/>
          <w:szCs w:val="24"/>
          <w:lang w:val="sr-Latn-RS"/>
        </w:rPr>
      </w:pP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4C9442F4" wp14:editId="6ED95D5C">
            <wp:extent cx="934720" cy="1030605"/>
            <wp:effectExtent l="0" t="0" r="0" b="0"/>
            <wp:docPr id="3" name="Picture 3"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B41ADE" w:rsidRPr="00870C2F" w:rsidRDefault="00B41ADE" w:rsidP="00B41ADE">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B41ADE" w:rsidRPr="00870C2F" w:rsidRDefault="00B41ADE" w:rsidP="00B41ADE">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007C7F05">
        <w:rPr>
          <w:rFonts w:ascii="Book Antiqua" w:hAnsi="Book Antiqua"/>
          <w:b/>
          <w:bCs/>
          <w:color w:val="000000"/>
          <w:sz w:val="24"/>
          <w:szCs w:val="24"/>
          <w:lang w:val="sr-Latn-RS"/>
        </w:rPr>
        <w:t>Br. 04</w:t>
      </w:r>
      <w:r w:rsidRPr="00870C2F">
        <w:rPr>
          <w:rFonts w:ascii="Book Antiqua" w:hAnsi="Book Antiqua"/>
          <w:b/>
          <w:bCs/>
          <w:color w:val="000000"/>
          <w:sz w:val="24"/>
          <w:szCs w:val="24"/>
          <w:lang w:val="sr-Latn-RS"/>
        </w:rPr>
        <w:t>/117</w:t>
      </w:r>
    </w:p>
    <w:p w:rsidR="00B41ADE" w:rsidRPr="00870C2F" w:rsidRDefault="00B41ADE" w:rsidP="00B41ADE">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B41ADE" w:rsidRPr="00870C2F" w:rsidRDefault="00B41ADE" w:rsidP="00B41ADE">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Na osnovu člana 92 stav 4 i člana 93 stav (4) Ustava Republike Kosovo, 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B41ADE" w:rsidRPr="00870C2F" w:rsidRDefault="00B41ADE" w:rsidP="00B41ADE">
      <w:pPr>
        <w:jc w:val="center"/>
        <w:rPr>
          <w:rFonts w:ascii="Book Antiqua" w:hAnsi="Book Antiqua"/>
          <w:b/>
          <w:bCs/>
          <w:color w:val="000000"/>
          <w:sz w:val="24"/>
          <w:szCs w:val="24"/>
          <w:lang w:val="sr-Latn-RS"/>
        </w:rPr>
      </w:pP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B41ADE" w:rsidRPr="00870C2F" w:rsidRDefault="00B41ADE" w:rsidP="00B41ADE">
      <w:pPr>
        <w:jc w:val="center"/>
        <w:rPr>
          <w:rFonts w:ascii="Book Antiqua" w:hAnsi="Book Antiqua"/>
          <w:b/>
          <w:bCs/>
          <w:color w:val="000000"/>
          <w:sz w:val="24"/>
          <w:szCs w:val="24"/>
          <w:lang w:val="sr-Latn-RS"/>
        </w:rPr>
      </w:pPr>
    </w:p>
    <w:p w:rsidR="00B41ADE" w:rsidRPr="00870C2F" w:rsidRDefault="00B41ADE" w:rsidP="00B41ADE">
      <w:pPr>
        <w:pStyle w:val="ListParagraph"/>
        <w:numPr>
          <w:ilvl w:val="0"/>
          <w:numId w:val="4"/>
        </w:numPr>
        <w:spacing w:after="0" w:line="240" w:lineRule="auto"/>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 xml:space="preserve">Odobren je program ekonomskih reformi 2020-2022. </w:t>
      </w:r>
    </w:p>
    <w:p w:rsidR="00B41ADE" w:rsidRPr="00870C2F" w:rsidRDefault="00B41ADE" w:rsidP="00B41ADE">
      <w:pPr>
        <w:pStyle w:val="ListParagraph"/>
        <w:spacing w:after="0" w:line="240" w:lineRule="auto"/>
        <w:rPr>
          <w:rFonts w:ascii="Book Antiqua" w:hAnsi="Book Antiqua" w:cs="Arial"/>
          <w:sz w:val="24"/>
          <w:szCs w:val="24"/>
          <w:shd w:val="clear" w:color="auto" w:fill="F5F5F5"/>
          <w:lang w:val="sr-Latn-RS"/>
        </w:rPr>
      </w:pPr>
    </w:p>
    <w:p w:rsidR="00B41ADE" w:rsidRPr="00870C2F" w:rsidRDefault="00B41ADE" w:rsidP="00B41ADE">
      <w:pPr>
        <w:pStyle w:val="ListParagraph"/>
        <w:numPr>
          <w:ilvl w:val="0"/>
          <w:numId w:val="4"/>
        </w:numPr>
        <w:spacing w:after="0" w:line="240" w:lineRule="auto"/>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 xml:space="preserve">Ministarstvo finansija je u obavezi da dokument iz stava 1 ove odluke podnese Kancelariji za vezu Evropske komisije na Kosovu. </w:t>
      </w:r>
    </w:p>
    <w:p w:rsidR="00B41ADE" w:rsidRPr="00870C2F" w:rsidRDefault="00B41ADE" w:rsidP="00B41ADE">
      <w:pPr>
        <w:pStyle w:val="ListParagraph"/>
        <w:spacing w:after="0" w:line="240" w:lineRule="auto"/>
        <w:rPr>
          <w:rFonts w:ascii="Book Antiqua" w:hAnsi="Book Antiqua" w:cs="Arial"/>
          <w:sz w:val="24"/>
          <w:szCs w:val="24"/>
          <w:shd w:val="clear" w:color="auto" w:fill="F5F5F5"/>
          <w:lang w:val="sr-Latn-RS"/>
        </w:rPr>
      </w:pPr>
    </w:p>
    <w:p w:rsidR="00B41ADE" w:rsidRPr="00870C2F" w:rsidRDefault="00B41ADE" w:rsidP="00B41ADE">
      <w:pPr>
        <w:pStyle w:val="ListParagraph"/>
        <w:numPr>
          <w:ilvl w:val="0"/>
          <w:numId w:val="4"/>
        </w:numPr>
        <w:spacing w:after="0" w:line="240" w:lineRule="auto"/>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 xml:space="preserve">Generalni sekretar Kancelarije premijera dužan je da Program reformi u ekonomiji iz tačke 1 ove odluke prosledi Skupštini Republike Kosovo za informisanje </w:t>
      </w:r>
    </w:p>
    <w:p w:rsidR="00B41ADE" w:rsidRPr="00870C2F" w:rsidRDefault="00B41ADE" w:rsidP="00B41ADE">
      <w:pPr>
        <w:pStyle w:val="ListParagraph"/>
        <w:spacing w:after="0" w:line="240" w:lineRule="auto"/>
        <w:rPr>
          <w:rFonts w:ascii="Book Antiqua" w:hAnsi="Book Antiqua" w:cs="Arial"/>
          <w:sz w:val="24"/>
          <w:szCs w:val="24"/>
          <w:shd w:val="clear" w:color="auto" w:fill="F5F5F5"/>
          <w:lang w:val="sr-Latn-RS"/>
        </w:rPr>
      </w:pPr>
    </w:p>
    <w:p w:rsidR="00B41ADE" w:rsidRDefault="00B41ADE" w:rsidP="00B41ADE">
      <w:pPr>
        <w:pStyle w:val="ListParagraph"/>
        <w:numPr>
          <w:ilvl w:val="0"/>
          <w:numId w:val="4"/>
        </w:numPr>
        <w:spacing w:after="0" w:line="240" w:lineRule="auto"/>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Odluka stupa na snagu danom potpisivanja.</w:t>
      </w:r>
    </w:p>
    <w:p w:rsidR="00475AAD" w:rsidRPr="00475AAD" w:rsidRDefault="00475AAD" w:rsidP="00475AAD">
      <w:pPr>
        <w:pStyle w:val="ListParagraph"/>
        <w:rPr>
          <w:rFonts w:ascii="Book Antiqua" w:hAnsi="Book Antiqua" w:cs="Arial"/>
          <w:sz w:val="24"/>
          <w:szCs w:val="24"/>
          <w:shd w:val="clear" w:color="auto" w:fill="F5F5F5"/>
          <w:lang w:val="sr-Latn-RS"/>
        </w:rPr>
      </w:pPr>
    </w:p>
    <w:p w:rsidR="00475AAD" w:rsidRPr="00870C2F" w:rsidRDefault="00475AAD" w:rsidP="00475AAD">
      <w:pPr>
        <w:pStyle w:val="ListParagraph"/>
        <w:spacing w:after="0" w:line="240" w:lineRule="auto"/>
        <w:rPr>
          <w:rFonts w:ascii="Book Antiqua" w:hAnsi="Book Antiqua" w:cs="Arial"/>
          <w:sz w:val="24"/>
          <w:szCs w:val="24"/>
          <w:shd w:val="clear" w:color="auto" w:fill="F5F5F5"/>
          <w:lang w:val="sr-Latn-RS"/>
        </w:rPr>
      </w:pP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B41ADE" w:rsidRPr="00870C2F" w:rsidRDefault="00B41ADE" w:rsidP="00B41ADE">
      <w:pPr>
        <w:jc w:val="both"/>
        <w:rPr>
          <w:rFonts w:ascii="Book Antiqua" w:hAnsi="Book Antiqua"/>
          <w:b/>
          <w:bCs/>
          <w:color w:val="000000"/>
          <w:sz w:val="24"/>
          <w:szCs w:val="24"/>
          <w:lang w:val="sr-Latn-RS"/>
        </w:rPr>
      </w:pPr>
    </w:p>
    <w:p w:rsidR="00B41ADE" w:rsidRPr="00870C2F" w:rsidRDefault="00B41ADE" w:rsidP="00B41ADE">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B41ADE" w:rsidRPr="00870C2F" w:rsidRDefault="00B41ADE" w:rsidP="00B41ADE">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B41ADE" w:rsidRPr="00870C2F" w:rsidRDefault="00B41ADE" w:rsidP="00B41ADE">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B41ADE" w:rsidRPr="00870C2F" w:rsidRDefault="00B41ADE" w:rsidP="00B41ADE">
      <w:pPr>
        <w:jc w:val="both"/>
        <w:rPr>
          <w:rFonts w:ascii="Book Antiqua" w:hAnsi="Book Antiqua"/>
          <w:b/>
          <w:bCs/>
          <w:color w:val="000000"/>
          <w:sz w:val="24"/>
          <w:szCs w:val="24"/>
          <w:lang w:val="sr-Latn-RS"/>
        </w:rPr>
      </w:pP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675F79" w:rsidRDefault="00675F79" w:rsidP="00675F79">
      <w:pPr>
        <w:rPr>
          <w:rFonts w:ascii="Book Antiqua" w:hAnsi="Book Antiqua"/>
          <w:color w:val="000000"/>
          <w:sz w:val="24"/>
          <w:szCs w:val="24"/>
          <w:lang w:val="sr-Latn-RS"/>
        </w:rPr>
      </w:pPr>
    </w:p>
    <w:p w:rsidR="00475AAD" w:rsidRDefault="00475AAD" w:rsidP="00675F79">
      <w:pPr>
        <w:rPr>
          <w:rFonts w:ascii="Book Antiqua" w:hAnsi="Book Antiqua"/>
          <w:color w:val="000000"/>
          <w:sz w:val="24"/>
          <w:szCs w:val="24"/>
          <w:lang w:val="sr-Latn-RS"/>
        </w:rPr>
      </w:pPr>
    </w:p>
    <w:p w:rsidR="00475AAD" w:rsidRPr="00870C2F" w:rsidRDefault="00475AAD" w:rsidP="00675F79">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718A8F68" wp14:editId="6BAC8409">
            <wp:extent cx="934720" cy="1030605"/>
            <wp:effectExtent l="0" t="0" r="0" b="0"/>
            <wp:docPr id="4" name="Picture 4"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B41ADE" w:rsidRPr="00870C2F" w:rsidRDefault="00B41ADE" w:rsidP="00B41ADE">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B41ADE" w:rsidRPr="00870C2F" w:rsidRDefault="00B41ADE" w:rsidP="00B41ADE">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Br. 0</w:t>
      </w:r>
      <w:r w:rsidR="007C7F05">
        <w:rPr>
          <w:rFonts w:ascii="Book Antiqua" w:hAnsi="Book Antiqua"/>
          <w:b/>
          <w:bCs/>
          <w:color w:val="000000"/>
          <w:sz w:val="24"/>
          <w:szCs w:val="24"/>
          <w:lang w:val="sr-Latn-RS"/>
        </w:rPr>
        <w:t>5</w:t>
      </w:r>
      <w:r w:rsidRPr="00870C2F">
        <w:rPr>
          <w:rFonts w:ascii="Book Antiqua" w:hAnsi="Book Antiqua"/>
          <w:b/>
          <w:bCs/>
          <w:color w:val="000000"/>
          <w:sz w:val="24"/>
          <w:szCs w:val="24"/>
          <w:lang w:val="sr-Latn-RS"/>
        </w:rPr>
        <w:t>/117</w:t>
      </w:r>
    </w:p>
    <w:p w:rsidR="00B41ADE" w:rsidRPr="00870C2F" w:rsidRDefault="00B41ADE" w:rsidP="00B41ADE">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B41ADE" w:rsidRDefault="00B41ADE" w:rsidP="00B41ADE">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Na osnovu člana 92 stav 4 i člana 93 stav (4) Ustava Republike Kosovo, 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475AAD" w:rsidRPr="00870C2F" w:rsidRDefault="00475AAD" w:rsidP="00B41ADE">
      <w:pPr>
        <w:jc w:val="both"/>
        <w:rPr>
          <w:rFonts w:ascii="Book Antiqua" w:hAnsi="Book Antiqua"/>
          <w:bCs/>
          <w:color w:val="000000"/>
          <w:sz w:val="24"/>
          <w:szCs w:val="24"/>
          <w:lang w:val="sr-Latn-RS"/>
        </w:rPr>
      </w:pPr>
    </w:p>
    <w:p w:rsidR="00B41ADE" w:rsidRPr="00870C2F" w:rsidRDefault="00B41ADE" w:rsidP="00B41ADE">
      <w:pPr>
        <w:jc w:val="center"/>
        <w:rPr>
          <w:rFonts w:ascii="Book Antiqua" w:hAnsi="Book Antiqua"/>
          <w:b/>
          <w:bCs/>
          <w:color w:val="000000"/>
          <w:sz w:val="24"/>
          <w:szCs w:val="24"/>
          <w:lang w:val="sr-Latn-RS"/>
        </w:rPr>
      </w:pPr>
    </w:p>
    <w:p w:rsidR="00B41ADE" w:rsidRPr="00870C2F" w:rsidRDefault="00B41ADE" w:rsidP="00B41ADE">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B41ADE" w:rsidRPr="00870C2F" w:rsidRDefault="00B41ADE" w:rsidP="00B41ADE">
      <w:pPr>
        <w:jc w:val="center"/>
        <w:rPr>
          <w:rFonts w:ascii="Book Antiqua" w:hAnsi="Book Antiqua"/>
          <w:b/>
          <w:bCs/>
          <w:color w:val="000000"/>
          <w:sz w:val="24"/>
          <w:szCs w:val="24"/>
          <w:lang w:val="sr-Latn-RS"/>
        </w:rPr>
      </w:pPr>
    </w:p>
    <w:p w:rsidR="00B41ADE" w:rsidRPr="00870C2F" w:rsidRDefault="009264C0" w:rsidP="00B41ADE">
      <w:pPr>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1. Usvajena je</w:t>
      </w:r>
      <w:r w:rsidR="00B41ADE" w:rsidRPr="00870C2F">
        <w:rPr>
          <w:rFonts w:ascii="Book Antiqua" w:hAnsi="Book Antiqua" w:cs="Arial"/>
          <w:sz w:val="24"/>
          <w:szCs w:val="24"/>
          <w:shd w:val="clear" w:color="auto" w:fill="F5F5F5"/>
          <w:lang w:val="sr-Latn-RS"/>
        </w:rPr>
        <w:t xml:space="preserve"> Uredba o standardima inter</w:t>
      </w:r>
      <w:r w:rsidRPr="00870C2F">
        <w:rPr>
          <w:rFonts w:ascii="Book Antiqua" w:hAnsi="Book Antiqua" w:cs="Arial"/>
          <w:sz w:val="24"/>
          <w:szCs w:val="24"/>
          <w:shd w:val="clear" w:color="auto" w:fill="F5F5F5"/>
          <w:lang w:val="sr-Latn-RS"/>
        </w:rPr>
        <w:t>ne organizacije, sistematizacije</w:t>
      </w:r>
      <w:r w:rsidR="00B41ADE" w:rsidRPr="00870C2F">
        <w:rPr>
          <w:rFonts w:ascii="Book Antiqua" w:hAnsi="Book Antiqua" w:cs="Arial"/>
          <w:sz w:val="24"/>
          <w:szCs w:val="24"/>
          <w:shd w:val="clear" w:color="auto" w:fill="F5F5F5"/>
          <w:lang w:val="sr-Latn-RS"/>
        </w:rPr>
        <w:t xml:space="preserve"> radnih mesta i saradnj</w:t>
      </w:r>
      <w:r w:rsidRPr="00870C2F">
        <w:rPr>
          <w:rFonts w:ascii="Book Antiqua" w:hAnsi="Book Antiqua" w:cs="Arial"/>
          <w:sz w:val="24"/>
          <w:szCs w:val="24"/>
          <w:shd w:val="clear" w:color="auto" w:fill="F5F5F5"/>
          <w:lang w:val="sr-Latn-RS"/>
        </w:rPr>
        <w:t>e</w:t>
      </w:r>
      <w:r w:rsidR="00B41ADE" w:rsidRPr="00870C2F">
        <w:rPr>
          <w:rFonts w:ascii="Book Antiqua" w:hAnsi="Book Antiqua" w:cs="Arial"/>
          <w:sz w:val="24"/>
          <w:szCs w:val="24"/>
          <w:shd w:val="clear" w:color="auto" w:fill="F5F5F5"/>
          <w:lang w:val="sr-Latn-RS"/>
        </w:rPr>
        <w:t xml:space="preserve"> u institucijama </w:t>
      </w:r>
      <w:r w:rsidRPr="00870C2F">
        <w:rPr>
          <w:rFonts w:ascii="Book Antiqua" w:hAnsi="Book Antiqua" w:cs="Arial"/>
          <w:sz w:val="24"/>
          <w:szCs w:val="24"/>
          <w:shd w:val="clear" w:color="auto" w:fill="F5F5F5"/>
          <w:lang w:val="sr-Latn-RS"/>
        </w:rPr>
        <w:t xml:space="preserve">javne </w:t>
      </w:r>
      <w:r w:rsidR="00B41ADE" w:rsidRPr="00870C2F">
        <w:rPr>
          <w:rFonts w:ascii="Book Antiqua" w:hAnsi="Book Antiqua" w:cs="Arial"/>
          <w:sz w:val="24"/>
          <w:szCs w:val="24"/>
          <w:shd w:val="clear" w:color="auto" w:fill="F5F5F5"/>
          <w:lang w:val="sr-Latn-RS"/>
        </w:rPr>
        <w:t>uprave i nezavisnim agencijama.</w:t>
      </w:r>
    </w:p>
    <w:p w:rsidR="00B41ADE" w:rsidRPr="00870C2F" w:rsidRDefault="00B41ADE" w:rsidP="00B41ADE">
      <w:pPr>
        <w:rPr>
          <w:rFonts w:ascii="Book Antiqua" w:hAnsi="Book Antiqua" w:cs="Arial"/>
          <w:sz w:val="24"/>
          <w:szCs w:val="24"/>
          <w:shd w:val="clear" w:color="auto" w:fill="F5F5F5"/>
          <w:lang w:val="sr-Latn-RS"/>
        </w:rPr>
      </w:pPr>
    </w:p>
    <w:p w:rsidR="00B41ADE" w:rsidRPr="00870C2F" w:rsidRDefault="00B41ADE" w:rsidP="00B41ADE">
      <w:pPr>
        <w:rPr>
          <w:rFonts w:ascii="Book Antiqua" w:hAnsi="Book Antiqua" w:cs="Arial"/>
          <w:sz w:val="24"/>
          <w:szCs w:val="24"/>
          <w:shd w:val="clear" w:color="auto" w:fill="F5F5F5"/>
          <w:lang w:val="sr-Latn-RS"/>
        </w:rPr>
      </w:pPr>
      <w:r w:rsidRPr="00870C2F">
        <w:rPr>
          <w:rFonts w:ascii="Book Antiqua" w:hAnsi="Book Antiqua" w:cs="Arial"/>
          <w:sz w:val="24"/>
          <w:szCs w:val="24"/>
          <w:shd w:val="clear" w:color="auto" w:fill="F5F5F5"/>
          <w:lang w:val="sr-Latn-RS"/>
        </w:rPr>
        <w:t xml:space="preserve">2. Ministarstvo </w:t>
      </w:r>
      <w:r w:rsidR="009264C0" w:rsidRPr="00870C2F">
        <w:rPr>
          <w:rFonts w:ascii="Book Antiqua" w:hAnsi="Book Antiqua" w:cs="Arial"/>
          <w:sz w:val="24"/>
          <w:szCs w:val="24"/>
          <w:shd w:val="clear" w:color="auto" w:fill="F5F5F5"/>
          <w:lang w:val="sr-Latn-RS"/>
        </w:rPr>
        <w:t>javne</w:t>
      </w:r>
      <w:r w:rsidRPr="00870C2F">
        <w:rPr>
          <w:rFonts w:ascii="Book Antiqua" w:hAnsi="Book Antiqua" w:cs="Arial"/>
          <w:sz w:val="24"/>
          <w:szCs w:val="24"/>
          <w:shd w:val="clear" w:color="auto" w:fill="F5F5F5"/>
          <w:lang w:val="sr-Latn-RS"/>
        </w:rPr>
        <w:t xml:space="preserve"> uprave i ostale </w:t>
      </w:r>
      <w:r w:rsidR="009264C0" w:rsidRPr="00870C2F">
        <w:rPr>
          <w:rFonts w:ascii="Book Antiqua" w:hAnsi="Book Antiqua" w:cs="Arial"/>
          <w:sz w:val="24"/>
          <w:szCs w:val="24"/>
          <w:shd w:val="clear" w:color="auto" w:fill="F5F5F5"/>
          <w:lang w:val="sr-Latn-RS"/>
        </w:rPr>
        <w:t xml:space="preserve">odgovorne </w:t>
      </w:r>
      <w:r w:rsidRPr="00870C2F">
        <w:rPr>
          <w:rFonts w:ascii="Book Antiqua" w:hAnsi="Book Antiqua" w:cs="Arial"/>
          <w:sz w:val="24"/>
          <w:szCs w:val="24"/>
          <w:shd w:val="clear" w:color="auto" w:fill="F5F5F5"/>
          <w:lang w:val="sr-Latn-RS"/>
        </w:rPr>
        <w:t>institucije</w:t>
      </w:r>
      <w:r w:rsidR="009264C0" w:rsidRPr="00870C2F">
        <w:rPr>
          <w:rFonts w:ascii="Book Antiqua" w:hAnsi="Book Antiqua" w:cs="Arial"/>
          <w:sz w:val="24"/>
          <w:szCs w:val="24"/>
          <w:shd w:val="clear" w:color="auto" w:fill="F5F5F5"/>
          <w:lang w:val="sr-Latn-RS"/>
        </w:rPr>
        <w:t xml:space="preserve"> su</w:t>
      </w:r>
      <w:r w:rsidRPr="00870C2F">
        <w:rPr>
          <w:rFonts w:ascii="Book Antiqua" w:hAnsi="Book Antiqua" w:cs="Arial"/>
          <w:sz w:val="24"/>
          <w:szCs w:val="24"/>
          <w:shd w:val="clear" w:color="auto" w:fill="F5F5F5"/>
          <w:lang w:val="sr-Latn-RS"/>
        </w:rPr>
        <w:t xml:space="preserve"> </w:t>
      </w:r>
      <w:r w:rsidR="009264C0" w:rsidRPr="00870C2F">
        <w:rPr>
          <w:rFonts w:ascii="Book Antiqua" w:hAnsi="Book Antiqua" w:cs="Arial"/>
          <w:sz w:val="24"/>
          <w:szCs w:val="24"/>
          <w:shd w:val="clear" w:color="auto" w:fill="F5F5F5"/>
          <w:lang w:val="sr-Latn-RS"/>
        </w:rPr>
        <w:t xml:space="preserve">dužni </w:t>
      </w:r>
      <w:r w:rsidRPr="00870C2F">
        <w:rPr>
          <w:rFonts w:ascii="Book Antiqua" w:hAnsi="Book Antiqua" w:cs="Arial"/>
          <w:sz w:val="24"/>
          <w:szCs w:val="24"/>
          <w:shd w:val="clear" w:color="auto" w:fill="F5F5F5"/>
          <w:lang w:val="sr-Latn-RS"/>
        </w:rPr>
        <w:t>za sprovođenje Uredbe iz stava 1. ove odluke .</w:t>
      </w:r>
    </w:p>
    <w:p w:rsidR="00B41ADE" w:rsidRPr="00870C2F" w:rsidRDefault="00B41ADE" w:rsidP="00B41ADE">
      <w:pPr>
        <w:rPr>
          <w:rFonts w:ascii="Book Antiqua" w:hAnsi="Book Antiqua" w:cs="Arial"/>
          <w:sz w:val="24"/>
          <w:szCs w:val="24"/>
          <w:shd w:val="clear" w:color="auto" w:fill="F5F5F5"/>
          <w:lang w:val="sr-Latn-RS"/>
        </w:rPr>
      </w:pPr>
    </w:p>
    <w:p w:rsidR="00475AAD" w:rsidRDefault="00B41ADE" w:rsidP="00B41ADE">
      <w:pPr>
        <w:rPr>
          <w:rFonts w:ascii="Book Antiqua" w:hAnsi="Book Antiqua"/>
          <w:b/>
          <w:bCs/>
          <w:color w:val="000000"/>
          <w:sz w:val="24"/>
          <w:szCs w:val="24"/>
          <w:lang w:val="sr-Latn-RS"/>
        </w:rPr>
      </w:pPr>
      <w:r w:rsidRPr="00870C2F">
        <w:rPr>
          <w:rFonts w:ascii="Book Antiqua" w:hAnsi="Book Antiqua" w:cs="Arial"/>
          <w:sz w:val="24"/>
          <w:szCs w:val="24"/>
          <w:shd w:val="clear" w:color="auto" w:fill="F5F5F5"/>
          <w:lang w:val="sr-Latn-RS"/>
        </w:rPr>
        <w:t>3. Odluka stupa na snagu danom potpisivanja.</w:t>
      </w:r>
      <w:r w:rsidRPr="00870C2F">
        <w:rPr>
          <w:rFonts w:ascii="Book Antiqua" w:hAnsi="Book Antiqua"/>
          <w:b/>
          <w:bCs/>
          <w:color w:val="000000"/>
          <w:sz w:val="24"/>
          <w:szCs w:val="24"/>
          <w:lang w:val="sr-Latn-RS"/>
        </w:rPr>
        <w:t>         </w:t>
      </w:r>
    </w:p>
    <w:p w:rsidR="00B41ADE" w:rsidRPr="00870C2F" w:rsidRDefault="00B41ADE" w:rsidP="00B41ADE">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9264C0" w:rsidRPr="00870C2F">
        <w:rPr>
          <w:rFonts w:ascii="Book Antiqua" w:hAnsi="Book Antiqua"/>
          <w:b/>
          <w:bCs/>
          <w:color w:val="000000"/>
          <w:sz w:val="24"/>
          <w:szCs w:val="24"/>
          <w:lang w:val="sr-Latn-RS"/>
        </w:rPr>
        <w:tab/>
      </w:r>
      <w:r w:rsidR="00475AAD">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Ramush HARADINAJ</w:t>
      </w:r>
    </w:p>
    <w:p w:rsidR="00B41ADE" w:rsidRPr="00870C2F" w:rsidRDefault="00B41ADE" w:rsidP="00B41ADE">
      <w:pPr>
        <w:jc w:val="both"/>
        <w:rPr>
          <w:rFonts w:ascii="Book Antiqua" w:hAnsi="Book Antiqua"/>
          <w:b/>
          <w:bCs/>
          <w:color w:val="000000"/>
          <w:sz w:val="24"/>
          <w:szCs w:val="24"/>
          <w:lang w:val="sr-Latn-RS"/>
        </w:rPr>
      </w:pPr>
    </w:p>
    <w:p w:rsidR="00B41ADE" w:rsidRPr="00870C2F" w:rsidRDefault="00B41ADE" w:rsidP="00B41ADE">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B41ADE" w:rsidRPr="00870C2F" w:rsidRDefault="00B41ADE" w:rsidP="00B41ADE">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B41ADE" w:rsidRPr="00870C2F" w:rsidRDefault="00B41ADE" w:rsidP="00B41ADE">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B41ADE" w:rsidRPr="00870C2F" w:rsidRDefault="00B41ADE" w:rsidP="00B41ADE">
      <w:pPr>
        <w:jc w:val="both"/>
        <w:rPr>
          <w:rFonts w:ascii="Book Antiqua" w:hAnsi="Book Antiqua"/>
          <w:b/>
          <w:bCs/>
          <w:color w:val="000000"/>
          <w:sz w:val="24"/>
          <w:szCs w:val="24"/>
          <w:lang w:val="sr-Latn-RS"/>
        </w:rPr>
      </w:pP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B41ADE" w:rsidRPr="00870C2F"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B41ADE" w:rsidRDefault="00B41ADE" w:rsidP="00B41ADE">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475AAD" w:rsidRDefault="00475AAD" w:rsidP="00475AAD">
      <w:pPr>
        <w:rPr>
          <w:rFonts w:ascii="Book Antiqua" w:hAnsi="Book Antiqua"/>
          <w:color w:val="000000"/>
          <w:sz w:val="24"/>
          <w:szCs w:val="24"/>
          <w:lang w:val="sr-Latn-RS"/>
        </w:rPr>
      </w:pPr>
    </w:p>
    <w:p w:rsidR="00475AAD" w:rsidRDefault="00475AAD" w:rsidP="00475AAD">
      <w:pPr>
        <w:rPr>
          <w:rFonts w:ascii="Book Antiqua" w:hAnsi="Book Antiqua"/>
          <w:color w:val="000000"/>
          <w:sz w:val="24"/>
          <w:szCs w:val="24"/>
          <w:lang w:val="sr-Latn-RS"/>
        </w:rPr>
      </w:pPr>
    </w:p>
    <w:p w:rsidR="00475AAD" w:rsidRDefault="00475AAD" w:rsidP="00475AAD">
      <w:pPr>
        <w:rPr>
          <w:rFonts w:ascii="Book Antiqua" w:hAnsi="Book Antiqua"/>
          <w:color w:val="000000"/>
          <w:sz w:val="24"/>
          <w:szCs w:val="24"/>
          <w:lang w:val="sr-Latn-RS"/>
        </w:rPr>
      </w:pPr>
    </w:p>
    <w:p w:rsidR="00475AAD" w:rsidRDefault="00475AAD" w:rsidP="00475AAD">
      <w:pPr>
        <w:rPr>
          <w:rFonts w:ascii="Book Antiqua" w:hAnsi="Book Antiqua"/>
          <w:color w:val="000000"/>
          <w:sz w:val="24"/>
          <w:szCs w:val="24"/>
          <w:lang w:val="sr-Latn-RS"/>
        </w:rPr>
      </w:pPr>
    </w:p>
    <w:p w:rsidR="00475AAD" w:rsidRPr="00475AAD" w:rsidRDefault="00475AAD" w:rsidP="00475AAD">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675F79" w:rsidRPr="00870C2F" w:rsidRDefault="00675F79" w:rsidP="00675F79">
      <w:pPr>
        <w:rPr>
          <w:rFonts w:ascii="Book Antiqua" w:hAnsi="Book Antiqua"/>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5022288E" wp14:editId="497AB4D0">
            <wp:extent cx="934720" cy="1030605"/>
            <wp:effectExtent l="0" t="0" r="0" b="0"/>
            <wp:docPr id="5" name="Picture 5"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9264C0" w:rsidRPr="00870C2F" w:rsidRDefault="009264C0" w:rsidP="009264C0">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9264C0" w:rsidRPr="00870C2F" w:rsidRDefault="009264C0" w:rsidP="009264C0">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9264C0" w:rsidRPr="00870C2F" w:rsidRDefault="009264C0" w:rsidP="009264C0">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9264C0" w:rsidRPr="00870C2F" w:rsidRDefault="009264C0" w:rsidP="009264C0">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 xml:space="preserve">Br. </w:t>
      </w:r>
      <w:r w:rsidR="007C7F05">
        <w:rPr>
          <w:rFonts w:ascii="Book Antiqua" w:hAnsi="Book Antiqua"/>
          <w:b/>
          <w:bCs/>
          <w:color w:val="000000"/>
          <w:sz w:val="24"/>
          <w:szCs w:val="24"/>
          <w:lang w:val="sr-Latn-RS"/>
        </w:rPr>
        <w:t>06</w:t>
      </w:r>
      <w:r w:rsidRPr="00870C2F">
        <w:rPr>
          <w:rFonts w:ascii="Book Antiqua" w:hAnsi="Book Antiqua"/>
          <w:b/>
          <w:bCs/>
          <w:color w:val="000000"/>
          <w:sz w:val="24"/>
          <w:szCs w:val="24"/>
          <w:lang w:val="sr-Latn-RS"/>
        </w:rPr>
        <w:t>/117</w:t>
      </w:r>
    </w:p>
    <w:p w:rsidR="009264C0" w:rsidRPr="00870C2F" w:rsidRDefault="009264C0" w:rsidP="009264C0">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9264C0" w:rsidRPr="00870C2F" w:rsidRDefault="009264C0" w:rsidP="009264C0">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 xml:space="preserve">Na osnovu člana 92 stav 4 i člana 93 stav (4) Ustava Republike Kosovo, člana </w:t>
      </w:r>
      <w:r w:rsidRPr="00870C2F">
        <w:rPr>
          <w:rFonts w:ascii="Book Antiqua" w:hAnsi="Book Antiqua" w:cs="Arial"/>
          <w:sz w:val="24"/>
          <w:szCs w:val="24"/>
          <w:lang w:val="sr-Latn-RS"/>
        </w:rPr>
        <w:t xml:space="preserve">7 stav 5. Zakona br. 04/L-052 o međunarodnim sporazumima, </w:t>
      </w:r>
      <w:r w:rsidRPr="00870C2F">
        <w:rPr>
          <w:rFonts w:ascii="Book Antiqua" w:hAnsi="Book Antiqua"/>
          <w:bCs/>
          <w:color w:val="000000"/>
          <w:sz w:val="24"/>
          <w:szCs w:val="24"/>
          <w:lang w:val="sr-Latn-RS"/>
        </w:rPr>
        <w:t>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9264C0" w:rsidRPr="00870C2F" w:rsidRDefault="009264C0" w:rsidP="009264C0">
      <w:pPr>
        <w:jc w:val="center"/>
        <w:rPr>
          <w:rFonts w:ascii="Book Antiqua" w:hAnsi="Book Antiqua"/>
          <w:b/>
          <w:bCs/>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9264C0" w:rsidRPr="00870C2F" w:rsidRDefault="009264C0" w:rsidP="009264C0">
      <w:pPr>
        <w:jc w:val="center"/>
        <w:rPr>
          <w:rFonts w:ascii="Book Antiqua" w:hAnsi="Book Antiqua"/>
          <w:b/>
          <w:bCs/>
          <w:color w:val="000000"/>
          <w:sz w:val="24"/>
          <w:szCs w:val="24"/>
          <w:lang w:val="sr-Latn-RS"/>
        </w:rPr>
      </w:pPr>
    </w:p>
    <w:p w:rsidR="009264C0" w:rsidRPr="00475AAD" w:rsidRDefault="009264C0" w:rsidP="00475AAD">
      <w:pPr>
        <w:pStyle w:val="ListParagraph"/>
        <w:numPr>
          <w:ilvl w:val="0"/>
          <w:numId w:val="8"/>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Usvajen je 1. predlog Ministarstva finansija da se od predsednika Republike Kosovo zatraži odobrenje za potpisivanje ugovora o kreditu između Republike Kosovo, koju zastupaju Ministarstvo finansija i Unicredit Bank Austria AG, za finansiranje projekta „ Uspostavljanje centara za e-testiranje i dalje unapređenje usluga e-obrazovanja za pred univerzitetsko obrazovanje na Kosovu “.</w:t>
      </w:r>
    </w:p>
    <w:p w:rsidR="00475AAD" w:rsidRDefault="00475AAD" w:rsidP="00475AAD">
      <w:pPr>
        <w:pStyle w:val="ListParagraph"/>
        <w:jc w:val="both"/>
        <w:rPr>
          <w:rFonts w:ascii="Book Antiqua" w:hAnsi="Book Antiqua" w:cs="Arial"/>
          <w:sz w:val="24"/>
          <w:szCs w:val="24"/>
          <w:shd w:val="clear" w:color="auto" w:fill="F5F5F5"/>
          <w:lang w:val="sr-Latn-RS"/>
        </w:rPr>
      </w:pPr>
    </w:p>
    <w:p w:rsidR="009264C0" w:rsidRDefault="009264C0" w:rsidP="00475AAD">
      <w:pPr>
        <w:pStyle w:val="ListParagraph"/>
        <w:numPr>
          <w:ilvl w:val="0"/>
          <w:numId w:val="8"/>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Vlada Republike Kosovo preporučuje predsedniku Republike Kosovo da ovlasti ministra finansija da potpiše sporazum iz stava 1. ove odluke, u skladu sa Zakonom o međunarodnim sporazumima.</w:t>
      </w:r>
    </w:p>
    <w:p w:rsidR="00475AAD" w:rsidRPr="00475AAD" w:rsidRDefault="00475AAD" w:rsidP="00475AAD">
      <w:pPr>
        <w:pStyle w:val="ListParagraph"/>
        <w:jc w:val="both"/>
        <w:rPr>
          <w:rFonts w:ascii="Book Antiqua" w:hAnsi="Book Antiqua" w:cs="Arial"/>
          <w:sz w:val="24"/>
          <w:szCs w:val="24"/>
          <w:shd w:val="clear" w:color="auto" w:fill="F5F5F5"/>
          <w:lang w:val="sr-Latn-RS"/>
        </w:rPr>
      </w:pPr>
    </w:p>
    <w:p w:rsidR="00475AAD" w:rsidRPr="00475AAD" w:rsidRDefault="009264C0" w:rsidP="00475AAD">
      <w:pPr>
        <w:pStyle w:val="ListParagraph"/>
        <w:numPr>
          <w:ilvl w:val="0"/>
          <w:numId w:val="8"/>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Odluka stu</w:t>
      </w:r>
      <w:r w:rsidR="00475AAD">
        <w:rPr>
          <w:rFonts w:ascii="Book Antiqua" w:hAnsi="Book Antiqua" w:cs="Arial"/>
          <w:sz w:val="24"/>
          <w:szCs w:val="24"/>
          <w:shd w:val="clear" w:color="auto" w:fill="F5F5F5"/>
          <w:lang w:val="sr-Latn-RS"/>
        </w:rPr>
        <w:t>pa na snagu danom potpisivanja.</w:t>
      </w:r>
      <w:r w:rsidRPr="00475AAD">
        <w:rPr>
          <w:rFonts w:ascii="Book Antiqua" w:hAnsi="Book Antiqua"/>
          <w:b/>
          <w:bCs/>
          <w:color w:val="000000"/>
          <w:sz w:val="24"/>
          <w:szCs w:val="24"/>
          <w:lang w:val="sr-Latn-RS"/>
        </w:rPr>
        <w:t>    </w:t>
      </w:r>
    </w:p>
    <w:p w:rsidR="00475AAD" w:rsidRPr="00475AAD" w:rsidRDefault="00475AAD" w:rsidP="00475AAD">
      <w:pPr>
        <w:pStyle w:val="ListParagraph"/>
        <w:rPr>
          <w:rFonts w:ascii="Book Antiqua" w:hAnsi="Book Antiqua"/>
          <w:b/>
          <w:bCs/>
          <w:color w:val="000000"/>
          <w:sz w:val="24"/>
          <w:szCs w:val="24"/>
          <w:lang w:val="sr-Latn-RS"/>
        </w:rPr>
      </w:pPr>
    </w:p>
    <w:p w:rsidR="009264C0" w:rsidRPr="00475AAD" w:rsidRDefault="009264C0" w:rsidP="00475AAD">
      <w:pPr>
        <w:pStyle w:val="ListParagraph"/>
        <w:ind w:left="360"/>
        <w:rPr>
          <w:rFonts w:ascii="Book Antiqua" w:hAnsi="Book Antiqua" w:cs="Arial"/>
          <w:sz w:val="24"/>
          <w:szCs w:val="24"/>
          <w:shd w:val="clear" w:color="auto" w:fill="F5F5F5"/>
          <w:lang w:val="sr-Latn-RS"/>
        </w:rPr>
      </w:pPr>
      <w:r w:rsidRPr="00475AAD">
        <w:rPr>
          <w:rFonts w:ascii="Book Antiqua" w:hAnsi="Book Antiqua"/>
          <w:b/>
          <w:bCs/>
          <w:color w:val="000000"/>
          <w:sz w:val="24"/>
          <w:szCs w:val="24"/>
          <w:lang w:val="sr-Latn-RS"/>
        </w:rPr>
        <w:t xml:space="preserve">                                                                    </w:t>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Pr="00475AAD">
        <w:rPr>
          <w:rFonts w:ascii="Book Antiqua" w:hAnsi="Book Antiqua"/>
          <w:b/>
          <w:bCs/>
          <w:color w:val="000000"/>
          <w:sz w:val="24"/>
          <w:szCs w:val="24"/>
          <w:lang w:val="sr-Latn-RS"/>
        </w:rPr>
        <w:tab/>
      </w:r>
      <w:r w:rsidR="00475AAD">
        <w:rPr>
          <w:rFonts w:ascii="Book Antiqua" w:hAnsi="Book Antiqua"/>
          <w:b/>
          <w:bCs/>
          <w:color w:val="000000"/>
          <w:sz w:val="24"/>
          <w:szCs w:val="24"/>
          <w:lang w:val="sr-Latn-RS"/>
        </w:rPr>
        <w:t xml:space="preserve">                                                                             </w:t>
      </w:r>
      <w:r w:rsidRPr="00475AAD">
        <w:rPr>
          <w:rFonts w:ascii="Book Antiqua" w:hAnsi="Book Antiqua"/>
          <w:b/>
          <w:bCs/>
          <w:color w:val="000000"/>
          <w:sz w:val="24"/>
          <w:szCs w:val="24"/>
          <w:lang w:val="sr-Latn-RS"/>
        </w:rPr>
        <w:t>Ramush HARADINAJ</w:t>
      </w:r>
    </w:p>
    <w:p w:rsidR="009264C0" w:rsidRPr="00870C2F" w:rsidRDefault="009264C0" w:rsidP="009264C0">
      <w:pPr>
        <w:jc w:val="both"/>
        <w:rPr>
          <w:rFonts w:ascii="Book Antiqua" w:hAnsi="Book Antiqua"/>
          <w:b/>
          <w:bCs/>
          <w:color w:val="000000"/>
          <w:sz w:val="24"/>
          <w:szCs w:val="24"/>
          <w:lang w:val="sr-Latn-RS"/>
        </w:rPr>
      </w:pPr>
    </w:p>
    <w:p w:rsidR="009264C0" w:rsidRPr="00870C2F" w:rsidRDefault="009264C0" w:rsidP="009264C0">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9264C0" w:rsidRPr="00870C2F" w:rsidRDefault="009264C0" w:rsidP="009264C0">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9264C0" w:rsidRPr="00870C2F" w:rsidRDefault="009264C0" w:rsidP="009264C0">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9264C0" w:rsidRPr="00870C2F" w:rsidRDefault="009264C0" w:rsidP="009264C0">
      <w:pPr>
        <w:jc w:val="both"/>
        <w:rPr>
          <w:rFonts w:ascii="Book Antiqua" w:hAnsi="Book Antiqua"/>
          <w:b/>
          <w:bCs/>
          <w:color w:val="000000"/>
          <w:sz w:val="24"/>
          <w:szCs w:val="24"/>
          <w:lang w:val="sr-Latn-RS"/>
        </w:rPr>
      </w:pP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6DEAC24F" wp14:editId="622D4B0E">
            <wp:extent cx="934720" cy="1030605"/>
            <wp:effectExtent l="0" t="0" r="0" b="0"/>
            <wp:docPr id="6" name="Picture 6"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9264C0" w:rsidRPr="00870C2F" w:rsidRDefault="009264C0" w:rsidP="009264C0">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9264C0" w:rsidRPr="00870C2F" w:rsidRDefault="009264C0" w:rsidP="009264C0">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9264C0" w:rsidRPr="00870C2F" w:rsidRDefault="009264C0" w:rsidP="009264C0">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9264C0" w:rsidRPr="00870C2F" w:rsidRDefault="009264C0" w:rsidP="009264C0">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Br. 0</w:t>
      </w:r>
      <w:r w:rsidR="007C7F05">
        <w:rPr>
          <w:rFonts w:ascii="Book Antiqua" w:hAnsi="Book Antiqua"/>
          <w:b/>
          <w:bCs/>
          <w:color w:val="000000"/>
          <w:sz w:val="24"/>
          <w:szCs w:val="24"/>
          <w:lang w:val="sr-Latn-RS"/>
        </w:rPr>
        <w:t>7</w:t>
      </w:r>
      <w:r w:rsidRPr="00870C2F">
        <w:rPr>
          <w:rFonts w:ascii="Book Antiqua" w:hAnsi="Book Antiqua"/>
          <w:b/>
          <w:bCs/>
          <w:color w:val="000000"/>
          <w:sz w:val="24"/>
          <w:szCs w:val="24"/>
          <w:lang w:val="sr-Latn-RS"/>
        </w:rPr>
        <w:t>/117</w:t>
      </w:r>
    </w:p>
    <w:p w:rsidR="009264C0" w:rsidRPr="00870C2F" w:rsidRDefault="009264C0" w:rsidP="009264C0">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9264C0" w:rsidRPr="00870C2F" w:rsidRDefault="009264C0" w:rsidP="009264C0">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 xml:space="preserve">Na osnovu člana 92 stav 4 i člana 93 stav (4) Ustava Republike Kosovo, člana </w:t>
      </w:r>
      <w:r w:rsidRPr="00870C2F">
        <w:rPr>
          <w:rFonts w:ascii="Book Antiqua" w:hAnsi="Book Antiqua" w:cs="Arial"/>
          <w:sz w:val="24"/>
          <w:szCs w:val="24"/>
          <w:lang w:val="sr-Latn-RS"/>
        </w:rPr>
        <w:t xml:space="preserve">7 stav 5. Zakona br. 04/L-052 o međunarodnim sporazumima, </w:t>
      </w:r>
      <w:r w:rsidRPr="00870C2F">
        <w:rPr>
          <w:rFonts w:ascii="Book Antiqua" w:hAnsi="Book Antiqua"/>
          <w:bCs/>
          <w:color w:val="000000"/>
          <w:sz w:val="24"/>
          <w:szCs w:val="24"/>
          <w:lang w:val="sr-Latn-RS"/>
        </w:rPr>
        <w:t>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9264C0" w:rsidRPr="00870C2F" w:rsidRDefault="009264C0" w:rsidP="009264C0">
      <w:pPr>
        <w:jc w:val="center"/>
        <w:rPr>
          <w:rFonts w:ascii="Book Antiqua" w:hAnsi="Book Antiqua"/>
          <w:b/>
          <w:bCs/>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9264C0" w:rsidRPr="00870C2F" w:rsidRDefault="009264C0" w:rsidP="009264C0">
      <w:pPr>
        <w:jc w:val="center"/>
        <w:rPr>
          <w:rFonts w:ascii="Book Antiqua" w:hAnsi="Book Antiqua"/>
          <w:b/>
          <w:bCs/>
          <w:color w:val="000000"/>
          <w:sz w:val="24"/>
          <w:szCs w:val="24"/>
          <w:lang w:val="sr-Latn-RS"/>
        </w:rPr>
      </w:pPr>
    </w:p>
    <w:p w:rsidR="009264C0" w:rsidRPr="00475AAD" w:rsidRDefault="009264C0" w:rsidP="00475AAD">
      <w:pPr>
        <w:pStyle w:val="ListParagraph"/>
        <w:numPr>
          <w:ilvl w:val="0"/>
          <w:numId w:val="9"/>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Usvajena je u načelu Inicijativa za zaključivanje sporazuma 1između Vlade Republike Kosovo zi Savezne Republike Nemačke o međunarodnom drumskom prevozu putnika I robe.  “.</w:t>
      </w:r>
    </w:p>
    <w:p w:rsidR="00475AAD" w:rsidRDefault="00475AAD" w:rsidP="00475AAD">
      <w:pPr>
        <w:pStyle w:val="ListParagraph"/>
        <w:ind w:left="360"/>
        <w:jc w:val="both"/>
        <w:rPr>
          <w:rFonts w:ascii="Book Antiqua" w:hAnsi="Book Antiqua" w:cs="Arial"/>
          <w:sz w:val="24"/>
          <w:szCs w:val="24"/>
          <w:shd w:val="clear" w:color="auto" w:fill="F5F5F5"/>
          <w:lang w:val="sr-Latn-RS"/>
        </w:rPr>
      </w:pPr>
    </w:p>
    <w:p w:rsidR="009264C0" w:rsidRDefault="009264C0" w:rsidP="00475AAD">
      <w:pPr>
        <w:pStyle w:val="ListParagraph"/>
        <w:numPr>
          <w:ilvl w:val="0"/>
          <w:numId w:val="9"/>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Ministarstvo za infrastrukturu i saobraćaj dužno je da vodi pregovore u cilju finalizacije konačnog teksta sporazuma, u skladu sa važećim zakonodavstvom.</w:t>
      </w:r>
    </w:p>
    <w:p w:rsidR="00475AAD" w:rsidRPr="00475AAD" w:rsidRDefault="00475AAD" w:rsidP="00475AAD">
      <w:pPr>
        <w:pStyle w:val="ListParagraph"/>
        <w:jc w:val="both"/>
        <w:rPr>
          <w:rFonts w:ascii="Book Antiqua" w:hAnsi="Book Antiqua" w:cs="Arial"/>
          <w:sz w:val="24"/>
          <w:szCs w:val="24"/>
          <w:shd w:val="clear" w:color="auto" w:fill="F5F5F5"/>
          <w:lang w:val="sr-Latn-RS"/>
        </w:rPr>
      </w:pPr>
    </w:p>
    <w:p w:rsidR="00475AAD" w:rsidRPr="00475AAD" w:rsidRDefault="00475AAD" w:rsidP="00475AAD">
      <w:pPr>
        <w:pStyle w:val="ListParagraph"/>
        <w:numPr>
          <w:ilvl w:val="0"/>
          <w:numId w:val="9"/>
        </w:numPr>
        <w:jc w:val="both"/>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 xml:space="preserve">Odluka stupa na snagu danom </w:t>
      </w:r>
      <w:r>
        <w:rPr>
          <w:rFonts w:ascii="Book Antiqua" w:hAnsi="Book Antiqua" w:cs="Arial"/>
          <w:sz w:val="24"/>
          <w:szCs w:val="24"/>
          <w:shd w:val="clear" w:color="auto" w:fill="F5F5F5"/>
          <w:lang w:val="sr-Latn-RS"/>
        </w:rPr>
        <w:t>potpisivanja.</w:t>
      </w:r>
      <w:r w:rsidR="009264C0" w:rsidRPr="00475AAD">
        <w:rPr>
          <w:rFonts w:ascii="Book Antiqua" w:hAnsi="Book Antiqua"/>
          <w:b/>
          <w:bCs/>
          <w:color w:val="000000"/>
          <w:sz w:val="24"/>
          <w:szCs w:val="24"/>
          <w:lang w:val="sr-Latn-RS"/>
        </w:rPr>
        <w:t xml:space="preserve">                                                                   </w:t>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r w:rsidR="009264C0" w:rsidRPr="00475AAD">
        <w:rPr>
          <w:rFonts w:ascii="Book Antiqua" w:hAnsi="Book Antiqua"/>
          <w:b/>
          <w:bCs/>
          <w:color w:val="000000"/>
          <w:sz w:val="24"/>
          <w:szCs w:val="24"/>
          <w:lang w:val="sr-Latn-RS"/>
        </w:rPr>
        <w:tab/>
      </w:r>
    </w:p>
    <w:p w:rsidR="00475AAD" w:rsidRPr="00475AAD" w:rsidRDefault="00475AAD" w:rsidP="00475AAD">
      <w:pPr>
        <w:pStyle w:val="ListParagraph"/>
        <w:rPr>
          <w:rFonts w:ascii="Book Antiqua" w:hAnsi="Book Antiqua"/>
          <w:b/>
          <w:bCs/>
          <w:color w:val="000000"/>
          <w:sz w:val="24"/>
          <w:szCs w:val="24"/>
          <w:lang w:val="sr-Latn-RS"/>
        </w:rPr>
      </w:pPr>
    </w:p>
    <w:p w:rsidR="009264C0" w:rsidRPr="00475AAD" w:rsidRDefault="00475AAD" w:rsidP="00475AAD">
      <w:pPr>
        <w:pStyle w:val="ListParagraph"/>
        <w:ind w:left="360"/>
        <w:rPr>
          <w:rFonts w:ascii="Book Antiqua" w:hAnsi="Book Antiqua" w:cs="Arial"/>
          <w:sz w:val="24"/>
          <w:szCs w:val="24"/>
          <w:shd w:val="clear" w:color="auto" w:fill="F5F5F5"/>
          <w:lang w:val="sr-Latn-RS"/>
        </w:rPr>
      </w:pPr>
      <w:r>
        <w:rPr>
          <w:rFonts w:ascii="Book Antiqua" w:hAnsi="Book Antiqua"/>
          <w:b/>
          <w:bCs/>
          <w:color w:val="000000"/>
          <w:sz w:val="24"/>
          <w:szCs w:val="24"/>
          <w:lang w:val="sr-Latn-RS"/>
        </w:rPr>
        <w:t xml:space="preserve">                                                                                                </w:t>
      </w:r>
      <w:r w:rsidR="009264C0" w:rsidRPr="00475AAD">
        <w:rPr>
          <w:rFonts w:ascii="Book Antiqua" w:hAnsi="Book Antiqua"/>
          <w:b/>
          <w:bCs/>
          <w:color w:val="000000"/>
          <w:sz w:val="24"/>
          <w:szCs w:val="24"/>
          <w:lang w:val="sr-Latn-RS"/>
        </w:rPr>
        <w:t>Ramush HARADINAJ</w:t>
      </w:r>
    </w:p>
    <w:p w:rsidR="009264C0" w:rsidRPr="00870C2F" w:rsidRDefault="009264C0" w:rsidP="009264C0">
      <w:pPr>
        <w:jc w:val="both"/>
        <w:rPr>
          <w:rFonts w:ascii="Book Antiqua" w:hAnsi="Book Antiqua"/>
          <w:b/>
          <w:bCs/>
          <w:color w:val="000000"/>
          <w:sz w:val="24"/>
          <w:szCs w:val="24"/>
          <w:lang w:val="sr-Latn-RS"/>
        </w:rPr>
      </w:pPr>
    </w:p>
    <w:p w:rsidR="009264C0" w:rsidRPr="00870C2F" w:rsidRDefault="009264C0" w:rsidP="009264C0">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9264C0" w:rsidRPr="00870C2F" w:rsidRDefault="009264C0" w:rsidP="009264C0">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9264C0" w:rsidRPr="00870C2F" w:rsidRDefault="009264C0" w:rsidP="009264C0">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9264C0" w:rsidRPr="00870C2F" w:rsidRDefault="009264C0" w:rsidP="009264C0">
      <w:pPr>
        <w:jc w:val="both"/>
        <w:rPr>
          <w:rFonts w:ascii="Book Antiqua" w:hAnsi="Book Antiqua"/>
          <w:b/>
          <w:bCs/>
          <w:color w:val="000000"/>
          <w:sz w:val="24"/>
          <w:szCs w:val="24"/>
          <w:lang w:val="sr-Latn-RS"/>
        </w:rPr>
      </w:pP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675F79" w:rsidRDefault="009264C0" w:rsidP="009264C0">
      <w:pPr>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Default="00475AAD" w:rsidP="009264C0">
      <w:pPr>
        <w:rPr>
          <w:rFonts w:ascii="Book Antiqua" w:hAnsi="Book Antiqua"/>
          <w:color w:val="000000"/>
          <w:sz w:val="24"/>
          <w:szCs w:val="24"/>
          <w:lang w:val="sr-Latn-RS"/>
        </w:rPr>
      </w:pPr>
    </w:p>
    <w:p w:rsidR="00475AAD" w:rsidRPr="00870C2F" w:rsidRDefault="00475AAD" w:rsidP="00475AAD">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6BA9ED0D" wp14:editId="70F8088D">
            <wp:extent cx="934720" cy="1030605"/>
            <wp:effectExtent l="0" t="0" r="0" b="0"/>
            <wp:docPr id="10" name="Picture 10"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475AAD" w:rsidRPr="00870C2F" w:rsidRDefault="00475AAD" w:rsidP="00475AAD">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475AAD" w:rsidRPr="00870C2F" w:rsidRDefault="00475AAD" w:rsidP="00475AAD">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475AAD" w:rsidRPr="00870C2F" w:rsidRDefault="00475AAD" w:rsidP="00475AAD">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9264C0" w:rsidRPr="00475AAD" w:rsidRDefault="00475AAD" w:rsidP="00675F79">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w:t>
      </w:r>
      <w:r>
        <w:rPr>
          <w:rFonts w:ascii="Book Antiqua" w:hAnsi="Book Antiqua" w:cs="Times New Roman"/>
          <w:b/>
          <w:bCs/>
          <w:color w:val="000000"/>
          <w:sz w:val="24"/>
          <w:szCs w:val="24"/>
          <w:lang w:val="sr-Latn-RS"/>
        </w:rPr>
        <w:t>                               </w:t>
      </w:r>
    </w:p>
    <w:p w:rsidR="009264C0" w:rsidRPr="00870C2F" w:rsidRDefault="009264C0" w:rsidP="009264C0">
      <w:pPr>
        <w:rPr>
          <w:rFonts w:ascii="Book Antiqua" w:hAnsi="Book Antiqua"/>
          <w:b/>
          <w:bCs/>
          <w:color w:val="000000"/>
          <w:sz w:val="20"/>
          <w:szCs w:val="20"/>
          <w:lang w:val="sr-Latn-RS"/>
        </w:rPr>
      </w:pPr>
    </w:p>
    <w:p w:rsidR="009264C0" w:rsidRPr="00870C2F" w:rsidRDefault="009264C0" w:rsidP="009264C0">
      <w:pPr>
        <w:jc w:val="right"/>
        <w:rPr>
          <w:rFonts w:ascii="Book Antiqua" w:hAnsi="Book Antiqua"/>
          <w:b/>
          <w:bCs/>
          <w:color w:val="000000"/>
          <w:lang w:val="sr-Latn-RS"/>
        </w:rPr>
      </w:pPr>
      <w:r w:rsidRPr="00870C2F">
        <w:rPr>
          <w:rFonts w:ascii="Book Antiqua" w:hAnsi="Book Antiqua"/>
          <w:color w:val="000000"/>
          <w:lang w:val="sr-Latn-RS"/>
        </w:rPr>
        <w:t>                                  </w:t>
      </w:r>
      <w:r w:rsidR="007C7F05">
        <w:rPr>
          <w:rFonts w:ascii="Book Antiqua" w:hAnsi="Book Antiqua"/>
          <w:b/>
          <w:bCs/>
          <w:color w:val="000000"/>
          <w:lang w:val="sr-Latn-RS"/>
        </w:rPr>
        <w:t>Br. 08</w:t>
      </w:r>
      <w:r w:rsidRPr="00870C2F">
        <w:rPr>
          <w:rFonts w:ascii="Book Antiqua" w:hAnsi="Book Antiqua"/>
          <w:b/>
          <w:bCs/>
          <w:color w:val="000000"/>
          <w:lang w:val="sr-Latn-RS"/>
        </w:rPr>
        <w:t>/117</w:t>
      </w:r>
    </w:p>
    <w:p w:rsidR="009264C0" w:rsidRPr="00870C2F" w:rsidRDefault="009264C0" w:rsidP="009264C0">
      <w:pPr>
        <w:jc w:val="right"/>
        <w:rPr>
          <w:rFonts w:ascii="Arial" w:hAnsi="Arial" w:cs="Arial"/>
          <w:sz w:val="21"/>
          <w:szCs w:val="21"/>
          <w:shd w:val="clear" w:color="auto" w:fill="F5F5F5"/>
          <w:lang w:val="sr-Latn-RS"/>
        </w:rPr>
      </w:pPr>
      <w:r w:rsidRPr="00870C2F">
        <w:rPr>
          <w:rFonts w:ascii="Book Antiqua" w:hAnsi="Book Antiqua"/>
          <w:b/>
          <w:bCs/>
          <w:color w:val="000000"/>
          <w:lang w:val="sr-Latn-RS"/>
        </w:rPr>
        <w:t xml:space="preserve">                </w:t>
      </w:r>
      <w:r w:rsidRPr="00870C2F">
        <w:rPr>
          <w:rFonts w:ascii="Book Antiqua" w:hAnsi="Book Antiqua"/>
          <w:b/>
          <w:bCs/>
          <w:lang w:val="sr-Latn-RS"/>
        </w:rPr>
        <w:t>Datum: 17.12.2019</w:t>
      </w:r>
    </w:p>
    <w:p w:rsidR="009264C0" w:rsidRPr="00870C2F" w:rsidRDefault="009264C0" w:rsidP="009264C0">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Na osnovu člana 92 stav 4 i člana 93 stav (4) Ustava Republike Kosovo</w:t>
      </w:r>
      <w:r w:rsidRPr="00870C2F">
        <w:rPr>
          <w:rFonts w:ascii="Book Antiqua" w:hAnsi="Book Antiqua"/>
          <w:lang w:val="sr-Latn-RS"/>
        </w:rPr>
        <w:t xml:space="preserve">, člana </w:t>
      </w:r>
      <w:r w:rsidRPr="00870C2F">
        <w:rPr>
          <w:rFonts w:ascii="Book Antiqua" w:hAnsi="Book Antiqua" w:cs="Book Antiqua"/>
          <w:lang w:val="sr-Latn-RS"/>
        </w:rPr>
        <w:t>11, 44 i člana 45 Zakona br. 03/L-139 o eks</w:t>
      </w:r>
      <w:r w:rsidR="00475AAD">
        <w:rPr>
          <w:rFonts w:ascii="Book Antiqua" w:hAnsi="Book Antiqua" w:cs="Book Antiqua"/>
          <w:lang w:val="sr-Latn-RS"/>
        </w:rPr>
        <w:t>proprijaciji nepokretne imovine</w:t>
      </w:r>
      <w:r w:rsidRPr="00870C2F">
        <w:rPr>
          <w:rFonts w:ascii="Book Antiqua" w:hAnsi="Book Antiqua" w:cs="Book Antiqua"/>
          <w:lang w:val="sr-Latn-RS"/>
        </w:rPr>
        <w:t xml:space="preserve">, sa izmenama I dopunama izvršenim Zakonom br. 03/L-205, </w:t>
      </w:r>
      <w:r w:rsidRPr="00870C2F">
        <w:rPr>
          <w:rFonts w:ascii="Book Antiqua" w:hAnsi="Book Antiqua"/>
          <w:bCs/>
          <w:color w:val="000000"/>
          <w:sz w:val="24"/>
          <w:szCs w:val="24"/>
          <w:lang w:val="sr-Latn-RS"/>
        </w:rPr>
        <w:t>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w:t>
      </w:r>
      <w:r w:rsidRPr="00870C2F">
        <w:rPr>
          <w:rFonts w:ascii="Book Antiqua" w:hAnsi="Book Antiqua"/>
          <w:color w:val="000000"/>
          <w:lang w:val="sr-Latn-RS"/>
        </w:rPr>
        <w:t xml:space="preserve"> razmatrajući zahtev MSPP sa br. prot. </w:t>
      </w:r>
      <w:r w:rsidRPr="00870C2F">
        <w:rPr>
          <w:rFonts w:ascii="Book Antiqua" w:hAnsi="Book Antiqua"/>
          <w:lang w:val="sr-Latn-RS"/>
        </w:rPr>
        <w:t>4833-2/19 od 05.11.2019</w:t>
      </w:r>
      <w:r w:rsidRPr="00870C2F">
        <w:rPr>
          <w:rFonts w:ascii="Book Antiqua" w:hAnsi="Book Antiqua"/>
          <w:bCs/>
          <w:color w:val="000000"/>
          <w:sz w:val="24"/>
          <w:szCs w:val="24"/>
          <w:lang w:val="sr-Latn-RS"/>
        </w:rPr>
        <w:t>, Vlada Republike Kosovo je  na sednici održanoj 22. januara 2019. godine, donela sledeću:</w:t>
      </w:r>
    </w:p>
    <w:p w:rsidR="009264C0" w:rsidRPr="00870C2F" w:rsidRDefault="009264C0" w:rsidP="009264C0">
      <w:pPr>
        <w:jc w:val="center"/>
        <w:rPr>
          <w:rFonts w:ascii="Book Antiqua" w:hAnsi="Book Antiqua"/>
          <w:b/>
          <w:bCs/>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K O N A Č N A  O D L U K A</w:t>
      </w:r>
    </w:p>
    <w:p w:rsidR="009264C0" w:rsidRPr="00870C2F" w:rsidRDefault="009264C0" w:rsidP="009264C0">
      <w:pPr>
        <w:jc w:val="center"/>
        <w:rPr>
          <w:rFonts w:ascii="Book Antiqua" w:hAnsi="Book Antiqua"/>
          <w:b/>
          <w:bCs/>
          <w:color w:val="000000"/>
          <w:sz w:val="24"/>
          <w:szCs w:val="24"/>
          <w:lang w:val="sr-Latn-RS"/>
        </w:rPr>
      </w:pPr>
    </w:p>
    <w:p w:rsidR="009264C0" w:rsidRPr="00870C2F" w:rsidRDefault="009264C0" w:rsidP="009264C0">
      <w:pPr>
        <w:jc w:val="center"/>
        <w:rPr>
          <w:rFonts w:ascii="Book Antiqua" w:hAnsi="Book Antiqua"/>
          <w:b/>
          <w:bCs/>
          <w:color w:val="000000"/>
          <w:sz w:val="24"/>
          <w:szCs w:val="24"/>
          <w:lang w:val="sr-Latn-RS"/>
        </w:rPr>
      </w:pPr>
    </w:p>
    <w:p w:rsidR="009264C0" w:rsidRPr="00475AAD" w:rsidRDefault="009264C0" w:rsidP="00870C2F">
      <w:pPr>
        <w:pStyle w:val="ListParagraph"/>
        <w:numPr>
          <w:ilvl w:val="0"/>
          <w:numId w:val="5"/>
        </w:numPr>
        <w:jc w:val="both"/>
        <w:rPr>
          <w:rFonts w:ascii="Book Antiqua" w:hAnsi="Book Antiqua" w:cs="Arial"/>
          <w:shd w:val="clear" w:color="auto" w:fill="F5F5F5"/>
          <w:lang w:val="sr-Latn-RS"/>
        </w:rPr>
      </w:pPr>
      <w:r w:rsidRPr="00475AAD">
        <w:rPr>
          <w:rFonts w:ascii="Book Antiqua" w:hAnsi="Book Antiqua" w:cs="Arial"/>
          <w:shd w:val="clear" w:color="auto" w:fill="F5F5F5"/>
          <w:lang w:val="sr-Latn-RS"/>
        </w:rPr>
        <w:t>Odobrena je stalna eksproprijacija i stvaranje prava služnosti od javnog interesa na nepokretnu imovinu vlasnika i zainteresovanih korisnika koji su pogođeni realizacijom Projekta: "</w:t>
      </w:r>
      <w:r w:rsidR="00870C2F" w:rsidRPr="00475AAD">
        <w:rPr>
          <w:lang w:val="sr-Latn-RS"/>
        </w:rPr>
        <w:t xml:space="preserve"> </w:t>
      </w:r>
      <w:r w:rsidR="00870C2F" w:rsidRPr="00475AAD">
        <w:rPr>
          <w:rFonts w:ascii="Book Antiqua" w:hAnsi="Book Antiqua" w:cs="Arial"/>
          <w:shd w:val="clear" w:color="auto" w:fill="F5F5F5"/>
          <w:lang w:val="sr-Latn-RS"/>
        </w:rPr>
        <w:t xml:space="preserve"> Projekta za proširenje površinskog kopa za eksploataciju uglja za proizvodnju električne energije za potrebe Kosovske energetske korporacije (KEK- sh.a), katastarska zona: Shipitule, opština Obilić, prema tabeli koja je sastavni deo ove odluke.</w:t>
      </w:r>
      <w:r w:rsidRPr="00475AAD">
        <w:rPr>
          <w:rFonts w:ascii="Book Antiqua" w:hAnsi="Book Antiqua" w:cs="Arial"/>
          <w:shd w:val="clear" w:color="auto" w:fill="F5F5F5"/>
          <w:lang w:val="sr-Latn-RS"/>
        </w:rPr>
        <w:t xml:space="preserve"> </w:t>
      </w:r>
    </w:p>
    <w:p w:rsidR="009264C0" w:rsidRPr="00475AAD" w:rsidRDefault="009264C0" w:rsidP="009264C0">
      <w:pPr>
        <w:pStyle w:val="ListParagraph"/>
        <w:jc w:val="both"/>
        <w:rPr>
          <w:rFonts w:ascii="Book Antiqua" w:eastAsia="MS Mincho" w:hAnsi="Book Antiqua"/>
          <w:b/>
          <w:color w:val="000000"/>
          <w:lang w:val="sr-Latn-RS"/>
        </w:rPr>
      </w:pPr>
    </w:p>
    <w:p w:rsidR="009264C0" w:rsidRPr="00475AAD" w:rsidRDefault="009264C0" w:rsidP="009264C0">
      <w:pPr>
        <w:pStyle w:val="ListParagraph"/>
        <w:numPr>
          <w:ilvl w:val="0"/>
          <w:numId w:val="5"/>
        </w:numPr>
        <w:spacing w:after="0" w:line="240" w:lineRule="auto"/>
        <w:jc w:val="both"/>
        <w:rPr>
          <w:rFonts w:ascii="Book Antiqua" w:hAnsi="Book Antiqua"/>
          <w:lang w:val="sr-Latn-RS"/>
        </w:rPr>
      </w:pPr>
      <w:r w:rsidRPr="00475AAD">
        <w:rPr>
          <w:rFonts w:ascii="Book Antiqua" w:hAnsi="Book Antiqua" w:cs="Book Antiqua"/>
          <w:lang w:val="sr-Latn-RS"/>
        </w:rPr>
        <w:t>Sastavni deo ove odluke je akt evaluacije koji je izradila Kancelarija za procenu nepokretne Imovine / Ministarstvo finansija i tabele koje su sastvani deo ove odluke  u kojima je određen iznos naknade onim vlasnicima ili nosiocima  interesa, čija su imovinska prava ili zakonska prava pogođena procesom eksproprijacije, prema tabelama o evaluaciji  u 'propratnom dopisu  Akta procene "br.Protokola 4</w:t>
      </w:r>
      <w:r w:rsidR="00870C2F" w:rsidRPr="00475AAD">
        <w:rPr>
          <w:rFonts w:ascii="Book Antiqua" w:hAnsi="Book Antiqua" w:cs="Book Antiqua"/>
          <w:lang w:val="sr-Latn-RS"/>
        </w:rPr>
        <w:t>820</w:t>
      </w:r>
      <w:r w:rsidRPr="00475AAD">
        <w:rPr>
          <w:rFonts w:ascii="Book Antiqua" w:hAnsi="Book Antiqua" w:cs="Book Antiqua"/>
          <w:lang w:val="sr-Latn-RS"/>
        </w:rPr>
        <w:t xml:space="preserve"> </w:t>
      </w:r>
      <w:r w:rsidRPr="00475AAD">
        <w:rPr>
          <w:rFonts w:ascii="Book Antiqua" w:eastAsia="MS Mincho" w:hAnsi="Book Antiqua" w:cs="Book Antiqua"/>
          <w:lang w:val="sr-Latn-RS"/>
        </w:rPr>
        <w:t xml:space="preserve">/19 od dat. </w:t>
      </w:r>
      <w:r w:rsidR="00870C2F" w:rsidRPr="00475AAD">
        <w:rPr>
          <w:rFonts w:ascii="Book Antiqua" w:eastAsia="MS Mincho" w:hAnsi="Book Antiqua" w:cs="Book Antiqua"/>
          <w:lang w:val="sr-Latn-RS"/>
        </w:rPr>
        <w:t xml:space="preserve">30. </w:t>
      </w:r>
      <w:r w:rsidRPr="00475AAD">
        <w:rPr>
          <w:rFonts w:ascii="Book Antiqua" w:eastAsia="MS Mincho" w:hAnsi="Book Antiqua" w:cs="Book Antiqua"/>
          <w:lang w:val="sr-Latn-RS"/>
        </w:rPr>
        <w:t>07.2019.</w:t>
      </w:r>
    </w:p>
    <w:p w:rsidR="009264C0" w:rsidRPr="00870C2F" w:rsidRDefault="009264C0" w:rsidP="009264C0">
      <w:pPr>
        <w:ind w:left="720"/>
        <w:jc w:val="both"/>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U roku od  5 (pet ) radnih dana od dana donošenja  ove odluke , Departman za eksproprijacije/MSPP dostavlja  odluku subjektu potražiocu i drugim licima  identifikovanim u tabelama utvrdjenim u tački 1 ove odluke</w:t>
      </w:r>
    </w:p>
    <w:p w:rsidR="009264C0" w:rsidRPr="00870C2F" w:rsidRDefault="009264C0" w:rsidP="009264C0">
      <w:pPr>
        <w:pStyle w:val="ListParagraph"/>
        <w:ind w:left="360"/>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 xml:space="preserve">U roku od  10 (deset) radnih dana od dana usvajanja  ove Odluke, Departman za eksproprijacije/MSPP  ovu odluku objavljuje u Službenom listu Republike Kosova i u jednim novinama sa velikim  tiražom na Kosovu. </w:t>
      </w:r>
    </w:p>
    <w:p w:rsidR="009264C0" w:rsidRPr="00870C2F" w:rsidRDefault="009264C0" w:rsidP="009264C0">
      <w:pPr>
        <w:pStyle w:val="ListParagraph"/>
        <w:ind w:left="360"/>
        <w:rPr>
          <w:rFonts w:ascii="Book Antiqua" w:hAnsi="Book Antiqua"/>
          <w:lang w:val="sr-Latn-RS"/>
        </w:rPr>
      </w:pPr>
    </w:p>
    <w:p w:rsidR="009264C0" w:rsidRPr="00475AAD"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Protiv ove odluke subjekti potražioci, bilo koje lice koje je vlasnik ili nosilac interesa na nekretninu ili vlasničkih prava, koji su pogođeni ovom odlukom, kao i svako zainteresovano lice koje  ima direktan legitiman i materijalni  interes na nekretninu, koja je predmet konačne odluke , bez obzira na to da li je ili nije identifikovano u tabelama u prilogu,  imaju pravo podneti žalbu u roku od  (30)  trideset kalendarskih  danu  nadležnom sudu, samo za osporavanje iznosa  naknade  utvrdjene ovom odlukom.</w:t>
      </w:r>
      <w:r w:rsidRPr="00870C2F">
        <w:rPr>
          <w:rFonts w:ascii="Book Antiqua" w:eastAsia="MS Mincho" w:hAnsi="Book Antiqua" w:cs="Book Antiqua"/>
          <w:highlight w:val="yellow"/>
          <w:lang w:val="sr-Latn-RS"/>
        </w:rPr>
        <w:t xml:space="preserve"> </w:t>
      </w:r>
    </w:p>
    <w:p w:rsidR="00475AAD" w:rsidRPr="00475AAD" w:rsidRDefault="00475AAD" w:rsidP="00475AAD">
      <w:pPr>
        <w:pStyle w:val="ListParagraph"/>
        <w:rPr>
          <w:rFonts w:ascii="Book Antiqua" w:hAnsi="Book Antiqua"/>
          <w:lang w:val="sr-Latn-RS"/>
        </w:rPr>
      </w:pPr>
    </w:p>
    <w:p w:rsidR="00475AAD" w:rsidRPr="00870C2F" w:rsidRDefault="00475AAD" w:rsidP="00475AAD">
      <w:pPr>
        <w:pStyle w:val="ListParagraph"/>
        <w:spacing w:after="0" w:line="240" w:lineRule="auto"/>
        <w:ind w:left="360"/>
        <w:jc w:val="both"/>
        <w:rPr>
          <w:rFonts w:ascii="Book Antiqua" w:hAnsi="Book Antiqua"/>
          <w:lang w:val="sr-Latn-RS"/>
        </w:rPr>
      </w:pPr>
    </w:p>
    <w:p w:rsidR="009264C0" w:rsidRPr="00870C2F" w:rsidRDefault="009264C0" w:rsidP="009264C0">
      <w:pPr>
        <w:pStyle w:val="ListParagraph"/>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 xml:space="preserve">U roku od 5 (pet) kalandarskih dana od dana od predaje žalbe nadležnom sudu, podnosilac žalbe treba da  5 (pet) fizičkih  kopija žalbe preda u kancelariju državne advokature /ministartvo pravde i jedan primerak (1) žalbe u Kancelarijama odeljenja za eksproprijaciju. </w:t>
      </w:r>
    </w:p>
    <w:p w:rsidR="009264C0" w:rsidRPr="00870C2F" w:rsidRDefault="009264C0" w:rsidP="009264C0">
      <w:pPr>
        <w:pStyle w:val="ListParagraph"/>
        <w:ind w:left="360"/>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 xml:space="preserve">U roku od  (2)  dve godine od dana stupanja  na snagu ove konačne odluke, </w:t>
      </w:r>
      <w:r w:rsidR="00870C2F" w:rsidRPr="00870C2F">
        <w:rPr>
          <w:rFonts w:ascii="Book Antiqua" w:hAnsi="Book Antiqua"/>
          <w:lang w:val="sr-Latn-RS"/>
        </w:rPr>
        <w:t xml:space="preserve">Energetska Korporacija Kosova (KEK-a.d.) </w:t>
      </w:r>
      <w:r w:rsidRPr="00870C2F">
        <w:rPr>
          <w:rFonts w:ascii="Book Antiqua" w:hAnsi="Book Antiqua"/>
          <w:lang w:val="sr-Latn-RS"/>
        </w:rPr>
        <w:t xml:space="preserve"> isplatiće celokupan iznos naknade za eksproprijaciju, u skladu sa važečim zakonima.</w:t>
      </w:r>
    </w:p>
    <w:p w:rsidR="009264C0" w:rsidRPr="00870C2F" w:rsidRDefault="009264C0" w:rsidP="009264C0">
      <w:pPr>
        <w:pStyle w:val="ListParagraph"/>
        <w:ind w:left="360"/>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Ova odluka zajedno sa njenim tabelarnim i grafičkim delom predstavlja pravni osnov za upis u katastarske knjige na ime novih titulara, kao i tehničku podelu katastarskih parcela. Sa stupanjem na snagu ove odluke, katastarske kancelarije su obavezne da izvrše proceduralna i tehnička dejstva za njeno sprovođenje.</w:t>
      </w:r>
    </w:p>
    <w:p w:rsidR="009264C0" w:rsidRPr="00870C2F" w:rsidRDefault="009264C0" w:rsidP="009264C0">
      <w:pPr>
        <w:pStyle w:val="ListParagraph"/>
        <w:ind w:left="360"/>
        <w:rPr>
          <w:rFonts w:ascii="Book Antiqua" w:hAnsi="Book Antiqua"/>
          <w:lang w:val="sr-Latn-RS"/>
        </w:rPr>
      </w:pPr>
    </w:p>
    <w:p w:rsidR="009264C0" w:rsidRPr="00870C2F" w:rsidRDefault="009264C0" w:rsidP="009264C0">
      <w:pPr>
        <w:pStyle w:val="ListParagraph"/>
        <w:numPr>
          <w:ilvl w:val="0"/>
          <w:numId w:val="5"/>
        </w:numPr>
        <w:spacing w:after="0" w:line="240" w:lineRule="auto"/>
        <w:jc w:val="both"/>
        <w:rPr>
          <w:rFonts w:ascii="Book Antiqua" w:hAnsi="Book Antiqua"/>
          <w:lang w:val="sr-Latn-RS"/>
        </w:rPr>
      </w:pPr>
      <w:r w:rsidRPr="00870C2F">
        <w:rPr>
          <w:rFonts w:ascii="Book Antiqua" w:hAnsi="Book Antiqua"/>
          <w:lang w:val="sr-Latn-RS"/>
        </w:rPr>
        <w:t xml:space="preserve">Odluka stupa na snagu danom objavljivanja u Službenom listu Republike Kosova i u jednim novinama sa velikim  tiražom na Kosovu  </w:t>
      </w:r>
    </w:p>
    <w:p w:rsidR="009264C0" w:rsidRPr="00870C2F" w:rsidRDefault="009264C0" w:rsidP="009264C0">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ab/>
      </w:r>
    </w:p>
    <w:p w:rsidR="009264C0" w:rsidRPr="00870C2F" w:rsidRDefault="009264C0" w:rsidP="009264C0">
      <w:pPr>
        <w:rPr>
          <w:rFonts w:ascii="Book Antiqua" w:hAnsi="Book Antiqua"/>
          <w:b/>
          <w:bCs/>
          <w:color w:val="000000"/>
          <w:sz w:val="24"/>
          <w:szCs w:val="24"/>
          <w:lang w:val="sr-Latn-RS"/>
        </w:rPr>
      </w:pPr>
    </w:p>
    <w:p w:rsidR="009264C0" w:rsidRPr="00870C2F" w:rsidRDefault="009264C0" w:rsidP="009264C0">
      <w:pPr>
        <w:ind w:left="5760"/>
        <w:rPr>
          <w:rFonts w:ascii="Book Antiqua" w:hAnsi="Book Antiqua"/>
          <w:b/>
          <w:bCs/>
          <w:color w:val="000000"/>
          <w:sz w:val="24"/>
          <w:szCs w:val="24"/>
          <w:lang w:val="sr-Latn-RS"/>
        </w:rPr>
      </w:pPr>
      <w:r w:rsidRPr="00870C2F">
        <w:rPr>
          <w:rFonts w:ascii="Book Antiqua" w:hAnsi="Book Antiqua"/>
          <w:b/>
          <w:bCs/>
          <w:color w:val="000000"/>
          <w:sz w:val="24"/>
          <w:szCs w:val="24"/>
          <w:lang w:val="sr-Latn-RS"/>
        </w:rPr>
        <w:t>Ramush HARADINAJ</w:t>
      </w:r>
    </w:p>
    <w:p w:rsidR="009264C0" w:rsidRPr="00870C2F" w:rsidRDefault="009264C0" w:rsidP="009264C0">
      <w:pPr>
        <w:jc w:val="both"/>
        <w:rPr>
          <w:rFonts w:ascii="Book Antiqua" w:hAnsi="Book Antiqua"/>
          <w:b/>
          <w:bCs/>
          <w:color w:val="000000"/>
          <w:lang w:val="sr-Latn-RS"/>
        </w:rPr>
      </w:pPr>
    </w:p>
    <w:p w:rsidR="009264C0" w:rsidRPr="00870C2F" w:rsidRDefault="009264C0" w:rsidP="009264C0">
      <w:pPr>
        <w:rPr>
          <w:rFonts w:ascii="Book Antiqua" w:hAnsi="Book Antiqua"/>
          <w:color w:val="000000"/>
          <w:lang w:val="sr-Latn-RS"/>
        </w:rPr>
      </w:pPr>
      <w:r w:rsidRPr="00870C2F">
        <w:rPr>
          <w:rFonts w:ascii="Book Antiqua" w:hAnsi="Book Antiqua"/>
          <w:color w:val="000000"/>
          <w:lang w:val="sr-Latn-RS"/>
        </w:rPr>
        <w:t>                                                                                             _________________________________</w:t>
      </w:r>
    </w:p>
    <w:p w:rsidR="009264C0" w:rsidRPr="00870C2F" w:rsidRDefault="009264C0" w:rsidP="009264C0">
      <w:pPr>
        <w:rPr>
          <w:rFonts w:ascii="Book Antiqua" w:hAnsi="Book Antiqua"/>
          <w:color w:val="000000"/>
          <w:lang w:val="sr-Latn-RS"/>
        </w:rPr>
      </w:pPr>
      <w:r w:rsidRPr="00870C2F">
        <w:rPr>
          <w:rFonts w:ascii="Book Antiqua" w:hAnsi="Book Antiqua"/>
          <w:color w:val="000000"/>
          <w:lang w:val="sr-Latn-RS"/>
        </w:rPr>
        <w:t>                                                                                  </w:t>
      </w:r>
      <w:r w:rsidRPr="00870C2F">
        <w:rPr>
          <w:rFonts w:ascii="Book Antiqua" w:hAnsi="Book Antiqua"/>
          <w:color w:val="000000"/>
          <w:lang w:val="sr-Latn-RS"/>
        </w:rPr>
        <w:tab/>
        <w:t>  Premijer Republike Kosovo, na dužnosti</w:t>
      </w:r>
    </w:p>
    <w:p w:rsidR="009264C0" w:rsidRPr="00870C2F" w:rsidRDefault="009264C0" w:rsidP="009264C0">
      <w:pPr>
        <w:jc w:val="both"/>
        <w:rPr>
          <w:rFonts w:ascii="Book Antiqua" w:hAnsi="Book Antiqua"/>
          <w:b/>
          <w:bCs/>
          <w:color w:val="000000"/>
          <w:lang w:val="sr-Latn-RS"/>
        </w:rPr>
      </w:pPr>
      <w:r w:rsidRPr="00870C2F">
        <w:rPr>
          <w:rFonts w:ascii="Book Antiqua" w:hAnsi="Book Antiqua"/>
          <w:b/>
          <w:bCs/>
          <w:color w:val="000000"/>
          <w:lang w:val="sr-Latn-RS"/>
        </w:rPr>
        <w:t>Dostaviti:</w:t>
      </w:r>
    </w:p>
    <w:p w:rsidR="009264C0" w:rsidRPr="00870C2F" w:rsidRDefault="009264C0" w:rsidP="009264C0">
      <w:pPr>
        <w:jc w:val="both"/>
        <w:rPr>
          <w:rFonts w:ascii="Book Antiqua" w:hAnsi="Book Antiqua"/>
          <w:b/>
          <w:bCs/>
          <w:color w:val="000000"/>
          <w:sz w:val="18"/>
          <w:szCs w:val="18"/>
          <w:lang w:val="sr-Latn-RS"/>
        </w:rPr>
      </w:pPr>
    </w:p>
    <w:p w:rsidR="009264C0" w:rsidRPr="00870C2F" w:rsidRDefault="009264C0" w:rsidP="009264C0">
      <w:pPr>
        <w:pStyle w:val="ListParagraph"/>
        <w:numPr>
          <w:ilvl w:val="0"/>
          <w:numId w:val="2"/>
        </w:numPr>
        <w:spacing w:after="0" w:line="240" w:lineRule="auto"/>
        <w:ind w:left="0"/>
        <w:rPr>
          <w:rFonts w:ascii="Book Antiqua" w:hAnsi="Book Antiqua"/>
          <w:color w:val="000000"/>
          <w:lang w:val="sr-Latn-RS"/>
        </w:rPr>
      </w:pPr>
      <w:r w:rsidRPr="00870C2F">
        <w:rPr>
          <w:rFonts w:ascii="Book Antiqua" w:hAnsi="Book Antiqua"/>
          <w:color w:val="000000"/>
          <w:lang w:val="sr-Latn-RS"/>
        </w:rPr>
        <w:t>Zamenicima premijera</w:t>
      </w:r>
    </w:p>
    <w:p w:rsidR="009264C0" w:rsidRPr="00870C2F" w:rsidRDefault="009264C0" w:rsidP="009264C0">
      <w:pPr>
        <w:pStyle w:val="ListParagraph"/>
        <w:numPr>
          <w:ilvl w:val="0"/>
          <w:numId w:val="2"/>
        </w:numPr>
        <w:spacing w:after="0" w:line="240" w:lineRule="auto"/>
        <w:ind w:left="0"/>
        <w:rPr>
          <w:rFonts w:ascii="Book Antiqua" w:hAnsi="Book Antiqua"/>
          <w:color w:val="000000"/>
          <w:sz w:val="20"/>
          <w:szCs w:val="20"/>
          <w:lang w:val="sr-Latn-RS"/>
        </w:rPr>
      </w:pPr>
      <w:r w:rsidRPr="00870C2F">
        <w:rPr>
          <w:rFonts w:ascii="Book Antiqua" w:hAnsi="Book Antiqua"/>
          <w:color w:val="000000"/>
          <w:lang w:val="sr-Latn-RS"/>
        </w:rPr>
        <w:t>Svim ministarstvima (ministrima)</w:t>
      </w:r>
    </w:p>
    <w:p w:rsidR="009264C0" w:rsidRPr="00870C2F" w:rsidRDefault="009264C0" w:rsidP="009264C0">
      <w:pPr>
        <w:pStyle w:val="ListParagraph"/>
        <w:numPr>
          <w:ilvl w:val="0"/>
          <w:numId w:val="2"/>
        </w:numPr>
        <w:spacing w:after="0" w:line="240" w:lineRule="auto"/>
        <w:ind w:left="0"/>
        <w:rPr>
          <w:rFonts w:ascii="Book Antiqua" w:hAnsi="Book Antiqua"/>
          <w:color w:val="000000"/>
          <w:lang w:val="sr-Latn-RS"/>
        </w:rPr>
      </w:pPr>
      <w:r w:rsidRPr="00870C2F">
        <w:rPr>
          <w:rFonts w:ascii="Book Antiqua" w:hAnsi="Book Antiqua"/>
          <w:color w:val="000000"/>
          <w:lang w:val="sr-Latn-RS"/>
        </w:rPr>
        <w:t>Generalnom sekretaru KP -a</w:t>
      </w:r>
    </w:p>
    <w:p w:rsidR="009264C0" w:rsidRPr="00870C2F" w:rsidRDefault="009264C0" w:rsidP="009264C0">
      <w:pPr>
        <w:pStyle w:val="ListParagraph"/>
        <w:numPr>
          <w:ilvl w:val="0"/>
          <w:numId w:val="2"/>
        </w:numPr>
        <w:spacing w:after="0" w:line="240" w:lineRule="auto"/>
        <w:ind w:left="0"/>
        <w:rPr>
          <w:rFonts w:ascii="Book Antiqua" w:hAnsi="Book Antiqua"/>
          <w:color w:val="000000"/>
          <w:lang w:val="sr-Latn-RS"/>
        </w:rPr>
      </w:pPr>
      <w:r w:rsidRPr="00870C2F">
        <w:rPr>
          <w:rFonts w:ascii="Book Antiqua" w:hAnsi="Book Antiqua"/>
          <w:color w:val="000000"/>
          <w:lang w:val="sr-Latn-RS"/>
        </w:rPr>
        <w:t>Arhivi Vlade</w:t>
      </w:r>
    </w:p>
    <w:p w:rsidR="009264C0" w:rsidRPr="00870C2F" w:rsidRDefault="009264C0" w:rsidP="009264C0">
      <w:pPr>
        <w:rPr>
          <w:rFonts w:ascii="Book Antiqua" w:hAnsi="Book Antiqua"/>
          <w:color w:val="000000"/>
          <w:lang w:val="sr-Latn-RS"/>
        </w:rPr>
      </w:pPr>
    </w:p>
    <w:p w:rsidR="009264C0" w:rsidRPr="00870C2F" w:rsidRDefault="009264C0" w:rsidP="00675F79">
      <w:pPr>
        <w:rPr>
          <w:rFonts w:ascii="Book Antiqua" w:hAnsi="Book Antiqua"/>
          <w:color w:val="000000"/>
          <w:sz w:val="24"/>
          <w:szCs w:val="24"/>
          <w:lang w:val="sr-Latn-RS"/>
        </w:rPr>
      </w:pPr>
    </w:p>
    <w:p w:rsidR="009264C0" w:rsidRPr="00870C2F" w:rsidRDefault="009264C0"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Default="00870C2F" w:rsidP="00675F79">
      <w:pPr>
        <w:rPr>
          <w:rFonts w:ascii="Book Antiqua" w:hAnsi="Book Antiqua"/>
          <w:color w:val="000000"/>
          <w:sz w:val="24"/>
          <w:szCs w:val="24"/>
          <w:lang w:val="sr-Latn-RS"/>
        </w:rPr>
      </w:pPr>
    </w:p>
    <w:p w:rsidR="00475AAD" w:rsidRDefault="00475AAD" w:rsidP="00675F79">
      <w:pPr>
        <w:rPr>
          <w:rFonts w:ascii="Book Antiqua" w:hAnsi="Book Antiqua"/>
          <w:color w:val="000000"/>
          <w:sz w:val="24"/>
          <w:szCs w:val="24"/>
          <w:lang w:val="sr-Latn-RS"/>
        </w:rPr>
      </w:pPr>
    </w:p>
    <w:p w:rsidR="00475AAD" w:rsidRDefault="00475AAD" w:rsidP="00675F79">
      <w:pPr>
        <w:rPr>
          <w:rFonts w:ascii="Book Antiqua" w:hAnsi="Book Antiqua"/>
          <w:color w:val="000000"/>
          <w:sz w:val="24"/>
          <w:szCs w:val="24"/>
          <w:lang w:val="sr-Latn-RS"/>
        </w:rPr>
      </w:pPr>
    </w:p>
    <w:p w:rsidR="00475AAD" w:rsidRDefault="00475AAD" w:rsidP="00675F79">
      <w:pPr>
        <w:rPr>
          <w:rFonts w:ascii="Book Antiqua" w:hAnsi="Book Antiqua"/>
          <w:color w:val="000000"/>
          <w:sz w:val="24"/>
          <w:szCs w:val="24"/>
          <w:lang w:val="sr-Latn-RS"/>
        </w:rPr>
      </w:pPr>
    </w:p>
    <w:p w:rsidR="00475AAD" w:rsidRPr="00870C2F" w:rsidRDefault="00475AAD"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76D517EC" wp14:editId="6803B87C">
            <wp:extent cx="934720" cy="1030605"/>
            <wp:effectExtent l="0" t="0" r="0" b="0"/>
            <wp:docPr id="7" name="Picture 7"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870C2F" w:rsidRPr="00870C2F" w:rsidRDefault="00870C2F" w:rsidP="00870C2F">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870C2F" w:rsidRPr="00870C2F" w:rsidRDefault="00870C2F" w:rsidP="00870C2F">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870C2F" w:rsidRPr="00870C2F" w:rsidRDefault="00870C2F" w:rsidP="00870C2F">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870C2F" w:rsidRPr="00870C2F" w:rsidRDefault="00870C2F" w:rsidP="00870C2F">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007C7F05">
        <w:rPr>
          <w:rFonts w:ascii="Book Antiqua" w:hAnsi="Book Antiqua"/>
          <w:b/>
          <w:bCs/>
          <w:color w:val="000000"/>
          <w:sz w:val="24"/>
          <w:szCs w:val="24"/>
          <w:lang w:val="sr-Latn-RS"/>
        </w:rPr>
        <w:t>Br. 09</w:t>
      </w:r>
      <w:r w:rsidRPr="00870C2F">
        <w:rPr>
          <w:rFonts w:ascii="Book Antiqua" w:hAnsi="Book Antiqua"/>
          <w:b/>
          <w:bCs/>
          <w:color w:val="000000"/>
          <w:sz w:val="24"/>
          <w:szCs w:val="24"/>
          <w:lang w:val="sr-Latn-RS"/>
        </w:rPr>
        <w:t>/117</w:t>
      </w:r>
    </w:p>
    <w:p w:rsidR="00870C2F" w:rsidRPr="00870C2F" w:rsidRDefault="00870C2F" w:rsidP="00870C2F">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870C2F" w:rsidRPr="00870C2F" w:rsidRDefault="00870C2F" w:rsidP="00870C2F">
      <w:pPr>
        <w:jc w:val="both"/>
        <w:rPr>
          <w:rFonts w:ascii="Book Antiqua" w:hAnsi="Book Antiqua"/>
          <w:bCs/>
          <w:color w:val="000000"/>
          <w:sz w:val="24"/>
          <w:szCs w:val="24"/>
          <w:lang w:val="sr-Latn-RS"/>
        </w:rPr>
      </w:pPr>
      <w:r w:rsidRPr="00870C2F">
        <w:rPr>
          <w:rFonts w:ascii="Book Antiqua" w:hAnsi="Book Antiqua"/>
          <w:bCs/>
          <w:color w:val="000000"/>
          <w:sz w:val="24"/>
          <w:szCs w:val="24"/>
          <w:lang w:val="sr-Latn-RS"/>
        </w:rPr>
        <w:t>Na osnovu člana 92 stav 4 i člana 93 stav (4) Ustava Republike Kosovo, na osnovu člana 4 Uredbe br. 02/2011 o oblastima administrativne odgovornosti Kancelarije premijera i ministarstava, izmenjene i dopunjene Uredbom br. 15/2017, Uredbom br. 16/2017, Uredbom br. 07/2018, Uredbom br. 26/2018 i Uredbom br. 30/2018, u skladu sa članom 19. Pravilnika o radu Vlade Republike Kosovo br. 09/2011., Vlada Republike Kosovo je  na sednici održanoj 22. januara 2020. godine, donela sledeću:</w:t>
      </w:r>
    </w:p>
    <w:p w:rsidR="00870C2F" w:rsidRPr="00870C2F" w:rsidRDefault="00870C2F" w:rsidP="00870C2F">
      <w:pPr>
        <w:jc w:val="center"/>
        <w:rPr>
          <w:rFonts w:ascii="Book Antiqua" w:hAnsi="Book Antiqua"/>
          <w:b/>
          <w:bCs/>
          <w:color w:val="000000"/>
          <w:sz w:val="24"/>
          <w:szCs w:val="24"/>
          <w:lang w:val="sr-Latn-RS"/>
        </w:rPr>
      </w:pP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870C2F" w:rsidRPr="00870C2F" w:rsidRDefault="00870C2F" w:rsidP="00870C2F">
      <w:pPr>
        <w:jc w:val="center"/>
        <w:rPr>
          <w:rFonts w:ascii="Book Antiqua" w:hAnsi="Book Antiqua"/>
          <w:b/>
          <w:bCs/>
          <w:color w:val="000000"/>
          <w:sz w:val="24"/>
          <w:szCs w:val="24"/>
          <w:lang w:val="sr-Latn-RS"/>
        </w:rPr>
      </w:pPr>
    </w:p>
    <w:p w:rsidR="00870C2F" w:rsidRDefault="00870C2F" w:rsidP="00475AAD">
      <w:pPr>
        <w:pStyle w:val="ListParagraph"/>
        <w:numPr>
          <w:ilvl w:val="0"/>
          <w:numId w:val="10"/>
        </w:numPr>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Ukida se  Odluka vlade br. 15/115, od 17.12.2019. i usvaja se Uredba o platama, dodacima na platu i drugim nadoknadama u Ministarstvu odbrane i Kosovskim snagama bezbednosti.</w:t>
      </w:r>
    </w:p>
    <w:p w:rsidR="00475AAD" w:rsidRDefault="00475AAD" w:rsidP="00475AAD">
      <w:pPr>
        <w:pStyle w:val="ListParagraph"/>
        <w:rPr>
          <w:rFonts w:ascii="Book Antiqua" w:hAnsi="Book Antiqua" w:cs="Arial"/>
          <w:sz w:val="24"/>
          <w:szCs w:val="24"/>
          <w:shd w:val="clear" w:color="auto" w:fill="F5F5F5"/>
          <w:lang w:val="sr-Latn-RS"/>
        </w:rPr>
      </w:pPr>
    </w:p>
    <w:p w:rsidR="00870C2F" w:rsidRDefault="00870C2F" w:rsidP="00870C2F">
      <w:pPr>
        <w:pStyle w:val="ListParagraph"/>
        <w:numPr>
          <w:ilvl w:val="0"/>
          <w:numId w:val="10"/>
        </w:numPr>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Ministarstvo odbrane i druge nadležne institucije dužni su da sprovode ovu odluku.</w:t>
      </w:r>
    </w:p>
    <w:p w:rsidR="00475AAD" w:rsidRPr="00475AAD" w:rsidRDefault="00475AAD" w:rsidP="00475AAD">
      <w:pPr>
        <w:pStyle w:val="ListParagraph"/>
        <w:rPr>
          <w:rFonts w:ascii="Book Antiqua" w:hAnsi="Book Antiqua" w:cs="Arial"/>
          <w:sz w:val="24"/>
          <w:szCs w:val="24"/>
          <w:shd w:val="clear" w:color="auto" w:fill="F5F5F5"/>
          <w:lang w:val="sr-Latn-RS"/>
        </w:rPr>
      </w:pPr>
    </w:p>
    <w:p w:rsidR="00870C2F" w:rsidRPr="00475AAD" w:rsidRDefault="00870C2F" w:rsidP="00475AAD">
      <w:pPr>
        <w:pStyle w:val="ListParagraph"/>
        <w:numPr>
          <w:ilvl w:val="0"/>
          <w:numId w:val="10"/>
        </w:numPr>
        <w:rPr>
          <w:rFonts w:ascii="Book Antiqua" w:hAnsi="Book Antiqua" w:cs="Arial"/>
          <w:sz w:val="24"/>
          <w:szCs w:val="24"/>
          <w:shd w:val="clear" w:color="auto" w:fill="F5F5F5"/>
          <w:lang w:val="sr-Latn-RS"/>
        </w:rPr>
      </w:pPr>
      <w:r w:rsidRPr="00475AAD">
        <w:rPr>
          <w:rFonts w:ascii="Book Antiqua" w:hAnsi="Book Antiqua" w:cs="Arial"/>
          <w:sz w:val="24"/>
          <w:szCs w:val="24"/>
          <w:shd w:val="clear" w:color="auto" w:fill="F5F5F5"/>
          <w:lang w:val="sr-Latn-RS"/>
        </w:rPr>
        <w:t>Odluka stupa na snagu danom potpisivanja.</w:t>
      </w:r>
    </w:p>
    <w:p w:rsidR="00870C2F" w:rsidRPr="00870C2F" w:rsidRDefault="00870C2F" w:rsidP="00870C2F">
      <w:pPr>
        <w:pStyle w:val="ListParagraph"/>
        <w:ind w:left="2160" w:firstLine="720"/>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870C2F" w:rsidRPr="00870C2F" w:rsidRDefault="00870C2F" w:rsidP="00870C2F">
      <w:pPr>
        <w:jc w:val="both"/>
        <w:rPr>
          <w:rFonts w:ascii="Book Antiqua" w:hAnsi="Book Antiqua"/>
          <w:b/>
          <w:bCs/>
          <w:color w:val="000000"/>
          <w:sz w:val="24"/>
          <w:szCs w:val="24"/>
          <w:lang w:val="sr-Latn-RS"/>
        </w:rPr>
      </w:pPr>
    </w:p>
    <w:p w:rsidR="00870C2F" w:rsidRP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870C2F" w:rsidRP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870C2F" w:rsidRPr="00870C2F" w:rsidRDefault="00870C2F" w:rsidP="00870C2F">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870C2F" w:rsidRPr="00870C2F" w:rsidRDefault="00870C2F" w:rsidP="00870C2F">
      <w:pPr>
        <w:jc w:val="both"/>
        <w:rPr>
          <w:rFonts w:ascii="Book Antiqua" w:hAnsi="Book Antiqua"/>
          <w:b/>
          <w:bCs/>
          <w:color w:val="000000"/>
          <w:sz w:val="24"/>
          <w:szCs w:val="24"/>
          <w:lang w:val="sr-Latn-RS"/>
        </w:rPr>
      </w:pP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475AAD" w:rsidRDefault="00475AAD" w:rsidP="00870C2F">
      <w:pPr>
        <w:rPr>
          <w:rFonts w:ascii="Book Antiqua" w:hAnsi="Book Antiqua"/>
          <w:color w:val="000000"/>
          <w:sz w:val="24"/>
          <w:szCs w:val="24"/>
          <w:lang w:val="sr-Latn-RS"/>
        </w:rPr>
      </w:pPr>
    </w:p>
    <w:p w:rsidR="00475AAD" w:rsidRDefault="00475AAD" w:rsidP="00870C2F">
      <w:pPr>
        <w:rPr>
          <w:rFonts w:ascii="Book Antiqua" w:hAnsi="Book Antiqua"/>
          <w:color w:val="000000"/>
          <w:sz w:val="24"/>
          <w:szCs w:val="24"/>
          <w:lang w:val="sr-Latn-RS"/>
        </w:rPr>
      </w:pPr>
    </w:p>
    <w:p w:rsidR="00475AAD" w:rsidRDefault="00475AAD" w:rsidP="00870C2F">
      <w:pPr>
        <w:rPr>
          <w:rFonts w:ascii="Book Antiqua" w:hAnsi="Book Antiqua"/>
          <w:color w:val="000000"/>
          <w:sz w:val="24"/>
          <w:szCs w:val="24"/>
          <w:lang w:val="sr-Latn-RS"/>
        </w:rPr>
      </w:pPr>
    </w:p>
    <w:p w:rsidR="00475AAD" w:rsidRDefault="00475AAD" w:rsidP="00870C2F">
      <w:pPr>
        <w:rPr>
          <w:rFonts w:ascii="Book Antiqua" w:hAnsi="Book Antiqua"/>
          <w:color w:val="000000"/>
          <w:sz w:val="24"/>
          <w:szCs w:val="24"/>
          <w:lang w:val="sr-Latn-RS"/>
        </w:rPr>
      </w:pPr>
    </w:p>
    <w:p w:rsidR="00475AAD" w:rsidRDefault="00475AAD" w:rsidP="00870C2F">
      <w:pPr>
        <w:rPr>
          <w:rFonts w:ascii="Book Antiqua" w:hAnsi="Book Antiqua"/>
          <w:color w:val="000000"/>
          <w:sz w:val="24"/>
          <w:szCs w:val="24"/>
          <w:lang w:val="sr-Latn-RS"/>
        </w:rPr>
      </w:pPr>
    </w:p>
    <w:p w:rsidR="00475AAD" w:rsidRPr="00870C2F" w:rsidRDefault="00475AAD" w:rsidP="00870C2F">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539CDC5E" wp14:editId="43BEEF2B">
            <wp:extent cx="934720" cy="1030605"/>
            <wp:effectExtent l="0" t="0" r="0" b="0"/>
            <wp:docPr id="8" name="Picture 8"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870C2F" w:rsidRPr="00870C2F" w:rsidRDefault="00870C2F" w:rsidP="00870C2F">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870C2F" w:rsidRPr="00870C2F" w:rsidRDefault="00870C2F" w:rsidP="00870C2F">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870C2F" w:rsidRPr="00870C2F" w:rsidRDefault="00870C2F" w:rsidP="00870C2F">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870C2F" w:rsidRPr="00870C2F" w:rsidRDefault="00870C2F" w:rsidP="00870C2F">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 xml:space="preserve">Br. </w:t>
      </w:r>
      <w:r w:rsidR="007C7F05">
        <w:rPr>
          <w:rFonts w:ascii="Book Antiqua" w:hAnsi="Book Antiqua"/>
          <w:b/>
          <w:bCs/>
          <w:color w:val="000000"/>
          <w:sz w:val="24"/>
          <w:szCs w:val="24"/>
          <w:lang w:val="sr-Latn-RS"/>
        </w:rPr>
        <w:t>10</w:t>
      </w:r>
      <w:r w:rsidRPr="00870C2F">
        <w:rPr>
          <w:rFonts w:ascii="Book Antiqua" w:hAnsi="Book Antiqua"/>
          <w:b/>
          <w:bCs/>
          <w:color w:val="000000"/>
          <w:sz w:val="24"/>
          <w:szCs w:val="24"/>
          <w:lang w:val="sr-Latn-RS"/>
        </w:rPr>
        <w:t>/117</w:t>
      </w:r>
    </w:p>
    <w:p w:rsidR="00870C2F" w:rsidRPr="00870C2F" w:rsidRDefault="00870C2F" w:rsidP="00870C2F">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870C2F" w:rsidRDefault="00870C2F" w:rsidP="00475AAD">
      <w:pPr>
        <w:jc w:val="both"/>
        <w:rPr>
          <w:rFonts w:ascii="Arial" w:hAnsi="Arial" w:cs="Arial"/>
          <w:sz w:val="21"/>
          <w:szCs w:val="21"/>
          <w:shd w:val="clear" w:color="auto" w:fill="F5F5F5"/>
          <w:lang w:val="sr-Latn-RS"/>
        </w:rPr>
      </w:pPr>
      <w:r w:rsidRPr="00870C2F">
        <w:rPr>
          <w:rFonts w:ascii="Book Antiqua" w:hAnsi="Book Antiqua" w:cs="Arial"/>
          <w:sz w:val="24"/>
          <w:szCs w:val="24"/>
          <w:shd w:val="clear" w:color="auto" w:fill="F5F5F5"/>
          <w:lang w:val="sr-Latn-RS"/>
        </w:rPr>
        <w:t>Na osnovu člana 92 stav 4 i člana 93 stav (4) Ustava Republike Kosovo, člana 10 i 11 "Okvirnog sporazuma" potpisanog između Republike Kosovo i Evropske komisije "o sporazumima o sprovođenju" Finansijske pomoći Evropske unije Kosovu u skladu sa IPA instrumentom pretpristupne pomoći, stavom 10. i 14. Odluke vlade br. 6/121 od 22.04.2010., na osnovu člana 4 Uredbe br. 02/2011 o oblastima administrativne odgovornosti Kancelarije  premijera i ministarstava, izmenjen</w:t>
      </w:r>
      <w:r>
        <w:rPr>
          <w:rFonts w:ascii="Book Antiqua" w:hAnsi="Book Antiqua" w:cs="Arial"/>
          <w:sz w:val="24"/>
          <w:szCs w:val="24"/>
          <w:shd w:val="clear" w:color="auto" w:fill="F5F5F5"/>
          <w:lang w:val="sr-Latn-RS"/>
        </w:rPr>
        <w:t>e</w:t>
      </w:r>
      <w:r w:rsidRPr="00870C2F">
        <w:rPr>
          <w:rFonts w:ascii="Book Antiqua" w:hAnsi="Book Antiqua" w:cs="Arial"/>
          <w:sz w:val="24"/>
          <w:szCs w:val="24"/>
          <w:shd w:val="clear" w:color="auto" w:fill="F5F5F5"/>
          <w:lang w:val="sr-Latn-RS"/>
        </w:rPr>
        <w:t xml:space="preserve"> i dopunjen</w:t>
      </w:r>
      <w:r>
        <w:rPr>
          <w:rFonts w:ascii="Book Antiqua" w:hAnsi="Book Antiqua" w:cs="Arial"/>
          <w:sz w:val="24"/>
          <w:szCs w:val="24"/>
          <w:shd w:val="clear" w:color="auto" w:fill="F5F5F5"/>
          <w:lang w:val="sr-Latn-RS"/>
        </w:rPr>
        <w:t>e</w:t>
      </w:r>
      <w:r w:rsidRPr="00870C2F">
        <w:rPr>
          <w:rFonts w:ascii="Book Antiqua" w:hAnsi="Book Antiqua" w:cs="Arial"/>
          <w:sz w:val="24"/>
          <w:szCs w:val="24"/>
          <w:shd w:val="clear" w:color="auto" w:fill="F5F5F5"/>
          <w:lang w:val="sr-Latn-RS"/>
        </w:rPr>
        <w:t xml:space="preserve"> Uredbom br. 15/2017, Uredbom br. 16/2017, Uredbom br. 07/2018, Uredbom br. 26/2018 i Uredbom br. 30/2018, u skladu sa članom 19. Poslovnika </w:t>
      </w:r>
      <w:r>
        <w:rPr>
          <w:rFonts w:ascii="Book Antiqua" w:hAnsi="Book Antiqua" w:cs="Arial"/>
          <w:sz w:val="24"/>
          <w:szCs w:val="24"/>
          <w:shd w:val="clear" w:color="auto" w:fill="F5F5F5"/>
          <w:lang w:val="sr-Latn-RS"/>
        </w:rPr>
        <w:t xml:space="preserve">o radu </w:t>
      </w:r>
      <w:r w:rsidRPr="00870C2F">
        <w:rPr>
          <w:rFonts w:ascii="Book Antiqua" w:hAnsi="Book Antiqua" w:cs="Arial"/>
          <w:sz w:val="24"/>
          <w:szCs w:val="24"/>
          <w:shd w:val="clear" w:color="auto" w:fill="F5F5F5"/>
          <w:lang w:val="sr-Latn-RS"/>
        </w:rPr>
        <w:t>Vlade Republike Kosovo br. 09/2011., Vlada Republike Kosovo,</w:t>
      </w:r>
      <w:r>
        <w:rPr>
          <w:rFonts w:ascii="Book Antiqua" w:hAnsi="Book Antiqua" w:cs="Arial"/>
          <w:sz w:val="24"/>
          <w:szCs w:val="24"/>
          <w:shd w:val="clear" w:color="auto" w:fill="F5F5F5"/>
          <w:lang w:val="sr-Latn-RS"/>
        </w:rPr>
        <w:t xml:space="preserve"> je na sednici </w:t>
      </w:r>
      <w:r w:rsidRPr="00870C2F">
        <w:rPr>
          <w:rFonts w:ascii="Book Antiqua" w:hAnsi="Book Antiqua" w:cs="Arial"/>
          <w:sz w:val="24"/>
          <w:szCs w:val="24"/>
          <w:shd w:val="clear" w:color="auto" w:fill="F5F5F5"/>
          <w:lang w:val="sr-Latn-RS"/>
        </w:rPr>
        <w:t xml:space="preserve"> održano</w:t>
      </w:r>
      <w:r>
        <w:rPr>
          <w:rFonts w:ascii="Book Antiqua" w:hAnsi="Book Antiqua" w:cs="Arial"/>
          <w:sz w:val="24"/>
          <w:szCs w:val="24"/>
          <w:shd w:val="clear" w:color="auto" w:fill="F5F5F5"/>
          <w:lang w:val="sr-Latn-RS"/>
        </w:rPr>
        <w:t>j</w:t>
      </w:r>
      <w:r w:rsidRPr="00870C2F">
        <w:rPr>
          <w:rFonts w:ascii="Book Antiqua" w:hAnsi="Book Antiqua" w:cs="Arial"/>
          <w:sz w:val="24"/>
          <w:szCs w:val="24"/>
          <w:shd w:val="clear" w:color="auto" w:fill="F5F5F5"/>
          <w:lang w:val="sr-Latn-RS"/>
        </w:rPr>
        <w:t xml:space="preserve"> 22. januara 2020. godine, don</w:t>
      </w:r>
      <w:r>
        <w:rPr>
          <w:rFonts w:ascii="Book Antiqua" w:hAnsi="Book Antiqua" w:cs="Arial"/>
          <w:sz w:val="24"/>
          <w:szCs w:val="24"/>
          <w:shd w:val="clear" w:color="auto" w:fill="F5F5F5"/>
          <w:lang w:val="sr-Latn-RS"/>
        </w:rPr>
        <w:t xml:space="preserve">ela </w:t>
      </w:r>
      <w:r w:rsidRPr="00870C2F">
        <w:rPr>
          <w:rFonts w:ascii="Book Antiqua" w:hAnsi="Book Antiqua" w:cs="Arial"/>
          <w:sz w:val="24"/>
          <w:szCs w:val="24"/>
          <w:shd w:val="clear" w:color="auto" w:fill="F5F5F5"/>
          <w:lang w:val="sr-Latn-RS"/>
        </w:rPr>
        <w:t xml:space="preserve"> sledeć</w:t>
      </w:r>
      <w:r>
        <w:rPr>
          <w:rFonts w:ascii="Book Antiqua" w:hAnsi="Book Antiqua" w:cs="Arial"/>
          <w:sz w:val="24"/>
          <w:szCs w:val="24"/>
          <w:shd w:val="clear" w:color="auto" w:fill="F5F5F5"/>
          <w:lang w:val="sr-Latn-RS"/>
        </w:rPr>
        <w:t>u</w:t>
      </w:r>
      <w:r w:rsidRPr="00870C2F">
        <w:rPr>
          <w:rFonts w:ascii="Arial" w:hAnsi="Arial" w:cs="Arial"/>
          <w:sz w:val="21"/>
          <w:szCs w:val="21"/>
          <w:shd w:val="clear" w:color="auto" w:fill="F5F5F5"/>
          <w:lang w:val="sr-Latn-RS"/>
        </w:rPr>
        <w:t>:</w:t>
      </w:r>
    </w:p>
    <w:p w:rsidR="00475AAD" w:rsidRPr="00870C2F" w:rsidRDefault="00475AAD" w:rsidP="00870C2F">
      <w:pPr>
        <w:rPr>
          <w:rFonts w:ascii="Book Antiqua" w:hAnsi="Book Antiqua"/>
          <w:b/>
          <w:bCs/>
          <w:color w:val="000000"/>
          <w:sz w:val="24"/>
          <w:szCs w:val="24"/>
          <w:lang w:val="sr-Latn-RS"/>
        </w:rPr>
      </w:pPr>
    </w:p>
    <w:p w:rsidR="00870C2F" w:rsidRPr="00870C2F" w:rsidRDefault="00870C2F" w:rsidP="00870C2F">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870C2F" w:rsidRPr="00870C2F" w:rsidRDefault="00870C2F" w:rsidP="00870C2F">
      <w:pPr>
        <w:jc w:val="center"/>
        <w:rPr>
          <w:rFonts w:ascii="Book Antiqua" w:hAnsi="Book Antiqua"/>
          <w:b/>
          <w:bCs/>
          <w:color w:val="000000"/>
          <w:sz w:val="24"/>
          <w:szCs w:val="24"/>
          <w:lang w:val="sr-Latn-RS"/>
        </w:rPr>
      </w:pPr>
    </w:p>
    <w:p w:rsidR="00FE1334" w:rsidRPr="00FE1334" w:rsidRDefault="00870C2F" w:rsidP="00475AAD">
      <w:pPr>
        <w:pStyle w:val="ListParagraph"/>
        <w:numPr>
          <w:ilvl w:val="0"/>
          <w:numId w:val="7"/>
        </w:numPr>
        <w:jc w:val="both"/>
        <w:rPr>
          <w:rFonts w:ascii="Book Antiqua" w:hAnsi="Book Antiqua" w:cs="Arial"/>
          <w:sz w:val="24"/>
          <w:szCs w:val="24"/>
          <w:shd w:val="clear" w:color="auto" w:fill="F5F5F5"/>
          <w:lang w:val="sr-Latn-RS"/>
        </w:rPr>
      </w:pPr>
      <w:proofErr w:type="spellStart"/>
      <w:r w:rsidRPr="00FE1334">
        <w:rPr>
          <w:rFonts w:ascii="Book Antiqua" w:hAnsi="Book Antiqua" w:cs="Arial"/>
          <w:sz w:val="24"/>
          <w:szCs w:val="24"/>
          <w:shd w:val="clear" w:color="auto" w:fill="F5F5F5"/>
        </w:rPr>
        <w:t>Generalni</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sekretar</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Ministarstva</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za</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evropske</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integracije</w:t>
      </w:r>
      <w:proofErr w:type="spellEnd"/>
      <w:r w:rsidRPr="00FE1334">
        <w:rPr>
          <w:rFonts w:ascii="Book Antiqua" w:hAnsi="Book Antiqua" w:cs="Arial"/>
          <w:sz w:val="24"/>
          <w:szCs w:val="24"/>
          <w:shd w:val="clear" w:color="auto" w:fill="F5F5F5"/>
        </w:rPr>
        <w:t xml:space="preserve">, g. Kushtrim Cukaj je </w:t>
      </w:r>
      <w:proofErr w:type="spellStart"/>
      <w:r w:rsidR="00FE1334" w:rsidRPr="00FE1334">
        <w:rPr>
          <w:rFonts w:ascii="Book Antiqua" w:hAnsi="Book Antiqua" w:cs="Arial"/>
          <w:sz w:val="24"/>
          <w:szCs w:val="24"/>
          <w:shd w:val="clear" w:color="auto" w:fill="F5F5F5"/>
        </w:rPr>
        <w:t>postavljen</w:t>
      </w:r>
      <w:proofErr w:type="spellEnd"/>
      <w:r w:rsidR="00FE1334" w:rsidRPr="00FE1334">
        <w:rPr>
          <w:rFonts w:ascii="Book Antiqua" w:hAnsi="Book Antiqua" w:cs="Arial"/>
          <w:sz w:val="24"/>
          <w:szCs w:val="24"/>
          <w:shd w:val="clear" w:color="auto" w:fill="F5F5F5"/>
        </w:rPr>
        <w:t xml:space="preserve"> </w:t>
      </w:r>
      <w:proofErr w:type="spellStart"/>
      <w:r w:rsidR="00FE1334" w:rsidRPr="00FE1334">
        <w:rPr>
          <w:rFonts w:ascii="Book Antiqua" w:hAnsi="Book Antiqua" w:cs="Arial"/>
          <w:sz w:val="24"/>
          <w:szCs w:val="24"/>
          <w:shd w:val="clear" w:color="auto" w:fill="F5F5F5"/>
        </w:rPr>
        <w:t>za</w:t>
      </w:r>
      <w:proofErr w:type="spellEnd"/>
      <w:r w:rsidR="00FE1334"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nacionaln</w:t>
      </w:r>
      <w:r w:rsidR="00FE1334" w:rsidRPr="00FE1334">
        <w:rPr>
          <w:rFonts w:ascii="Book Antiqua" w:hAnsi="Book Antiqua" w:cs="Arial"/>
          <w:sz w:val="24"/>
          <w:szCs w:val="24"/>
          <w:shd w:val="clear" w:color="auto" w:fill="F5F5F5"/>
        </w:rPr>
        <w:t>og</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koordinator</w:t>
      </w:r>
      <w:r w:rsidR="00FE1334" w:rsidRPr="00FE1334">
        <w:rPr>
          <w:rFonts w:ascii="Book Antiqua" w:hAnsi="Book Antiqua" w:cs="Arial"/>
          <w:sz w:val="24"/>
          <w:szCs w:val="24"/>
          <w:shd w:val="clear" w:color="auto" w:fill="F5F5F5"/>
        </w:rPr>
        <w:t>a</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za</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donacije</w:t>
      </w:r>
      <w:proofErr w:type="spellEnd"/>
      <w:r w:rsidRPr="00FE1334">
        <w:rPr>
          <w:rFonts w:ascii="Book Antiqua" w:hAnsi="Book Antiqua" w:cs="Arial"/>
          <w:sz w:val="24"/>
          <w:szCs w:val="24"/>
          <w:shd w:val="clear" w:color="auto" w:fill="F5F5F5"/>
        </w:rPr>
        <w:t xml:space="preserve"> IPA, TAIE</w:t>
      </w:r>
      <w:r w:rsidR="00FE1334" w:rsidRPr="00FE1334">
        <w:rPr>
          <w:rFonts w:ascii="Book Antiqua" w:hAnsi="Book Antiqua" w:cs="Arial"/>
          <w:sz w:val="24"/>
          <w:szCs w:val="24"/>
          <w:shd w:val="clear" w:color="auto" w:fill="F5F5F5"/>
        </w:rPr>
        <w:t>X-</w:t>
      </w:r>
      <w:proofErr w:type="gramStart"/>
      <w:r w:rsidR="00FE1334" w:rsidRPr="00FE1334">
        <w:rPr>
          <w:rFonts w:ascii="Book Antiqua" w:hAnsi="Book Antiqua" w:cs="Arial"/>
          <w:sz w:val="24"/>
          <w:szCs w:val="24"/>
          <w:shd w:val="clear" w:color="auto" w:fill="F5F5F5"/>
        </w:rPr>
        <w:t>a</w:t>
      </w:r>
      <w:proofErr w:type="gramEnd"/>
      <w:r w:rsidRPr="00FE1334">
        <w:rPr>
          <w:rFonts w:ascii="Book Antiqua" w:hAnsi="Book Antiqua" w:cs="Arial"/>
          <w:sz w:val="24"/>
          <w:szCs w:val="24"/>
          <w:shd w:val="clear" w:color="auto" w:fill="F5F5F5"/>
        </w:rPr>
        <w:t xml:space="preserve"> i </w:t>
      </w:r>
      <w:proofErr w:type="spellStart"/>
      <w:r w:rsidR="00FE1334" w:rsidRPr="00FE1334">
        <w:rPr>
          <w:rFonts w:ascii="Book Antiqua" w:hAnsi="Book Antiqua" w:cs="Arial"/>
          <w:sz w:val="24"/>
          <w:szCs w:val="24"/>
          <w:shd w:val="clear" w:color="auto" w:fill="F5F5F5"/>
        </w:rPr>
        <w:t>druge</w:t>
      </w:r>
      <w:proofErr w:type="spellEnd"/>
      <w:r w:rsidR="00FE1334"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programe</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koj</w:t>
      </w:r>
      <w:r w:rsidR="00FE1334" w:rsidRPr="00FE1334">
        <w:rPr>
          <w:rFonts w:ascii="Book Antiqua" w:hAnsi="Book Antiqua" w:cs="Arial"/>
          <w:sz w:val="24"/>
          <w:szCs w:val="24"/>
          <w:shd w:val="clear" w:color="auto" w:fill="F5F5F5"/>
        </w:rPr>
        <w:t>i</w:t>
      </w:r>
      <w:proofErr w:type="spellEnd"/>
      <w:r w:rsidR="00FE1334" w:rsidRPr="00FE1334">
        <w:rPr>
          <w:rFonts w:ascii="Book Antiqua" w:hAnsi="Book Antiqua" w:cs="Arial"/>
          <w:sz w:val="24"/>
          <w:szCs w:val="24"/>
          <w:shd w:val="clear" w:color="auto" w:fill="F5F5F5"/>
        </w:rPr>
        <w:t xml:space="preserve"> </w:t>
      </w:r>
      <w:proofErr w:type="spellStart"/>
      <w:r w:rsidR="00FE1334">
        <w:rPr>
          <w:rFonts w:ascii="Book Antiqua" w:hAnsi="Book Antiqua" w:cs="Arial"/>
          <w:sz w:val="24"/>
          <w:szCs w:val="24"/>
          <w:shd w:val="clear" w:color="auto" w:fill="F5F5F5"/>
        </w:rPr>
        <w:t>daju</w:t>
      </w:r>
      <w:proofErr w:type="spellEnd"/>
      <w:r w:rsidR="00FE1334"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don</w:t>
      </w:r>
      <w:r w:rsidR="00FE1334" w:rsidRPr="00FE1334">
        <w:rPr>
          <w:rFonts w:ascii="Book Antiqua" w:hAnsi="Book Antiqua" w:cs="Arial"/>
          <w:sz w:val="24"/>
          <w:szCs w:val="24"/>
          <w:shd w:val="clear" w:color="auto" w:fill="F5F5F5"/>
        </w:rPr>
        <w:t>acije</w:t>
      </w:r>
      <w:proofErr w:type="spellEnd"/>
      <w:r w:rsidR="00FE1334" w:rsidRPr="00FE1334">
        <w:rPr>
          <w:rFonts w:ascii="Book Antiqua" w:hAnsi="Book Antiqua" w:cs="Arial"/>
          <w:sz w:val="24"/>
          <w:szCs w:val="24"/>
          <w:shd w:val="clear" w:color="auto" w:fill="F5F5F5"/>
        </w:rPr>
        <w:t xml:space="preserve"> </w:t>
      </w:r>
      <w:proofErr w:type="spellStart"/>
      <w:r w:rsidR="00FE1334" w:rsidRPr="00FE1334">
        <w:rPr>
          <w:rFonts w:ascii="Book Antiqua" w:hAnsi="Book Antiqua" w:cs="Arial"/>
          <w:sz w:val="24"/>
          <w:szCs w:val="24"/>
          <w:shd w:val="clear" w:color="auto" w:fill="F5F5F5"/>
        </w:rPr>
        <w:t>Republici</w:t>
      </w:r>
      <w:proofErr w:type="spellEnd"/>
      <w:r w:rsidR="00FE1334" w:rsidRPr="00FE1334">
        <w:rPr>
          <w:rFonts w:ascii="Book Antiqua" w:hAnsi="Book Antiqua" w:cs="Arial"/>
          <w:sz w:val="24"/>
          <w:szCs w:val="24"/>
          <w:shd w:val="clear" w:color="auto" w:fill="F5F5F5"/>
        </w:rPr>
        <w:t xml:space="preserve"> </w:t>
      </w:r>
      <w:r w:rsidRPr="00FE1334">
        <w:rPr>
          <w:rFonts w:ascii="Book Antiqua" w:hAnsi="Book Antiqua" w:cs="Arial"/>
          <w:sz w:val="24"/>
          <w:szCs w:val="24"/>
          <w:shd w:val="clear" w:color="auto" w:fill="F5F5F5"/>
        </w:rPr>
        <w:t xml:space="preserve">Kosovo. </w:t>
      </w:r>
    </w:p>
    <w:p w:rsidR="00FE1334" w:rsidRPr="00FE1334" w:rsidRDefault="00FE1334" w:rsidP="00475AAD">
      <w:pPr>
        <w:pStyle w:val="ListParagraph"/>
        <w:ind w:left="360"/>
        <w:jc w:val="both"/>
        <w:rPr>
          <w:rFonts w:ascii="Book Antiqua" w:hAnsi="Book Antiqua" w:cs="Arial"/>
          <w:sz w:val="24"/>
          <w:szCs w:val="24"/>
          <w:shd w:val="clear" w:color="auto" w:fill="F5F5F5"/>
          <w:lang w:val="sr-Latn-RS"/>
        </w:rPr>
      </w:pPr>
    </w:p>
    <w:p w:rsidR="00FE1334" w:rsidRPr="00FE1334" w:rsidRDefault="00870C2F" w:rsidP="00475AAD">
      <w:pPr>
        <w:pStyle w:val="ListParagraph"/>
        <w:numPr>
          <w:ilvl w:val="0"/>
          <w:numId w:val="7"/>
        </w:numPr>
        <w:jc w:val="both"/>
        <w:rPr>
          <w:rFonts w:ascii="Book Antiqua" w:hAnsi="Book Antiqua" w:cs="Arial"/>
          <w:sz w:val="24"/>
          <w:szCs w:val="24"/>
          <w:shd w:val="clear" w:color="auto" w:fill="F5F5F5"/>
          <w:lang w:val="sr-Latn-RS"/>
        </w:rPr>
      </w:pPr>
      <w:proofErr w:type="spellStart"/>
      <w:r w:rsidRPr="00FE1334">
        <w:rPr>
          <w:rFonts w:ascii="Book Antiqua" w:hAnsi="Book Antiqua" w:cs="Arial"/>
          <w:sz w:val="24"/>
          <w:szCs w:val="24"/>
          <w:shd w:val="clear" w:color="auto" w:fill="F5F5F5"/>
        </w:rPr>
        <w:t>Ovom</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odlukom</w:t>
      </w:r>
      <w:proofErr w:type="spellEnd"/>
      <w:r w:rsidRPr="00FE1334">
        <w:rPr>
          <w:rFonts w:ascii="Book Antiqua" w:hAnsi="Book Antiqua" w:cs="Arial"/>
          <w:sz w:val="24"/>
          <w:szCs w:val="24"/>
          <w:shd w:val="clear" w:color="auto" w:fill="F5F5F5"/>
        </w:rPr>
        <w:t xml:space="preserve">, </w:t>
      </w:r>
      <w:r w:rsidR="00FE1334" w:rsidRPr="00FE1334">
        <w:rPr>
          <w:rFonts w:ascii="Book Antiqua" w:hAnsi="Book Antiqua" w:cs="Arial"/>
          <w:sz w:val="24"/>
          <w:szCs w:val="24"/>
          <w:shd w:val="clear" w:color="auto" w:fill="F5F5F5"/>
        </w:rPr>
        <w:t xml:space="preserve">se </w:t>
      </w:r>
      <w:proofErr w:type="spellStart"/>
      <w:r w:rsidR="00FE1334" w:rsidRPr="00FE1334">
        <w:rPr>
          <w:rFonts w:ascii="Book Antiqua" w:hAnsi="Book Antiqua" w:cs="Arial"/>
          <w:sz w:val="24"/>
          <w:szCs w:val="24"/>
          <w:shd w:val="clear" w:color="auto" w:fill="F5F5F5"/>
        </w:rPr>
        <w:t>ukida</w:t>
      </w:r>
      <w:proofErr w:type="spellEnd"/>
      <w:r w:rsidR="00FE1334"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tačka</w:t>
      </w:r>
      <w:proofErr w:type="spellEnd"/>
      <w:r w:rsidRPr="00FE1334">
        <w:rPr>
          <w:rFonts w:ascii="Book Antiqua" w:hAnsi="Book Antiqua" w:cs="Arial"/>
          <w:sz w:val="24"/>
          <w:szCs w:val="24"/>
          <w:shd w:val="clear" w:color="auto" w:fill="F5F5F5"/>
        </w:rPr>
        <w:t xml:space="preserve"> 1. </w:t>
      </w:r>
      <w:proofErr w:type="spellStart"/>
      <w:r w:rsidRPr="00FE1334">
        <w:rPr>
          <w:rFonts w:ascii="Book Antiqua" w:hAnsi="Book Antiqua" w:cs="Arial"/>
          <w:sz w:val="24"/>
          <w:szCs w:val="24"/>
          <w:shd w:val="clear" w:color="auto" w:fill="F5F5F5"/>
        </w:rPr>
        <w:t>Odluke</w:t>
      </w:r>
      <w:proofErr w:type="spell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Vlade</w:t>
      </w:r>
      <w:proofErr w:type="spellEnd"/>
      <w:r w:rsidRPr="00FE1334">
        <w:rPr>
          <w:rFonts w:ascii="Book Antiqua" w:hAnsi="Book Antiqua" w:cs="Arial"/>
          <w:sz w:val="24"/>
          <w:szCs w:val="24"/>
          <w:shd w:val="clear" w:color="auto" w:fill="F5F5F5"/>
        </w:rPr>
        <w:t xml:space="preserve"> br. 09/44 </w:t>
      </w:r>
      <w:proofErr w:type="spellStart"/>
      <w:proofErr w:type="gramStart"/>
      <w:r w:rsidRPr="00FE1334">
        <w:rPr>
          <w:rFonts w:ascii="Book Antiqua" w:hAnsi="Book Antiqua" w:cs="Arial"/>
          <w:sz w:val="24"/>
          <w:szCs w:val="24"/>
          <w:shd w:val="clear" w:color="auto" w:fill="F5F5F5"/>
        </w:rPr>
        <w:t>od</w:t>
      </w:r>
      <w:proofErr w:type="spellEnd"/>
      <w:proofErr w:type="gramEnd"/>
      <w:r w:rsidRPr="00FE1334">
        <w:rPr>
          <w:rFonts w:ascii="Book Antiqua" w:hAnsi="Book Antiqua" w:cs="Arial"/>
          <w:sz w:val="24"/>
          <w:szCs w:val="24"/>
          <w:shd w:val="clear" w:color="auto" w:fill="F5F5F5"/>
        </w:rPr>
        <w:t xml:space="preserve"> 27.04.2018. </w:t>
      </w:r>
      <w:proofErr w:type="gramStart"/>
      <w:r w:rsidR="00FE1334" w:rsidRPr="00FE1334">
        <w:rPr>
          <w:rFonts w:ascii="Book Antiqua" w:hAnsi="Book Antiqua" w:cs="Arial"/>
          <w:sz w:val="24"/>
          <w:szCs w:val="24"/>
          <w:shd w:val="clear" w:color="auto" w:fill="F5F5F5"/>
        </w:rPr>
        <w:t>i</w:t>
      </w:r>
      <w:proofErr w:type="gramEnd"/>
      <w:r w:rsidR="00FE1334" w:rsidRPr="00FE1334">
        <w:rPr>
          <w:rFonts w:ascii="Book Antiqua" w:hAnsi="Book Antiqua" w:cs="Arial"/>
          <w:sz w:val="24"/>
          <w:szCs w:val="24"/>
          <w:shd w:val="clear" w:color="auto" w:fill="F5F5F5"/>
        </w:rPr>
        <w:t xml:space="preserve"> </w:t>
      </w:r>
      <w:proofErr w:type="spellStart"/>
      <w:r w:rsidR="00FE1334" w:rsidRPr="00FE1334">
        <w:rPr>
          <w:rFonts w:ascii="Book Antiqua" w:hAnsi="Book Antiqua" w:cs="Arial"/>
          <w:sz w:val="24"/>
          <w:szCs w:val="24"/>
          <w:shd w:val="clear" w:color="auto" w:fill="F5F5F5"/>
        </w:rPr>
        <w:t>zam</w:t>
      </w:r>
      <w:r w:rsidRPr="00FE1334">
        <w:rPr>
          <w:rFonts w:ascii="Book Antiqua" w:hAnsi="Book Antiqua" w:cs="Arial"/>
          <w:sz w:val="24"/>
          <w:szCs w:val="24"/>
          <w:shd w:val="clear" w:color="auto" w:fill="F5F5F5"/>
        </w:rPr>
        <w:t>enjuje</w:t>
      </w:r>
      <w:proofErr w:type="spellEnd"/>
      <w:r w:rsidRPr="00FE1334">
        <w:rPr>
          <w:rFonts w:ascii="Book Antiqua" w:hAnsi="Book Antiqua" w:cs="Arial"/>
          <w:sz w:val="24"/>
          <w:szCs w:val="24"/>
          <w:shd w:val="clear" w:color="auto" w:fill="F5F5F5"/>
        </w:rPr>
        <w:t xml:space="preserve"> se </w:t>
      </w:r>
      <w:proofErr w:type="spellStart"/>
      <w:r w:rsidRPr="00FE1334">
        <w:rPr>
          <w:rFonts w:ascii="Book Antiqua" w:hAnsi="Book Antiqua" w:cs="Arial"/>
          <w:sz w:val="24"/>
          <w:szCs w:val="24"/>
          <w:shd w:val="clear" w:color="auto" w:fill="F5F5F5"/>
        </w:rPr>
        <w:t>tekstom</w:t>
      </w:r>
      <w:proofErr w:type="spellEnd"/>
      <w:r w:rsidRPr="00FE1334">
        <w:rPr>
          <w:rFonts w:ascii="Book Antiqua" w:hAnsi="Book Antiqua" w:cs="Arial"/>
          <w:sz w:val="24"/>
          <w:szCs w:val="24"/>
          <w:shd w:val="clear" w:color="auto" w:fill="F5F5F5"/>
        </w:rPr>
        <w:t xml:space="preserve"> </w:t>
      </w:r>
      <w:r w:rsidR="00FE1334" w:rsidRPr="00FE1334">
        <w:rPr>
          <w:rFonts w:ascii="Book Antiqua" w:hAnsi="Book Antiqua" w:cs="Arial"/>
          <w:sz w:val="24"/>
          <w:szCs w:val="24"/>
          <w:shd w:val="clear" w:color="auto" w:fill="F5F5F5"/>
        </w:rPr>
        <w:t xml:space="preserve">u </w:t>
      </w:r>
      <w:proofErr w:type="spellStart"/>
      <w:r w:rsidR="00FE1334" w:rsidRPr="00FE1334">
        <w:rPr>
          <w:rFonts w:ascii="Book Antiqua" w:hAnsi="Book Antiqua" w:cs="Arial"/>
          <w:sz w:val="24"/>
          <w:szCs w:val="24"/>
          <w:shd w:val="clear" w:color="auto" w:fill="F5F5F5"/>
        </w:rPr>
        <w:t>tački</w:t>
      </w:r>
      <w:proofErr w:type="spellEnd"/>
      <w:r w:rsidRPr="00FE1334">
        <w:rPr>
          <w:rFonts w:ascii="Book Antiqua" w:hAnsi="Book Antiqua" w:cs="Arial"/>
          <w:sz w:val="24"/>
          <w:szCs w:val="24"/>
          <w:shd w:val="clear" w:color="auto" w:fill="F5F5F5"/>
        </w:rPr>
        <w:t xml:space="preserve"> 1. </w:t>
      </w:r>
      <w:proofErr w:type="spellStart"/>
      <w:proofErr w:type="gramStart"/>
      <w:r w:rsidRPr="00FE1334">
        <w:rPr>
          <w:rFonts w:ascii="Book Antiqua" w:hAnsi="Book Antiqua" w:cs="Arial"/>
          <w:sz w:val="24"/>
          <w:szCs w:val="24"/>
          <w:shd w:val="clear" w:color="auto" w:fill="F5F5F5"/>
        </w:rPr>
        <w:t>ove</w:t>
      </w:r>
      <w:proofErr w:type="spellEnd"/>
      <w:proofErr w:type="gramEnd"/>
      <w:r w:rsidRPr="00FE1334">
        <w:rPr>
          <w:rFonts w:ascii="Book Antiqua" w:hAnsi="Book Antiqua" w:cs="Arial"/>
          <w:sz w:val="24"/>
          <w:szCs w:val="24"/>
          <w:shd w:val="clear" w:color="auto" w:fill="F5F5F5"/>
        </w:rPr>
        <w:t xml:space="preserve"> </w:t>
      </w:r>
      <w:proofErr w:type="spellStart"/>
      <w:r w:rsidRPr="00FE1334">
        <w:rPr>
          <w:rFonts w:ascii="Book Antiqua" w:hAnsi="Book Antiqua" w:cs="Arial"/>
          <w:sz w:val="24"/>
          <w:szCs w:val="24"/>
          <w:shd w:val="clear" w:color="auto" w:fill="F5F5F5"/>
        </w:rPr>
        <w:t>odluke</w:t>
      </w:r>
      <w:proofErr w:type="spellEnd"/>
      <w:r w:rsidRPr="00FE1334">
        <w:rPr>
          <w:rFonts w:ascii="Book Antiqua" w:hAnsi="Book Antiqua" w:cs="Arial"/>
          <w:sz w:val="24"/>
          <w:szCs w:val="24"/>
          <w:shd w:val="clear" w:color="auto" w:fill="F5F5F5"/>
        </w:rPr>
        <w:t>.</w:t>
      </w:r>
    </w:p>
    <w:p w:rsidR="00FE1334" w:rsidRPr="00FE1334" w:rsidRDefault="00FE1334" w:rsidP="00475AAD">
      <w:pPr>
        <w:pStyle w:val="ListParagraph"/>
        <w:ind w:left="360"/>
        <w:jc w:val="both"/>
        <w:rPr>
          <w:rFonts w:ascii="Book Antiqua" w:hAnsi="Book Antiqua" w:cs="Arial"/>
          <w:sz w:val="24"/>
          <w:szCs w:val="24"/>
          <w:shd w:val="clear" w:color="auto" w:fill="F5F5F5"/>
          <w:lang w:val="sr-Latn-RS"/>
        </w:rPr>
      </w:pPr>
    </w:p>
    <w:p w:rsidR="00870C2F" w:rsidRDefault="00870C2F" w:rsidP="00475AAD">
      <w:pPr>
        <w:pStyle w:val="ListParagraph"/>
        <w:numPr>
          <w:ilvl w:val="0"/>
          <w:numId w:val="7"/>
        </w:numPr>
        <w:jc w:val="both"/>
        <w:rPr>
          <w:rFonts w:ascii="Book Antiqua" w:hAnsi="Book Antiqua" w:cs="Arial"/>
          <w:sz w:val="24"/>
          <w:szCs w:val="24"/>
          <w:shd w:val="clear" w:color="auto" w:fill="F5F5F5"/>
          <w:lang w:val="sr-Latn-RS"/>
        </w:rPr>
      </w:pPr>
      <w:r w:rsidRPr="00FE1334">
        <w:rPr>
          <w:rFonts w:ascii="Book Antiqua" w:hAnsi="Book Antiqua" w:cs="Arial"/>
          <w:sz w:val="24"/>
          <w:szCs w:val="24"/>
          <w:shd w:val="clear" w:color="auto" w:fill="F5F5F5"/>
          <w:lang w:val="sr-Latn-RS"/>
        </w:rPr>
        <w:t>Odluka stupa na snagu danom potpisivanja.</w:t>
      </w:r>
    </w:p>
    <w:p w:rsidR="00475AAD" w:rsidRPr="00475AAD" w:rsidRDefault="00475AAD" w:rsidP="00475AAD">
      <w:pPr>
        <w:pStyle w:val="ListParagraph"/>
        <w:rPr>
          <w:rFonts w:ascii="Book Antiqua" w:hAnsi="Book Antiqua" w:cs="Arial"/>
          <w:sz w:val="24"/>
          <w:szCs w:val="24"/>
          <w:shd w:val="clear" w:color="auto" w:fill="F5F5F5"/>
          <w:lang w:val="sr-Latn-RS"/>
        </w:rPr>
      </w:pPr>
    </w:p>
    <w:p w:rsidR="00475AAD" w:rsidRPr="00FE1334" w:rsidRDefault="00475AAD" w:rsidP="00475AAD">
      <w:pPr>
        <w:pStyle w:val="ListParagraph"/>
        <w:ind w:left="360"/>
        <w:jc w:val="both"/>
        <w:rPr>
          <w:rFonts w:ascii="Book Antiqua" w:hAnsi="Book Antiqua" w:cs="Arial"/>
          <w:sz w:val="24"/>
          <w:szCs w:val="24"/>
          <w:shd w:val="clear" w:color="auto" w:fill="F5F5F5"/>
          <w:lang w:val="sr-Latn-RS"/>
        </w:rPr>
      </w:pPr>
    </w:p>
    <w:p w:rsidR="00870C2F" w:rsidRPr="00870C2F" w:rsidRDefault="00870C2F" w:rsidP="00870C2F">
      <w:pPr>
        <w:pStyle w:val="ListParagraph"/>
        <w:ind w:left="2160" w:firstLine="720"/>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870C2F" w:rsidRP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870C2F" w:rsidRP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870C2F" w:rsidRPr="00870C2F" w:rsidRDefault="00870C2F" w:rsidP="00870C2F">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870C2F" w:rsidRPr="00870C2F" w:rsidRDefault="00870C2F" w:rsidP="00870C2F">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870C2F" w:rsidRDefault="00870C2F" w:rsidP="00870C2F">
      <w:pPr>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475AAD" w:rsidRDefault="00475AAD" w:rsidP="00870C2F">
      <w:pPr>
        <w:rPr>
          <w:rFonts w:ascii="Book Antiqua" w:hAnsi="Book Antiqua"/>
          <w:color w:val="000000"/>
          <w:sz w:val="24"/>
          <w:szCs w:val="24"/>
          <w:lang w:val="sr-Latn-RS"/>
        </w:rPr>
      </w:pPr>
    </w:p>
    <w:p w:rsidR="00475AAD" w:rsidRDefault="00475AAD" w:rsidP="00870C2F">
      <w:pPr>
        <w:rPr>
          <w:rFonts w:ascii="Book Antiqua" w:hAnsi="Book Antiqua"/>
          <w:color w:val="000000"/>
          <w:sz w:val="24"/>
          <w:szCs w:val="24"/>
          <w:lang w:val="sr-Latn-RS"/>
        </w:rPr>
      </w:pPr>
    </w:p>
    <w:p w:rsidR="00475AAD" w:rsidRPr="00870C2F" w:rsidRDefault="00475AAD" w:rsidP="00870C2F">
      <w:pPr>
        <w:rPr>
          <w:rFonts w:ascii="Book Antiqua" w:hAnsi="Book Antiqua"/>
          <w:color w:val="000000"/>
          <w:sz w:val="24"/>
          <w:szCs w:val="24"/>
          <w:lang w:val="sr-Latn-RS"/>
        </w:rPr>
      </w:pPr>
    </w:p>
    <w:p w:rsidR="00FE1334" w:rsidRPr="00870C2F" w:rsidRDefault="00FE1334" w:rsidP="00FE1334">
      <w:pPr>
        <w:jc w:val="center"/>
        <w:rPr>
          <w:rFonts w:ascii="Book Antiqua" w:hAnsi="Book Antiqua"/>
          <w:b/>
          <w:bCs/>
          <w:color w:val="000000"/>
          <w:sz w:val="24"/>
          <w:szCs w:val="24"/>
          <w:lang w:val="sr-Latn-RS"/>
        </w:rPr>
      </w:pPr>
      <w:r w:rsidRPr="00870C2F">
        <w:rPr>
          <w:rFonts w:ascii="Book Antiqua" w:hAnsi="Book Antiqua"/>
          <w:noProof/>
          <w:color w:val="000000"/>
          <w:sz w:val="24"/>
          <w:szCs w:val="24"/>
        </w:rPr>
        <w:lastRenderedPageBreak/>
        <w:drawing>
          <wp:inline distT="0" distB="0" distL="0" distR="0" wp14:anchorId="1CC4E29B" wp14:editId="4836114D">
            <wp:extent cx="934720" cy="1030605"/>
            <wp:effectExtent l="0" t="0" r="0" b="0"/>
            <wp:docPr id="9" name="Picture 9" descr="Description: 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ema_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4720" cy="1030605"/>
                    </a:xfrm>
                    <a:prstGeom prst="rect">
                      <a:avLst/>
                    </a:prstGeom>
                    <a:noFill/>
                    <a:ln>
                      <a:noFill/>
                    </a:ln>
                  </pic:spPr>
                </pic:pic>
              </a:graphicData>
            </a:graphic>
          </wp:inline>
        </w:drawing>
      </w:r>
    </w:p>
    <w:p w:rsidR="00FE1334" w:rsidRPr="00870C2F" w:rsidRDefault="00FE1334" w:rsidP="00FE1334">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e Kosovës</w:t>
      </w:r>
    </w:p>
    <w:p w:rsidR="00FE1334" w:rsidRPr="00870C2F" w:rsidRDefault="00FE1334" w:rsidP="00FE1334">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Republika Kosova - Republic of Kosovo</w:t>
      </w:r>
    </w:p>
    <w:p w:rsidR="00FE1334" w:rsidRPr="00870C2F" w:rsidRDefault="00FE1334" w:rsidP="00FE1334">
      <w:pPr>
        <w:jc w:val="center"/>
        <w:rPr>
          <w:rFonts w:ascii="Book Antiqua" w:hAnsi="Book Antiqua"/>
          <w:b/>
          <w:bCs/>
          <w:i/>
          <w:iCs/>
          <w:color w:val="000000"/>
          <w:sz w:val="24"/>
          <w:szCs w:val="24"/>
          <w:lang w:val="sr-Latn-RS"/>
        </w:rPr>
      </w:pPr>
      <w:r w:rsidRPr="00870C2F">
        <w:rPr>
          <w:rFonts w:ascii="Book Antiqua" w:hAnsi="Book Antiqua"/>
          <w:b/>
          <w:bCs/>
          <w:i/>
          <w:iCs/>
          <w:color w:val="000000"/>
          <w:sz w:val="24"/>
          <w:szCs w:val="24"/>
          <w:lang w:val="sr-Latn-RS"/>
        </w:rPr>
        <w:t>Qeveria - Vlada - Government</w:t>
      </w:r>
    </w:p>
    <w:p w:rsidR="00FE1334" w:rsidRPr="00870C2F" w:rsidRDefault="00FE1334" w:rsidP="00FE1334">
      <w:pPr>
        <w:rPr>
          <w:rFonts w:ascii="Book Antiqua" w:hAnsi="Book Antiqua"/>
          <w:b/>
          <w:bCs/>
          <w:color w:val="000000"/>
          <w:sz w:val="24"/>
          <w:szCs w:val="24"/>
          <w:lang w:val="sr-Latn-RS"/>
        </w:rPr>
      </w:pPr>
      <w:r w:rsidRPr="00870C2F">
        <w:rPr>
          <w:rFonts w:ascii="Book Antiqua" w:hAnsi="Book Antiqua" w:cs="Times New Roman"/>
          <w:b/>
          <w:bCs/>
          <w:color w:val="000000"/>
          <w:sz w:val="24"/>
          <w:szCs w:val="24"/>
          <w:lang w:val="sr-Latn-RS"/>
        </w:rPr>
        <w:t xml:space="preserve">                                                                                                </w:t>
      </w:r>
    </w:p>
    <w:p w:rsidR="00FE1334" w:rsidRPr="00870C2F" w:rsidRDefault="00FE1334" w:rsidP="00FE1334">
      <w:pPr>
        <w:rPr>
          <w:rFonts w:ascii="Book Antiqua" w:hAnsi="Book Antiqua"/>
          <w:b/>
          <w:bCs/>
          <w:color w:val="000000"/>
          <w:sz w:val="24"/>
          <w:szCs w:val="24"/>
          <w:lang w:val="sr-Latn-RS"/>
        </w:rPr>
      </w:pPr>
      <w:r w:rsidRPr="00870C2F">
        <w:rPr>
          <w:rFonts w:ascii="Book Antiqua" w:hAnsi="Book Antiqua"/>
          <w:b/>
          <w:bCs/>
          <w:color w:val="000000"/>
          <w:sz w:val="24"/>
          <w:szCs w:val="24"/>
          <w:lang w:val="sr-Latn-RS"/>
        </w:rPr>
        <w:t>           </w:t>
      </w:r>
    </w:p>
    <w:p w:rsidR="00FE1334" w:rsidRPr="00870C2F" w:rsidRDefault="00FE1334" w:rsidP="00FE1334">
      <w:pPr>
        <w:jc w:val="right"/>
        <w:rPr>
          <w:rFonts w:ascii="Book Antiqua" w:hAnsi="Book Antiqua"/>
          <w:b/>
          <w:bCs/>
          <w:color w:val="000000"/>
          <w:sz w:val="24"/>
          <w:szCs w:val="24"/>
          <w:lang w:val="sr-Latn-RS"/>
        </w:rPr>
      </w:pPr>
      <w:r w:rsidRPr="00870C2F">
        <w:rPr>
          <w:rFonts w:ascii="Book Antiqua" w:hAnsi="Book Antiqua"/>
          <w:color w:val="000000"/>
          <w:sz w:val="24"/>
          <w:szCs w:val="24"/>
          <w:lang w:val="sr-Latn-RS"/>
        </w:rPr>
        <w:t>                                  </w:t>
      </w:r>
      <w:r w:rsidRPr="00870C2F">
        <w:rPr>
          <w:rFonts w:ascii="Book Antiqua" w:hAnsi="Book Antiqua"/>
          <w:b/>
          <w:bCs/>
          <w:color w:val="000000"/>
          <w:sz w:val="24"/>
          <w:szCs w:val="24"/>
          <w:lang w:val="sr-Latn-RS"/>
        </w:rPr>
        <w:t xml:space="preserve">Br. </w:t>
      </w:r>
      <w:r>
        <w:rPr>
          <w:rFonts w:ascii="Book Antiqua" w:hAnsi="Book Antiqua"/>
          <w:b/>
          <w:bCs/>
          <w:color w:val="000000"/>
          <w:sz w:val="24"/>
          <w:szCs w:val="24"/>
          <w:lang w:val="sr-Latn-RS"/>
        </w:rPr>
        <w:t>1</w:t>
      </w:r>
      <w:r w:rsidR="007C7F05">
        <w:rPr>
          <w:rFonts w:ascii="Book Antiqua" w:hAnsi="Book Antiqua"/>
          <w:b/>
          <w:bCs/>
          <w:color w:val="000000"/>
          <w:sz w:val="24"/>
          <w:szCs w:val="24"/>
          <w:lang w:val="sr-Latn-RS"/>
        </w:rPr>
        <w:t>1</w:t>
      </w:r>
      <w:r w:rsidRPr="00870C2F">
        <w:rPr>
          <w:rFonts w:ascii="Book Antiqua" w:hAnsi="Book Antiqua"/>
          <w:b/>
          <w:bCs/>
          <w:color w:val="000000"/>
          <w:sz w:val="24"/>
          <w:szCs w:val="24"/>
          <w:lang w:val="sr-Latn-RS"/>
        </w:rPr>
        <w:t>/117</w:t>
      </w:r>
    </w:p>
    <w:p w:rsidR="00FE1334" w:rsidRPr="00870C2F" w:rsidRDefault="00FE1334" w:rsidP="00FE1334">
      <w:pPr>
        <w:jc w:val="right"/>
        <w:rPr>
          <w:rFonts w:ascii="Book Antiqua" w:hAnsi="Book Antiqua" w:cs="Arial"/>
          <w:sz w:val="24"/>
          <w:szCs w:val="24"/>
          <w:shd w:val="clear" w:color="auto" w:fill="F5F5F5"/>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sz w:val="24"/>
          <w:szCs w:val="24"/>
          <w:lang w:val="sr-Latn-RS"/>
        </w:rPr>
        <w:t>Datum: 22.01.2020</w:t>
      </w:r>
    </w:p>
    <w:p w:rsidR="00FE1334" w:rsidRPr="00870C2F" w:rsidRDefault="00FE1334" w:rsidP="00FE1334">
      <w:pPr>
        <w:rPr>
          <w:rFonts w:ascii="Book Antiqua" w:hAnsi="Book Antiqua"/>
          <w:b/>
          <w:bCs/>
          <w:color w:val="000000"/>
          <w:sz w:val="24"/>
          <w:szCs w:val="24"/>
          <w:lang w:val="sr-Latn-RS"/>
        </w:rPr>
      </w:pPr>
      <w:r w:rsidRPr="00870C2F">
        <w:rPr>
          <w:rFonts w:ascii="Book Antiqua" w:hAnsi="Book Antiqua" w:cs="Arial"/>
          <w:sz w:val="24"/>
          <w:szCs w:val="24"/>
          <w:shd w:val="clear" w:color="auto" w:fill="F5F5F5"/>
          <w:lang w:val="sr-Latn-RS"/>
        </w:rPr>
        <w:t>Na osnovu člana 92 stav 4 i člana 93 stav (4) Ustava Republike Kosovo, na osnovu člana 4 Uredbe br. 02/2011 o oblastima administrativne odgovornosti Kancelarije  premijera i ministarstava, izmenjen</w:t>
      </w:r>
      <w:r>
        <w:rPr>
          <w:rFonts w:ascii="Book Antiqua" w:hAnsi="Book Antiqua" w:cs="Arial"/>
          <w:sz w:val="24"/>
          <w:szCs w:val="24"/>
          <w:shd w:val="clear" w:color="auto" w:fill="F5F5F5"/>
          <w:lang w:val="sr-Latn-RS"/>
        </w:rPr>
        <w:t>e</w:t>
      </w:r>
      <w:r w:rsidRPr="00870C2F">
        <w:rPr>
          <w:rFonts w:ascii="Book Antiqua" w:hAnsi="Book Antiqua" w:cs="Arial"/>
          <w:sz w:val="24"/>
          <w:szCs w:val="24"/>
          <w:shd w:val="clear" w:color="auto" w:fill="F5F5F5"/>
          <w:lang w:val="sr-Latn-RS"/>
        </w:rPr>
        <w:t xml:space="preserve"> i dopunjen</w:t>
      </w:r>
      <w:r>
        <w:rPr>
          <w:rFonts w:ascii="Book Antiqua" w:hAnsi="Book Antiqua" w:cs="Arial"/>
          <w:sz w:val="24"/>
          <w:szCs w:val="24"/>
          <w:shd w:val="clear" w:color="auto" w:fill="F5F5F5"/>
          <w:lang w:val="sr-Latn-RS"/>
        </w:rPr>
        <w:t>e</w:t>
      </w:r>
      <w:r w:rsidRPr="00870C2F">
        <w:rPr>
          <w:rFonts w:ascii="Book Antiqua" w:hAnsi="Book Antiqua" w:cs="Arial"/>
          <w:sz w:val="24"/>
          <w:szCs w:val="24"/>
          <w:shd w:val="clear" w:color="auto" w:fill="F5F5F5"/>
          <w:lang w:val="sr-Latn-RS"/>
        </w:rPr>
        <w:t xml:space="preserve"> Uredbom br. 15/2017, Uredbom br. 16/2017, Uredbom br. 07/2018, Uredbom br. 26/2018 i Uredbom br. 30/2018, u skladu sa članom 19. Poslovnika </w:t>
      </w:r>
      <w:r>
        <w:rPr>
          <w:rFonts w:ascii="Book Antiqua" w:hAnsi="Book Antiqua" w:cs="Arial"/>
          <w:sz w:val="24"/>
          <w:szCs w:val="24"/>
          <w:shd w:val="clear" w:color="auto" w:fill="F5F5F5"/>
          <w:lang w:val="sr-Latn-RS"/>
        </w:rPr>
        <w:t xml:space="preserve">o radu </w:t>
      </w:r>
      <w:r w:rsidRPr="00870C2F">
        <w:rPr>
          <w:rFonts w:ascii="Book Antiqua" w:hAnsi="Book Antiqua" w:cs="Arial"/>
          <w:sz w:val="24"/>
          <w:szCs w:val="24"/>
          <w:shd w:val="clear" w:color="auto" w:fill="F5F5F5"/>
          <w:lang w:val="sr-Latn-RS"/>
        </w:rPr>
        <w:t>Vlade Republike Kosovo br. 09/2011., Vlada Republike Kosovo,</w:t>
      </w:r>
      <w:r>
        <w:rPr>
          <w:rFonts w:ascii="Book Antiqua" w:hAnsi="Book Antiqua" w:cs="Arial"/>
          <w:sz w:val="24"/>
          <w:szCs w:val="24"/>
          <w:shd w:val="clear" w:color="auto" w:fill="F5F5F5"/>
          <w:lang w:val="sr-Latn-RS"/>
        </w:rPr>
        <w:t xml:space="preserve"> je na sednici </w:t>
      </w:r>
      <w:r w:rsidRPr="00870C2F">
        <w:rPr>
          <w:rFonts w:ascii="Book Antiqua" w:hAnsi="Book Antiqua" w:cs="Arial"/>
          <w:sz w:val="24"/>
          <w:szCs w:val="24"/>
          <w:shd w:val="clear" w:color="auto" w:fill="F5F5F5"/>
          <w:lang w:val="sr-Latn-RS"/>
        </w:rPr>
        <w:t xml:space="preserve"> održano</w:t>
      </w:r>
      <w:r>
        <w:rPr>
          <w:rFonts w:ascii="Book Antiqua" w:hAnsi="Book Antiqua" w:cs="Arial"/>
          <w:sz w:val="24"/>
          <w:szCs w:val="24"/>
          <w:shd w:val="clear" w:color="auto" w:fill="F5F5F5"/>
          <w:lang w:val="sr-Latn-RS"/>
        </w:rPr>
        <w:t>j</w:t>
      </w:r>
      <w:r w:rsidRPr="00870C2F">
        <w:rPr>
          <w:rFonts w:ascii="Book Antiqua" w:hAnsi="Book Antiqua" w:cs="Arial"/>
          <w:sz w:val="24"/>
          <w:szCs w:val="24"/>
          <w:shd w:val="clear" w:color="auto" w:fill="F5F5F5"/>
          <w:lang w:val="sr-Latn-RS"/>
        </w:rPr>
        <w:t xml:space="preserve"> 22. januara 2020. godine, don</w:t>
      </w:r>
      <w:r>
        <w:rPr>
          <w:rFonts w:ascii="Book Antiqua" w:hAnsi="Book Antiqua" w:cs="Arial"/>
          <w:sz w:val="24"/>
          <w:szCs w:val="24"/>
          <w:shd w:val="clear" w:color="auto" w:fill="F5F5F5"/>
          <w:lang w:val="sr-Latn-RS"/>
        </w:rPr>
        <w:t xml:space="preserve">ela </w:t>
      </w:r>
      <w:r w:rsidRPr="00870C2F">
        <w:rPr>
          <w:rFonts w:ascii="Book Antiqua" w:hAnsi="Book Antiqua" w:cs="Arial"/>
          <w:sz w:val="24"/>
          <w:szCs w:val="24"/>
          <w:shd w:val="clear" w:color="auto" w:fill="F5F5F5"/>
          <w:lang w:val="sr-Latn-RS"/>
        </w:rPr>
        <w:t xml:space="preserve"> sledeć</w:t>
      </w:r>
      <w:r>
        <w:rPr>
          <w:rFonts w:ascii="Book Antiqua" w:hAnsi="Book Antiqua" w:cs="Arial"/>
          <w:sz w:val="24"/>
          <w:szCs w:val="24"/>
          <w:shd w:val="clear" w:color="auto" w:fill="F5F5F5"/>
          <w:lang w:val="sr-Latn-RS"/>
        </w:rPr>
        <w:t>u</w:t>
      </w:r>
      <w:r w:rsidRPr="00870C2F">
        <w:rPr>
          <w:rFonts w:ascii="Arial" w:hAnsi="Arial" w:cs="Arial"/>
          <w:sz w:val="21"/>
          <w:szCs w:val="21"/>
          <w:shd w:val="clear" w:color="auto" w:fill="F5F5F5"/>
          <w:lang w:val="sr-Latn-RS"/>
        </w:rPr>
        <w:t>:</w:t>
      </w:r>
    </w:p>
    <w:p w:rsidR="00FE1334" w:rsidRDefault="00FE1334" w:rsidP="00FE1334">
      <w:pPr>
        <w:jc w:val="center"/>
        <w:rPr>
          <w:rFonts w:ascii="Book Antiqua" w:hAnsi="Book Antiqua"/>
          <w:b/>
          <w:bCs/>
          <w:color w:val="000000"/>
          <w:sz w:val="24"/>
          <w:szCs w:val="24"/>
          <w:lang w:val="sr-Latn-RS"/>
        </w:rPr>
      </w:pPr>
    </w:p>
    <w:p w:rsidR="00475AAD" w:rsidRDefault="00475AAD" w:rsidP="00FE1334">
      <w:pPr>
        <w:jc w:val="center"/>
        <w:rPr>
          <w:rFonts w:ascii="Book Antiqua" w:hAnsi="Book Antiqua"/>
          <w:b/>
          <w:bCs/>
          <w:color w:val="000000"/>
          <w:sz w:val="24"/>
          <w:szCs w:val="24"/>
          <w:lang w:val="sr-Latn-RS"/>
        </w:rPr>
      </w:pPr>
    </w:p>
    <w:p w:rsidR="00FE1334" w:rsidRDefault="00FE1334" w:rsidP="00FE1334">
      <w:pPr>
        <w:jc w:val="center"/>
        <w:rPr>
          <w:rFonts w:ascii="Book Antiqua" w:hAnsi="Book Antiqua"/>
          <w:b/>
          <w:bCs/>
          <w:color w:val="000000"/>
          <w:sz w:val="24"/>
          <w:szCs w:val="24"/>
          <w:lang w:val="sr-Latn-RS"/>
        </w:rPr>
      </w:pPr>
    </w:p>
    <w:p w:rsidR="00FE1334" w:rsidRPr="00870C2F" w:rsidRDefault="00FE1334" w:rsidP="00475AAD">
      <w:pPr>
        <w:jc w:val="center"/>
        <w:rPr>
          <w:rFonts w:ascii="Book Antiqua" w:hAnsi="Book Antiqua"/>
          <w:b/>
          <w:bCs/>
          <w:color w:val="000000"/>
          <w:sz w:val="24"/>
          <w:szCs w:val="24"/>
          <w:lang w:val="sr-Latn-RS"/>
        </w:rPr>
      </w:pPr>
      <w:r w:rsidRPr="00870C2F">
        <w:rPr>
          <w:rFonts w:ascii="Book Antiqua" w:hAnsi="Book Antiqua"/>
          <w:b/>
          <w:bCs/>
          <w:color w:val="000000"/>
          <w:sz w:val="24"/>
          <w:szCs w:val="24"/>
          <w:lang w:val="sr-Latn-RS"/>
        </w:rPr>
        <w:t>O D L U K U</w:t>
      </w:r>
    </w:p>
    <w:p w:rsidR="00FE1334" w:rsidRPr="00475AAD" w:rsidRDefault="00FE1334" w:rsidP="00475AAD">
      <w:pPr>
        <w:rPr>
          <w:rFonts w:ascii="Book Antiqua" w:hAnsi="Book Antiqua" w:cs="Arial"/>
          <w:sz w:val="24"/>
          <w:szCs w:val="24"/>
          <w:shd w:val="clear" w:color="auto" w:fill="F5F5F5"/>
          <w:lang w:val="sr-Latn-RS"/>
        </w:rPr>
      </w:pPr>
    </w:p>
    <w:p w:rsidR="00FE1334" w:rsidRPr="00475AAD" w:rsidRDefault="00FE1334" w:rsidP="00475AAD">
      <w:pPr>
        <w:pStyle w:val="ListParagraph"/>
        <w:numPr>
          <w:ilvl w:val="0"/>
          <w:numId w:val="11"/>
        </w:numPr>
        <w:jc w:val="both"/>
        <w:rPr>
          <w:rFonts w:ascii="Book Antiqua" w:hAnsi="Book Antiqua" w:cs="Arial"/>
          <w:sz w:val="24"/>
          <w:szCs w:val="24"/>
          <w:shd w:val="clear" w:color="auto" w:fill="F5F5F5"/>
        </w:rPr>
      </w:pPr>
      <w:proofErr w:type="spellStart"/>
      <w:r w:rsidRPr="00475AAD">
        <w:rPr>
          <w:rFonts w:ascii="Book Antiqua" w:hAnsi="Book Antiqua" w:cs="Arial"/>
          <w:sz w:val="24"/>
          <w:szCs w:val="24"/>
          <w:shd w:val="clear" w:color="auto" w:fill="F5F5F5"/>
        </w:rPr>
        <w:t>Odobren</w:t>
      </w:r>
      <w:proofErr w:type="spellEnd"/>
      <w:r w:rsidRPr="00475AAD">
        <w:rPr>
          <w:rFonts w:ascii="Book Antiqua" w:hAnsi="Book Antiqua" w:cs="Arial"/>
          <w:sz w:val="24"/>
          <w:szCs w:val="24"/>
          <w:shd w:val="clear" w:color="auto" w:fill="F5F5F5"/>
        </w:rPr>
        <w:t xml:space="preserve"> je </w:t>
      </w:r>
      <w:proofErr w:type="spellStart"/>
      <w:r w:rsidRPr="00475AAD">
        <w:rPr>
          <w:rFonts w:ascii="Book Antiqua" w:hAnsi="Book Antiqua" w:cs="Arial"/>
          <w:sz w:val="24"/>
          <w:szCs w:val="24"/>
          <w:shd w:val="clear" w:color="auto" w:fill="F5F5F5"/>
        </w:rPr>
        <w:t>traženi</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iznos</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za</w:t>
      </w:r>
      <w:proofErr w:type="spellEnd"/>
      <w:r w:rsidRPr="00475AAD">
        <w:rPr>
          <w:rFonts w:ascii="Book Antiqua" w:hAnsi="Book Antiqua" w:cs="Arial"/>
          <w:sz w:val="24"/>
          <w:szCs w:val="24"/>
          <w:shd w:val="clear" w:color="auto" w:fill="F5F5F5"/>
        </w:rPr>
        <w:t xml:space="preserve"> period </w:t>
      </w:r>
      <w:proofErr w:type="spellStart"/>
      <w:r w:rsidRPr="00475AAD">
        <w:rPr>
          <w:rFonts w:ascii="Book Antiqua" w:hAnsi="Book Antiqua" w:cs="Arial"/>
          <w:sz w:val="24"/>
          <w:szCs w:val="24"/>
          <w:shd w:val="clear" w:color="auto" w:fill="F5F5F5"/>
        </w:rPr>
        <w:t>januar-decembar</w:t>
      </w:r>
      <w:proofErr w:type="spellEnd"/>
      <w:r w:rsidRPr="00475AAD">
        <w:rPr>
          <w:rFonts w:ascii="Book Antiqua" w:hAnsi="Book Antiqua" w:cs="Arial"/>
          <w:sz w:val="24"/>
          <w:szCs w:val="24"/>
          <w:shd w:val="clear" w:color="auto" w:fill="F5F5F5"/>
        </w:rPr>
        <w:t xml:space="preserve"> 2020. </w:t>
      </w:r>
      <w:proofErr w:type="spellStart"/>
      <w:proofErr w:type="gramStart"/>
      <w:r w:rsidRPr="00475AAD">
        <w:rPr>
          <w:rFonts w:ascii="Book Antiqua" w:hAnsi="Book Antiqua" w:cs="Arial"/>
          <w:sz w:val="24"/>
          <w:szCs w:val="24"/>
          <w:shd w:val="clear" w:color="auto" w:fill="F5F5F5"/>
        </w:rPr>
        <w:t>godine</w:t>
      </w:r>
      <w:proofErr w:type="spellEnd"/>
      <w:proofErr w:type="gram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za</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dvanaest</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zaposlenih</w:t>
      </w:r>
      <w:proofErr w:type="spellEnd"/>
      <w:r w:rsidRPr="00475AAD">
        <w:rPr>
          <w:rFonts w:ascii="Book Antiqua" w:hAnsi="Book Antiqua" w:cs="Arial"/>
          <w:sz w:val="24"/>
          <w:szCs w:val="24"/>
          <w:shd w:val="clear" w:color="auto" w:fill="F5F5F5"/>
        </w:rPr>
        <w:t xml:space="preserve"> u </w:t>
      </w:r>
      <w:proofErr w:type="spellStart"/>
      <w:r w:rsidRPr="00475AAD">
        <w:rPr>
          <w:rFonts w:ascii="Book Antiqua" w:hAnsi="Book Antiqua" w:cs="Arial"/>
          <w:sz w:val="24"/>
          <w:szCs w:val="24"/>
          <w:shd w:val="clear" w:color="auto" w:fill="F5F5F5"/>
        </w:rPr>
        <w:t>rezidenciji</w:t>
      </w:r>
      <w:proofErr w:type="spellEnd"/>
      <w:r w:rsidRPr="00475AAD">
        <w:rPr>
          <w:rFonts w:ascii="Book Antiqua" w:hAnsi="Book Antiqua" w:cs="Arial"/>
          <w:sz w:val="24"/>
          <w:szCs w:val="24"/>
          <w:shd w:val="clear" w:color="auto" w:fill="F5F5F5"/>
        </w:rPr>
        <w:t xml:space="preserve"> "Ibrahim Rugova", </w:t>
      </w:r>
      <w:proofErr w:type="spellStart"/>
      <w:r w:rsidRPr="00475AAD">
        <w:rPr>
          <w:rFonts w:ascii="Book Antiqua" w:hAnsi="Book Antiqua" w:cs="Arial"/>
          <w:sz w:val="24"/>
          <w:szCs w:val="24"/>
          <w:shd w:val="clear" w:color="auto" w:fill="F5F5F5"/>
        </w:rPr>
        <w:t>odobreni</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iznos</w:t>
      </w:r>
      <w:proofErr w:type="spellEnd"/>
      <w:r w:rsidRPr="00475AAD">
        <w:rPr>
          <w:rFonts w:ascii="Book Antiqua" w:hAnsi="Book Antiqua" w:cs="Arial"/>
          <w:sz w:val="24"/>
          <w:szCs w:val="24"/>
          <w:shd w:val="clear" w:color="auto" w:fill="F5F5F5"/>
        </w:rPr>
        <w:t xml:space="preserve"> je 57.944,38 </w:t>
      </w:r>
      <w:proofErr w:type="spellStart"/>
      <w:r w:rsidRPr="00475AAD">
        <w:rPr>
          <w:rFonts w:ascii="Book Antiqua" w:hAnsi="Book Antiqua" w:cs="Arial"/>
          <w:sz w:val="24"/>
          <w:szCs w:val="24"/>
          <w:shd w:val="clear" w:color="auto" w:fill="F5F5F5"/>
        </w:rPr>
        <w:t>eura</w:t>
      </w:r>
      <w:proofErr w:type="spellEnd"/>
      <w:r w:rsidRPr="00475AAD">
        <w:rPr>
          <w:rFonts w:ascii="Book Antiqua" w:hAnsi="Book Antiqua" w:cs="Arial"/>
          <w:sz w:val="24"/>
          <w:szCs w:val="24"/>
          <w:shd w:val="clear" w:color="auto" w:fill="F5F5F5"/>
        </w:rPr>
        <w:t xml:space="preserve">. </w:t>
      </w:r>
    </w:p>
    <w:p w:rsidR="00475AAD" w:rsidRDefault="00475AAD" w:rsidP="00475AAD">
      <w:pPr>
        <w:pStyle w:val="ListParagraph"/>
        <w:jc w:val="both"/>
        <w:rPr>
          <w:rFonts w:ascii="Book Antiqua" w:hAnsi="Book Antiqua" w:cs="Arial"/>
          <w:sz w:val="24"/>
          <w:szCs w:val="24"/>
          <w:shd w:val="clear" w:color="auto" w:fill="F5F5F5"/>
        </w:rPr>
      </w:pPr>
    </w:p>
    <w:p w:rsidR="00FE1334" w:rsidRPr="00475AAD" w:rsidRDefault="00FE1334" w:rsidP="00475AAD">
      <w:pPr>
        <w:pStyle w:val="ListParagraph"/>
        <w:numPr>
          <w:ilvl w:val="0"/>
          <w:numId w:val="11"/>
        </w:numPr>
        <w:jc w:val="both"/>
        <w:rPr>
          <w:rFonts w:ascii="Book Antiqua" w:hAnsi="Book Antiqua" w:cs="Arial"/>
          <w:sz w:val="24"/>
          <w:szCs w:val="24"/>
          <w:shd w:val="clear" w:color="auto" w:fill="F5F5F5"/>
        </w:rPr>
      </w:pPr>
      <w:r w:rsidRPr="00475AAD">
        <w:rPr>
          <w:rFonts w:ascii="Book Antiqua" w:hAnsi="Book Antiqua" w:cs="Arial"/>
          <w:sz w:val="24"/>
          <w:szCs w:val="24"/>
          <w:shd w:val="clear" w:color="auto" w:fill="F5F5F5"/>
        </w:rPr>
        <w:t xml:space="preserve">Ova </w:t>
      </w:r>
      <w:proofErr w:type="spellStart"/>
      <w:r w:rsidRPr="00475AAD">
        <w:rPr>
          <w:rFonts w:ascii="Book Antiqua" w:hAnsi="Book Antiqua" w:cs="Arial"/>
          <w:sz w:val="24"/>
          <w:szCs w:val="24"/>
          <w:shd w:val="clear" w:color="auto" w:fill="F5F5F5"/>
        </w:rPr>
        <w:t>odluka</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stupa</w:t>
      </w:r>
      <w:proofErr w:type="spellEnd"/>
      <w:r w:rsidRPr="00475AAD">
        <w:rPr>
          <w:rFonts w:ascii="Book Antiqua" w:hAnsi="Book Antiqua" w:cs="Arial"/>
          <w:sz w:val="24"/>
          <w:szCs w:val="24"/>
          <w:shd w:val="clear" w:color="auto" w:fill="F5F5F5"/>
        </w:rPr>
        <w:t xml:space="preserve"> </w:t>
      </w:r>
      <w:proofErr w:type="spellStart"/>
      <w:proofErr w:type="gramStart"/>
      <w:r w:rsidRPr="00475AAD">
        <w:rPr>
          <w:rFonts w:ascii="Book Antiqua" w:hAnsi="Book Antiqua" w:cs="Arial"/>
          <w:sz w:val="24"/>
          <w:szCs w:val="24"/>
          <w:shd w:val="clear" w:color="auto" w:fill="F5F5F5"/>
        </w:rPr>
        <w:t>na</w:t>
      </w:r>
      <w:proofErr w:type="spellEnd"/>
      <w:proofErr w:type="gram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snagu</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danom</w:t>
      </w:r>
      <w:proofErr w:type="spellEnd"/>
      <w:r w:rsidRPr="00475AAD">
        <w:rPr>
          <w:rFonts w:ascii="Book Antiqua" w:hAnsi="Book Antiqua" w:cs="Arial"/>
          <w:sz w:val="24"/>
          <w:szCs w:val="24"/>
          <w:shd w:val="clear" w:color="auto" w:fill="F5F5F5"/>
        </w:rPr>
        <w:t xml:space="preserve"> </w:t>
      </w:r>
      <w:proofErr w:type="spellStart"/>
      <w:r w:rsidRPr="00475AAD">
        <w:rPr>
          <w:rFonts w:ascii="Book Antiqua" w:hAnsi="Book Antiqua" w:cs="Arial"/>
          <w:sz w:val="24"/>
          <w:szCs w:val="24"/>
          <w:shd w:val="clear" w:color="auto" w:fill="F5F5F5"/>
        </w:rPr>
        <w:t>potpisivanja</w:t>
      </w:r>
      <w:proofErr w:type="spellEnd"/>
      <w:r w:rsidRPr="00475AAD">
        <w:rPr>
          <w:rFonts w:ascii="Book Antiqua" w:hAnsi="Book Antiqua" w:cs="Arial"/>
          <w:sz w:val="24"/>
          <w:szCs w:val="24"/>
          <w:shd w:val="clear" w:color="auto" w:fill="F5F5F5"/>
        </w:rPr>
        <w:t>.</w:t>
      </w:r>
    </w:p>
    <w:p w:rsidR="00FE1334" w:rsidRPr="00FE1334" w:rsidRDefault="00FE1334" w:rsidP="00FE1334">
      <w:pPr>
        <w:pStyle w:val="ListParagraph"/>
        <w:rPr>
          <w:rFonts w:ascii="Book Antiqua" w:hAnsi="Book Antiqua" w:cs="Arial"/>
          <w:sz w:val="24"/>
          <w:szCs w:val="24"/>
          <w:shd w:val="clear" w:color="auto" w:fill="F5F5F5"/>
          <w:lang w:val="sr-Latn-RS"/>
        </w:rPr>
      </w:pPr>
    </w:p>
    <w:p w:rsidR="00FE1334" w:rsidRPr="00FE1334" w:rsidRDefault="00FE1334" w:rsidP="00FE1334">
      <w:pPr>
        <w:pStyle w:val="ListParagraph"/>
        <w:rPr>
          <w:rFonts w:ascii="Book Antiqua" w:hAnsi="Book Antiqua" w:cs="Arial"/>
          <w:sz w:val="24"/>
          <w:szCs w:val="24"/>
          <w:shd w:val="clear" w:color="auto" w:fill="F5F5F5"/>
          <w:lang w:val="sr-Latn-RS"/>
        </w:rPr>
      </w:pPr>
    </w:p>
    <w:p w:rsidR="00FE1334" w:rsidRPr="00870C2F" w:rsidRDefault="00FE1334" w:rsidP="00FE1334">
      <w:pPr>
        <w:pStyle w:val="ListParagraph"/>
        <w:ind w:left="2160" w:firstLine="720"/>
        <w:rPr>
          <w:rFonts w:ascii="Book Antiqua" w:hAnsi="Book Antiqua"/>
          <w:b/>
          <w:bCs/>
          <w:color w:val="000000"/>
          <w:sz w:val="24"/>
          <w:szCs w:val="24"/>
          <w:lang w:val="sr-Latn-RS"/>
        </w:rPr>
      </w:pPr>
      <w:r w:rsidRPr="00870C2F">
        <w:rPr>
          <w:rFonts w:ascii="Book Antiqua" w:hAnsi="Book Antiqua"/>
          <w:b/>
          <w:bCs/>
          <w:color w:val="000000"/>
          <w:sz w:val="24"/>
          <w:szCs w:val="24"/>
          <w:lang w:val="sr-Latn-RS"/>
        </w:rPr>
        <w:t xml:space="preserve">                                                                     </w:t>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r>
      <w:r w:rsidRPr="00870C2F">
        <w:rPr>
          <w:rFonts w:ascii="Book Antiqua" w:hAnsi="Book Antiqua"/>
          <w:b/>
          <w:bCs/>
          <w:color w:val="000000"/>
          <w:sz w:val="24"/>
          <w:szCs w:val="24"/>
          <w:lang w:val="sr-Latn-RS"/>
        </w:rPr>
        <w:tab/>
        <w:t>Ramush HARADINAJ</w:t>
      </w:r>
    </w:p>
    <w:p w:rsidR="00FE1334" w:rsidRPr="00870C2F" w:rsidRDefault="00FE1334" w:rsidP="00FE1334">
      <w:pPr>
        <w:rPr>
          <w:rFonts w:ascii="Book Antiqua" w:hAnsi="Book Antiqua"/>
          <w:color w:val="000000"/>
          <w:sz w:val="24"/>
          <w:szCs w:val="24"/>
          <w:lang w:val="sr-Latn-RS"/>
        </w:rPr>
      </w:pPr>
      <w:r w:rsidRPr="00870C2F">
        <w:rPr>
          <w:rFonts w:ascii="Book Antiqua" w:hAnsi="Book Antiqua"/>
          <w:color w:val="000000"/>
          <w:sz w:val="24"/>
          <w:szCs w:val="24"/>
          <w:lang w:val="sr-Latn-RS"/>
        </w:rPr>
        <w:t>                                                                                             ______________________________</w:t>
      </w:r>
    </w:p>
    <w:p w:rsidR="00FE1334" w:rsidRPr="00870C2F" w:rsidRDefault="00FE1334" w:rsidP="00FE1334">
      <w:pPr>
        <w:rPr>
          <w:rFonts w:ascii="Book Antiqua" w:hAnsi="Book Antiqua"/>
          <w:color w:val="000000"/>
          <w:sz w:val="24"/>
          <w:szCs w:val="24"/>
          <w:lang w:val="sr-Latn-RS"/>
        </w:rPr>
      </w:pPr>
      <w:r w:rsidRPr="00870C2F">
        <w:rPr>
          <w:rFonts w:ascii="Book Antiqua" w:hAnsi="Book Antiqua"/>
          <w:color w:val="000000"/>
          <w:sz w:val="24"/>
          <w:szCs w:val="24"/>
          <w:lang w:val="sr-Latn-RS"/>
        </w:rPr>
        <w:t>                                                                                 Premijer Republike Kosovo, na dužnosti</w:t>
      </w:r>
    </w:p>
    <w:p w:rsidR="00FE1334" w:rsidRPr="00870C2F" w:rsidRDefault="00FE1334" w:rsidP="00FE1334">
      <w:pPr>
        <w:jc w:val="both"/>
        <w:rPr>
          <w:rFonts w:ascii="Book Antiqua" w:hAnsi="Book Antiqua"/>
          <w:b/>
          <w:bCs/>
          <w:color w:val="000000"/>
          <w:sz w:val="24"/>
          <w:szCs w:val="24"/>
          <w:lang w:val="sr-Latn-RS"/>
        </w:rPr>
      </w:pPr>
      <w:r w:rsidRPr="00870C2F">
        <w:rPr>
          <w:rFonts w:ascii="Book Antiqua" w:hAnsi="Book Antiqua"/>
          <w:b/>
          <w:bCs/>
          <w:color w:val="000000"/>
          <w:sz w:val="24"/>
          <w:szCs w:val="24"/>
          <w:lang w:val="sr-Latn-RS"/>
        </w:rPr>
        <w:t>Dostaviti:</w:t>
      </w:r>
    </w:p>
    <w:p w:rsidR="00FE1334" w:rsidRPr="00870C2F" w:rsidRDefault="00FE1334" w:rsidP="00FE1334">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Zamenicima premijera</w:t>
      </w:r>
    </w:p>
    <w:p w:rsidR="00FE1334" w:rsidRPr="00870C2F" w:rsidRDefault="00FE1334" w:rsidP="00FE1334">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Svim ministarstvima (ministrima)</w:t>
      </w:r>
    </w:p>
    <w:p w:rsidR="00FE1334" w:rsidRPr="00870C2F" w:rsidRDefault="00FE1334" w:rsidP="00FE1334">
      <w:pPr>
        <w:pStyle w:val="ListParagraph"/>
        <w:numPr>
          <w:ilvl w:val="0"/>
          <w:numId w:val="2"/>
        </w:numPr>
        <w:spacing w:after="0" w:line="240" w:lineRule="auto"/>
        <w:ind w:left="0"/>
        <w:rPr>
          <w:rFonts w:ascii="Book Antiqua" w:hAnsi="Book Antiqua"/>
          <w:color w:val="000000"/>
          <w:sz w:val="24"/>
          <w:szCs w:val="24"/>
          <w:lang w:val="sr-Latn-RS"/>
        </w:rPr>
      </w:pPr>
      <w:r w:rsidRPr="00870C2F">
        <w:rPr>
          <w:rFonts w:ascii="Book Antiqua" w:hAnsi="Book Antiqua"/>
          <w:color w:val="000000"/>
          <w:sz w:val="24"/>
          <w:szCs w:val="24"/>
          <w:lang w:val="sr-Latn-RS"/>
        </w:rPr>
        <w:t>Generalnom sekretaru KP -a</w:t>
      </w:r>
    </w:p>
    <w:p w:rsidR="00FE1334" w:rsidRPr="00870C2F" w:rsidRDefault="00FE1334" w:rsidP="00FE1334">
      <w:pPr>
        <w:rPr>
          <w:rFonts w:ascii="Book Antiqua" w:hAnsi="Book Antiqua"/>
          <w:color w:val="000000"/>
          <w:sz w:val="24"/>
          <w:szCs w:val="24"/>
          <w:lang w:val="sr-Latn-RS"/>
        </w:rPr>
      </w:pPr>
      <w:r w:rsidRPr="00870C2F">
        <w:rPr>
          <w:rFonts w:ascii="Book Antiqua" w:hAnsi="Book Antiqua"/>
          <w:color w:val="000000"/>
          <w:sz w:val="24"/>
          <w:szCs w:val="24"/>
          <w:lang w:val="sr-Latn-RS"/>
        </w:rPr>
        <w:t>Arhivi Vlade</w:t>
      </w:r>
    </w:p>
    <w:p w:rsidR="00870C2F" w:rsidRPr="00870C2F" w:rsidRDefault="00870C2F" w:rsidP="00870C2F">
      <w:pPr>
        <w:rPr>
          <w:rFonts w:ascii="Book Antiqua" w:hAnsi="Book Antiqua"/>
          <w:color w:val="000000"/>
          <w:sz w:val="24"/>
          <w:szCs w:val="24"/>
          <w:lang w:val="sr-Latn-RS"/>
        </w:rPr>
      </w:pPr>
    </w:p>
    <w:p w:rsidR="00870C2F" w:rsidRPr="00870C2F" w:rsidRDefault="00870C2F" w:rsidP="00675F79">
      <w:pPr>
        <w:rPr>
          <w:rFonts w:ascii="Book Antiqua" w:hAnsi="Book Antiqua"/>
          <w:color w:val="000000"/>
          <w:sz w:val="24"/>
          <w:szCs w:val="24"/>
          <w:lang w:val="sr-Latn-RS"/>
        </w:rPr>
      </w:pPr>
    </w:p>
    <w:sectPr w:rsidR="00870C2F" w:rsidRPr="00870C2F" w:rsidSect="00475AAD">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06010B3E"/>
    <w:multiLevelType w:val="hybridMultilevel"/>
    <w:tmpl w:val="4A5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1073D"/>
    <w:multiLevelType w:val="hybridMultilevel"/>
    <w:tmpl w:val="00AAF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15071D"/>
    <w:multiLevelType w:val="hybridMultilevel"/>
    <w:tmpl w:val="36BC2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5E0E61"/>
    <w:multiLevelType w:val="hybridMultilevel"/>
    <w:tmpl w:val="7204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A448D3"/>
    <w:multiLevelType w:val="hybridMultilevel"/>
    <w:tmpl w:val="8A5C5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5E36A2"/>
    <w:multiLevelType w:val="hybridMultilevel"/>
    <w:tmpl w:val="2BB63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A275733"/>
    <w:multiLevelType w:val="hybridMultilevel"/>
    <w:tmpl w:val="B22A9BB4"/>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2B305E"/>
    <w:multiLevelType w:val="hybridMultilevel"/>
    <w:tmpl w:val="626C4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967DF9"/>
    <w:multiLevelType w:val="hybridMultilevel"/>
    <w:tmpl w:val="9EB8A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E920AF"/>
    <w:multiLevelType w:val="hybridMultilevel"/>
    <w:tmpl w:val="F9B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353BAC"/>
    <w:multiLevelType w:val="hybridMultilevel"/>
    <w:tmpl w:val="7200E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7"/>
  </w:num>
  <w:num w:numId="6">
    <w:abstractNumId w:val="9"/>
  </w:num>
  <w:num w:numId="7">
    <w:abstractNumId w:val="11"/>
  </w:num>
  <w:num w:numId="8">
    <w:abstractNumId w:val="8"/>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BD"/>
    <w:rsid w:val="000E7064"/>
    <w:rsid w:val="001541B9"/>
    <w:rsid w:val="00247FE7"/>
    <w:rsid w:val="002C60A7"/>
    <w:rsid w:val="00303C53"/>
    <w:rsid w:val="003C22F2"/>
    <w:rsid w:val="00475AAD"/>
    <w:rsid w:val="004C3049"/>
    <w:rsid w:val="00675F79"/>
    <w:rsid w:val="0067704A"/>
    <w:rsid w:val="006A1568"/>
    <w:rsid w:val="007C7F05"/>
    <w:rsid w:val="007D319B"/>
    <w:rsid w:val="007F0F27"/>
    <w:rsid w:val="00870C2F"/>
    <w:rsid w:val="00885898"/>
    <w:rsid w:val="009264C0"/>
    <w:rsid w:val="00B41ADE"/>
    <w:rsid w:val="00B55530"/>
    <w:rsid w:val="00C6077B"/>
    <w:rsid w:val="00D335B8"/>
    <w:rsid w:val="00D72DBD"/>
    <w:rsid w:val="00D7432A"/>
    <w:rsid w:val="00DC3508"/>
    <w:rsid w:val="00E111C2"/>
    <w:rsid w:val="00EB31F2"/>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basedOn w:val="DefaultParagraphFont"/>
    <w:link w:val="ListParagraph"/>
    <w:uiPriority w:val="34"/>
    <w:locked/>
    <w:rsid w:val="00D72DBD"/>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72DB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75AAD"/>
    <w:rPr>
      <w:rFonts w:ascii="Tahoma" w:hAnsi="Tahoma" w:cs="Tahoma"/>
      <w:sz w:val="16"/>
      <w:szCs w:val="16"/>
    </w:rPr>
  </w:style>
  <w:style w:type="character" w:customStyle="1" w:styleId="BalloonTextChar">
    <w:name w:val="Balloon Text Char"/>
    <w:basedOn w:val="DefaultParagraphFont"/>
    <w:link w:val="BalloonText"/>
    <w:uiPriority w:val="99"/>
    <w:semiHidden/>
    <w:rsid w:val="00475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basedOn w:val="DefaultParagraphFont"/>
    <w:link w:val="ListParagraph"/>
    <w:uiPriority w:val="34"/>
    <w:locked/>
    <w:rsid w:val="00D72DBD"/>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72DB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75AAD"/>
    <w:rPr>
      <w:rFonts w:ascii="Tahoma" w:hAnsi="Tahoma" w:cs="Tahoma"/>
      <w:sz w:val="16"/>
      <w:szCs w:val="16"/>
    </w:rPr>
  </w:style>
  <w:style w:type="character" w:customStyle="1" w:styleId="BalloonTextChar">
    <w:name w:val="Balloon Text Char"/>
    <w:basedOn w:val="DefaultParagraphFont"/>
    <w:link w:val="BalloonText"/>
    <w:uiPriority w:val="99"/>
    <w:semiHidden/>
    <w:rsid w:val="00475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5B656.86EBF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Mentore Berisha</dc:creator>
  <cp:keywords/>
  <dc:description/>
  <cp:lastModifiedBy>Mustaf Destani</cp:lastModifiedBy>
  <cp:revision>9</cp:revision>
  <dcterms:created xsi:type="dcterms:W3CDTF">2020-01-27T14:40:00Z</dcterms:created>
  <dcterms:modified xsi:type="dcterms:W3CDTF">2020-01-28T07:59:00Z</dcterms:modified>
</cp:coreProperties>
</file>