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DEC" w:rsidRPr="0037393C" w:rsidRDefault="00E86DEC" w:rsidP="00E86DEC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sr-Latn-RS"/>
        </w:rPr>
        <w:drawing>
          <wp:inline distT="0" distB="0" distL="0" distR="0" wp14:anchorId="5BE2A950" wp14:editId="218658E7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DEC" w:rsidRPr="0037393C" w:rsidRDefault="00E86DEC" w:rsidP="00E86DEC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E86DEC" w:rsidRPr="0037393C" w:rsidRDefault="00E86DEC" w:rsidP="00E86DEC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E86DEC" w:rsidRPr="0037393C" w:rsidRDefault="00E86DEC" w:rsidP="00E86DEC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E86DEC" w:rsidRPr="0037393C" w:rsidRDefault="00E86DEC" w:rsidP="00E86DE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E86DEC" w:rsidRPr="0037393C" w:rsidRDefault="00E86DEC" w:rsidP="00E86DE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1/</w:t>
      </w:r>
      <w:r w:rsidR="004F4C9F"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111</w:t>
      </w:r>
    </w:p>
    <w:p w:rsidR="00E86DEC" w:rsidRPr="0037393C" w:rsidRDefault="00E86DEC" w:rsidP="00E86DE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494E80"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="00BF33A7"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 w:rsidR="007408B6"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.2019</w:t>
      </w:r>
    </w:p>
    <w:p w:rsidR="00E86DEC" w:rsidRPr="0037393C" w:rsidRDefault="00E86DEC" w:rsidP="00E86DEC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37393C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na osnovu člana 4. Uredbe br 02/2011 za oblasti administrativne odgovornosti kancelarije premijera i ministarstava, izmenjenog i dopunjenog Uredbom br 15/2017, Uredbom br. 16/2017, Uredboma br. 07/2018, Uredbom br. 26/2018 i Uredbom br. 30/2018, u skladu sa članom 19. Poslovnika o radu Vlade Republike Kosovo br. 09/2011, Vlada Republike Kosovo je na sednici održanoj </w:t>
      </w:r>
      <w:r w:rsidR="00423AD1" w:rsidRPr="0037393C">
        <w:rPr>
          <w:rFonts w:ascii="Book Antiqua" w:hAnsi="Book Antiqua"/>
          <w:color w:val="000000"/>
          <w:lang w:val="sr-Latn-RS"/>
        </w:rPr>
        <w:t>19</w:t>
      </w:r>
      <w:r w:rsidRPr="0037393C">
        <w:rPr>
          <w:rFonts w:ascii="Book Antiqua" w:hAnsi="Book Antiqua"/>
          <w:color w:val="000000"/>
          <w:lang w:val="sr-Latn-RS"/>
        </w:rPr>
        <w:t>. ju</w:t>
      </w:r>
      <w:r w:rsidR="007408B6" w:rsidRPr="0037393C">
        <w:rPr>
          <w:rFonts w:ascii="Book Antiqua" w:hAnsi="Book Antiqua"/>
          <w:color w:val="000000"/>
          <w:lang w:val="sr-Latn-RS"/>
        </w:rPr>
        <w:t>l</w:t>
      </w:r>
      <w:r w:rsidRPr="0037393C">
        <w:rPr>
          <w:rFonts w:ascii="Book Antiqua" w:hAnsi="Book Antiqua"/>
          <w:color w:val="000000"/>
          <w:lang w:val="sr-Latn-RS"/>
        </w:rPr>
        <w:t>a 2019, donosi sledeću:</w:t>
      </w:r>
    </w:p>
    <w:p w:rsidR="002B71D5" w:rsidRPr="0037393C" w:rsidRDefault="002B71D5" w:rsidP="00E86DEC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2B71D5" w:rsidRPr="0037393C" w:rsidRDefault="002B71D5" w:rsidP="00E86DEC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E86DEC" w:rsidRPr="0037393C" w:rsidRDefault="00BF33A7" w:rsidP="00E86DEC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>O V L A Š  Č E N J E</w:t>
      </w:r>
    </w:p>
    <w:p w:rsidR="002B71D5" w:rsidRPr="0037393C" w:rsidRDefault="002B71D5" w:rsidP="00E86DEC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2B71D5" w:rsidRPr="0037393C" w:rsidRDefault="002B71D5" w:rsidP="00E86DEC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2B71D5" w:rsidRPr="0037393C" w:rsidRDefault="002B71D5" w:rsidP="00E86DEC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BF33A7" w:rsidRPr="0037393C" w:rsidRDefault="00BF33A7" w:rsidP="00BF33A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Times New Roman" w:hAnsi="Book Antiqua" w:cs="Courier New"/>
          <w:noProof w:val="0"/>
          <w:lang w:val="sr-Latn-RS"/>
        </w:rPr>
      </w:pPr>
      <w:r w:rsidRPr="0037393C">
        <w:rPr>
          <w:rFonts w:ascii="Book Antiqua" w:eastAsia="Times New Roman" w:hAnsi="Book Antiqua" w:cs="Courier New"/>
          <w:noProof w:val="0"/>
          <w:lang w:val="sr-Latn-RS"/>
        </w:rPr>
        <w:t>1. O predstavljanju Kosova radnoj grupi za pregled i korekciju granične linije sa Crnom Gorom.</w:t>
      </w:r>
    </w:p>
    <w:p w:rsidR="00BF33A7" w:rsidRPr="0037393C" w:rsidRDefault="00BF33A7" w:rsidP="00BF33A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Times New Roman" w:hAnsi="Book Antiqua" w:cs="Courier New"/>
          <w:noProof w:val="0"/>
          <w:lang w:val="sr-Latn-RS"/>
        </w:rPr>
      </w:pPr>
    </w:p>
    <w:p w:rsidR="00BF33A7" w:rsidRPr="0037393C" w:rsidRDefault="00BF33A7" w:rsidP="00BF33A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Times New Roman" w:hAnsi="Book Antiqua" w:cs="Courier New"/>
          <w:noProof w:val="0"/>
          <w:lang w:val="sr-Latn-RS"/>
        </w:rPr>
      </w:pPr>
      <w:r w:rsidRPr="0037393C">
        <w:rPr>
          <w:rFonts w:ascii="Book Antiqua" w:eastAsia="Times New Roman" w:hAnsi="Book Antiqua" w:cs="Courier New"/>
          <w:noProof w:val="0"/>
          <w:lang w:val="sr-Latn-RS"/>
        </w:rPr>
        <w:t>2. Radna grupa će biti imenovana na osnovu Zajedničke izjave predsednika Republike Kosova, njegovog ekselencije g. Hashima Thacija i republike Crne Gore, njegove ekselencije g. Filipa Vujanovića, od 16. februara 2018. (Podgorica), sa kim je predvi</w:t>
      </w:r>
      <w:r w:rsidRPr="0037393C">
        <w:rPr>
          <w:rFonts w:ascii="Book Antiqua" w:eastAsia="Times New Roman" w:hAnsi="Book Antiqua" w:cs="Book Antiqua"/>
          <w:noProof w:val="0"/>
          <w:lang w:val="sr-Latn-RS"/>
        </w:rPr>
        <w:t>đ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eno osnivanje Zajedničkog radnog tela, koje će posebno pregledati i ispraviti grani</w:t>
      </w:r>
      <w:r w:rsidRPr="0037393C">
        <w:rPr>
          <w:rFonts w:ascii="Book Antiqua" w:eastAsia="Times New Roman" w:hAnsi="Book Antiqua" w:cs="Book Antiqua"/>
          <w:noProof w:val="0"/>
          <w:lang w:val="sr-Latn-RS"/>
        </w:rPr>
        <w:t>č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nu liniju u sektorima u pravcu </w:t>
      </w:r>
      <w:r w:rsidRPr="0037393C">
        <w:rPr>
          <w:rFonts w:ascii="Book Antiqua" w:eastAsia="Times New Roman" w:hAnsi="Book Antiqua" w:cs="Book Antiqua"/>
          <w:noProof w:val="0"/>
          <w:lang w:val="sr-Latn-RS"/>
        </w:rPr>
        <w:t>Č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akora i </w:t>
      </w:r>
      <w:r w:rsidRPr="0037393C">
        <w:rPr>
          <w:rFonts w:ascii="Book Antiqua" w:eastAsia="Times New Roman" w:hAnsi="Book Antiqua" w:cs="Book Antiqua"/>
          <w:noProof w:val="0"/>
          <w:lang w:val="sr-Latn-RS"/>
        </w:rPr>
        <w:t>Ž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ljebske Kule. Radno telo se  ovla</w:t>
      </w:r>
      <w:r w:rsidRPr="0037393C">
        <w:rPr>
          <w:rFonts w:ascii="Book Antiqua" w:eastAsia="Times New Roman" w:hAnsi="Book Antiqua" w:cs="Book Antiqua"/>
          <w:noProof w:val="0"/>
          <w:lang w:val="sr-Latn-RS"/>
        </w:rPr>
        <w:t>š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ćuje da razgovara sa Crnogorskom stranom o preispitivanju i korekciji grani</w:t>
      </w:r>
      <w:r w:rsidRPr="0037393C">
        <w:rPr>
          <w:rFonts w:ascii="Book Antiqua" w:eastAsia="Times New Roman" w:hAnsi="Book Antiqua" w:cs="Book Antiqua"/>
          <w:noProof w:val="0"/>
          <w:lang w:val="sr-Latn-RS"/>
        </w:rPr>
        <w:t>č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ne linije prema </w:t>
      </w:r>
      <w:r w:rsidRPr="0037393C">
        <w:rPr>
          <w:rFonts w:ascii="Book Antiqua" w:eastAsia="Times New Roman" w:hAnsi="Book Antiqua" w:cs="Book Antiqua"/>
          <w:noProof w:val="0"/>
          <w:lang w:val="sr-Latn-RS"/>
        </w:rPr>
        <w:t>Č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akoru i </w:t>
      </w:r>
      <w:r w:rsidRPr="0037393C">
        <w:rPr>
          <w:rFonts w:ascii="Book Antiqua" w:eastAsia="Times New Roman" w:hAnsi="Book Antiqua" w:cs="Book Antiqua"/>
          <w:noProof w:val="0"/>
          <w:lang w:val="sr-Latn-RS"/>
        </w:rPr>
        <w:t>Ž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ljebskoj Kuli , u skladu sa nalazima iz Izveštaja Državne komisije o evaluaciji rada Bivše državne komisije (2012-2015), koji je odobrila Vlada Republike Kosovo dana 4. decembra 2017.</w:t>
      </w:r>
    </w:p>
    <w:p w:rsidR="00BF33A7" w:rsidRPr="0037393C" w:rsidRDefault="00BF33A7" w:rsidP="00BF33A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Times New Roman" w:hAnsi="Book Antiqua" w:cs="Courier New"/>
          <w:noProof w:val="0"/>
          <w:lang w:val="sr-Latn-RS"/>
        </w:rPr>
      </w:pPr>
    </w:p>
    <w:p w:rsidR="00BF33A7" w:rsidRPr="0037393C" w:rsidRDefault="00BF33A7" w:rsidP="00BF33A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Times New Roman" w:hAnsi="Book Antiqua" w:cs="Courier New"/>
          <w:noProof w:val="0"/>
          <w:lang w:val="sr-Latn-RS"/>
        </w:rPr>
      </w:pP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3. Radno telo sastoji se od Državne komisije za obeležavanje i održavanje državne granice, osnovano Odlukom br. 01/04, dana 22.09.2017. </w:t>
      </w:r>
      <w:r w:rsidR="00EA7E67" w:rsidRPr="0037393C">
        <w:rPr>
          <w:rFonts w:ascii="Book Antiqua" w:eastAsia="Times New Roman" w:hAnsi="Book Antiqua" w:cs="Courier New"/>
          <w:noProof w:val="0"/>
          <w:lang w:val="sr-Latn-RS"/>
        </w:rPr>
        <w:t>d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opunjen</w:t>
      </w:r>
      <w:r w:rsidR="00EA7E67" w:rsidRPr="0037393C">
        <w:rPr>
          <w:rFonts w:ascii="Book Antiqua" w:eastAsia="Times New Roman" w:hAnsi="Book Antiqua" w:cs="Courier New"/>
          <w:noProof w:val="0"/>
          <w:lang w:val="sr-Latn-RS"/>
        </w:rPr>
        <w:t>e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Odlukom br. 04/101, dana 02.05.2019.</w:t>
      </w:r>
    </w:p>
    <w:p w:rsidR="00EA7E67" w:rsidRPr="0037393C" w:rsidRDefault="00EA7E67" w:rsidP="00BF33A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Times New Roman" w:hAnsi="Book Antiqua" w:cs="Courier New"/>
          <w:noProof w:val="0"/>
          <w:lang w:val="sr-Latn-RS"/>
        </w:rPr>
      </w:pPr>
    </w:p>
    <w:p w:rsidR="00BF33A7" w:rsidRPr="0037393C" w:rsidRDefault="00BF33A7" w:rsidP="00BF33A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Times New Roman" w:hAnsi="Book Antiqua" w:cs="Courier New"/>
          <w:noProof w:val="0"/>
          <w:lang w:val="sr-Latn-RS"/>
        </w:rPr>
      </w:pPr>
      <w:r w:rsidRPr="0037393C">
        <w:rPr>
          <w:rFonts w:ascii="Book Antiqua" w:eastAsia="Times New Roman" w:hAnsi="Book Antiqua" w:cs="Courier New"/>
          <w:noProof w:val="0"/>
          <w:lang w:val="sr-Latn-RS"/>
        </w:rPr>
        <w:t>4. Radn</w:t>
      </w:r>
      <w:r w:rsidR="00EA7E67" w:rsidRPr="0037393C">
        <w:rPr>
          <w:rFonts w:ascii="Book Antiqua" w:eastAsia="Times New Roman" w:hAnsi="Book Antiqua" w:cs="Courier New"/>
          <w:noProof w:val="0"/>
          <w:lang w:val="sr-Latn-RS"/>
        </w:rPr>
        <w:t>o telo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će, prema potrebi, angažovati dodatnu ekspertizu u izvršavanju dodeljenih zadataka.</w:t>
      </w:r>
    </w:p>
    <w:p w:rsidR="00BF33A7" w:rsidRPr="0037393C" w:rsidRDefault="00BF33A7" w:rsidP="00BF33A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Times New Roman" w:hAnsi="Book Antiqua" w:cs="Courier New"/>
          <w:noProof w:val="0"/>
          <w:lang w:val="sr-Latn-RS"/>
        </w:rPr>
      </w:pPr>
      <w:r w:rsidRPr="0037393C">
        <w:rPr>
          <w:rFonts w:ascii="Book Antiqua" w:eastAsia="Times New Roman" w:hAnsi="Book Antiqua" w:cs="Courier New"/>
          <w:noProof w:val="0"/>
          <w:lang w:val="sr-Latn-RS"/>
        </w:rPr>
        <w:lastRenderedPageBreak/>
        <w:t>5. Učešće i predstavljanje na sastancima sa crnogorskom stranom određuje preds</w:t>
      </w:r>
      <w:r w:rsidR="00EA7E67" w:rsidRPr="0037393C">
        <w:rPr>
          <w:rFonts w:ascii="Book Antiqua" w:eastAsia="Times New Roman" w:hAnsi="Book Antiqua" w:cs="Courier New"/>
          <w:noProof w:val="0"/>
          <w:lang w:val="sr-Latn-RS"/>
        </w:rPr>
        <w:t>edavajući, u skladu sa unapr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ed utvrđenim temama.</w:t>
      </w:r>
    </w:p>
    <w:p w:rsidR="00EA7E67" w:rsidRPr="0037393C" w:rsidRDefault="00EA7E67" w:rsidP="00BF33A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Times New Roman" w:hAnsi="Book Antiqua" w:cs="Courier New"/>
          <w:noProof w:val="0"/>
          <w:lang w:val="sr-Latn-RS"/>
        </w:rPr>
      </w:pPr>
    </w:p>
    <w:p w:rsidR="00BF33A7" w:rsidRPr="0037393C" w:rsidRDefault="00BF33A7" w:rsidP="00BF33A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Times New Roman" w:hAnsi="Book Antiqua" w:cs="Courier New"/>
          <w:noProof w:val="0"/>
          <w:lang w:val="sr-Latn-RS"/>
        </w:rPr>
      </w:pP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6. U izvršavanju </w:t>
      </w:r>
      <w:r w:rsidR="00EA7E67" w:rsidRPr="0037393C">
        <w:rPr>
          <w:rFonts w:ascii="Book Antiqua" w:eastAsia="Times New Roman" w:hAnsi="Book Antiqua" w:cs="Courier New"/>
          <w:noProof w:val="0"/>
          <w:lang w:val="sr-Latn-RS"/>
        </w:rPr>
        <w:t>datih zadataka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, Vlada izdvaja dodatni budžet.</w:t>
      </w:r>
    </w:p>
    <w:p w:rsidR="002B71D5" w:rsidRPr="0037393C" w:rsidRDefault="002B71D5" w:rsidP="002B71D5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37393C">
        <w:rPr>
          <w:rFonts w:ascii="Book Antiqua" w:hAnsi="Book Antiqua"/>
          <w:sz w:val="22"/>
          <w:szCs w:val="22"/>
          <w:lang w:val="sr-Latn-RS"/>
        </w:rPr>
        <w:t>.</w:t>
      </w:r>
    </w:p>
    <w:p w:rsidR="002B71D5" w:rsidRPr="0037393C" w:rsidRDefault="002B71D5" w:rsidP="002B71D5">
      <w:pPr>
        <w:spacing w:after="0" w:line="240" w:lineRule="auto"/>
        <w:rPr>
          <w:rFonts w:ascii="Book Antiqua" w:hAnsi="Book Antiqua"/>
          <w:b/>
          <w:bCs/>
          <w:lang w:val="sr-Latn-RS"/>
        </w:rPr>
      </w:pPr>
    </w:p>
    <w:p w:rsidR="002B71D5" w:rsidRPr="0037393C" w:rsidRDefault="002B71D5" w:rsidP="00E86DEC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2B71D5" w:rsidRPr="0037393C" w:rsidRDefault="002B71D5" w:rsidP="00E86DEC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2B71D5" w:rsidRPr="0037393C" w:rsidRDefault="002B71D5" w:rsidP="00E86DEC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E86DEC" w:rsidRPr="0037393C" w:rsidRDefault="00E86DEC" w:rsidP="00E86DE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86DEC" w:rsidRPr="0037393C" w:rsidRDefault="00E86DEC" w:rsidP="00E86DEC">
      <w:pPr>
        <w:spacing w:after="0" w:line="240" w:lineRule="auto"/>
        <w:ind w:left="5040" w:firstLine="720"/>
        <w:rPr>
          <w:rFonts w:ascii="Book Antiqua" w:hAnsi="Book Antiqua"/>
          <w:b/>
          <w:lang w:val="sr-Latn-RS"/>
        </w:rPr>
      </w:pPr>
      <w:r w:rsidRPr="0037393C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37393C">
        <w:rPr>
          <w:rFonts w:ascii="Book Antiqua" w:hAnsi="Book Antiqua"/>
          <w:b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ab/>
        <w:t>___________________</w:t>
      </w:r>
    </w:p>
    <w:p w:rsidR="00E86DEC" w:rsidRPr="0037393C" w:rsidRDefault="00E86DEC" w:rsidP="00E86DEC">
      <w:pPr>
        <w:spacing w:after="0" w:line="240" w:lineRule="auto"/>
        <w:jc w:val="center"/>
        <w:rPr>
          <w:rFonts w:ascii="Book Antiqua" w:hAnsi="Book Antiqua"/>
          <w:b/>
          <w:lang w:val="sr-Latn-RS"/>
        </w:rPr>
      </w:pPr>
      <w:r w:rsidRPr="0037393C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E86DEC" w:rsidRPr="0037393C" w:rsidRDefault="00E86DEC" w:rsidP="00E86DEC">
      <w:p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 Dostavlja se:</w:t>
      </w:r>
    </w:p>
    <w:p w:rsidR="00E86DEC" w:rsidRPr="0037393C" w:rsidRDefault="00E86DEC" w:rsidP="001E0F7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</w:p>
    <w:p w:rsidR="001E0F75" w:rsidRPr="0037393C" w:rsidRDefault="00E86DEC" w:rsidP="001E0F75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1E0F75" w:rsidRPr="0037393C" w:rsidRDefault="00E86DEC" w:rsidP="001E0F75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>generalnom sekretaru KPR-a</w:t>
      </w:r>
    </w:p>
    <w:p w:rsidR="00E86DEC" w:rsidRPr="0037393C" w:rsidRDefault="00E86DEC" w:rsidP="001E0F75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>Arhivi Vlade</w:t>
      </w:r>
    </w:p>
    <w:p w:rsidR="00423AD1" w:rsidRPr="0037393C" w:rsidRDefault="00423AD1" w:rsidP="00423AD1">
      <w:pPr>
        <w:tabs>
          <w:tab w:val="left" w:pos="360"/>
        </w:tabs>
        <w:spacing w:after="0" w:line="240" w:lineRule="auto"/>
        <w:rPr>
          <w:rFonts w:ascii="Book Antiqua" w:hAnsi="Book Antiqua"/>
          <w:lang w:val="sr-Latn-RS"/>
        </w:rPr>
      </w:pPr>
    </w:p>
    <w:p w:rsidR="00423AD1" w:rsidRPr="0037393C" w:rsidRDefault="00423AD1" w:rsidP="00423AD1">
      <w:pPr>
        <w:tabs>
          <w:tab w:val="left" w:pos="360"/>
        </w:tabs>
        <w:spacing w:after="0" w:line="240" w:lineRule="auto"/>
        <w:rPr>
          <w:rFonts w:ascii="Book Antiqua" w:hAnsi="Book Antiqua"/>
          <w:lang w:val="sr-Latn-RS"/>
        </w:rPr>
      </w:pPr>
    </w:p>
    <w:p w:rsidR="00423AD1" w:rsidRPr="0037393C" w:rsidRDefault="00423AD1" w:rsidP="00423AD1">
      <w:pPr>
        <w:tabs>
          <w:tab w:val="left" w:pos="360"/>
        </w:tabs>
        <w:spacing w:after="0" w:line="240" w:lineRule="auto"/>
        <w:rPr>
          <w:rFonts w:ascii="Book Antiqua" w:hAnsi="Book Antiqua"/>
          <w:lang w:val="sr-Latn-RS"/>
        </w:rPr>
      </w:pPr>
    </w:p>
    <w:p w:rsidR="00423AD1" w:rsidRPr="0037393C" w:rsidRDefault="00423AD1" w:rsidP="00423AD1">
      <w:pPr>
        <w:tabs>
          <w:tab w:val="left" w:pos="360"/>
        </w:tabs>
        <w:spacing w:after="0" w:line="240" w:lineRule="auto"/>
        <w:rPr>
          <w:rFonts w:ascii="Book Antiqua" w:hAnsi="Book Antiqua"/>
          <w:lang w:val="sr-Latn-RS"/>
        </w:rPr>
      </w:pPr>
    </w:p>
    <w:p w:rsidR="00423AD1" w:rsidRPr="0037393C" w:rsidRDefault="00423AD1" w:rsidP="00423AD1">
      <w:pPr>
        <w:tabs>
          <w:tab w:val="left" w:pos="360"/>
        </w:tabs>
        <w:spacing w:after="0" w:line="240" w:lineRule="auto"/>
        <w:rPr>
          <w:rFonts w:ascii="Book Antiqua" w:hAnsi="Book Antiqua"/>
          <w:lang w:val="sr-Latn-RS"/>
        </w:rPr>
      </w:pPr>
    </w:p>
    <w:p w:rsidR="00423AD1" w:rsidRPr="0037393C" w:rsidRDefault="00423AD1" w:rsidP="00423AD1">
      <w:pPr>
        <w:tabs>
          <w:tab w:val="left" w:pos="360"/>
        </w:tabs>
        <w:spacing w:after="0" w:line="240" w:lineRule="auto"/>
        <w:rPr>
          <w:rFonts w:ascii="Book Antiqua" w:hAnsi="Book Antiqua"/>
          <w:lang w:val="sr-Latn-RS"/>
        </w:rPr>
      </w:pPr>
    </w:p>
    <w:p w:rsidR="00423AD1" w:rsidRPr="0037393C" w:rsidRDefault="00423AD1" w:rsidP="00423AD1">
      <w:pPr>
        <w:tabs>
          <w:tab w:val="left" w:pos="360"/>
        </w:tabs>
        <w:spacing w:after="0" w:line="240" w:lineRule="auto"/>
        <w:rPr>
          <w:rFonts w:ascii="Book Antiqua" w:hAnsi="Book Antiqua"/>
          <w:lang w:val="sr-Latn-RS"/>
        </w:rPr>
      </w:pPr>
    </w:p>
    <w:p w:rsidR="00423AD1" w:rsidRPr="0037393C" w:rsidRDefault="00423AD1" w:rsidP="00423AD1">
      <w:pPr>
        <w:tabs>
          <w:tab w:val="left" w:pos="360"/>
        </w:tabs>
        <w:spacing w:after="0" w:line="240" w:lineRule="auto"/>
        <w:rPr>
          <w:rFonts w:ascii="Book Antiqua" w:hAnsi="Book Antiqua"/>
          <w:lang w:val="sr-Latn-RS"/>
        </w:rPr>
      </w:pPr>
    </w:p>
    <w:p w:rsidR="00423AD1" w:rsidRPr="0037393C" w:rsidRDefault="00423AD1" w:rsidP="00423AD1">
      <w:pPr>
        <w:tabs>
          <w:tab w:val="left" w:pos="360"/>
        </w:tabs>
        <w:spacing w:after="0" w:line="240" w:lineRule="auto"/>
        <w:rPr>
          <w:rFonts w:ascii="Book Antiqua" w:hAnsi="Book Antiqua"/>
          <w:lang w:val="sr-Latn-RS"/>
        </w:rPr>
      </w:pPr>
    </w:p>
    <w:p w:rsidR="00423AD1" w:rsidRPr="0037393C" w:rsidRDefault="00423AD1" w:rsidP="00423AD1">
      <w:pPr>
        <w:tabs>
          <w:tab w:val="left" w:pos="360"/>
        </w:tabs>
        <w:spacing w:after="0" w:line="240" w:lineRule="auto"/>
        <w:rPr>
          <w:rFonts w:ascii="Book Antiqua" w:hAnsi="Book Antiqua"/>
          <w:lang w:val="sr-Latn-RS"/>
        </w:rPr>
      </w:pPr>
    </w:p>
    <w:p w:rsidR="00423AD1" w:rsidRPr="0037393C" w:rsidRDefault="00423AD1" w:rsidP="00423AD1">
      <w:pPr>
        <w:tabs>
          <w:tab w:val="left" w:pos="360"/>
        </w:tabs>
        <w:spacing w:after="0" w:line="240" w:lineRule="auto"/>
        <w:rPr>
          <w:rFonts w:ascii="Book Antiqua" w:hAnsi="Book Antiqua"/>
          <w:lang w:val="sr-Latn-RS"/>
        </w:rPr>
      </w:pPr>
    </w:p>
    <w:p w:rsidR="00423AD1" w:rsidRPr="0037393C" w:rsidRDefault="00423AD1" w:rsidP="00423AD1">
      <w:pPr>
        <w:tabs>
          <w:tab w:val="left" w:pos="360"/>
        </w:tabs>
        <w:spacing w:after="0" w:line="240" w:lineRule="auto"/>
        <w:rPr>
          <w:rFonts w:ascii="Book Antiqua" w:hAnsi="Book Antiqua"/>
          <w:lang w:val="sr-Latn-RS"/>
        </w:rPr>
      </w:pPr>
    </w:p>
    <w:p w:rsidR="00423AD1" w:rsidRPr="0037393C" w:rsidRDefault="00423AD1" w:rsidP="00423AD1">
      <w:pPr>
        <w:tabs>
          <w:tab w:val="left" w:pos="360"/>
        </w:tabs>
        <w:spacing w:after="0" w:line="240" w:lineRule="auto"/>
        <w:rPr>
          <w:rFonts w:ascii="Book Antiqua" w:hAnsi="Book Antiqua"/>
          <w:lang w:val="sr-Latn-RS"/>
        </w:rPr>
      </w:pPr>
    </w:p>
    <w:p w:rsidR="00423AD1" w:rsidRPr="0037393C" w:rsidRDefault="00423AD1" w:rsidP="00423AD1">
      <w:pPr>
        <w:tabs>
          <w:tab w:val="left" w:pos="360"/>
        </w:tabs>
        <w:spacing w:after="0" w:line="240" w:lineRule="auto"/>
        <w:rPr>
          <w:rFonts w:ascii="Book Antiqua" w:hAnsi="Book Antiqua"/>
          <w:lang w:val="sr-Latn-RS"/>
        </w:rPr>
      </w:pPr>
    </w:p>
    <w:p w:rsidR="00423AD1" w:rsidRPr="0037393C" w:rsidRDefault="00423AD1" w:rsidP="00423AD1">
      <w:pPr>
        <w:tabs>
          <w:tab w:val="left" w:pos="360"/>
        </w:tabs>
        <w:spacing w:after="0" w:line="240" w:lineRule="auto"/>
        <w:rPr>
          <w:rFonts w:ascii="Book Antiqua" w:hAnsi="Book Antiqua"/>
          <w:lang w:val="sr-Latn-RS"/>
        </w:rPr>
      </w:pPr>
    </w:p>
    <w:p w:rsidR="00423AD1" w:rsidRPr="0037393C" w:rsidRDefault="00423AD1" w:rsidP="00423AD1">
      <w:pPr>
        <w:tabs>
          <w:tab w:val="left" w:pos="360"/>
        </w:tabs>
        <w:spacing w:after="0" w:line="240" w:lineRule="auto"/>
        <w:rPr>
          <w:rFonts w:ascii="Book Antiqua" w:hAnsi="Book Antiqua"/>
          <w:lang w:val="sr-Latn-RS"/>
        </w:rPr>
      </w:pPr>
    </w:p>
    <w:p w:rsidR="00423AD1" w:rsidRPr="0037393C" w:rsidRDefault="00423AD1" w:rsidP="00423AD1">
      <w:pPr>
        <w:tabs>
          <w:tab w:val="left" w:pos="360"/>
        </w:tabs>
        <w:spacing w:after="0" w:line="240" w:lineRule="auto"/>
        <w:rPr>
          <w:rFonts w:ascii="Book Antiqua" w:hAnsi="Book Antiqua"/>
          <w:lang w:val="sr-Latn-RS"/>
        </w:rPr>
      </w:pPr>
    </w:p>
    <w:p w:rsidR="00423AD1" w:rsidRPr="0037393C" w:rsidRDefault="00423AD1" w:rsidP="00423AD1">
      <w:pPr>
        <w:tabs>
          <w:tab w:val="left" w:pos="360"/>
        </w:tabs>
        <w:spacing w:after="0" w:line="240" w:lineRule="auto"/>
        <w:rPr>
          <w:rFonts w:ascii="Book Antiqua" w:hAnsi="Book Antiqua"/>
          <w:lang w:val="sr-Latn-RS"/>
        </w:rPr>
      </w:pPr>
    </w:p>
    <w:p w:rsidR="00423AD1" w:rsidRPr="0037393C" w:rsidRDefault="00423AD1" w:rsidP="00423AD1">
      <w:pPr>
        <w:tabs>
          <w:tab w:val="left" w:pos="360"/>
        </w:tabs>
        <w:spacing w:after="0" w:line="240" w:lineRule="auto"/>
        <w:rPr>
          <w:rFonts w:ascii="Book Antiqua" w:hAnsi="Book Antiqua"/>
          <w:lang w:val="sr-Latn-RS"/>
        </w:rPr>
      </w:pPr>
    </w:p>
    <w:p w:rsidR="00423AD1" w:rsidRPr="0037393C" w:rsidRDefault="00423AD1" w:rsidP="00423AD1">
      <w:pPr>
        <w:tabs>
          <w:tab w:val="left" w:pos="360"/>
        </w:tabs>
        <w:spacing w:after="0" w:line="240" w:lineRule="auto"/>
        <w:rPr>
          <w:rFonts w:ascii="Book Antiqua" w:hAnsi="Book Antiqua"/>
          <w:lang w:val="sr-Latn-RS"/>
        </w:rPr>
      </w:pPr>
    </w:p>
    <w:p w:rsidR="00423AD1" w:rsidRPr="0037393C" w:rsidRDefault="00423AD1" w:rsidP="00423AD1">
      <w:pPr>
        <w:tabs>
          <w:tab w:val="left" w:pos="360"/>
        </w:tabs>
        <w:spacing w:after="0" w:line="240" w:lineRule="auto"/>
        <w:rPr>
          <w:rFonts w:ascii="Book Antiqua" w:hAnsi="Book Antiqua"/>
          <w:lang w:val="sr-Latn-RS"/>
        </w:rPr>
      </w:pPr>
    </w:p>
    <w:p w:rsidR="00423AD1" w:rsidRPr="0037393C" w:rsidRDefault="00423AD1" w:rsidP="00423AD1">
      <w:pPr>
        <w:tabs>
          <w:tab w:val="left" w:pos="360"/>
        </w:tabs>
        <w:spacing w:after="0" w:line="240" w:lineRule="auto"/>
        <w:rPr>
          <w:rFonts w:ascii="Book Antiqua" w:hAnsi="Book Antiqua"/>
          <w:lang w:val="sr-Latn-RS"/>
        </w:rPr>
      </w:pPr>
    </w:p>
    <w:p w:rsidR="00423AD1" w:rsidRPr="0037393C" w:rsidRDefault="00423AD1" w:rsidP="00423AD1">
      <w:pPr>
        <w:tabs>
          <w:tab w:val="left" w:pos="360"/>
        </w:tabs>
        <w:spacing w:after="0" w:line="240" w:lineRule="auto"/>
        <w:rPr>
          <w:rFonts w:ascii="Book Antiqua" w:hAnsi="Book Antiqua"/>
          <w:lang w:val="sr-Latn-RS"/>
        </w:rPr>
      </w:pPr>
    </w:p>
    <w:p w:rsidR="00423AD1" w:rsidRPr="0037393C" w:rsidRDefault="00423AD1" w:rsidP="00423AD1">
      <w:pPr>
        <w:tabs>
          <w:tab w:val="left" w:pos="360"/>
        </w:tabs>
        <w:spacing w:after="0" w:line="240" w:lineRule="auto"/>
        <w:rPr>
          <w:rFonts w:ascii="Book Antiqua" w:hAnsi="Book Antiqua"/>
          <w:lang w:val="sr-Latn-RS"/>
        </w:rPr>
      </w:pPr>
    </w:p>
    <w:p w:rsidR="00423AD1" w:rsidRPr="0037393C" w:rsidRDefault="00423AD1" w:rsidP="00423AD1">
      <w:pPr>
        <w:tabs>
          <w:tab w:val="left" w:pos="360"/>
        </w:tabs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1E0F75" w:rsidRPr="0037393C" w:rsidRDefault="001E0F75" w:rsidP="001E0F75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721090" w:rsidRPr="0037393C" w:rsidRDefault="00721090" w:rsidP="00721090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sr-Latn-RS"/>
        </w:rPr>
        <w:lastRenderedPageBreak/>
        <w:drawing>
          <wp:inline distT="0" distB="0" distL="0" distR="0" wp14:anchorId="4A0A6930" wp14:editId="0C722B1C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090" w:rsidRPr="0037393C" w:rsidRDefault="00721090" w:rsidP="00721090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721090" w:rsidRPr="0037393C" w:rsidRDefault="00721090" w:rsidP="00721090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721090" w:rsidRPr="0037393C" w:rsidRDefault="00721090" w:rsidP="00721090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721090" w:rsidRPr="0037393C" w:rsidRDefault="00721090" w:rsidP="0072109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721090" w:rsidRPr="0037393C" w:rsidRDefault="00721090" w:rsidP="0072109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</w:t>
      </w:r>
      <w:r w:rsidR="00155A2D"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2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4F4C9F"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111</w:t>
      </w:r>
    </w:p>
    <w:p w:rsidR="00721090" w:rsidRPr="0037393C" w:rsidRDefault="00721090" w:rsidP="0072109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</w:t>
      </w:r>
      <w:r w:rsidR="00155A2D"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Datum: </w:t>
      </w:r>
      <w:r w:rsidR="00423AD1"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19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 w:rsidR="00C8087D"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.2019</w:t>
      </w:r>
    </w:p>
    <w:p w:rsidR="00721090" w:rsidRPr="0037393C" w:rsidRDefault="00721090" w:rsidP="00312E7F">
      <w:pPr>
        <w:spacing w:after="0"/>
        <w:jc w:val="both"/>
        <w:rPr>
          <w:rFonts w:ascii="Book Antiqua" w:hAnsi="Book Antiqua"/>
          <w:color w:val="000000"/>
          <w:lang w:val="sr-Latn-RS"/>
        </w:rPr>
      </w:pPr>
      <w:r w:rsidRPr="0037393C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na osnovu člana 4. Uredbe br 02/2011 za oblasti administrativne odgovornosti kancelarije premijera i ministarstava, izmenjenog i dopunjenog Uredbom br 15/2017, Uredbom br. 16/2017, Uredboma br. 07/2018, Uredbom br. 26/2018 i Uredbom br. 30/2018, u skladu sa članom 19. Poslovnika o radu Vlade Republike Kosovo br. 09/2011, Vlada Republike Kosovo je na sednici održanoj </w:t>
      </w:r>
      <w:r w:rsidR="00494E80" w:rsidRPr="0037393C">
        <w:rPr>
          <w:rFonts w:ascii="Book Antiqua" w:hAnsi="Book Antiqua"/>
          <w:color w:val="000000"/>
          <w:lang w:val="sr-Latn-RS"/>
        </w:rPr>
        <w:t>1</w:t>
      </w:r>
      <w:r w:rsidR="00423AD1" w:rsidRPr="0037393C">
        <w:rPr>
          <w:rFonts w:ascii="Book Antiqua" w:hAnsi="Book Antiqua"/>
          <w:color w:val="000000"/>
          <w:lang w:val="sr-Latn-RS"/>
        </w:rPr>
        <w:t>9</w:t>
      </w:r>
      <w:r w:rsidRPr="0037393C">
        <w:rPr>
          <w:rFonts w:ascii="Book Antiqua" w:hAnsi="Book Antiqua"/>
          <w:color w:val="000000"/>
          <w:lang w:val="sr-Latn-RS"/>
        </w:rPr>
        <w:t>. j</w:t>
      </w:r>
      <w:r w:rsidR="00155A2D" w:rsidRPr="0037393C">
        <w:rPr>
          <w:rFonts w:ascii="Book Antiqua" w:hAnsi="Book Antiqua"/>
          <w:color w:val="000000"/>
          <w:lang w:val="sr-Latn-RS"/>
        </w:rPr>
        <w:t>u</w:t>
      </w:r>
      <w:r w:rsidR="00C8087D" w:rsidRPr="0037393C">
        <w:rPr>
          <w:rFonts w:ascii="Book Antiqua" w:hAnsi="Book Antiqua"/>
          <w:color w:val="000000"/>
          <w:lang w:val="sr-Latn-RS"/>
        </w:rPr>
        <w:t>l</w:t>
      </w:r>
      <w:r w:rsidR="00155A2D" w:rsidRPr="0037393C">
        <w:rPr>
          <w:rFonts w:ascii="Book Antiqua" w:hAnsi="Book Antiqua"/>
          <w:color w:val="000000"/>
          <w:lang w:val="sr-Latn-RS"/>
        </w:rPr>
        <w:t>a</w:t>
      </w:r>
      <w:r w:rsidRPr="0037393C">
        <w:rPr>
          <w:rFonts w:ascii="Book Antiqua" w:hAnsi="Book Antiqua"/>
          <w:color w:val="000000"/>
          <w:lang w:val="sr-Latn-RS"/>
        </w:rPr>
        <w:t xml:space="preserve"> 2019, donosi sledeću:</w:t>
      </w:r>
    </w:p>
    <w:p w:rsidR="00423AD1" w:rsidRPr="0037393C" w:rsidRDefault="00423AD1" w:rsidP="00312E7F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>O V L A Š  Č E N J E</w:t>
      </w:r>
    </w:p>
    <w:p w:rsidR="00423AD1" w:rsidRPr="0037393C" w:rsidRDefault="00423AD1" w:rsidP="00312E7F">
      <w:pPr>
        <w:pStyle w:val="HTMLPreformatted"/>
        <w:shd w:val="clear" w:color="auto" w:fill="F8F9FA"/>
        <w:spacing w:line="360" w:lineRule="atLeast"/>
        <w:jc w:val="center"/>
        <w:rPr>
          <w:rFonts w:ascii="Book Antiqua" w:hAnsi="Book Antiqua"/>
          <w:b/>
          <w:sz w:val="22"/>
          <w:szCs w:val="22"/>
          <w:lang w:val="sr-Latn-RS"/>
        </w:rPr>
      </w:pPr>
      <w:r w:rsidRPr="0037393C">
        <w:rPr>
          <w:rFonts w:ascii="Book Antiqua" w:hAnsi="Book Antiqua"/>
          <w:b/>
          <w:sz w:val="22"/>
          <w:szCs w:val="22"/>
          <w:lang w:val="sr-Latn-RS"/>
        </w:rPr>
        <w:t>Za domači tim za razvoj kompaktnih programa</w:t>
      </w:r>
    </w:p>
    <w:p w:rsidR="00423AD1" w:rsidRDefault="00423AD1" w:rsidP="00312E7F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37393C">
        <w:rPr>
          <w:rFonts w:ascii="Book Antiqua" w:hAnsi="Book Antiqua"/>
          <w:sz w:val="22"/>
          <w:szCs w:val="22"/>
          <w:lang w:val="sr-Latn-RS"/>
        </w:rPr>
        <w:t>1. Ovlaščuje se domači tim za razvoj Kompaktnog programa da razvija programe u oblastima koje su identifikovane tokom procesa razgovora sa Korporacijom milenijumskih izazova (Millennium Challenge Corporation (MCC).</w:t>
      </w:r>
    </w:p>
    <w:p w:rsidR="0037393C" w:rsidRPr="0037393C" w:rsidRDefault="0037393C" w:rsidP="00312E7F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</w:p>
    <w:p w:rsidR="00423AD1" w:rsidRPr="0037393C" w:rsidRDefault="00423AD1" w:rsidP="00312E7F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37393C">
        <w:rPr>
          <w:rFonts w:ascii="Book Antiqua" w:hAnsi="Book Antiqua"/>
          <w:sz w:val="22"/>
          <w:szCs w:val="22"/>
          <w:lang w:val="sr-Latn-RS"/>
        </w:rPr>
        <w:t>2. Identifikovane oblasti su:</w:t>
      </w:r>
    </w:p>
    <w:p w:rsidR="00423AD1" w:rsidRPr="0037393C" w:rsidRDefault="00423AD1" w:rsidP="00312E7F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37393C">
        <w:rPr>
          <w:rFonts w:ascii="Book Antiqua" w:hAnsi="Book Antiqua"/>
          <w:sz w:val="22"/>
          <w:szCs w:val="22"/>
          <w:lang w:val="sr-Latn-RS"/>
        </w:rPr>
        <w:t>2.1. Pomoćne usluge;</w:t>
      </w:r>
    </w:p>
    <w:p w:rsidR="00423AD1" w:rsidRPr="0037393C" w:rsidRDefault="00423AD1" w:rsidP="00312E7F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37393C">
        <w:rPr>
          <w:rFonts w:ascii="Book Antiqua" w:hAnsi="Book Antiqua"/>
          <w:sz w:val="22"/>
          <w:szCs w:val="22"/>
          <w:lang w:val="sr-Latn-RS"/>
        </w:rPr>
        <w:t>2.2. Smanjenje gubitaka;</w:t>
      </w:r>
    </w:p>
    <w:p w:rsidR="00423AD1" w:rsidRPr="0037393C" w:rsidRDefault="00423AD1" w:rsidP="00312E7F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37393C">
        <w:rPr>
          <w:rFonts w:ascii="Book Antiqua" w:hAnsi="Book Antiqua"/>
          <w:sz w:val="22"/>
          <w:szCs w:val="22"/>
          <w:lang w:val="sr-Latn-RS"/>
        </w:rPr>
        <w:t>2.3. Projekat gasifikacije Kosova;</w:t>
      </w:r>
    </w:p>
    <w:p w:rsidR="00423AD1" w:rsidRPr="0037393C" w:rsidRDefault="00423AD1" w:rsidP="00312E7F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37393C">
        <w:rPr>
          <w:rFonts w:ascii="Book Antiqua" w:hAnsi="Book Antiqua"/>
          <w:sz w:val="22"/>
          <w:szCs w:val="22"/>
          <w:lang w:val="sr-Latn-RS"/>
        </w:rPr>
        <w:t>2.4. Projekat za tehničku pomoć raznim institucijama;</w:t>
      </w:r>
    </w:p>
    <w:p w:rsidR="00423AD1" w:rsidRPr="0037393C" w:rsidRDefault="00423AD1" w:rsidP="00312E7F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37393C">
        <w:rPr>
          <w:rFonts w:ascii="Book Antiqua" w:hAnsi="Book Antiqua"/>
          <w:sz w:val="22"/>
          <w:szCs w:val="22"/>
          <w:lang w:val="sr-Latn-RS"/>
        </w:rPr>
        <w:t>2.5. Tehnička pomoć za realizaciju programa - ESCO.</w:t>
      </w:r>
    </w:p>
    <w:p w:rsidR="00423AD1" w:rsidRPr="0037393C" w:rsidRDefault="00423AD1" w:rsidP="00312E7F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</w:p>
    <w:p w:rsidR="00423AD1" w:rsidRPr="0037393C" w:rsidRDefault="00423AD1" w:rsidP="00312E7F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37393C">
        <w:rPr>
          <w:rFonts w:ascii="Book Antiqua" w:hAnsi="Book Antiqua"/>
          <w:sz w:val="22"/>
          <w:szCs w:val="22"/>
          <w:lang w:val="sr-Latn-RS"/>
        </w:rPr>
        <w:t>3. Ovlašćenje stupa na snagu danom potpisivanja.</w:t>
      </w:r>
    </w:p>
    <w:p w:rsidR="00721090" w:rsidRPr="0037393C" w:rsidRDefault="00721090" w:rsidP="00312E7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21090" w:rsidRPr="0037393C" w:rsidRDefault="00721090" w:rsidP="00312E7F">
      <w:pPr>
        <w:spacing w:after="0"/>
        <w:ind w:left="5040" w:firstLine="720"/>
        <w:rPr>
          <w:rFonts w:ascii="Book Antiqua" w:hAnsi="Book Antiqua"/>
          <w:b/>
          <w:lang w:val="sr-Latn-RS"/>
        </w:rPr>
      </w:pPr>
      <w:r w:rsidRPr="0037393C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37393C">
        <w:rPr>
          <w:rFonts w:ascii="Book Antiqua" w:hAnsi="Book Antiqua"/>
          <w:b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ab/>
        <w:t>___________________</w:t>
      </w:r>
    </w:p>
    <w:p w:rsidR="00721090" w:rsidRPr="0037393C" w:rsidRDefault="00721090" w:rsidP="00312E7F">
      <w:pPr>
        <w:spacing w:after="0"/>
        <w:jc w:val="center"/>
        <w:rPr>
          <w:rFonts w:ascii="Book Antiqua" w:hAnsi="Book Antiqua"/>
          <w:b/>
          <w:lang w:val="sr-Latn-RS"/>
        </w:rPr>
      </w:pPr>
      <w:r w:rsidRPr="0037393C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721090" w:rsidRPr="0037393C" w:rsidRDefault="00721090" w:rsidP="00312E7F">
      <w:pPr>
        <w:spacing w:after="0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 Dostavlja se:</w:t>
      </w:r>
    </w:p>
    <w:p w:rsidR="00721090" w:rsidRPr="0037393C" w:rsidRDefault="00721090" w:rsidP="00312E7F">
      <w:pPr>
        <w:numPr>
          <w:ilvl w:val="0"/>
          <w:numId w:val="1"/>
        </w:numPr>
        <w:spacing w:after="0" w:line="240" w:lineRule="auto"/>
        <w:ind w:left="0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</w:p>
    <w:p w:rsidR="00721090" w:rsidRPr="0037393C" w:rsidRDefault="00721090" w:rsidP="00312E7F">
      <w:pPr>
        <w:numPr>
          <w:ilvl w:val="0"/>
          <w:numId w:val="1"/>
        </w:numPr>
        <w:spacing w:after="0" w:line="240" w:lineRule="auto"/>
        <w:ind w:left="0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721090" w:rsidRPr="0037393C" w:rsidRDefault="00721090" w:rsidP="00312E7F">
      <w:pPr>
        <w:numPr>
          <w:ilvl w:val="0"/>
          <w:numId w:val="1"/>
        </w:numPr>
        <w:spacing w:after="0" w:line="240" w:lineRule="auto"/>
        <w:ind w:left="0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generalnom sekretaru KPR-a  </w:t>
      </w:r>
      <w:r w:rsidRPr="0037393C">
        <w:rPr>
          <w:rFonts w:ascii="Book Antiqua" w:hAnsi="Book Antiqua"/>
          <w:lang w:val="sr-Latn-RS"/>
        </w:rPr>
        <w:tab/>
      </w:r>
      <w:r w:rsidRPr="0037393C">
        <w:rPr>
          <w:rFonts w:ascii="Book Antiqua" w:hAnsi="Book Antiqua"/>
          <w:lang w:val="sr-Latn-RS"/>
        </w:rPr>
        <w:tab/>
      </w:r>
    </w:p>
    <w:p w:rsidR="00721090" w:rsidRPr="0037393C" w:rsidRDefault="00721090" w:rsidP="00312E7F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>Arhivi Vlade</w:t>
      </w:r>
    </w:p>
    <w:p w:rsidR="00E86DEC" w:rsidRPr="0037393C" w:rsidRDefault="00E86DEC" w:rsidP="00E86DEC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sr-Latn-RS"/>
        </w:rPr>
        <w:lastRenderedPageBreak/>
        <w:drawing>
          <wp:inline distT="0" distB="0" distL="0" distR="0" wp14:anchorId="5BE2A950" wp14:editId="218658E7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DEC" w:rsidRPr="0037393C" w:rsidRDefault="00E86DEC" w:rsidP="00E86DEC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E86DEC" w:rsidRPr="0037393C" w:rsidRDefault="00E86DEC" w:rsidP="00E86DEC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E86DEC" w:rsidRPr="0037393C" w:rsidRDefault="00E86DEC" w:rsidP="00E86DEC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E86DEC" w:rsidRPr="0037393C" w:rsidRDefault="00E86DEC" w:rsidP="00E86DE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E86DEC" w:rsidRPr="0037393C" w:rsidRDefault="00E86DEC" w:rsidP="00E86DE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3/</w:t>
      </w:r>
      <w:r w:rsidR="004F4C9F"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111</w:t>
      </w:r>
    </w:p>
    <w:p w:rsidR="00E86DEC" w:rsidRPr="0037393C" w:rsidRDefault="00E86DEC" w:rsidP="00E86DE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494E80"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="00312E7F"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 w:rsidR="00C8087D"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.2019</w:t>
      </w:r>
    </w:p>
    <w:p w:rsidR="00494E80" w:rsidRPr="0037393C" w:rsidRDefault="00494E80" w:rsidP="00494E8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Times New Roman" w:hAnsi="Book Antiqua" w:cs="Courier New"/>
          <w:noProof w:val="0"/>
          <w:lang w:val="sr-Latn-RS"/>
        </w:rPr>
      </w:pPr>
      <w:r w:rsidRPr="0037393C">
        <w:rPr>
          <w:rFonts w:ascii="Book Antiqua" w:eastAsia="Times New Roman" w:hAnsi="Book Antiqua" w:cs="Courier New"/>
          <w:noProof w:val="0"/>
          <w:lang w:val="sr-Latn-RS"/>
        </w:rPr>
        <w:t>Na osnovu člana 92. stav 4. i člana 93. stav (4) Ustava Republike Kosovo, na osnovu člana 4 Uredbe br. 02/2011 o oblastima administrativne odgovornosti Kancelarije premijera i ministarstava, izmenjene i dopunjene Uredbom br. 15/2017, sa Uredbom br. 16/2017, sa Uredbom br. 07/2018, sa Uredbom br. 26/2018 i sa Uredbom br. 30/2018, u skladu sa članom 19 Poslovnika Vlade Republike Kosovo br. 09/2011, Vlada Republike Kosovo, na svom sastanku održanom 1</w:t>
      </w:r>
      <w:r w:rsidR="00312E7F" w:rsidRPr="0037393C">
        <w:rPr>
          <w:rFonts w:ascii="Book Antiqua" w:eastAsia="Times New Roman" w:hAnsi="Book Antiqua" w:cs="Courier New"/>
          <w:noProof w:val="0"/>
          <w:lang w:val="sr-Latn-RS"/>
        </w:rPr>
        <w:t>9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. jula 2019. godine, je donela sledeću:</w:t>
      </w:r>
    </w:p>
    <w:p w:rsidR="002B71D5" w:rsidRPr="0037393C" w:rsidRDefault="002B71D5" w:rsidP="00E86DEC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E86DEC" w:rsidRPr="0037393C" w:rsidRDefault="00494E80" w:rsidP="00C520AA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>O D L U K U</w:t>
      </w:r>
    </w:p>
    <w:p w:rsidR="00312E7F" w:rsidRPr="0037393C" w:rsidRDefault="00312E7F" w:rsidP="00312E7F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37393C">
        <w:rPr>
          <w:rFonts w:ascii="Book Antiqua" w:hAnsi="Book Antiqua"/>
          <w:sz w:val="22"/>
          <w:szCs w:val="22"/>
          <w:lang w:val="sr-Latn-RS"/>
        </w:rPr>
        <w:t>1. Stavlja se van snage Odluka vlade br. 09/81, od 24.12.2018. s’kojom su dodeljena sredstva u iznosu od 300 000,00 (tristo hiljada) evra na zahtev Državne delegacije Republike Kosovo u procesu dijaloga sa Republikom Srbijom.</w:t>
      </w:r>
    </w:p>
    <w:p w:rsidR="00312E7F" w:rsidRPr="0037393C" w:rsidRDefault="00312E7F" w:rsidP="00312E7F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</w:p>
    <w:p w:rsidR="00312E7F" w:rsidRPr="0037393C" w:rsidRDefault="00312E7F" w:rsidP="00312E7F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37393C">
        <w:rPr>
          <w:rFonts w:ascii="Book Antiqua" w:hAnsi="Book Antiqua"/>
          <w:sz w:val="22"/>
          <w:szCs w:val="22"/>
          <w:lang w:val="sr-Latn-RS"/>
        </w:rPr>
        <w:t>2. Vrednost preostalih sredstava iz iznosa dodeljenog u skladu sa stavom 1. ove odluke iznosi 230.242,43 EUR. Ta sredstva, iz Kancelarije premijera, organizaciona šifra 104, pod program 10720, kategorija  robe i usluge se vraćaju u pod program nepredvi</w:t>
      </w:r>
      <w:r w:rsidRPr="0037393C">
        <w:rPr>
          <w:rFonts w:ascii="Book Antiqua" w:hAnsi="Book Antiqua" w:cs="Book Antiqua"/>
          <w:sz w:val="22"/>
          <w:szCs w:val="22"/>
          <w:lang w:val="sr-Latn-RS"/>
        </w:rPr>
        <w:t>đ</w:t>
      </w:r>
      <w:r w:rsidRPr="0037393C">
        <w:rPr>
          <w:rFonts w:ascii="Book Antiqua" w:hAnsi="Book Antiqua"/>
          <w:sz w:val="22"/>
          <w:szCs w:val="22"/>
          <w:lang w:val="sr-Latn-RS"/>
        </w:rPr>
        <w:t>eni tro</w:t>
      </w:r>
      <w:r w:rsidRPr="0037393C">
        <w:rPr>
          <w:rFonts w:ascii="Book Antiqua" w:hAnsi="Book Antiqua" w:cs="Book Antiqua"/>
          <w:sz w:val="22"/>
          <w:szCs w:val="22"/>
          <w:lang w:val="sr-Latn-RS"/>
        </w:rPr>
        <w:t>š</w:t>
      </w:r>
      <w:r w:rsidRPr="0037393C">
        <w:rPr>
          <w:rFonts w:ascii="Book Antiqua" w:hAnsi="Book Antiqua"/>
          <w:sz w:val="22"/>
          <w:szCs w:val="22"/>
          <w:lang w:val="sr-Latn-RS"/>
        </w:rPr>
        <w:t>kovi 13100 kategorija rashoda - Rezerve.</w:t>
      </w:r>
    </w:p>
    <w:p w:rsidR="00312E7F" w:rsidRPr="0037393C" w:rsidRDefault="00312E7F" w:rsidP="00312E7F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</w:p>
    <w:p w:rsidR="00312E7F" w:rsidRPr="0037393C" w:rsidRDefault="00312E7F" w:rsidP="00312E7F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37393C">
        <w:rPr>
          <w:rFonts w:ascii="Book Antiqua" w:hAnsi="Book Antiqua"/>
          <w:sz w:val="22"/>
          <w:szCs w:val="22"/>
          <w:lang w:val="sr-Latn-RS"/>
        </w:rPr>
        <w:t>3. Kancelarija premijera i Ministarstvo finansija dužni su da sprovode ovu odluku.</w:t>
      </w:r>
    </w:p>
    <w:p w:rsidR="00312E7F" w:rsidRPr="0037393C" w:rsidRDefault="00312E7F" w:rsidP="00312E7F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</w:p>
    <w:p w:rsidR="00312E7F" w:rsidRPr="0037393C" w:rsidRDefault="00312E7F" w:rsidP="00312E7F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37393C">
        <w:rPr>
          <w:rFonts w:ascii="Book Antiqua" w:hAnsi="Book Antiqua"/>
          <w:sz w:val="22"/>
          <w:szCs w:val="22"/>
          <w:lang w:val="sr-Latn-RS"/>
        </w:rPr>
        <w:t>4. Odluka stupa na snagu danom potpisivanja</w:t>
      </w:r>
    </w:p>
    <w:p w:rsidR="002B71D5" w:rsidRPr="0037393C" w:rsidRDefault="002B71D5" w:rsidP="00E86DEC">
      <w:pPr>
        <w:pStyle w:val="HTMLPreformatted"/>
        <w:shd w:val="clear" w:color="auto" w:fill="F8F9FA"/>
        <w:rPr>
          <w:rFonts w:ascii="Book Antiqua" w:hAnsi="Book Antiqua"/>
          <w:sz w:val="22"/>
          <w:szCs w:val="22"/>
          <w:lang w:val="sr-Latn-RS"/>
        </w:rPr>
      </w:pPr>
    </w:p>
    <w:p w:rsidR="00E86DEC" w:rsidRPr="0037393C" w:rsidRDefault="00E86DEC" w:rsidP="00E86DEC">
      <w:pPr>
        <w:spacing w:after="0" w:line="240" w:lineRule="auto"/>
        <w:ind w:left="5040" w:firstLine="720"/>
        <w:rPr>
          <w:rFonts w:ascii="Book Antiqua" w:hAnsi="Book Antiqua"/>
          <w:b/>
          <w:lang w:val="sr-Latn-RS"/>
        </w:rPr>
      </w:pPr>
      <w:r w:rsidRPr="0037393C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37393C">
        <w:rPr>
          <w:rFonts w:ascii="Book Antiqua" w:hAnsi="Book Antiqua"/>
          <w:b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ab/>
        <w:t>___________________</w:t>
      </w:r>
    </w:p>
    <w:p w:rsidR="00E86DEC" w:rsidRPr="0037393C" w:rsidRDefault="00E86DEC" w:rsidP="00E86DEC">
      <w:pPr>
        <w:spacing w:after="0" w:line="240" w:lineRule="auto"/>
        <w:jc w:val="center"/>
        <w:rPr>
          <w:rFonts w:ascii="Book Antiqua" w:hAnsi="Book Antiqua"/>
          <w:b/>
          <w:lang w:val="sr-Latn-RS"/>
        </w:rPr>
      </w:pPr>
      <w:r w:rsidRPr="0037393C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E86DEC" w:rsidRPr="0037393C" w:rsidRDefault="00E86DEC" w:rsidP="00E86DEC">
      <w:p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 Dostavlja se:</w:t>
      </w:r>
    </w:p>
    <w:p w:rsidR="00E86DEC" w:rsidRPr="0037393C" w:rsidRDefault="00E86DEC" w:rsidP="00E86DEC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</w:p>
    <w:p w:rsidR="00E86DEC" w:rsidRPr="0037393C" w:rsidRDefault="00E86DEC" w:rsidP="00E86DEC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1E0F75" w:rsidRPr="0037393C" w:rsidRDefault="00E86DEC" w:rsidP="007252A4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generalnom sekretaru KPR-a  </w:t>
      </w:r>
    </w:p>
    <w:p w:rsidR="00E86DEC" w:rsidRPr="0037393C" w:rsidRDefault="00E86DEC" w:rsidP="007252A4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>Arhivi Vlade</w:t>
      </w:r>
    </w:p>
    <w:p w:rsidR="001E0F75" w:rsidRPr="0037393C" w:rsidRDefault="001E0F75" w:rsidP="001E0F75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sr-Latn-RS"/>
        </w:rPr>
        <w:lastRenderedPageBreak/>
        <w:drawing>
          <wp:inline distT="0" distB="0" distL="0" distR="0" wp14:anchorId="0962ADCE" wp14:editId="29B27760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F75" w:rsidRPr="0037393C" w:rsidRDefault="001E0F75" w:rsidP="001E0F75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1E0F75" w:rsidRPr="0037393C" w:rsidRDefault="001E0F75" w:rsidP="001E0F75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1E0F75" w:rsidRPr="0037393C" w:rsidRDefault="001E0F75" w:rsidP="001E0F75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1E0F75" w:rsidRPr="0037393C" w:rsidRDefault="001E0F75" w:rsidP="001E0F7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494E80" w:rsidRPr="0037393C" w:rsidRDefault="001E0F75" w:rsidP="00CC14F1">
      <w:pPr>
        <w:spacing w:after="0" w:line="240" w:lineRule="auto"/>
        <w:ind w:left="79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</w:t>
      </w:r>
      <w:r w:rsidR="00CC14F1"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</w:t>
      </w:r>
      <w:r w:rsidR="00494E80"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CC14F1"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</w:t>
      </w:r>
      <w:r w:rsidR="00494E80"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4F4C9F"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111</w:t>
      </w:r>
    </w:p>
    <w:p w:rsidR="00494E80" w:rsidRPr="0037393C" w:rsidRDefault="00494E80" w:rsidP="00494E8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1</w:t>
      </w:r>
      <w:r w:rsidR="00312E7F"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.07.2019</w:t>
      </w:r>
    </w:p>
    <w:p w:rsidR="00494E80" w:rsidRPr="0037393C" w:rsidRDefault="00494E80" w:rsidP="00494E8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Times New Roman" w:hAnsi="Book Antiqua" w:cs="Courier New"/>
          <w:noProof w:val="0"/>
          <w:lang w:val="sr-Latn-RS"/>
        </w:rPr>
      </w:pPr>
      <w:r w:rsidRPr="0037393C">
        <w:rPr>
          <w:rFonts w:ascii="Book Antiqua" w:eastAsia="Times New Roman" w:hAnsi="Book Antiqua" w:cs="Courier New"/>
          <w:noProof w:val="0"/>
          <w:lang w:val="sr-Latn-RS"/>
        </w:rPr>
        <w:t>Na osnovu člana 92. stav 4. i člana 93. stav (4) Ustava Republike Kosovo, na osnovu člana 4 Uredbe br. 02/2011 o oblastima administrativne odgovornosti Kancelarije premijera i ministarstava, izmenjene i dopunjene Uredbom br. 15/2017, sa Uredbom br. 16/2017, sa Uredbom br. 07/2018, sa Uredbom br. 26/2018 i sa Uredbom br. 30/2018, u skladu sa članom 19 Poslovnika Vlade Republike Kosovo br. 09/2011, Vlada Republike Koso</w:t>
      </w:r>
      <w:r w:rsidR="00312E7F" w:rsidRPr="0037393C">
        <w:rPr>
          <w:rFonts w:ascii="Book Antiqua" w:eastAsia="Times New Roman" w:hAnsi="Book Antiqua" w:cs="Courier New"/>
          <w:noProof w:val="0"/>
          <w:lang w:val="sr-Latn-RS"/>
        </w:rPr>
        <w:t>vo, na svom sastanku održanom 19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. jula 2019. godine, je donela sledeću:</w:t>
      </w:r>
    </w:p>
    <w:p w:rsidR="00312E7F" w:rsidRPr="0037393C" w:rsidRDefault="00312E7F" w:rsidP="00494E80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494E80" w:rsidRPr="0037393C" w:rsidRDefault="00494E80" w:rsidP="00494E80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>O D L U K U</w:t>
      </w:r>
    </w:p>
    <w:p w:rsidR="00312E7F" w:rsidRPr="0037393C" w:rsidRDefault="00312E7F" w:rsidP="00312E7F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37393C">
        <w:rPr>
          <w:rFonts w:ascii="Book Antiqua" w:hAnsi="Book Antiqua"/>
          <w:sz w:val="22"/>
          <w:szCs w:val="22"/>
          <w:lang w:val="sr-Latn-RS"/>
        </w:rPr>
        <w:t>1. Za podizanje biste senatora Roberta Dola u ulici Roberta Dola u Prištini</w:t>
      </w:r>
      <w:r w:rsidR="00D0630E" w:rsidRPr="0037393C">
        <w:rPr>
          <w:rFonts w:ascii="Book Antiqua" w:hAnsi="Book Antiqua"/>
          <w:sz w:val="22"/>
          <w:szCs w:val="22"/>
          <w:lang w:val="sr-Latn-RS"/>
        </w:rPr>
        <w:t>,</w:t>
      </w:r>
      <w:r w:rsidRPr="0037393C">
        <w:rPr>
          <w:rFonts w:ascii="Book Antiqua" w:hAnsi="Book Antiqua"/>
          <w:sz w:val="22"/>
          <w:szCs w:val="22"/>
          <w:lang w:val="sr-Latn-RS"/>
        </w:rPr>
        <w:t xml:space="preserve"> kao znak poštovanja </w:t>
      </w:r>
      <w:r w:rsidR="00D0630E" w:rsidRPr="0037393C">
        <w:rPr>
          <w:rFonts w:ascii="Book Antiqua" w:hAnsi="Book Antiqua"/>
          <w:sz w:val="22"/>
          <w:szCs w:val="22"/>
          <w:lang w:val="sr-Latn-RS"/>
        </w:rPr>
        <w:t xml:space="preserve">za </w:t>
      </w:r>
      <w:r w:rsidRPr="0037393C">
        <w:rPr>
          <w:rFonts w:ascii="Book Antiqua" w:hAnsi="Book Antiqua"/>
          <w:sz w:val="22"/>
          <w:szCs w:val="22"/>
          <w:lang w:val="sr-Latn-RS"/>
        </w:rPr>
        <w:t>doprinos senatora i snažne veze između Sjedinjenih Američkih Država i Kosova.</w:t>
      </w:r>
    </w:p>
    <w:p w:rsidR="00312E7F" w:rsidRPr="0037393C" w:rsidRDefault="00312E7F" w:rsidP="00312E7F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</w:p>
    <w:p w:rsidR="00312E7F" w:rsidRPr="0037393C" w:rsidRDefault="00312E7F" w:rsidP="00312E7F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37393C">
        <w:rPr>
          <w:rFonts w:ascii="Book Antiqua" w:hAnsi="Book Antiqua"/>
          <w:sz w:val="22"/>
          <w:szCs w:val="22"/>
          <w:lang w:val="sr-Latn-RS"/>
        </w:rPr>
        <w:t xml:space="preserve">2. Podizanje </w:t>
      </w:r>
      <w:r w:rsidR="00D0630E" w:rsidRPr="0037393C">
        <w:rPr>
          <w:rFonts w:ascii="Book Antiqua" w:hAnsi="Book Antiqua"/>
          <w:sz w:val="22"/>
          <w:szCs w:val="22"/>
          <w:lang w:val="sr-Latn-RS"/>
        </w:rPr>
        <w:t>biste</w:t>
      </w:r>
      <w:r w:rsidRPr="0037393C">
        <w:rPr>
          <w:rFonts w:ascii="Book Antiqua" w:hAnsi="Book Antiqua"/>
          <w:sz w:val="22"/>
          <w:szCs w:val="22"/>
          <w:lang w:val="sr-Latn-RS"/>
        </w:rPr>
        <w:t xml:space="preserve"> iz tačke 1. ove odluke </w:t>
      </w:r>
      <w:r w:rsidR="00D0630E" w:rsidRPr="0037393C">
        <w:rPr>
          <w:rFonts w:ascii="Book Antiqua" w:hAnsi="Book Antiqua"/>
          <w:sz w:val="22"/>
          <w:szCs w:val="22"/>
          <w:lang w:val="sr-Latn-RS"/>
        </w:rPr>
        <w:t xml:space="preserve">će </w:t>
      </w:r>
      <w:r w:rsidRPr="0037393C">
        <w:rPr>
          <w:rFonts w:ascii="Book Antiqua" w:hAnsi="Book Antiqua"/>
          <w:sz w:val="22"/>
          <w:szCs w:val="22"/>
          <w:lang w:val="sr-Latn-RS"/>
        </w:rPr>
        <w:t>sufinansira</w:t>
      </w:r>
      <w:r w:rsidR="00D0630E" w:rsidRPr="0037393C">
        <w:rPr>
          <w:rFonts w:ascii="Book Antiqua" w:hAnsi="Book Antiqua"/>
          <w:sz w:val="22"/>
          <w:szCs w:val="22"/>
          <w:lang w:val="sr-Latn-RS"/>
        </w:rPr>
        <w:t>ti</w:t>
      </w:r>
      <w:r w:rsidRPr="0037393C">
        <w:rPr>
          <w:rFonts w:ascii="Book Antiqua" w:hAnsi="Book Antiqua"/>
          <w:sz w:val="22"/>
          <w:szCs w:val="22"/>
          <w:lang w:val="sr-Latn-RS"/>
        </w:rPr>
        <w:t xml:space="preserve"> </w:t>
      </w:r>
      <w:r w:rsidR="00D0630E" w:rsidRPr="0037393C">
        <w:rPr>
          <w:rFonts w:ascii="Book Antiqua" w:hAnsi="Book Antiqua"/>
          <w:sz w:val="22"/>
          <w:szCs w:val="22"/>
          <w:lang w:val="sr-Latn-RS"/>
        </w:rPr>
        <w:t xml:space="preserve">i </w:t>
      </w:r>
      <w:r w:rsidRPr="0037393C">
        <w:rPr>
          <w:rFonts w:ascii="Book Antiqua" w:hAnsi="Book Antiqua"/>
          <w:sz w:val="22"/>
          <w:szCs w:val="22"/>
          <w:lang w:val="sr-Latn-RS"/>
        </w:rPr>
        <w:t>Američka privredna komora.</w:t>
      </w:r>
    </w:p>
    <w:p w:rsidR="00312E7F" w:rsidRPr="0037393C" w:rsidRDefault="00312E7F" w:rsidP="00312E7F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</w:p>
    <w:p w:rsidR="00312E7F" w:rsidRPr="0037393C" w:rsidRDefault="00312E7F" w:rsidP="00312E7F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37393C">
        <w:rPr>
          <w:rFonts w:ascii="Book Antiqua" w:hAnsi="Book Antiqua"/>
          <w:sz w:val="22"/>
          <w:szCs w:val="22"/>
          <w:lang w:val="sr-Latn-RS"/>
        </w:rPr>
        <w:t>3. Kancelarija premijera, Ministarstvo finansija, Opština Priština, Agencija za upravljanje memorijalnim kompleks</w:t>
      </w:r>
      <w:r w:rsidR="00D0630E" w:rsidRPr="0037393C">
        <w:rPr>
          <w:rFonts w:ascii="Book Antiqua" w:hAnsi="Book Antiqua"/>
          <w:sz w:val="22"/>
          <w:szCs w:val="22"/>
          <w:lang w:val="sr-Latn-RS"/>
        </w:rPr>
        <w:t>ima</w:t>
      </w:r>
      <w:r w:rsidRPr="0037393C">
        <w:rPr>
          <w:rFonts w:ascii="Book Antiqua" w:hAnsi="Book Antiqua"/>
          <w:sz w:val="22"/>
          <w:szCs w:val="22"/>
          <w:lang w:val="sr-Latn-RS"/>
        </w:rPr>
        <w:t xml:space="preserve"> Kosova i druge institucije </w:t>
      </w:r>
      <w:r w:rsidR="00D0630E" w:rsidRPr="0037393C">
        <w:rPr>
          <w:rFonts w:ascii="Book Antiqua" w:hAnsi="Book Antiqua"/>
          <w:sz w:val="22"/>
          <w:szCs w:val="22"/>
          <w:lang w:val="sr-Latn-RS"/>
        </w:rPr>
        <w:t>su obavezne.</w:t>
      </w:r>
      <w:r w:rsidRPr="0037393C">
        <w:rPr>
          <w:rFonts w:ascii="Book Antiqua" w:hAnsi="Book Antiqua"/>
          <w:sz w:val="22"/>
          <w:szCs w:val="22"/>
          <w:lang w:val="sr-Latn-RS"/>
        </w:rPr>
        <w:t>odgovorne za sprovođenje ove odluke</w:t>
      </w:r>
      <w:r w:rsidR="00D0630E" w:rsidRPr="0037393C">
        <w:rPr>
          <w:rFonts w:ascii="Book Antiqua" w:hAnsi="Book Antiqua"/>
          <w:sz w:val="22"/>
          <w:szCs w:val="22"/>
          <w:lang w:val="sr-Latn-RS"/>
        </w:rPr>
        <w:t>.</w:t>
      </w:r>
      <w:r w:rsidRPr="0037393C">
        <w:rPr>
          <w:rFonts w:ascii="Book Antiqua" w:hAnsi="Book Antiqua"/>
          <w:sz w:val="22"/>
          <w:szCs w:val="22"/>
          <w:lang w:val="sr-Latn-RS"/>
        </w:rPr>
        <w:t xml:space="preserve"> </w:t>
      </w:r>
    </w:p>
    <w:p w:rsidR="00312E7F" w:rsidRPr="0037393C" w:rsidRDefault="00312E7F" w:rsidP="00312E7F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</w:p>
    <w:p w:rsidR="00312E7F" w:rsidRPr="0037393C" w:rsidRDefault="00312E7F" w:rsidP="00312E7F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37393C">
        <w:rPr>
          <w:rFonts w:ascii="Book Antiqua" w:hAnsi="Book Antiqua"/>
          <w:sz w:val="22"/>
          <w:szCs w:val="22"/>
          <w:lang w:val="sr-Latn-RS"/>
        </w:rPr>
        <w:t>4. Odluka stupa na snagu danom potpisivanja</w:t>
      </w:r>
    </w:p>
    <w:p w:rsidR="001E0F75" w:rsidRPr="0037393C" w:rsidRDefault="001E0F75" w:rsidP="001E0F75">
      <w:pPr>
        <w:ind w:left="5040" w:firstLine="720"/>
        <w:rPr>
          <w:rFonts w:ascii="Book Antiqua" w:hAnsi="Book Antiqua"/>
          <w:b/>
          <w:lang w:val="sr-Latn-RS"/>
        </w:rPr>
      </w:pPr>
      <w:r w:rsidRPr="0037393C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37393C">
        <w:rPr>
          <w:rFonts w:ascii="Book Antiqua" w:hAnsi="Book Antiqua"/>
          <w:b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ab/>
        <w:t>___________________</w:t>
      </w:r>
    </w:p>
    <w:p w:rsidR="001E0F75" w:rsidRPr="0037393C" w:rsidRDefault="001E0F75" w:rsidP="001E0F75">
      <w:pPr>
        <w:jc w:val="center"/>
        <w:rPr>
          <w:rFonts w:ascii="Book Antiqua" w:hAnsi="Book Antiqua"/>
          <w:b/>
          <w:lang w:val="sr-Latn-RS"/>
        </w:rPr>
      </w:pPr>
      <w:r w:rsidRPr="0037393C">
        <w:rPr>
          <w:rFonts w:ascii="Book Antiqua" w:hAnsi="Book Antiqua"/>
          <w:b/>
          <w:lang w:val="sr-Latn-RS"/>
        </w:rPr>
        <w:t xml:space="preserve">                                                                                  Premijer Republike Kosovo  </w:t>
      </w:r>
    </w:p>
    <w:p w:rsidR="001E0F75" w:rsidRPr="0037393C" w:rsidRDefault="001E0F75" w:rsidP="001E0F75">
      <w:pPr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 Dostavlja se:</w:t>
      </w:r>
    </w:p>
    <w:p w:rsidR="001E0F75" w:rsidRPr="0037393C" w:rsidRDefault="001E0F75" w:rsidP="001E0F7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</w:p>
    <w:p w:rsidR="001E0F75" w:rsidRPr="0037393C" w:rsidRDefault="001E0F75" w:rsidP="001E0F7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1E0F75" w:rsidRPr="0037393C" w:rsidRDefault="001E0F75" w:rsidP="00A2192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generalnom sekretaru KPR-a  </w:t>
      </w:r>
      <w:r w:rsidRPr="0037393C">
        <w:rPr>
          <w:rFonts w:ascii="Book Antiqua" w:hAnsi="Book Antiqua"/>
          <w:lang w:val="sr-Latn-RS"/>
        </w:rPr>
        <w:tab/>
      </w:r>
      <w:r w:rsidRPr="0037393C">
        <w:rPr>
          <w:rFonts w:ascii="Book Antiqua" w:hAnsi="Book Antiqua"/>
          <w:lang w:val="sr-Latn-RS"/>
        </w:rPr>
        <w:tab/>
      </w:r>
    </w:p>
    <w:p w:rsidR="001E0F75" w:rsidRPr="0037393C" w:rsidRDefault="001E0F75" w:rsidP="001E0F7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>Arhivi Vlade</w:t>
      </w:r>
    </w:p>
    <w:p w:rsidR="001E0F75" w:rsidRPr="0037393C" w:rsidRDefault="001E0F75" w:rsidP="001E0F75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sr-Latn-RS"/>
        </w:rPr>
        <w:lastRenderedPageBreak/>
        <w:drawing>
          <wp:inline distT="0" distB="0" distL="0" distR="0" wp14:anchorId="6C4A66FC" wp14:editId="7D5DB679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F75" w:rsidRPr="0037393C" w:rsidRDefault="001E0F75" w:rsidP="001E0F75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1E0F75" w:rsidRPr="0037393C" w:rsidRDefault="001E0F75" w:rsidP="001E0F75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1E0F75" w:rsidRPr="0037393C" w:rsidRDefault="001E0F75" w:rsidP="001E0F75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1E0F75" w:rsidRPr="0037393C" w:rsidRDefault="001E0F75" w:rsidP="001E0F7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1E0F75" w:rsidRPr="0037393C" w:rsidRDefault="001E0F75" w:rsidP="001E0F7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</w:t>
      </w:r>
      <w:r w:rsidR="002E7A7C"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4F4C9F"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111</w:t>
      </w:r>
    </w:p>
    <w:p w:rsidR="001E0F75" w:rsidRPr="0037393C" w:rsidRDefault="001E0F75" w:rsidP="001E0F7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8B1676"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="00D0630E"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 w:rsidR="00883649"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.2019</w:t>
      </w:r>
    </w:p>
    <w:p w:rsidR="001E0F75" w:rsidRPr="0037393C" w:rsidRDefault="001E0F75" w:rsidP="002E7A7C">
      <w:pPr>
        <w:tabs>
          <w:tab w:val="left" w:pos="1440"/>
        </w:tabs>
        <w:jc w:val="both"/>
        <w:rPr>
          <w:rFonts w:ascii="Book Antiqua" w:hAnsi="Book Antiqua"/>
          <w:color w:val="000000"/>
          <w:lang w:val="sr-Latn-RS"/>
        </w:rPr>
      </w:pPr>
      <w:r w:rsidRPr="0037393C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na osnovu člana 4. Uredbe br 02/2011 za oblasti administrativne odgovornosti kancelarije premijera i ministarstava, izmenjenog i dopunjenog Uredbom br 15/2017, Uredbom br. 16/2017, Uredboma br. 07/2018, Uredbom br. 26/2018 i Uredbom br. 30/2018, u skladu sa članom 19. Poslovnika o radu Vlade Republike Kosovo br. 09/2011, Vlada Republike Kosovo je na sednici održanoj </w:t>
      </w:r>
      <w:r w:rsidR="008B1676" w:rsidRPr="0037393C">
        <w:rPr>
          <w:rFonts w:ascii="Book Antiqua" w:hAnsi="Book Antiqua"/>
          <w:color w:val="000000"/>
          <w:lang w:val="sr-Latn-RS"/>
        </w:rPr>
        <w:t>1</w:t>
      </w:r>
      <w:r w:rsidR="00D0630E" w:rsidRPr="0037393C">
        <w:rPr>
          <w:rFonts w:ascii="Book Antiqua" w:hAnsi="Book Antiqua"/>
          <w:color w:val="000000"/>
          <w:lang w:val="sr-Latn-RS"/>
        </w:rPr>
        <w:t>9</w:t>
      </w:r>
      <w:r w:rsidRPr="0037393C">
        <w:rPr>
          <w:rFonts w:ascii="Book Antiqua" w:hAnsi="Book Antiqua"/>
          <w:color w:val="000000"/>
          <w:lang w:val="sr-Latn-RS"/>
        </w:rPr>
        <w:t>. ju</w:t>
      </w:r>
      <w:r w:rsidR="00C8087D" w:rsidRPr="0037393C">
        <w:rPr>
          <w:rFonts w:ascii="Book Antiqua" w:hAnsi="Book Antiqua"/>
          <w:color w:val="000000"/>
          <w:lang w:val="sr-Latn-RS"/>
        </w:rPr>
        <w:t>l</w:t>
      </w:r>
      <w:r w:rsidRPr="0037393C">
        <w:rPr>
          <w:rFonts w:ascii="Book Antiqua" w:hAnsi="Book Antiqua"/>
          <w:color w:val="000000"/>
          <w:lang w:val="sr-Latn-RS"/>
        </w:rPr>
        <w:t>a 2019, donosi sledeću:</w:t>
      </w:r>
    </w:p>
    <w:p w:rsidR="00B752AC" w:rsidRPr="0037393C" w:rsidRDefault="00B752AC" w:rsidP="001E0F75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1E0F75" w:rsidRPr="0037393C" w:rsidRDefault="001E0F75" w:rsidP="001E0F75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>O D L U K A</w:t>
      </w:r>
    </w:p>
    <w:p w:rsidR="00B752AC" w:rsidRPr="0037393C" w:rsidRDefault="00B752AC" w:rsidP="001E0F75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D0630E" w:rsidRPr="0037393C" w:rsidRDefault="00D0630E" w:rsidP="00D0630E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37393C">
        <w:rPr>
          <w:rFonts w:ascii="Book Antiqua" w:hAnsi="Book Antiqua"/>
          <w:sz w:val="22"/>
          <w:szCs w:val="22"/>
          <w:lang w:val="sr-Latn-RS"/>
        </w:rPr>
        <w:t>1. Menja se I dopunjuje Odluka vlade br. 03/51 od 12. juna 2018. na kraju tačke 1. dodaje se rečenica „i retroaktivno“.</w:t>
      </w:r>
    </w:p>
    <w:p w:rsidR="00D0630E" w:rsidRPr="0037393C" w:rsidRDefault="00D0630E" w:rsidP="00D0630E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</w:p>
    <w:p w:rsidR="00D0630E" w:rsidRPr="0037393C" w:rsidRDefault="00D0630E" w:rsidP="00D0630E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37393C">
        <w:rPr>
          <w:rFonts w:ascii="Book Antiqua" w:hAnsi="Book Antiqua"/>
          <w:sz w:val="22"/>
          <w:szCs w:val="22"/>
          <w:lang w:val="sr-Latn-RS"/>
        </w:rPr>
        <w:t>2. Ova odluka je sastavni deo odluke Vlade br. 02/59, dana 17.11.2015.</w:t>
      </w:r>
    </w:p>
    <w:p w:rsidR="00D0630E" w:rsidRPr="0037393C" w:rsidRDefault="00D0630E" w:rsidP="00D0630E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</w:p>
    <w:p w:rsidR="00D0630E" w:rsidRPr="0037393C" w:rsidRDefault="00D0630E" w:rsidP="00D0630E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37393C">
        <w:rPr>
          <w:rFonts w:ascii="Book Antiqua" w:hAnsi="Book Antiqua"/>
          <w:sz w:val="22"/>
          <w:szCs w:val="22"/>
          <w:lang w:val="sr-Latn-RS"/>
        </w:rPr>
        <w:t>3. Odluka stupa na snagu danom potpisivanja</w:t>
      </w:r>
    </w:p>
    <w:p w:rsidR="002E7A7C" w:rsidRPr="0037393C" w:rsidRDefault="002E7A7C" w:rsidP="00FB6024">
      <w:pPr>
        <w:pStyle w:val="HTMLPreformatted"/>
        <w:shd w:val="clear" w:color="auto" w:fill="F8F9FA"/>
        <w:spacing w:line="360" w:lineRule="atLeas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1E0F75" w:rsidRPr="0037393C" w:rsidRDefault="001E0F75" w:rsidP="001E0F75">
      <w:pPr>
        <w:ind w:left="5040" w:firstLine="720"/>
        <w:rPr>
          <w:rFonts w:ascii="Book Antiqua" w:hAnsi="Book Antiqua"/>
          <w:b/>
          <w:lang w:val="sr-Latn-RS"/>
        </w:rPr>
      </w:pPr>
      <w:r w:rsidRPr="0037393C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37393C">
        <w:rPr>
          <w:rFonts w:ascii="Book Antiqua" w:hAnsi="Book Antiqua"/>
          <w:b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ab/>
        <w:t>___________________</w:t>
      </w:r>
    </w:p>
    <w:p w:rsidR="001E0F75" w:rsidRPr="0037393C" w:rsidRDefault="001E0F75" w:rsidP="001E0F75">
      <w:pPr>
        <w:jc w:val="center"/>
        <w:rPr>
          <w:rFonts w:ascii="Book Antiqua" w:hAnsi="Book Antiqua"/>
          <w:b/>
          <w:lang w:val="sr-Latn-RS"/>
        </w:rPr>
      </w:pPr>
      <w:r w:rsidRPr="0037393C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1E0F75" w:rsidRPr="0037393C" w:rsidRDefault="001E0F75" w:rsidP="001E0F75">
      <w:pPr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 Dostavlja se:</w:t>
      </w:r>
    </w:p>
    <w:p w:rsidR="001E0F75" w:rsidRPr="0037393C" w:rsidRDefault="001E0F75" w:rsidP="001E0F7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</w:p>
    <w:p w:rsidR="001E0F75" w:rsidRPr="0037393C" w:rsidRDefault="001E0F75" w:rsidP="001E0F7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1E0F75" w:rsidRPr="0037393C" w:rsidRDefault="001E0F75" w:rsidP="001E0F7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generalnom sekretaru KPR-a  </w:t>
      </w:r>
      <w:r w:rsidRPr="0037393C">
        <w:rPr>
          <w:rFonts w:ascii="Book Antiqua" w:hAnsi="Book Antiqua"/>
          <w:lang w:val="sr-Latn-RS"/>
        </w:rPr>
        <w:tab/>
      </w:r>
      <w:r w:rsidRPr="0037393C">
        <w:rPr>
          <w:rFonts w:ascii="Book Antiqua" w:hAnsi="Book Antiqua"/>
          <w:lang w:val="sr-Latn-RS"/>
        </w:rPr>
        <w:tab/>
      </w:r>
    </w:p>
    <w:p w:rsidR="001E0F75" w:rsidRPr="0037393C" w:rsidRDefault="001E0F75" w:rsidP="00236A0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>Arhivi Vlade</w:t>
      </w:r>
    </w:p>
    <w:p w:rsidR="00E86DEC" w:rsidRPr="0037393C" w:rsidRDefault="00E86DEC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A4085D" w:rsidRPr="0037393C" w:rsidRDefault="00A4085D" w:rsidP="00E86DE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0D719B" w:rsidRPr="0037393C" w:rsidRDefault="000D719B" w:rsidP="000D719B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sr-Latn-RS"/>
        </w:rPr>
        <w:lastRenderedPageBreak/>
        <w:drawing>
          <wp:inline distT="0" distB="0" distL="0" distR="0" wp14:anchorId="79BF6C90" wp14:editId="3FB4B9D0">
            <wp:extent cx="933450" cy="1028700"/>
            <wp:effectExtent l="0" t="0" r="0" b="0"/>
            <wp:docPr id="14" name="Picture 1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19B" w:rsidRPr="0037393C" w:rsidRDefault="000D719B" w:rsidP="000D719B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0D719B" w:rsidRPr="0037393C" w:rsidRDefault="000D719B" w:rsidP="000D719B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0D719B" w:rsidRPr="0037393C" w:rsidRDefault="000D719B" w:rsidP="000D719B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0D719B" w:rsidRPr="0037393C" w:rsidRDefault="000D719B" w:rsidP="000D719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0D719B" w:rsidRPr="0037393C" w:rsidRDefault="000D719B" w:rsidP="000D719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</w:t>
      </w:r>
      <w:r w:rsidR="00D0630E"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4F4C9F"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111</w:t>
      </w:r>
    </w:p>
    <w:p w:rsidR="000D719B" w:rsidRPr="0037393C" w:rsidRDefault="000D719B" w:rsidP="000D719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236A03"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="00D0630E"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.07.2019</w:t>
      </w:r>
    </w:p>
    <w:p w:rsidR="000D719B" w:rsidRPr="0037393C" w:rsidRDefault="000D719B" w:rsidP="000D719B">
      <w:pPr>
        <w:jc w:val="both"/>
        <w:rPr>
          <w:rFonts w:ascii="Book Antiqua" w:hAnsi="Book Antiqua"/>
          <w:color w:val="000000"/>
          <w:lang w:val="sr-Latn-RS"/>
        </w:rPr>
      </w:pPr>
      <w:r w:rsidRPr="0037393C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na osnovu člana 4. Uredbe br 02/2011 za oblasti administrativne odgovornosti kancelarije premijera i ministarstava, izmenjenog i dopunjenog Uredbom br 15/2017, Uredbom br. 16/2017, Uredboma br. 07/2018, Uredbom br. 26/2018 i Uredbom br. 30/2018, u skladu sa članom 19. Poslovnika o radu Vlade Republike Kosovo br. 09/2011, Vlada Republike Kosovo je na sednici održanoj </w:t>
      </w:r>
      <w:r w:rsidR="00236A03" w:rsidRPr="0037393C">
        <w:rPr>
          <w:rFonts w:ascii="Book Antiqua" w:hAnsi="Book Antiqua"/>
          <w:color w:val="000000"/>
          <w:lang w:val="sr-Latn-RS"/>
        </w:rPr>
        <w:t>1</w:t>
      </w:r>
      <w:r w:rsidR="00D0630E" w:rsidRPr="0037393C">
        <w:rPr>
          <w:rFonts w:ascii="Book Antiqua" w:hAnsi="Book Antiqua"/>
          <w:color w:val="000000"/>
          <w:lang w:val="sr-Latn-RS"/>
        </w:rPr>
        <w:t>9</w:t>
      </w:r>
      <w:r w:rsidRPr="0037393C">
        <w:rPr>
          <w:rFonts w:ascii="Book Antiqua" w:hAnsi="Book Antiqua"/>
          <w:color w:val="000000"/>
          <w:lang w:val="sr-Latn-RS"/>
        </w:rPr>
        <w:t>. jula 2019, donosi sledeću:</w:t>
      </w:r>
    </w:p>
    <w:p w:rsidR="000D719B" w:rsidRPr="0037393C" w:rsidRDefault="000D719B" w:rsidP="000D719B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>O D L U K A</w:t>
      </w:r>
    </w:p>
    <w:p w:rsidR="000D719B" w:rsidRPr="0037393C" w:rsidRDefault="000D719B" w:rsidP="000D719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0630E" w:rsidRPr="0037393C" w:rsidRDefault="00D0630E" w:rsidP="00D0630E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37393C">
        <w:rPr>
          <w:rFonts w:ascii="Book Antiqua" w:hAnsi="Book Antiqua"/>
          <w:sz w:val="22"/>
          <w:szCs w:val="22"/>
          <w:lang w:val="sr-Latn-RS"/>
        </w:rPr>
        <w:t>1. Sredstva u iznosu od 45.900,00 evra se dodeljuju  Savetu za zaštitu ljudskih prava i sloboda (SZLJPS).</w:t>
      </w:r>
    </w:p>
    <w:p w:rsidR="00D0630E" w:rsidRPr="0037393C" w:rsidRDefault="00D0630E" w:rsidP="00D0630E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</w:p>
    <w:p w:rsidR="00D0630E" w:rsidRPr="0037393C" w:rsidRDefault="00D0630E" w:rsidP="00D0630E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37393C">
        <w:rPr>
          <w:rFonts w:ascii="Book Antiqua" w:hAnsi="Book Antiqua"/>
          <w:sz w:val="22"/>
          <w:szCs w:val="22"/>
          <w:lang w:val="sr-Latn-RS"/>
        </w:rPr>
        <w:t xml:space="preserve">2. Finansijska sredstva iz tačke 1. ove odluke prenose se iz koda Ministarstva pravde br. 379-00 MJMFPPADHS na bankovni račun Saveta za zaštitu ljudskih prava i sloboda </w:t>
      </w:r>
    </w:p>
    <w:p w:rsidR="00D0630E" w:rsidRPr="0037393C" w:rsidRDefault="00D0630E" w:rsidP="00D0630E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37393C">
        <w:rPr>
          <w:rFonts w:ascii="Book Antiqua" w:hAnsi="Book Antiqua"/>
          <w:sz w:val="22"/>
          <w:szCs w:val="22"/>
          <w:lang w:val="sr-Latn-RS"/>
        </w:rPr>
        <w:t xml:space="preserve">br. 1110017264000136 (Pro Credit Bank) i služe za pokrivanje potrebnih finansijskih troškova za članove </w:t>
      </w:r>
      <w:r w:rsidR="009F7FED" w:rsidRPr="0037393C">
        <w:rPr>
          <w:rFonts w:ascii="Book Antiqua" w:hAnsi="Book Antiqua"/>
          <w:sz w:val="22"/>
          <w:szCs w:val="22"/>
          <w:lang w:val="sr-Latn-RS"/>
        </w:rPr>
        <w:t xml:space="preserve">SZLJPS </w:t>
      </w:r>
      <w:r w:rsidRPr="0037393C">
        <w:rPr>
          <w:rFonts w:ascii="Book Antiqua" w:hAnsi="Book Antiqua"/>
          <w:sz w:val="22"/>
          <w:szCs w:val="22"/>
          <w:lang w:val="sr-Latn-RS"/>
        </w:rPr>
        <w:t>za nadgledanje sudskih p</w:t>
      </w:r>
      <w:r w:rsidR="009F7FED" w:rsidRPr="0037393C">
        <w:rPr>
          <w:rFonts w:ascii="Book Antiqua" w:hAnsi="Book Antiqua"/>
          <w:sz w:val="22"/>
          <w:szCs w:val="22"/>
          <w:lang w:val="sr-Latn-RS"/>
        </w:rPr>
        <w:t xml:space="preserve">rocesa </w:t>
      </w:r>
      <w:r w:rsidRPr="0037393C">
        <w:rPr>
          <w:rFonts w:ascii="Book Antiqua" w:hAnsi="Book Antiqua"/>
          <w:sz w:val="22"/>
          <w:szCs w:val="22"/>
          <w:lang w:val="sr-Latn-RS"/>
        </w:rPr>
        <w:t>u Specijali</w:t>
      </w:r>
      <w:r w:rsidR="009F7FED" w:rsidRPr="0037393C">
        <w:rPr>
          <w:rFonts w:ascii="Book Antiqua" w:hAnsi="Book Antiqua"/>
          <w:sz w:val="22"/>
          <w:szCs w:val="22"/>
          <w:lang w:val="sr-Latn-RS"/>
        </w:rPr>
        <w:t xml:space="preserve">zovanima </w:t>
      </w:r>
      <w:r w:rsidRPr="0037393C">
        <w:rPr>
          <w:rFonts w:ascii="Book Antiqua" w:hAnsi="Book Antiqua"/>
          <w:sz w:val="22"/>
          <w:szCs w:val="22"/>
          <w:lang w:val="sr-Latn-RS"/>
        </w:rPr>
        <w:t>komorama.</w:t>
      </w:r>
    </w:p>
    <w:p w:rsidR="00D0630E" w:rsidRPr="0037393C" w:rsidRDefault="00D0630E" w:rsidP="00D0630E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</w:p>
    <w:p w:rsidR="00D0630E" w:rsidRPr="0037393C" w:rsidRDefault="00D0630E" w:rsidP="00D0630E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37393C">
        <w:rPr>
          <w:rFonts w:ascii="Book Antiqua" w:hAnsi="Book Antiqua"/>
          <w:sz w:val="22"/>
          <w:szCs w:val="22"/>
          <w:lang w:val="sr-Latn-RS"/>
        </w:rPr>
        <w:t xml:space="preserve">3. Ministarstvo finansija i Ministarstvo pravde </w:t>
      </w:r>
      <w:r w:rsidR="009F7FED" w:rsidRPr="0037393C">
        <w:rPr>
          <w:rFonts w:ascii="Book Antiqua" w:hAnsi="Book Antiqua"/>
          <w:sz w:val="22"/>
          <w:szCs w:val="22"/>
          <w:lang w:val="sr-Latn-RS"/>
        </w:rPr>
        <w:t xml:space="preserve">su </w:t>
      </w:r>
      <w:r w:rsidRPr="0037393C">
        <w:rPr>
          <w:rFonts w:ascii="Book Antiqua" w:hAnsi="Book Antiqua"/>
          <w:sz w:val="22"/>
          <w:szCs w:val="22"/>
          <w:lang w:val="sr-Latn-RS"/>
        </w:rPr>
        <w:t>dužni da sprovode ovu odluku.</w:t>
      </w:r>
    </w:p>
    <w:p w:rsidR="00D0630E" w:rsidRPr="0037393C" w:rsidRDefault="00D0630E" w:rsidP="00D0630E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</w:p>
    <w:p w:rsidR="00D0630E" w:rsidRPr="0037393C" w:rsidRDefault="00D0630E" w:rsidP="00D0630E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37393C">
        <w:rPr>
          <w:rFonts w:ascii="Book Antiqua" w:hAnsi="Book Antiqua"/>
          <w:sz w:val="22"/>
          <w:szCs w:val="22"/>
          <w:lang w:val="sr-Latn-RS"/>
        </w:rPr>
        <w:t>4. Odluka stupa na snagu danom potpisivanja.</w:t>
      </w:r>
    </w:p>
    <w:p w:rsidR="00236A03" w:rsidRPr="0037393C" w:rsidRDefault="00236A03" w:rsidP="00236A0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Times New Roman" w:hAnsi="Book Antiqua" w:cs="Courier New"/>
          <w:noProof w:val="0"/>
          <w:lang w:val="sr-Latn-RS"/>
        </w:rPr>
      </w:pPr>
    </w:p>
    <w:p w:rsidR="000D719B" w:rsidRPr="0037393C" w:rsidRDefault="000D719B" w:rsidP="00236A03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D719B" w:rsidRPr="0037393C" w:rsidRDefault="000D719B" w:rsidP="00236A03">
      <w:pPr>
        <w:spacing w:after="0"/>
        <w:ind w:left="5040" w:firstLine="720"/>
        <w:rPr>
          <w:rFonts w:ascii="Book Antiqua" w:hAnsi="Book Antiqua"/>
          <w:b/>
          <w:lang w:val="sr-Latn-RS"/>
        </w:rPr>
      </w:pPr>
      <w:r w:rsidRPr="0037393C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37393C">
        <w:rPr>
          <w:rFonts w:ascii="Book Antiqua" w:hAnsi="Book Antiqua"/>
          <w:b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ab/>
        <w:t>___________________</w:t>
      </w:r>
    </w:p>
    <w:p w:rsidR="000D719B" w:rsidRPr="0037393C" w:rsidRDefault="000D719B" w:rsidP="00236A03">
      <w:pPr>
        <w:spacing w:after="0"/>
        <w:jc w:val="center"/>
        <w:rPr>
          <w:rFonts w:ascii="Book Antiqua" w:hAnsi="Book Antiqua"/>
          <w:b/>
          <w:lang w:val="sr-Latn-RS"/>
        </w:rPr>
      </w:pPr>
      <w:r w:rsidRPr="0037393C">
        <w:rPr>
          <w:rFonts w:ascii="Book Antiqua" w:hAnsi="Book Antiqua"/>
          <w:b/>
          <w:lang w:val="sr-Latn-RS"/>
        </w:rPr>
        <w:t xml:space="preserve">                                                                                   Premijer Republike Kosovo  </w:t>
      </w:r>
    </w:p>
    <w:p w:rsidR="000D719B" w:rsidRPr="0037393C" w:rsidRDefault="000D719B" w:rsidP="00236A03">
      <w:pPr>
        <w:spacing w:after="0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 Dostavlja se:</w:t>
      </w:r>
    </w:p>
    <w:p w:rsidR="000D719B" w:rsidRPr="0037393C" w:rsidRDefault="000D719B" w:rsidP="00236A03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</w:p>
    <w:p w:rsidR="000D719B" w:rsidRPr="0037393C" w:rsidRDefault="000D719B" w:rsidP="00236A03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0D719B" w:rsidRPr="0037393C" w:rsidRDefault="000D719B" w:rsidP="00236A03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generalnom sekretaru KPR-a  </w:t>
      </w:r>
      <w:r w:rsidRPr="0037393C">
        <w:rPr>
          <w:rFonts w:ascii="Book Antiqua" w:hAnsi="Book Antiqua"/>
          <w:lang w:val="sr-Latn-RS"/>
        </w:rPr>
        <w:tab/>
      </w:r>
      <w:r w:rsidRPr="0037393C">
        <w:rPr>
          <w:rFonts w:ascii="Book Antiqua" w:hAnsi="Book Antiqua"/>
          <w:lang w:val="sr-Latn-RS"/>
        </w:rPr>
        <w:tab/>
      </w:r>
    </w:p>
    <w:p w:rsidR="000D719B" w:rsidRPr="0037393C" w:rsidRDefault="000D719B" w:rsidP="00A2192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>Arhivi Vlade</w:t>
      </w:r>
    </w:p>
    <w:p w:rsidR="009F7FED" w:rsidRPr="0037393C" w:rsidRDefault="009F7FED" w:rsidP="009F7FED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sr-Latn-RS"/>
        </w:rPr>
        <w:lastRenderedPageBreak/>
        <w:drawing>
          <wp:inline distT="0" distB="0" distL="0" distR="0" wp14:anchorId="19183712" wp14:editId="510571CC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FED" w:rsidRPr="0037393C" w:rsidRDefault="009F7FED" w:rsidP="009F7FED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9F7FED" w:rsidRPr="0037393C" w:rsidRDefault="009F7FED" w:rsidP="009F7FED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9F7FED" w:rsidRPr="0037393C" w:rsidRDefault="009F7FED" w:rsidP="009F7FED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9F7FED" w:rsidRPr="0037393C" w:rsidRDefault="009F7FED" w:rsidP="009F7FE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9F7FED" w:rsidRPr="0037393C" w:rsidRDefault="009F7FED" w:rsidP="009F7FE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Br.7/111</w:t>
      </w:r>
    </w:p>
    <w:p w:rsidR="009F7FED" w:rsidRPr="0037393C" w:rsidRDefault="009F7FED" w:rsidP="009F7FE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19.07.2019</w:t>
      </w:r>
    </w:p>
    <w:p w:rsidR="009F7FED" w:rsidRPr="0037393C" w:rsidRDefault="009F7FED" w:rsidP="009F7FED">
      <w:pPr>
        <w:jc w:val="both"/>
        <w:rPr>
          <w:rFonts w:ascii="Book Antiqua" w:hAnsi="Book Antiqua"/>
          <w:color w:val="000000"/>
          <w:lang w:val="sr-Latn-RS"/>
        </w:rPr>
      </w:pPr>
      <w:r w:rsidRPr="0037393C">
        <w:rPr>
          <w:rFonts w:ascii="Book Antiqua" w:hAnsi="Book Antiqua"/>
          <w:color w:val="000000"/>
          <w:lang w:val="sr-Latn-RS"/>
        </w:rPr>
        <w:t>Na osnovu člana 92. stav 4. i člana 93 stav (4) Ustava Republike Kosova, na osnovu člana 4. Uredbe br 02/2011 za oblasti administrativne odgovornosti kancelarije premijera i ministarstava, izmenjenog i dopunjenog Uredbom br 15/2017, Uredbom br. 16/2017, Uredboma br. 07/2018, Uredbom br. 26/2018 i Uredbom br. 30/2018, u skladu sa članom 19. Poslovnika o radu Vlade Republike Kosovo br. 09/2011, Vlada Republike Kosovo je na sednici održanoj 19. jula 2019, donosi sledeću:</w:t>
      </w:r>
    </w:p>
    <w:p w:rsidR="009F7FED" w:rsidRPr="0037393C" w:rsidRDefault="009F7FED" w:rsidP="009F7FED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>O D L U K A</w:t>
      </w:r>
    </w:p>
    <w:p w:rsidR="009F7FED" w:rsidRPr="0037393C" w:rsidRDefault="009F7FED" w:rsidP="009F7FE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F7FED" w:rsidRPr="0037393C" w:rsidRDefault="009F7FED" w:rsidP="009F7FED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37393C">
        <w:rPr>
          <w:rFonts w:ascii="Book Antiqua" w:hAnsi="Book Antiqua"/>
          <w:sz w:val="22"/>
          <w:szCs w:val="22"/>
          <w:lang w:val="sr-Latn-RS"/>
        </w:rPr>
        <w:t>1. Odobren je Nacrt - Strategije o bezbednosti Republike Kosovo.</w:t>
      </w:r>
    </w:p>
    <w:p w:rsidR="009F7FED" w:rsidRPr="0037393C" w:rsidRDefault="009F7FED" w:rsidP="009F7FED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</w:p>
    <w:p w:rsidR="009F7FED" w:rsidRPr="0037393C" w:rsidRDefault="009F7FED" w:rsidP="009F7FED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37393C">
        <w:rPr>
          <w:rFonts w:ascii="Book Antiqua" w:hAnsi="Book Antiqua"/>
          <w:sz w:val="22"/>
          <w:szCs w:val="22"/>
          <w:lang w:val="sr-Latn-RS"/>
        </w:rPr>
        <w:t>2. Nacrt strategije iz stava 1. ove odluke dostavlja se Skupštini Republike Kosovo na razmatranje i usvajanje.</w:t>
      </w:r>
    </w:p>
    <w:p w:rsidR="009F7FED" w:rsidRPr="0037393C" w:rsidRDefault="009F7FED" w:rsidP="009F7FED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</w:p>
    <w:p w:rsidR="009F7FED" w:rsidRPr="0037393C" w:rsidRDefault="009F7FED" w:rsidP="009F7FED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37393C">
        <w:rPr>
          <w:rFonts w:ascii="Book Antiqua" w:hAnsi="Book Antiqua"/>
          <w:sz w:val="22"/>
          <w:szCs w:val="22"/>
          <w:lang w:val="sr-Latn-RS"/>
        </w:rPr>
        <w:t>3. Odluka stupa na snagu danom potpisivanja.</w:t>
      </w:r>
    </w:p>
    <w:p w:rsidR="009F7FED" w:rsidRPr="0037393C" w:rsidRDefault="009F7FED" w:rsidP="009F7F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Times New Roman" w:hAnsi="Book Antiqua" w:cs="Courier New"/>
          <w:noProof w:val="0"/>
          <w:lang w:val="sr-Latn-RS"/>
        </w:rPr>
      </w:pPr>
    </w:p>
    <w:p w:rsidR="009F7FED" w:rsidRPr="0037393C" w:rsidRDefault="009F7FED" w:rsidP="009F7FE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F7FED" w:rsidRPr="0037393C" w:rsidRDefault="009F7FED" w:rsidP="009F7FED">
      <w:pPr>
        <w:spacing w:after="0"/>
        <w:ind w:left="5040" w:firstLine="720"/>
        <w:rPr>
          <w:rFonts w:ascii="Book Antiqua" w:hAnsi="Book Antiqua"/>
          <w:b/>
          <w:lang w:val="sr-Latn-RS"/>
        </w:rPr>
      </w:pPr>
      <w:r w:rsidRPr="0037393C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37393C">
        <w:rPr>
          <w:rFonts w:ascii="Book Antiqua" w:hAnsi="Book Antiqua"/>
          <w:b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ab/>
        <w:t>___________________</w:t>
      </w:r>
    </w:p>
    <w:p w:rsidR="009F7FED" w:rsidRPr="0037393C" w:rsidRDefault="009F7FED" w:rsidP="009F7FED">
      <w:pPr>
        <w:spacing w:after="0"/>
        <w:jc w:val="center"/>
        <w:rPr>
          <w:rFonts w:ascii="Book Antiqua" w:hAnsi="Book Antiqua"/>
          <w:b/>
          <w:lang w:val="sr-Latn-RS"/>
        </w:rPr>
      </w:pPr>
      <w:r w:rsidRPr="0037393C">
        <w:rPr>
          <w:rFonts w:ascii="Book Antiqua" w:hAnsi="Book Antiqua"/>
          <w:b/>
          <w:lang w:val="sr-Latn-RS"/>
        </w:rPr>
        <w:t xml:space="preserve">                                                                                   Premijer Republike Kosovo  </w:t>
      </w:r>
    </w:p>
    <w:p w:rsidR="009F7FED" w:rsidRPr="0037393C" w:rsidRDefault="009F7FED" w:rsidP="009F7FED">
      <w:pPr>
        <w:spacing w:after="0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 Dostavlja se:</w:t>
      </w:r>
    </w:p>
    <w:p w:rsidR="009F7FED" w:rsidRPr="0037393C" w:rsidRDefault="009F7FED" w:rsidP="009F7FED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</w:p>
    <w:p w:rsidR="009F7FED" w:rsidRPr="0037393C" w:rsidRDefault="009F7FED" w:rsidP="009F7FED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9F7FED" w:rsidRPr="0037393C" w:rsidRDefault="009F7FED" w:rsidP="009F7FED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generalnom sekretaru KPR-a  </w:t>
      </w:r>
      <w:r w:rsidRPr="0037393C">
        <w:rPr>
          <w:rFonts w:ascii="Book Antiqua" w:hAnsi="Book Antiqua"/>
          <w:lang w:val="sr-Latn-RS"/>
        </w:rPr>
        <w:tab/>
      </w:r>
      <w:r w:rsidRPr="0037393C">
        <w:rPr>
          <w:rFonts w:ascii="Book Antiqua" w:hAnsi="Book Antiqua"/>
          <w:lang w:val="sr-Latn-RS"/>
        </w:rPr>
        <w:tab/>
      </w:r>
    </w:p>
    <w:p w:rsidR="009F7FED" w:rsidRPr="0037393C" w:rsidRDefault="009F7FED" w:rsidP="009F7FED">
      <w:pPr>
        <w:pStyle w:val="ListParagraph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Arhivi Vlade</w:t>
      </w:r>
    </w:p>
    <w:p w:rsidR="009F7FED" w:rsidRPr="0037393C" w:rsidRDefault="009F7FED" w:rsidP="009F7FED">
      <w:pPr>
        <w:pStyle w:val="ListParagraph"/>
        <w:spacing w:after="0" w:line="240" w:lineRule="auto"/>
        <w:rPr>
          <w:rFonts w:ascii="Book Antiqua" w:hAnsi="Book Antiqua"/>
          <w:lang w:val="sr-Latn-RS"/>
        </w:rPr>
      </w:pPr>
    </w:p>
    <w:p w:rsidR="009F7FED" w:rsidRPr="0037393C" w:rsidRDefault="009F7FED" w:rsidP="009F7FED">
      <w:pPr>
        <w:pStyle w:val="ListParagraph"/>
        <w:spacing w:after="0" w:line="240" w:lineRule="auto"/>
        <w:rPr>
          <w:rFonts w:ascii="Book Antiqua" w:hAnsi="Book Antiqua"/>
          <w:lang w:val="sr-Latn-RS"/>
        </w:rPr>
      </w:pPr>
    </w:p>
    <w:p w:rsidR="009F7FED" w:rsidRPr="0037393C" w:rsidRDefault="009F7FED" w:rsidP="009F7FED">
      <w:pPr>
        <w:pStyle w:val="ListParagraph"/>
        <w:spacing w:after="0" w:line="240" w:lineRule="auto"/>
        <w:rPr>
          <w:rFonts w:ascii="Book Antiqua" w:hAnsi="Book Antiqua"/>
          <w:lang w:val="sr-Latn-RS"/>
        </w:rPr>
      </w:pPr>
    </w:p>
    <w:p w:rsidR="009F7FED" w:rsidRPr="0037393C" w:rsidRDefault="009F7FED" w:rsidP="009F7FED">
      <w:pPr>
        <w:pStyle w:val="ListParagraph"/>
        <w:spacing w:after="0" w:line="240" w:lineRule="auto"/>
        <w:rPr>
          <w:rFonts w:ascii="Book Antiqua" w:hAnsi="Book Antiqua"/>
          <w:lang w:val="sr-Latn-RS"/>
        </w:rPr>
      </w:pPr>
    </w:p>
    <w:p w:rsidR="009F7FED" w:rsidRPr="0037393C" w:rsidRDefault="009F7FED" w:rsidP="009F7FED">
      <w:pPr>
        <w:pStyle w:val="ListParagraph"/>
        <w:spacing w:after="0" w:line="240" w:lineRule="auto"/>
        <w:rPr>
          <w:rFonts w:ascii="Book Antiqua" w:hAnsi="Book Antiqua"/>
          <w:lang w:val="sr-Latn-RS"/>
        </w:rPr>
      </w:pPr>
    </w:p>
    <w:p w:rsidR="009F7FED" w:rsidRPr="0037393C" w:rsidRDefault="009F7FED" w:rsidP="009F7FED">
      <w:pPr>
        <w:pStyle w:val="ListParagraph"/>
        <w:spacing w:after="0" w:line="240" w:lineRule="auto"/>
        <w:rPr>
          <w:rFonts w:ascii="Book Antiqua" w:hAnsi="Book Antiqua"/>
          <w:lang w:val="sr-Latn-RS"/>
        </w:rPr>
      </w:pPr>
    </w:p>
    <w:p w:rsidR="009F7FED" w:rsidRPr="0037393C" w:rsidRDefault="009F7FED" w:rsidP="009F7FED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sr-Latn-RS"/>
        </w:rPr>
        <w:lastRenderedPageBreak/>
        <w:drawing>
          <wp:inline distT="0" distB="0" distL="0" distR="0" wp14:anchorId="5CD7A6ED" wp14:editId="582BB2FB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FED" w:rsidRPr="0037393C" w:rsidRDefault="009F7FED" w:rsidP="009F7FED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9F7FED" w:rsidRPr="0037393C" w:rsidRDefault="009F7FED" w:rsidP="009F7FED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9F7FED" w:rsidRPr="0037393C" w:rsidRDefault="009F7FED" w:rsidP="009F7FED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9F7FED" w:rsidRPr="0037393C" w:rsidRDefault="009F7FED" w:rsidP="009F7FE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9F7FED" w:rsidRPr="0037393C" w:rsidRDefault="009F7FED" w:rsidP="009F7FE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Br.8/111</w:t>
      </w:r>
    </w:p>
    <w:p w:rsidR="009F7FED" w:rsidRPr="0037393C" w:rsidRDefault="009F7FED" w:rsidP="009F7FE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19.07.2019</w:t>
      </w:r>
    </w:p>
    <w:p w:rsidR="009F7FED" w:rsidRPr="0037393C" w:rsidRDefault="009F7FED" w:rsidP="009F7FED">
      <w:pPr>
        <w:jc w:val="both"/>
        <w:rPr>
          <w:rFonts w:ascii="Book Antiqua" w:hAnsi="Book Antiqua"/>
          <w:color w:val="000000"/>
          <w:lang w:val="sr-Latn-RS"/>
        </w:rPr>
      </w:pPr>
      <w:r w:rsidRPr="0037393C">
        <w:rPr>
          <w:rFonts w:ascii="Book Antiqua" w:hAnsi="Book Antiqua"/>
          <w:color w:val="000000"/>
          <w:lang w:val="sr-Latn-RS"/>
        </w:rPr>
        <w:t>Na osnovu člana 92. stav 4. i člana 93 stav (4) Ustava Republike Kosova, na osnovu člana 4. Uredbe br 02/2011 za oblasti administrativne odgovornosti kancelarije premijera i ministarstava, izmenjenog i dopunjenog Uredbom br 15/2017, Uredbom br. 16/2017, Uredboma br. 07/2018, Uredbom br. 26/2018 i Uredbom br. 30/2018, u skladu sa članom 19. Poslovnika o radu Vlade Republike Kosovo br. 09/2011, Vlada Republike Kosovo je na sednici održanoj 19. jula 2019, donosi sledeću:</w:t>
      </w:r>
    </w:p>
    <w:p w:rsidR="009F7FED" w:rsidRPr="0037393C" w:rsidRDefault="009F7FED" w:rsidP="009F7FED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>O D L U K A</w:t>
      </w:r>
    </w:p>
    <w:p w:rsidR="009F7FED" w:rsidRPr="0037393C" w:rsidRDefault="009F7FED" w:rsidP="009F7FE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F7FED" w:rsidRPr="0037393C" w:rsidRDefault="009F7FED" w:rsidP="009F7FED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37393C">
        <w:rPr>
          <w:rFonts w:ascii="Book Antiqua" w:hAnsi="Book Antiqua"/>
          <w:sz w:val="22"/>
          <w:szCs w:val="22"/>
          <w:lang w:val="sr-Latn-RS"/>
        </w:rPr>
        <w:t>1. Usvojen je Nacrt zakona o poreskoj administraciji i postupcima.</w:t>
      </w:r>
    </w:p>
    <w:p w:rsidR="009F7FED" w:rsidRPr="0037393C" w:rsidRDefault="009F7FED" w:rsidP="009F7FED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</w:p>
    <w:p w:rsidR="009F7FED" w:rsidRPr="0037393C" w:rsidRDefault="009F7FED" w:rsidP="009F7FED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37393C">
        <w:rPr>
          <w:rFonts w:ascii="Book Antiqua" w:hAnsi="Book Antiqua"/>
          <w:sz w:val="22"/>
          <w:szCs w:val="22"/>
          <w:lang w:val="sr-Latn-RS"/>
        </w:rPr>
        <w:t>2. Nacrt zakona iz stava 1. ove odluke šalje se Skupštini Republike Kosovo na razmatranje i usvajanje.</w:t>
      </w:r>
    </w:p>
    <w:p w:rsidR="009F7FED" w:rsidRPr="0037393C" w:rsidRDefault="009F7FED" w:rsidP="009F7FED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</w:p>
    <w:p w:rsidR="009F7FED" w:rsidRPr="0037393C" w:rsidRDefault="009F7FED" w:rsidP="009F7FED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37393C">
        <w:rPr>
          <w:rFonts w:ascii="Book Antiqua" w:hAnsi="Book Antiqua"/>
          <w:sz w:val="22"/>
          <w:szCs w:val="22"/>
          <w:lang w:val="sr-Latn-RS"/>
        </w:rPr>
        <w:t>3. Odluka stupa na snagu danom potpisivanja.</w:t>
      </w:r>
    </w:p>
    <w:p w:rsidR="009F7FED" w:rsidRPr="0037393C" w:rsidRDefault="009F7FED" w:rsidP="009F7FED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</w:p>
    <w:p w:rsidR="009F7FED" w:rsidRPr="0037393C" w:rsidRDefault="009F7FED" w:rsidP="009F7F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Times New Roman" w:hAnsi="Book Antiqua" w:cs="Courier New"/>
          <w:noProof w:val="0"/>
          <w:lang w:val="sr-Latn-RS"/>
        </w:rPr>
      </w:pPr>
    </w:p>
    <w:p w:rsidR="009F7FED" w:rsidRPr="0037393C" w:rsidRDefault="009F7FED" w:rsidP="009F7FE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F7FED" w:rsidRPr="0037393C" w:rsidRDefault="009F7FED" w:rsidP="009F7FED">
      <w:pPr>
        <w:spacing w:after="0"/>
        <w:ind w:left="5040" w:firstLine="720"/>
        <w:rPr>
          <w:rFonts w:ascii="Book Antiqua" w:hAnsi="Book Antiqua"/>
          <w:b/>
          <w:lang w:val="sr-Latn-RS"/>
        </w:rPr>
      </w:pPr>
      <w:r w:rsidRPr="0037393C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37393C">
        <w:rPr>
          <w:rFonts w:ascii="Book Antiqua" w:hAnsi="Book Antiqua"/>
          <w:b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ab/>
        <w:t>___________________</w:t>
      </w:r>
    </w:p>
    <w:p w:rsidR="009F7FED" w:rsidRPr="0037393C" w:rsidRDefault="009F7FED" w:rsidP="009F7FED">
      <w:pPr>
        <w:spacing w:after="0"/>
        <w:jc w:val="center"/>
        <w:rPr>
          <w:rFonts w:ascii="Book Antiqua" w:hAnsi="Book Antiqua"/>
          <w:b/>
          <w:lang w:val="sr-Latn-RS"/>
        </w:rPr>
      </w:pPr>
      <w:r w:rsidRPr="0037393C">
        <w:rPr>
          <w:rFonts w:ascii="Book Antiqua" w:hAnsi="Book Antiqua"/>
          <w:b/>
          <w:lang w:val="sr-Latn-RS"/>
        </w:rPr>
        <w:t xml:space="preserve">                                                                                   Premijer Republike Kosovo  </w:t>
      </w:r>
    </w:p>
    <w:p w:rsidR="009F7FED" w:rsidRPr="0037393C" w:rsidRDefault="009F7FED" w:rsidP="009F7FED">
      <w:pPr>
        <w:spacing w:after="0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 Dostavlja se:</w:t>
      </w:r>
    </w:p>
    <w:p w:rsidR="009F7FED" w:rsidRPr="0037393C" w:rsidRDefault="009F7FED" w:rsidP="009F7FED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</w:p>
    <w:p w:rsidR="009F7FED" w:rsidRPr="0037393C" w:rsidRDefault="009F7FED" w:rsidP="009F7FED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9F7FED" w:rsidRPr="0037393C" w:rsidRDefault="009F7FED" w:rsidP="009F7FED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generalnom sekretaru KPR-a  </w:t>
      </w:r>
      <w:r w:rsidRPr="0037393C">
        <w:rPr>
          <w:rFonts w:ascii="Book Antiqua" w:hAnsi="Book Antiqua"/>
          <w:lang w:val="sr-Latn-RS"/>
        </w:rPr>
        <w:tab/>
      </w:r>
      <w:r w:rsidRPr="0037393C">
        <w:rPr>
          <w:rFonts w:ascii="Book Antiqua" w:hAnsi="Book Antiqua"/>
          <w:lang w:val="sr-Latn-RS"/>
        </w:rPr>
        <w:tab/>
      </w:r>
    </w:p>
    <w:p w:rsidR="009F7FED" w:rsidRPr="0037393C" w:rsidRDefault="009F7FED" w:rsidP="009F7FED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>Arhivi Vlade</w:t>
      </w:r>
    </w:p>
    <w:p w:rsidR="009F7FED" w:rsidRPr="0037393C" w:rsidRDefault="009F7FED" w:rsidP="009F7FED">
      <w:pPr>
        <w:pStyle w:val="ListParagraph"/>
        <w:spacing w:after="0" w:line="240" w:lineRule="auto"/>
        <w:rPr>
          <w:rFonts w:ascii="Book Antiqua" w:hAnsi="Book Antiqua"/>
          <w:lang w:val="sr-Latn-RS"/>
        </w:rPr>
      </w:pPr>
    </w:p>
    <w:p w:rsidR="009F7FED" w:rsidRPr="0037393C" w:rsidRDefault="009F7FED" w:rsidP="009F7FED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9F7FED" w:rsidRPr="0037393C" w:rsidRDefault="009F7FED" w:rsidP="009F7FED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9F7FED" w:rsidRPr="0037393C" w:rsidRDefault="009F7FED" w:rsidP="009F7FED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9F7FED" w:rsidRPr="0037393C" w:rsidRDefault="009F7FED" w:rsidP="009F7FED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9F7FED" w:rsidRPr="0037393C" w:rsidRDefault="009F7FED" w:rsidP="009F7FED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sr-Latn-RS"/>
        </w:rPr>
        <w:lastRenderedPageBreak/>
        <w:drawing>
          <wp:inline distT="0" distB="0" distL="0" distR="0" wp14:anchorId="1C0C4C38" wp14:editId="1ED4C13C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FED" w:rsidRPr="0037393C" w:rsidRDefault="009F7FED" w:rsidP="009F7FED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9F7FED" w:rsidRPr="0037393C" w:rsidRDefault="009F7FED" w:rsidP="009F7FED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9F7FED" w:rsidRPr="0037393C" w:rsidRDefault="009F7FED" w:rsidP="009F7FED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9F7FED" w:rsidRPr="0037393C" w:rsidRDefault="009F7FED" w:rsidP="009F7FE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9F7FED" w:rsidRPr="0037393C" w:rsidRDefault="009F7FED" w:rsidP="009F7FE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Br.9/111</w:t>
      </w:r>
    </w:p>
    <w:p w:rsidR="009F7FED" w:rsidRPr="0037393C" w:rsidRDefault="009F7FED" w:rsidP="009F7FE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19.07.2019</w:t>
      </w:r>
    </w:p>
    <w:p w:rsidR="009F7FED" w:rsidRPr="0037393C" w:rsidRDefault="009F7FED" w:rsidP="009F7FED">
      <w:pPr>
        <w:jc w:val="both"/>
        <w:rPr>
          <w:rFonts w:ascii="Book Antiqua" w:hAnsi="Book Antiqua"/>
          <w:color w:val="000000"/>
          <w:lang w:val="sr-Latn-RS"/>
        </w:rPr>
      </w:pPr>
      <w:r w:rsidRPr="0037393C">
        <w:rPr>
          <w:rFonts w:ascii="Book Antiqua" w:hAnsi="Book Antiqua"/>
          <w:color w:val="000000"/>
          <w:lang w:val="sr-Latn-RS"/>
        </w:rPr>
        <w:t>Na osnovu člana 92. stav 4. i člana 93 stav (4) Ustava Republike Kosova, na osnovu člana 4. Uredbe br 02/2011 za oblasti administrativne odgovornosti kancelarije premijera i ministarstava, izmenjenog i dopunjenog Uredbom br 15/2017, Uredbom br. 16/2017, Uredboma br. 07/2018, Uredbom br. 26/2018 i Uredbom br. 30/2018, u skladu sa članom 19. Poslovnika o radu Vlade Republike Kosovo br. 09/2011, Vlada Republike Kosovo je na sednici održanoj 19. jula 2019, donosi sledeću:</w:t>
      </w:r>
    </w:p>
    <w:p w:rsidR="009F7FED" w:rsidRPr="0037393C" w:rsidRDefault="009F7FED" w:rsidP="009F7FED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>O D L U K A</w:t>
      </w:r>
    </w:p>
    <w:p w:rsidR="009F7FED" w:rsidRPr="0037393C" w:rsidRDefault="009F7FED" w:rsidP="009F7FE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F7FED" w:rsidRPr="0037393C" w:rsidRDefault="009F7FED" w:rsidP="009F7FED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37393C">
        <w:rPr>
          <w:rFonts w:ascii="Book Antiqua" w:hAnsi="Book Antiqua"/>
          <w:sz w:val="22"/>
          <w:szCs w:val="22"/>
          <w:lang w:val="sr-Latn-RS"/>
        </w:rPr>
        <w:t>1. Usvojen je Nacrt zakona o potvrđivanju sporazuma o zajmu između Republike Kosovo i Evropske banke za obnovu i razvoj za projekat razvoja otpadnih voda u Gnjilanu.</w:t>
      </w:r>
    </w:p>
    <w:p w:rsidR="009F7FED" w:rsidRPr="0037393C" w:rsidRDefault="009F7FED" w:rsidP="009F7FED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</w:p>
    <w:p w:rsidR="009F7FED" w:rsidRPr="0037393C" w:rsidRDefault="009F7FED" w:rsidP="009F7FED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37393C">
        <w:rPr>
          <w:rFonts w:ascii="Book Antiqua" w:hAnsi="Book Antiqua"/>
          <w:sz w:val="22"/>
          <w:szCs w:val="22"/>
          <w:lang w:val="sr-Latn-RS"/>
        </w:rPr>
        <w:t>2. Nacrt zakona iz stava 1. ove odluke šalje se Skupštini Republike Kosovo na razmatranje i usvajanje.</w:t>
      </w:r>
    </w:p>
    <w:p w:rsidR="009F7FED" w:rsidRPr="0037393C" w:rsidRDefault="009F7FED" w:rsidP="009F7FED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</w:p>
    <w:p w:rsidR="009F7FED" w:rsidRPr="0037393C" w:rsidRDefault="009F7FED" w:rsidP="009F7FED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37393C">
        <w:rPr>
          <w:rFonts w:ascii="Book Antiqua" w:hAnsi="Book Antiqua"/>
          <w:sz w:val="22"/>
          <w:szCs w:val="22"/>
          <w:lang w:val="sr-Latn-RS"/>
        </w:rPr>
        <w:t>3. Odluka stupa na snagu danom potpisivanja.</w:t>
      </w:r>
    </w:p>
    <w:p w:rsidR="009F7FED" w:rsidRPr="0037393C" w:rsidRDefault="009F7FED" w:rsidP="009F7FED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37393C">
        <w:rPr>
          <w:rFonts w:ascii="Book Antiqua" w:hAnsi="Book Antiqua"/>
          <w:sz w:val="22"/>
          <w:szCs w:val="22"/>
          <w:lang w:val="sr-Latn-RS"/>
        </w:rPr>
        <w:t>.</w:t>
      </w:r>
    </w:p>
    <w:p w:rsidR="009F7FED" w:rsidRPr="0037393C" w:rsidRDefault="009F7FED" w:rsidP="009F7F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Times New Roman" w:hAnsi="Book Antiqua" w:cs="Courier New"/>
          <w:noProof w:val="0"/>
          <w:lang w:val="sr-Latn-RS"/>
        </w:rPr>
      </w:pPr>
    </w:p>
    <w:p w:rsidR="009F7FED" w:rsidRPr="0037393C" w:rsidRDefault="009F7FED" w:rsidP="009F7FE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F7FED" w:rsidRPr="0037393C" w:rsidRDefault="009F7FED" w:rsidP="009F7FED">
      <w:pPr>
        <w:spacing w:after="0"/>
        <w:ind w:left="5040" w:firstLine="720"/>
        <w:rPr>
          <w:rFonts w:ascii="Book Antiqua" w:hAnsi="Book Antiqua"/>
          <w:b/>
          <w:lang w:val="sr-Latn-RS"/>
        </w:rPr>
      </w:pPr>
      <w:r w:rsidRPr="0037393C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37393C">
        <w:rPr>
          <w:rFonts w:ascii="Book Antiqua" w:hAnsi="Book Antiqua"/>
          <w:b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ab/>
        <w:t>___________________</w:t>
      </w:r>
    </w:p>
    <w:p w:rsidR="009F7FED" w:rsidRPr="0037393C" w:rsidRDefault="009F7FED" w:rsidP="009F7FED">
      <w:pPr>
        <w:spacing w:after="0"/>
        <w:jc w:val="center"/>
        <w:rPr>
          <w:rFonts w:ascii="Book Antiqua" w:hAnsi="Book Antiqua"/>
          <w:b/>
          <w:lang w:val="sr-Latn-RS"/>
        </w:rPr>
      </w:pPr>
      <w:r w:rsidRPr="0037393C">
        <w:rPr>
          <w:rFonts w:ascii="Book Antiqua" w:hAnsi="Book Antiqua"/>
          <w:b/>
          <w:lang w:val="sr-Latn-RS"/>
        </w:rPr>
        <w:t xml:space="preserve">                                                                                   Premijer Republike Kosovo  </w:t>
      </w:r>
    </w:p>
    <w:p w:rsidR="009F7FED" w:rsidRPr="0037393C" w:rsidRDefault="009F7FED" w:rsidP="009F7FED">
      <w:pPr>
        <w:spacing w:after="0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 Dostavlja se:</w:t>
      </w:r>
    </w:p>
    <w:p w:rsidR="009F7FED" w:rsidRPr="0037393C" w:rsidRDefault="009F7FED" w:rsidP="009F7FED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</w:p>
    <w:p w:rsidR="009F7FED" w:rsidRPr="0037393C" w:rsidRDefault="009F7FED" w:rsidP="009F7FED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9F7FED" w:rsidRPr="0037393C" w:rsidRDefault="009F7FED" w:rsidP="009F7FED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generalnom sekretaru KPR-a  </w:t>
      </w:r>
      <w:r w:rsidRPr="0037393C">
        <w:rPr>
          <w:rFonts w:ascii="Book Antiqua" w:hAnsi="Book Antiqua"/>
          <w:lang w:val="sr-Latn-RS"/>
        </w:rPr>
        <w:tab/>
      </w:r>
      <w:r w:rsidRPr="0037393C">
        <w:rPr>
          <w:rFonts w:ascii="Book Antiqua" w:hAnsi="Book Antiqua"/>
          <w:lang w:val="sr-Latn-RS"/>
        </w:rPr>
        <w:tab/>
      </w:r>
    </w:p>
    <w:p w:rsidR="009F7FED" w:rsidRPr="0037393C" w:rsidRDefault="009F7FED" w:rsidP="009F7FED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>Arhivi Vlade</w:t>
      </w:r>
    </w:p>
    <w:p w:rsidR="009F7FED" w:rsidRPr="0037393C" w:rsidRDefault="009F7FED" w:rsidP="009F7FED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9F7FED" w:rsidRPr="0037393C" w:rsidRDefault="009F7FED" w:rsidP="009F7FED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9F7FED" w:rsidRPr="0037393C" w:rsidRDefault="009F7FED" w:rsidP="009F7FED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9F7FED" w:rsidRPr="0037393C" w:rsidRDefault="009F7FED" w:rsidP="009F7FED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9F7FED" w:rsidRPr="0037393C" w:rsidRDefault="009F7FED" w:rsidP="009F7FED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sr-Latn-RS"/>
        </w:rPr>
        <w:lastRenderedPageBreak/>
        <w:drawing>
          <wp:inline distT="0" distB="0" distL="0" distR="0" wp14:anchorId="2CBDF97A" wp14:editId="0F187BE4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FED" w:rsidRPr="0037393C" w:rsidRDefault="009F7FED" w:rsidP="009F7FED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9F7FED" w:rsidRPr="0037393C" w:rsidRDefault="009F7FED" w:rsidP="009F7FED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9F7FED" w:rsidRPr="0037393C" w:rsidRDefault="009F7FED" w:rsidP="009F7FED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9F7FED" w:rsidRPr="0037393C" w:rsidRDefault="009F7FED" w:rsidP="009F7FE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9F7FED" w:rsidRPr="0037393C" w:rsidRDefault="009F7FED" w:rsidP="009F7FE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Br.10/111</w:t>
      </w:r>
    </w:p>
    <w:p w:rsidR="009F7FED" w:rsidRPr="0037393C" w:rsidRDefault="009F7FED" w:rsidP="009F7FE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19.07.2019</w:t>
      </w:r>
    </w:p>
    <w:p w:rsidR="009F7FED" w:rsidRPr="0037393C" w:rsidRDefault="009F7FED" w:rsidP="009F7FED">
      <w:pPr>
        <w:jc w:val="both"/>
        <w:rPr>
          <w:rFonts w:ascii="Book Antiqua" w:hAnsi="Book Antiqua"/>
          <w:color w:val="000000"/>
          <w:lang w:val="sr-Latn-RS"/>
        </w:rPr>
      </w:pPr>
      <w:r w:rsidRPr="0037393C">
        <w:rPr>
          <w:rFonts w:ascii="Book Antiqua" w:hAnsi="Book Antiqua"/>
          <w:color w:val="000000"/>
          <w:lang w:val="sr-Latn-RS"/>
        </w:rPr>
        <w:t>Na osnovu člana 92. stav 4. i člana 93 stav (4) Ustava Republike Kosova, na osnovu člana 4. Uredbe br 02/2011 za oblasti administrativne odgovornosti kancelarije premijera i ministarstava, izmenjenog i dopunjenog Uredbom br 15/2017, Uredbom br. 16/2017, Uredboma br. 07/2018, Uredbom br. 26/2018 i Uredbom br. 30/2018, u skladu sa članom 19. Poslovnika o radu Vlade Republike Kosovo br. 09/2011, Vlada Republike Kosovo je na sednici održanoj 19. jula 2019, donosi sledeću:</w:t>
      </w:r>
    </w:p>
    <w:p w:rsidR="009F7FED" w:rsidRPr="0037393C" w:rsidRDefault="009F7FED" w:rsidP="009F7FED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>O D L U K A</w:t>
      </w:r>
    </w:p>
    <w:p w:rsidR="009F7FED" w:rsidRPr="0037393C" w:rsidRDefault="009F7FED" w:rsidP="009F7FE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F7FED" w:rsidRPr="0037393C" w:rsidRDefault="009F7FED" w:rsidP="009F7FED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37393C">
        <w:rPr>
          <w:rFonts w:ascii="Book Antiqua" w:hAnsi="Book Antiqua"/>
          <w:sz w:val="22"/>
          <w:szCs w:val="22"/>
          <w:lang w:val="sr-Latn-RS"/>
        </w:rPr>
        <w:t>1. Usvojen je Nacrt zakona o drogama, opojnim i psihotropnim supstancama.</w:t>
      </w:r>
    </w:p>
    <w:p w:rsidR="009F7FED" w:rsidRPr="0037393C" w:rsidRDefault="009F7FED" w:rsidP="009F7FED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</w:p>
    <w:p w:rsidR="009F7FED" w:rsidRPr="0037393C" w:rsidRDefault="009F7FED" w:rsidP="009F7FED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37393C">
        <w:rPr>
          <w:rFonts w:ascii="Book Antiqua" w:hAnsi="Book Antiqua"/>
          <w:sz w:val="22"/>
          <w:szCs w:val="22"/>
          <w:lang w:val="sr-Latn-RS"/>
        </w:rPr>
        <w:t>2. Nacrt zakona iz stava 1. ove odluke šalje se Skupštini Republike Kosovo na razmatranje i usvajanje</w:t>
      </w:r>
    </w:p>
    <w:p w:rsidR="009F7FED" w:rsidRPr="0037393C" w:rsidRDefault="009F7FED" w:rsidP="009F7FED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</w:p>
    <w:p w:rsidR="009F7FED" w:rsidRPr="0037393C" w:rsidRDefault="009F7FED" w:rsidP="009F7FED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37393C">
        <w:rPr>
          <w:rFonts w:ascii="Book Antiqua" w:hAnsi="Book Antiqua"/>
          <w:sz w:val="22"/>
          <w:szCs w:val="22"/>
          <w:lang w:val="sr-Latn-RS"/>
        </w:rPr>
        <w:t>3. Odluka stupa na snagu danom potpisivanja.</w:t>
      </w:r>
    </w:p>
    <w:p w:rsidR="009F7FED" w:rsidRPr="0037393C" w:rsidRDefault="009F7FED" w:rsidP="009F7FED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</w:p>
    <w:p w:rsidR="009F7FED" w:rsidRPr="0037393C" w:rsidRDefault="009F7FED" w:rsidP="009F7FED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</w:p>
    <w:p w:rsidR="009F7FED" w:rsidRPr="0037393C" w:rsidRDefault="009F7FED" w:rsidP="009F7F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Times New Roman" w:hAnsi="Book Antiqua" w:cs="Courier New"/>
          <w:noProof w:val="0"/>
          <w:lang w:val="sr-Latn-RS"/>
        </w:rPr>
      </w:pPr>
    </w:p>
    <w:p w:rsidR="009F7FED" w:rsidRPr="0037393C" w:rsidRDefault="009F7FED" w:rsidP="009F7FE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F7FED" w:rsidRPr="0037393C" w:rsidRDefault="009F7FED" w:rsidP="009F7FED">
      <w:pPr>
        <w:spacing w:after="0"/>
        <w:ind w:left="5040" w:firstLine="720"/>
        <w:rPr>
          <w:rFonts w:ascii="Book Antiqua" w:hAnsi="Book Antiqua"/>
          <w:b/>
          <w:lang w:val="sr-Latn-RS"/>
        </w:rPr>
      </w:pPr>
      <w:r w:rsidRPr="0037393C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37393C">
        <w:rPr>
          <w:rFonts w:ascii="Book Antiqua" w:hAnsi="Book Antiqua"/>
          <w:b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ab/>
        <w:t>___________________</w:t>
      </w:r>
    </w:p>
    <w:p w:rsidR="009F7FED" w:rsidRPr="0037393C" w:rsidRDefault="009F7FED" w:rsidP="009F7FED">
      <w:pPr>
        <w:spacing w:after="0"/>
        <w:jc w:val="center"/>
        <w:rPr>
          <w:rFonts w:ascii="Book Antiqua" w:hAnsi="Book Antiqua"/>
          <w:b/>
          <w:lang w:val="sr-Latn-RS"/>
        </w:rPr>
      </w:pPr>
      <w:r w:rsidRPr="0037393C">
        <w:rPr>
          <w:rFonts w:ascii="Book Antiqua" w:hAnsi="Book Antiqua"/>
          <w:b/>
          <w:lang w:val="sr-Latn-RS"/>
        </w:rPr>
        <w:t xml:space="preserve">                                                                                   Premijer Republike Kosovo  </w:t>
      </w:r>
    </w:p>
    <w:p w:rsidR="009F7FED" w:rsidRPr="0037393C" w:rsidRDefault="009F7FED" w:rsidP="009F7FED">
      <w:pPr>
        <w:spacing w:after="0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 Dostavlja se:</w:t>
      </w:r>
    </w:p>
    <w:p w:rsidR="009F7FED" w:rsidRPr="0037393C" w:rsidRDefault="009F7FED" w:rsidP="009F7FED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</w:p>
    <w:p w:rsidR="009F7FED" w:rsidRPr="0037393C" w:rsidRDefault="009F7FED" w:rsidP="009F7FED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9F7FED" w:rsidRPr="0037393C" w:rsidRDefault="009F7FED" w:rsidP="009F7FED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generalnom sekretaru KPR-a  </w:t>
      </w:r>
      <w:r w:rsidRPr="0037393C">
        <w:rPr>
          <w:rFonts w:ascii="Book Antiqua" w:hAnsi="Book Antiqua"/>
          <w:lang w:val="sr-Latn-RS"/>
        </w:rPr>
        <w:tab/>
      </w:r>
      <w:r w:rsidRPr="0037393C">
        <w:rPr>
          <w:rFonts w:ascii="Book Antiqua" w:hAnsi="Book Antiqua"/>
          <w:lang w:val="sr-Latn-RS"/>
        </w:rPr>
        <w:tab/>
      </w:r>
    </w:p>
    <w:p w:rsidR="009F7FED" w:rsidRPr="0037393C" w:rsidRDefault="009F7FED" w:rsidP="009F7FED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>Arhivi Vlade</w:t>
      </w:r>
    </w:p>
    <w:p w:rsidR="009F7FED" w:rsidRPr="0037393C" w:rsidRDefault="009F7FED" w:rsidP="009F7FED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9F7FED" w:rsidRPr="0037393C" w:rsidRDefault="009F7FED" w:rsidP="009F7FED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9F7FED" w:rsidRPr="0037393C" w:rsidRDefault="009F7FED" w:rsidP="009F7FED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9F7FED" w:rsidRPr="0037393C" w:rsidRDefault="009F7FED" w:rsidP="009F7FED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453DC4" w:rsidRPr="0037393C" w:rsidRDefault="00453DC4" w:rsidP="00453DC4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sr-Latn-RS"/>
        </w:rPr>
        <w:lastRenderedPageBreak/>
        <w:drawing>
          <wp:inline distT="0" distB="0" distL="0" distR="0" wp14:anchorId="334E19DE" wp14:editId="56432626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DC4" w:rsidRPr="0037393C" w:rsidRDefault="00453DC4" w:rsidP="00453DC4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453DC4" w:rsidRPr="0037393C" w:rsidRDefault="00453DC4" w:rsidP="00453DC4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453DC4" w:rsidRPr="0037393C" w:rsidRDefault="00453DC4" w:rsidP="00453DC4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453DC4" w:rsidRPr="0037393C" w:rsidRDefault="00453DC4" w:rsidP="00453DC4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453DC4" w:rsidRPr="0037393C" w:rsidRDefault="00453DC4" w:rsidP="00453DC4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Br.11/111</w:t>
      </w:r>
    </w:p>
    <w:p w:rsidR="00453DC4" w:rsidRPr="0037393C" w:rsidRDefault="00453DC4" w:rsidP="00453DC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19.07.2019</w:t>
      </w:r>
    </w:p>
    <w:p w:rsidR="00453DC4" w:rsidRPr="0037393C" w:rsidRDefault="00453DC4" w:rsidP="00453DC4">
      <w:pPr>
        <w:jc w:val="both"/>
        <w:rPr>
          <w:rFonts w:ascii="Book Antiqua" w:hAnsi="Book Antiqua"/>
          <w:color w:val="000000"/>
          <w:lang w:val="sr-Latn-RS"/>
        </w:rPr>
      </w:pPr>
      <w:r w:rsidRPr="0037393C">
        <w:rPr>
          <w:rFonts w:ascii="Book Antiqua" w:hAnsi="Book Antiqua"/>
          <w:color w:val="000000"/>
          <w:lang w:val="sr-Latn-RS"/>
        </w:rPr>
        <w:t>Na osnovu člana 92. stav 4. i člana 93 stav (4) Ustava Republike Kosova, na osnovu člana 4. Uredbe br 02/2011 za oblasti administrativne odgovornosti kancelarije premijera i ministarstava, izmenjenog i dopunjenog Uredbom br 15/2017, Uredbom br. 16/2017, Uredboma br. 07/2018, Uredbom br. 26/2018 i Uredbom br. 30/2018, u skladu sa članom 19. Poslovnika o radu Vlade Republike Kosovo br. 09/2011, Vlada Republike Kosovo je na sednici održanoj 19. jula 2019, donosi sledeću:</w:t>
      </w:r>
    </w:p>
    <w:p w:rsidR="00453DC4" w:rsidRPr="0037393C" w:rsidRDefault="00453DC4" w:rsidP="00453DC4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>O D L U K A</w:t>
      </w:r>
    </w:p>
    <w:p w:rsidR="00453DC4" w:rsidRPr="0037393C" w:rsidRDefault="00453DC4" w:rsidP="00453DC4">
      <w:pPr>
        <w:pStyle w:val="HTMLPreformatted"/>
        <w:shd w:val="clear" w:color="auto" w:fill="F8F9FA"/>
        <w:spacing w:line="360" w:lineRule="atLeast"/>
        <w:jc w:val="center"/>
        <w:rPr>
          <w:rFonts w:ascii="Book Antiqua" w:hAnsi="Book Antiqua"/>
          <w:sz w:val="22"/>
          <w:szCs w:val="22"/>
          <w:lang w:val="sr-Latn-RS"/>
        </w:rPr>
      </w:pPr>
      <w:r w:rsidRPr="0037393C">
        <w:rPr>
          <w:rFonts w:ascii="Book Antiqua" w:hAnsi="Book Antiqua"/>
          <w:sz w:val="22"/>
          <w:szCs w:val="22"/>
          <w:lang w:val="sr-Latn-RS"/>
        </w:rPr>
        <w:t>O ukidanju suspenzije prema Odluci Vlade br. 05/76 od 21.11.2018</w:t>
      </w:r>
    </w:p>
    <w:p w:rsidR="00453DC4" w:rsidRPr="0037393C" w:rsidRDefault="00453DC4" w:rsidP="00453DC4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37393C">
        <w:rPr>
          <w:rFonts w:ascii="Book Antiqua" w:hAnsi="Book Antiqua"/>
          <w:sz w:val="22"/>
          <w:szCs w:val="22"/>
          <w:lang w:val="sr-Latn-RS"/>
        </w:rPr>
        <w:t xml:space="preserve">1. </w:t>
      </w:r>
      <w:r w:rsidR="00D53173" w:rsidRPr="0037393C">
        <w:rPr>
          <w:rFonts w:ascii="Book Antiqua" w:hAnsi="Book Antiqua"/>
          <w:sz w:val="22"/>
          <w:szCs w:val="22"/>
          <w:lang w:val="sr-Latn-RS"/>
        </w:rPr>
        <w:t xml:space="preserve">Stavlja se van snage </w:t>
      </w:r>
      <w:r w:rsidRPr="0037393C">
        <w:rPr>
          <w:rFonts w:ascii="Book Antiqua" w:hAnsi="Book Antiqua"/>
          <w:sz w:val="22"/>
          <w:szCs w:val="22"/>
          <w:lang w:val="sr-Latn-RS"/>
        </w:rPr>
        <w:t xml:space="preserve">Tačka 1 Odluke Vlade br. 05/76, od 21.11.2018., </w:t>
      </w:r>
      <w:r w:rsidR="00D53173" w:rsidRPr="0037393C">
        <w:rPr>
          <w:rFonts w:ascii="Book Antiqua" w:hAnsi="Book Antiqua"/>
          <w:sz w:val="22"/>
          <w:szCs w:val="22"/>
          <w:lang w:val="sr-Latn-RS"/>
        </w:rPr>
        <w:t>k</w:t>
      </w:r>
      <w:r w:rsidRPr="0037393C">
        <w:rPr>
          <w:rFonts w:ascii="Book Antiqua" w:hAnsi="Book Antiqua"/>
          <w:sz w:val="22"/>
          <w:szCs w:val="22"/>
          <w:lang w:val="sr-Latn-RS"/>
        </w:rPr>
        <w:t>ojom su obustavljene sve odluke Vlade Republike Kosov</w:t>
      </w:r>
      <w:r w:rsidR="00D53173" w:rsidRPr="0037393C">
        <w:rPr>
          <w:rFonts w:ascii="Book Antiqua" w:hAnsi="Book Antiqua"/>
          <w:sz w:val="22"/>
          <w:szCs w:val="22"/>
          <w:lang w:val="sr-Latn-RS"/>
        </w:rPr>
        <w:t>o</w:t>
      </w:r>
      <w:r w:rsidR="00AC72FE" w:rsidRPr="0037393C">
        <w:rPr>
          <w:rFonts w:ascii="Book Antiqua" w:hAnsi="Book Antiqua"/>
          <w:sz w:val="22"/>
          <w:szCs w:val="22"/>
          <w:lang w:val="sr-Latn-RS"/>
        </w:rPr>
        <w:t xml:space="preserve"> o</w:t>
      </w:r>
      <w:r w:rsidRPr="0037393C">
        <w:rPr>
          <w:rFonts w:ascii="Book Antiqua" w:hAnsi="Book Antiqua"/>
          <w:sz w:val="22"/>
          <w:szCs w:val="22"/>
          <w:lang w:val="sr-Latn-RS"/>
        </w:rPr>
        <w:t xml:space="preserve"> vraćanju </w:t>
      </w:r>
      <w:r w:rsidR="00D53173" w:rsidRPr="0037393C">
        <w:rPr>
          <w:rFonts w:ascii="Book Antiqua" w:hAnsi="Book Antiqua"/>
          <w:sz w:val="22"/>
          <w:szCs w:val="22"/>
          <w:lang w:val="sr-Latn-RS"/>
        </w:rPr>
        <w:t xml:space="preserve">društvene </w:t>
      </w:r>
      <w:r w:rsidRPr="0037393C">
        <w:rPr>
          <w:rFonts w:ascii="Book Antiqua" w:hAnsi="Book Antiqua"/>
          <w:sz w:val="22"/>
          <w:szCs w:val="22"/>
          <w:lang w:val="sr-Latn-RS"/>
        </w:rPr>
        <w:t xml:space="preserve">imovine </w:t>
      </w:r>
      <w:r w:rsidR="00D53173" w:rsidRPr="0037393C">
        <w:rPr>
          <w:rFonts w:ascii="Book Antiqua" w:hAnsi="Book Antiqua"/>
          <w:sz w:val="22"/>
          <w:szCs w:val="22"/>
          <w:lang w:val="sr-Latn-RS"/>
        </w:rPr>
        <w:t>K</w:t>
      </w:r>
      <w:r w:rsidRPr="0037393C">
        <w:rPr>
          <w:rFonts w:ascii="Book Antiqua" w:hAnsi="Book Antiqua"/>
          <w:sz w:val="22"/>
          <w:szCs w:val="22"/>
          <w:lang w:val="sr-Latn-RS"/>
        </w:rPr>
        <w:t>A</w:t>
      </w:r>
      <w:r w:rsidR="00D53173" w:rsidRPr="0037393C">
        <w:rPr>
          <w:rFonts w:ascii="Book Antiqua" w:hAnsi="Book Antiqua"/>
          <w:sz w:val="22"/>
          <w:szCs w:val="22"/>
          <w:lang w:val="sr-Latn-RS"/>
        </w:rPr>
        <w:t>P</w:t>
      </w:r>
      <w:r w:rsidRPr="0037393C">
        <w:rPr>
          <w:rFonts w:ascii="Book Antiqua" w:hAnsi="Book Antiqua"/>
          <w:sz w:val="22"/>
          <w:szCs w:val="22"/>
          <w:lang w:val="sr-Latn-RS"/>
        </w:rPr>
        <w:t>-</w:t>
      </w:r>
      <w:r w:rsidR="00D53173" w:rsidRPr="0037393C">
        <w:rPr>
          <w:rFonts w:ascii="Book Antiqua" w:hAnsi="Book Antiqua"/>
          <w:sz w:val="22"/>
          <w:szCs w:val="22"/>
          <w:lang w:val="sr-Latn-RS"/>
        </w:rPr>
        <w:t>u</w:t>
      </w:r>
      <w:r w:rsidRPr="0037393C">
        <w:rPr>
          <w:rFonts w:ascii="Book Antiqua" w:hAnsi="Book Antiqua"/>
          <w:sz w:val="22"/>
          <w:szCs w:val="22"/>
          <w:lang w:val="sr-Latn-RS"/>
        </w:rPr>
        <w:t xml:space="preserve"> opštinama Kosova ra</w:t>
      </w:r>
      <w:r w:rsidR="00AC72FE" w:rsidRPr="0037393C">
        <w:rPr>
          <w:rFonts w:ascii="Book Antiqua" w:hAnsi="Book Antiqua"/>
          <w:sz w:val="22"/>
          <w:szCs w:val="22"/>
          <w:lang w:val="sr-Latn-RS"/>
        </w:rPr>
        <w:t xml:space="preserve">di ostvarivanja javnog interesa, </w:t>
      </w:r>
      <w:r w:rsidR="00D53173" w:rsidRPr="0037393C">
        <w:rPr>
          <w:rFonts w:ascii="Book Antiqua" w:hAnsi="Book Antiqua"/>
          <w:sz w:val="22"/>
          <w:szCs w:val="22"/>
          <w:lang w:val="sr-Latn-RS"/>
        </w:rPr>
        <w:t xml:space="preserve">koji su </w:t>
      </w:r>
      <w:r w:rsidRPr="0037393C">
        <w:rPr>
          <w:rFonts w:ascii="Book Antiqua" w:hAnsi="Book Antiqua"/>
          <w:sz w:val="22"/>
          <w:szCs w:val="22"/>
          <w:lang w:val="sr-Latn-RS"/>
        </w:rPr>
        <w:t>upućene Kosovskoj agenciji</w:t>
      </w:r>
      <w:r w:rsidR="00AC72FE" w:rsidRPr="0037393C">
        <w:rPr>
          <w:rFonts w:ascii="Book Antiqua" w:hAnsi="Book Antiqua"/>
          <w:sz w:val="22"/>
          <w:szCs w:val="22"/>
          <w:lang w:val="sr-Latn-RS"/>
        </w:rPr>
        <w:t xml:space="preserve"> za</w:t>
      </w:r>
      <w:r w:rsidRPr="0037393C">
        <w:rPr>
          <w:rFonts w:ascii="Book Antiqua" w:hAnsi="Book Antiqua"/>
          <w:sz w:val="22"/>
          <w:szCs w:val="22"/>
          <w:lang w:val="sr-Latn-RS"/>
        </w:rPr>
        <w:t xml:space="preserve"> privatizacij</w:t>
      </w:r>
      <w:r w:rsidR="00AC72FE" w:rsidRPr="0037393C">
        <w:rPr>
          <w:rFonts w:ascii="Book Antiqua" w:hAnsi="Book Antiqua"/>
          <w:sz w:val="22"/>
          <w:szCs w:val="22"/>
          <w:lang w:val="sr-Latn-RS"/>
        </w:rPr>
        <w:t>u</w:t>
      </w:r>
      <w:r w:rsidRPr="0037393C">
        <w:rPr>
          <w:rFonts w:ascii="Book Antiqua" w:hAnsi="Book Antiqua"/>
          <w:sz w:val="22"/>
          <w:szCs w:val="22"/>
          <w:lang w:val="sr-Latn-RS"/>
        </w:rPr>
        <w:t xml:space="preserve"> od strane Ministarstva </w:t>
      </w:r>
      <w:r w:rsidR="00AC72FE" w:rsidRPr="0037393C">
        <w:rPr>
          <w:rFonts w:ascii="Book Antiqua" w:hAnsi="Book Antiqua"/>
          <w:sz w:val="22"/>
          <w:szCs w:val="22"/>
          <w:lang w:val="sr-Latn-RS"/>
        </w:rPr>
        <w:t xml:space="preserve">za upravljanje </w:t>
      </w:r>
      <w:r w:rsidRPr="0037393C">
        <w:rPr>
          <w:rFonts w:ascii="Book Antiqua" w:hAnsi="Book Antiqua"/>
          <w:sz w:val="22"/>
          <w:szCs w:val="22"/>
          <w:lang w:val="sr-Latn-RS"/>
        </w:rPr>
        <w:t>lokaln</w:t>
      </w:r>
      <w:r w:rsidR="00AC72FE" w:rsidRPr="0037393C">
        <w:rPr>
          <w:rFonts w:ascii="Book Antiqua" w:hAnsi="Book Antiqua"/>
          <w:sz w:val="22"/>
          <w:szCs w:val="22"/>
          <w:lang w:val="sr-Latn-RS"/>
        </w:rPr>
        <w:t>om</w:t>
      </w:r>
      <w:r w:rsidRPr="0037393C">
        <w:rPr>
          <w:rFonts w:ascii="Book Antiqua" w:hAnsi="Book Antiqua"/>
          <w:sz w:val="22"/>
          <w:szCs w:val="22"/>
          <w:lang w:val="sr-Latn-RS"/>
        </w:rPr>
        <w:t xml:space="preserve"> </w:t>
      </w:r>
      <w:r w:rsidR="00AC72FE" w:rsidRPr="0037393C">
        <w:rPr>
          <w:rFonts w:ascii="Book Antiqua" w:hAnsi="Book Antiqua"/>
          <w:sz w:val="22"/>
          <w:szCs w:val="22"/>
          <w:lang w:val="sr-Latn-RS"/>
        </w:rPr>
        <w:t>samo</w:t>
      </w:r>
      <w:r w:rsidRPr="0037393C">
        <w:rPr>
          <w:rFonts w:ascii="Book Antiqua" w:hAnsi="Book Antiqua"/>
          <w:sz w:val="22"/>
          <w:szCs w:val="22"/>
          <w:lang w:val="sr-Latn-RS"/>
        </w:rPr>
        <w:t>uprav</w:t>
      </w:r>
      <w:r w:rsidR="00AC72FE" w:rsidRPr="0037393C">
        <w:rPr>
          <w:rFonts w:ascii="Book Antiqua" w:hAnsi="Book Antiqua"/>
          <w:sz w:val="22"/>
          <w:szCs w:val="22"/>
          <w:lang w:val="sr-Latn-RS"/>
        </w:rPr>
        <w:t>om</w:t>
      </w:r>
      <w:r w:rsidRPr="0037393C">
        <w:rPr>
          <w:rFonts w:ascii="Book Antiqua" w:hAnsi="Book Antiqua"/>
          <w:sz w:val="22"/>
          <w:szCs w:val="22"/>
          <w:lang w:val="sr-Latn-RS"/>
        </w:rPr>
        <w:t>.</w:t>
      </w:r>
    </w:p>
    <w:p w:rsidR="00453DC4" w:rsidRPr="0037393C" w:rsidRDefault="00453DC4" w:rsidP="00453DC4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</w:p>
    <w:p w:rsidR="00453DC4" w:rsidRPr="0037393C" w:rsidRDefault="00453DC4" w:rsidP="00453DC4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37393C">
        <w:rPr>
          <w:rFonts w:ascii="Book Antiqua" w:hAnsi="Book Antiqua"/>
          <w:sz w:val="22"/>
          <w:szCs w:val="22"/>
          <w:lang w:val="sr-Latn-RS"/>
        </w:rPr>
        <w:t xml:space="preserve">2. Ukidanje suspenzije ne primenjuje se na Odluku br. 10/69, od 16.10.2018. </w:t>
      </w:r>
      <w:r w:rsidR="00AC72FE" w:rsidRPr="0037393C">
        <w:rPr>
          <w:rFonts w:ascii="Book Antiqua" w:hAnsi="Book Antiqua"/>
          <w:sz w:val="22"/>
          <w:szCs w:val="22"/>
          <w:lang w:val="sr-Latn-RS"/>
        </w:rPr>
        <w:t>i</w:t>
      </w:r>
      <w:r w:rsidRPr="0037393C">
        <w:rPr>
          <w:rFonts w:ascii="Book Antiqua" w:hAnsi="Book Antiqua"/>
          <w:sz w:val="22"/>
          <w:szCs w:val="22"/>
          <w:lang w:val="sr-Latn-RS"/>
        </w:rPr>
        <w:t xml:space="preserve"> Odluk</w:t>
      </w:r>
      <w:r w:rsidR="00AC72FE" w:rsidRPr="0037393C">
        <w:rPr>
          <w:rFonts w:ascii="Book Antiqua" w:hAnsi="Book Antiqua"/>
          <w:sz w:val="22"/>
          <w:szCs w:val="22"/>
          <w:lang w:val="sr-Latn-RS"/>
        </w:rPr>
        <w:t>u</w:t>
      </w:r>
      <w:r w:rsidRPr="0037393C">
        <w:rPr>
          <w:rFonts w:ascii="Book Antiqua" w:hAnsi="Book Antiqua"/>
          <w:sz w:val="22"/>
          <w:szCs w:val="22"/>
          <w:lang w:val="sr-Latn-RS"/>
        </w:rPr>
        <w:t xml:space="preserve"> br. 07/74 od 06.11.2018.</w:t>
      </w:r>
    </w:p>
    <w:p w:rsidR="00453DC4" w:rsidRPr="0037393C" w:rsidRDefault="00453DC4" w:rsidP="00453DC4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</w:p>
    <w:p w:rsidR="00453DC4" w:rsidRPr="0037393C" w:rsidRDefault="00453DC4" w:rsidP="00453DC4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37393C">
        <w:rPr>
          <w:rFonts w:ascii="Book Antiqua" w:hAnsi="Book Antiqua"/>
          <w:sz w:val="22"/>
          <w:szCs w:val="22"/>
          <w:lang w:val="sr-Latn-RS"/>
        </w:rPr>
        <w:t xml:space="preserve">3. Ministarstvo </w:t>
      </w:r>
      <w:r w:rsidR="00AC72FE" w:rsidRPr="0037393C">
        <w:rPr>
          <w:rFonts w:ascii="Book Antiqua" w:hAnsi="Book Antiqua"/>
          <w:sz w:val="22"/>
          <w:szCs w:val="22"/>
          <w:lang w:val="sr-Latn-RS"/>
        </w:rPr>
        <w:t xml:space="preserve">za </w:t>
      </w:r>
      <w:r w:rsidRPr="0037393C">
        <w:rPr>
          <w:rFonts w:ascii="Book Antiqua" w:hAnsi="Book Antiqua"/>
          <w:sz w:val="22"/>
          <w:szCs w:val="22"/>
          <w:lang w:val="sr-Latn-RS"/>
        </w:rPr>
        <w:t>uprav</w:t>
      </w:r>
      <w:r w:rsidR="00AC72FE" w:rsidRPr="0037393C">
        <w:rPr>
          <w:rFonts w:ascii="Book Antiqua" w:hAnsi="Book Antiqua"/>
          <w:sz w:val="22"/>
          <w:szCs w:val="22"/>
          <w:lang w:val="sr-Latn-RS"/>
        </w:rPr>
        <w:t>ljanj</w:t>
      </w:r>
      <w:r w:rsidRPr="0037393C">
        <w:rPr>
          <w:rFonts w:ascii="Book Antiqua" w:hAnsi="Book Antiqua"/>
          <w:sz w:val="22"/>
          <w:szCs w:val="22"/>
          <w:lang w:val="sr-Latn-RS"/>
        </w:rPr>
        <w:t>e lokaln</w:t>
      </w:r>
      <w:r w:rsidR="00AC72FE" w:rsidRPr="0037393C">
        <w:rPr>
          <w:rFonts w:ascii="Book Antiqua" w:hAnsi="Book Antiqua"/>
          <w:sz w:val="22"/>
          <w:szCs w:val="22"/>
          <w:lang w:val="sr-Latn-RS"/>
        </w:rPr>
        <w:t>om</w:t>
      </w:r>
      <w:r w:rsidRPr="0037393C">
        <w:rPr>
          <w:rFonts w:ascii="Book Antiqua" w:hAnsi="Book Antiqua"/>
          <w:sz w:val="22"/>
          <w:szCs w:val="22"/>
          <w:lang w:val="sr-Latn-RS"/>
        </w:rPr>
        <w:t xml:space="preserve"> samouprav</w:t>
      </w:r>
      <w:r w:rsidR="00AC72FE" w:rsidRPr="0037393C">
        <w:rPr>
          <w:rFonts w:ascii="Book Antiqua" w:hAnsi="Book Antiqua"/>
          <w:sz w:val="22"/>
          <w:szCs w:val="22"/>
          <w:lang w:val="sr-Latn-RS"/>
        </w:rPr>
        <w:t>om</w:t>
      </w:r>
      <w:r w:rsidRPr="0037393C">
        <w:rPr>
          <w:rFonts w:ascii="Book Antiqua" w:hAnsi="Book Antiqua"/>
          <w:sz w:val="22"/>
          <w:szCs w:val="22"/>
          <w:lang w:val="sr-Latn-RS"/>
        </w:rPr>
        <w:t xml:space="preserve"> i druge nadležne institucije </w:t>
      </w:r>
      <w:r w:rsidR="00AC72FE" w:rsidRPr="0037393C">
        <w:rPr>
          <w:rFonts w:ascii="Book Antiqua" w:hAnsi="Book Antiqua"/>
          <w:sz w:val="22"/>
          <w:szCs w:val="22"/>
          <w:lang w:val="sr-Latn-RS"/>
        </w:rPr>
        <w:t xml:space="preserve">su dužni </w:t>
      </w:r>
      <w:r w:rsidRPr="0037393C">
        <w:rPr>
          <w:rFonts w:ascii="Book Antiqua" w:hAnsi="Book Antiqua"/>
          <w:sz w:val="22"/>
          <w:szCs w:val="22"/>
          <w:lang w:val="sr-Latn-RS"/>
        </w:rPr>
        <w:t>da sprov</w:t>
      </w:r>
      <w:r w:rsidR="00AC72FE" w:rsidRPr="0037393C">
        <w:rPr>
          <w:rFonts w:ascii="Book Antiqua" w:hAnsi="Book Antiqua"/>
          <w:sz w:val="22"/>
          <w:szCs w:val="22"/>
          <w:lang w:val="sr-Latn-RS"/>
        </w:rPr>
        <w:t>e</w:t>
      </w:r>
      <w:r w:rsidRPr="0037393C">
        <w:rPr>
          <w:rFonts w:ascii="Book Antiqua" w:hAnsi="Book Antiqua"/>
          <w:sz w:val="22"/>
          <w:szCs w:val="22"/>
          <w:lang w:val="sr-Latn-RS"/>
        </w:rPr>
        <w:t>d</w:t>
      </w:r>
      <w:r w:rsidR="00AC72FE" w:rsidRPr="0037393C">
        <w:rPr>
          <w:rFonts w:ascii="Book Antiqua" w:hAnsi="Book Antiqua"/>
          <w:sz w:val="22"/>
          <w:szCs w:val="22"/>
          <w:lang w:val="sr-Latn-RS"/>
        </w:rPr>
        <w:t>u</w:t>
      </w:r>
      <w:r w:rsidRPr="0037393C">
        <w:rPr>
          <w:rFonts w:ascii="Book Antiqua" w:hAnsi="Book Antiqua"/>
          <w:sz w:val="22"/>
          <w:szCs w:val="22"/>
          <w:lang w:val="sr-Latn-RS"/>
        </w:rPr>
        <w:t xml:space="preserve"> ovu odluku.</w:t>
      </w:r>
    </w:p>
    <w:p w:rsidR="00453DC4" w:rsidRPr="0037393C" w:rsidRDefault="00453DC4" w:rsidP="00453DC4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</w:p>
    <w:p w:rsidR="00453DC4" w:rsidRPr="0037393C" w:rsidRDefault="00453DC4" w:rsidP="00453DC4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37393C">
        <w:rPr>
          <w:rFonts w:ascii="Book Antiqua" w:hAnsi="Book Antiqua"/>
          <w:sz w:val="22"/>
          <w:szCs w:val="22"/>
          <w:lang w:val="sr-Latn-RS"/>
        </w:rPr>
        <w:t>4. Odluka stupa na snagu danom potpisivanja</w:t>
      </w:r>
    </w:p>
    <w:p w:rsidR="00453DC4" w:rsidRPr="0037393C" w:rsidRDefault="00453DC4" w:rsidP="00453DC4">
      <w:pPr>
        <w:spacing w:after="0"/>
        <w:ind w:left="5040" w:firstLine="720"/>
        <w:rPr>
          <w:rFonts w:ascii="Book Antiqua" w:hAnsi="Book Antiqua"/>
          <w:b/>
          <w:lang w:val="sr-Latn-RS"/>
        </w:rPr>
      </w:pPr>
      <w:r w:rsidRPr="0037393C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37393C">
        <w:rPr>
          <w:rFonts w:ascii="Book Antiqua" w:hAnsi="Book Antiqua"/>
          <w:b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ab/>
        <w:t>___________________</w:t>
      </w:r>
    </w:p>
    <w:p w:rsidR="00453DC4" w:rsidRPr="0037393C" w:rsidRDefault="00453DC4" w:rsidP="00453DC4">
      <w:pPr>
        <w:spacing w:after="0"/>
        <w:jc w:val="center"/>
        <w:rPr>
          <w:rFonts w:ascii="Book Antiqua" w:hAnsi="Book Antiqua"/>
          <w:b/>
          <w:lang w:val="sr-Latn-RS"/>
        </w:rPr>
      </w:pPr>
      <w:r w:rsidRPr="0037393C">
        <w:rPr>
          <w:rFonts w:ascii="Book Antiqua" w:hAnsi="Book Antiqua"/>
          <w:b/>
          <w:lang w:val="sr-Latn-RS"/>
        </w:rPr>
        <w:t xml:space="preserve">                                                                                   Premijer Republike Kosovo  </w:t>
      </w:r>
    </w:p>
    <w:p w:rsidR="00453DC4" w:rsidRPr="0037393C" w:rsidRDefault="00453DC4" w:rsidP="00453DC4">
      <w:pPr>
        <w:spacing w:after="0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 Dostavlja se:</w:t>
      </w:r>
    </w:p>
    <w:p w:rsidR="00453DC4" w:rsidRPr="0037393C" w:rsidRDefault="00453DC4" w:rsidP="00453DC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</w:p>
    <w:p w:rsidR="00453DC4" w:rsidRPr="0037393C" w:rsidRDefault="00453DC4" w:rsidP="00453DC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453DC4" w:rsidRPr="0037393C" w:rsidRDefault="00453DC4" w:rsidP="00453DC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generalnom sekretaru KPR-a  </w:t>
      </w:r>
      <w:r w:rsidRPr="0037393C">
        <w:rPr>
          <w:rFonts w:ascii="Book Antiqua" w:hAnsi="Book Antiqua"/>
          <w:lang w:val="sr-Latn-RS"/>
        </w:rPr>
        <w:tab/>
      </w:r>
      <w:r w:rsidRPr="0037393C">
        <w:rPr>
          <w:rFonts w:ascii="Book Antiqua" w:hAnsi="Book Antiqua"/>
          <w:lang w:val="sr-Latn-RS"/>
        </w:rPr>
        <w:tab/>
      </w:r>
    </w:p>
    <w:p w:rsidR="00453DC4" w:rsidRPr="0037393C" w:rsidRDefault="00453DC4" w:rsidP="00453DC4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>Arhivi Vlade</w:t>
      </w:r>
    </w:p>
    <w:p w:rsidR="00453DC4" w:rsidRPr="0037393C" w:rsidRDefault="00453DC4" w:rsidP="00453DC4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AC72FE" w:rsidRPr="0037393C" w:rsidRDefault="00AC72FE" w:rsidP="00AC72FE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sr-Latn-RS"/>
        </w:rPr>
        <w:lastRenderedPageBreak/>
        <w:drawing>
          <wp:inline distT="0" distB="0" distL="0" distR="0" wp14:anchorId="35947D2C" wp14:editId="1C92CFBD">
            <wp:extent cx="933450" cy="1028700"/>
            <wp:effectExtent l="0" t="0" r="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2FE" w:rsidRPr="0037393C" w:rsidRDefault="00AC72FE" w:rsidP="00AC72FE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AC72FE" w:rsidRPr="0037393C" w:rsidRDefault="00AC72FE" w:rsidP="00AC72FE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AC72FE" w:rsidRPr="0037393C" w:rsidRDefault="00AC72FE" w:rsidP="00AC72FE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AC72FE" w:rsidRPr="0037393C" w:rsidRDefault="00AC72FE" w:rsidP="00AC72F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AC72FE" w:rsidRPr="0037393C" w:rsidRDefault="00AC72FE" w:rsidP="00AC72F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Br.12/111</w:t>
      </w:r>
    </w:p>
    <w:p w:rsidR="00AC72FE" w:rsidRPr="0037393C" w:rsidRDefault="00AC72FE" w:rsidP="00AC72F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19.07.2019</w:t>
      </w:r>
    </w:p>
    <w:p w:rsidR="00AC72FE" w:rsidRPr="0037393C" w:rsidRDefault="00AC72FE" w:rsidP="00AC72FE">
      <w:pPr>
        <w:jc w:val="both"/>
        <w:rPr>
          <w:rFonts w:ascii="Book Antiqua" w:hAnsi="Book Antiqua"/>
          <w:color w:val="000000"/>
          <w:lang w:val="sr-Latn-RS"/>
        </w:rPr>
      </w:pPr>
      <w:r w:rsidRPr="0037393C">
        <w:rPr>
          <w:rFonts w:ascii="Book Antiqua" w:hAnsi="Book Antiqua"/>
          <w:color w:val="000000"/>
          <w:lang w:val="sr-Latn-RS"/>
        </w:rPr>
        <w:t>Na osnovu člana 92. stav 4. i člana 93 stav (4) Ustava Republike Kosova, na osnovu člana 4. Uredbe br 02/2011 za oblasti administrativne odgovornosti kancelarije premijera i ministarstava, izmenjenog i dopunjenog Uredbom br 15/2017, Uredbom br. 16/2017, Uredboma br. 07/2018, Uredbom br. 26/2018 i Uredbom br. 30/2018, u skladu sa članom 19. Poslovnika o radu Vlade Republike Kosovo br. 09/2011, Vlada Republike Kosovo je na sednici održanoj 19. jula 2019, donosi sledeću:</w:t>
      </w:r>
    </w:p>
    <w:p w:rsidR="00AC72FE" w:rsidRPr="0037393C" w:rsidRDefault="00AC72FE" w:rsidP="00AC72FE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>O D L U K A</w:t>
      </w:r>
    </w:p>
    <w:p w:rsidR="00AC72FE" w:rsidRPr="0037393C" w:rsidRDefault="00AC72FE" w:rsidP="00AC72FE">
      <w:pPr>
        <w:pStyle w:val="HTMLPreformatted"/>
        <w:shd w:val="clear" w:color="auto" w:fill="F8F9FA"/>
        <w:spacing w:line="360" w:lineRule="atLeast"/>
        <w:jc w:val="center"/>
        <w:rPr>
          <w:rFonts w:ascii="Book Antiqua" w:hAnsi="Book Antiqua"/>
          <w:b/>
          <w:sz w:val="22"/>
          <w:szCs w:val="22"/>
          <w:lang w:val="sr-Latn-RS"/>
        </w:rPr>
      </w:pPr>
      <w:r w:rsidRPr="0037393C">
        <w:rPr>
          <w:rFonts w:ascii="Book Antiqua" w:hAnsi="Book Antiqua"/>
          <w:b/>
          <w:sz w:val="22"/>
          <w:szCs w:val="22"/>
          <w:lang w:val="sr-Latn-RS"/>
        </w:rPr>
        <w:t>O izmeni i dopuni odluke br. 05/77 od 04.12.2018</w:t>
      </w:r>
    </w:p>
    <w:p w:rsidR="00AC72FE" w:rsidRPr="0037393C" w:rsidRDefault="00AC72FE" w:rsidP="00AC72FE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</w:p>
    <w:p w:rsidR="00AC72FE" w:rsidRPr="0037393C" w:rsidRDefault="00AC72FE" w:rsidP="00AC72FE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37393C">
        <w:rPr>
          <w:rFonts w:ascii="Book Antiqua" w:hAnsi="Book Antiqua"/>
          <w:sz w:val="22"/>
          <w:szCs w:val="22"/>
          <w:lang w:val="sr-Latn-RS"/>
        </w:rPr>
        <w:t>1. Odluka Vlade br. 05/77 od 04.12.2018. O osnivanju Saveta za zaštitu potrošača se menja i dopunjuje.</w:t>
      </w:r>
    </w:p>
    <w:p w:rsidR="00AC72FE" w:rsidRPr="0037393C" w:rsidRDefault="00AC72FE" w:rsidP="00AC72FE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</w:p>
    <w:p w:rsidR="00AC72FE" w:rsidRPr="0037393C" w:rsidRDefault="00AC72FE" w:rsidP="00AC72FE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37393C">
        <w:rPr>
          <w:rFonts w:ascii="Book Antiqua" w:hAnsi="Book Antiqua"/>
          <w:sz w:val="22"/>
          <w:szCs w:val="22"/>
          <w:lang w:val="sr-Latn-RS"/>
        </w:rPr>
        <w:t>2. Stav 2. osnovn</w:t>
      </w:r>
      <w:r w:rsidR="00AB2EB9" w:rsidRPr="0037393C">
        <w:rPr>
          <w:rFonts w:ascii="Book Antiqua" w:hAnsi="Book Antiqua"/>
          <w:sz w:val="22"/>
          <w:szCs w:val="22"/>
          <w:lang w:val="sr-Latn-RS"/>
        </w:rPr>
        <w:t>e odluke se menja i dopunjuje. Sh</w:t>
      </w:r>
      <w:r w:rsidRPr="0037393C">
        <w:rPr>
          <w:rFonts w:ascii="Book Antiqua" w:hAnsi="Book Antiqua"/>
          <w:sz w:val="22"/>
          <w:szCs w:val="22"/>
          <w:lang w:val="sr-Latn-RS"/>
        </w:rPr>
        <w:t>erif Fejzullahu, predsedavajući Savet</w:t>
      </w:r>
      <w:r w:rsidR="00AB2EB9" w:rsidRPr="0037393C">
        <w:rPr>
          <w:rFonts w:ascii="Book Antiqua" w:hAnsi="Book Antiqua"/>
          <w:sz w:val="22"/>
          <w:szCs w:val="22"/>
          <w:lang w:val="sr-Latn-RS"/>
        </w:rPr>
        <w:t>a</w:t>
      </w:r>
      <w:r w:rsidRPr="0037393C">
        <w:rPr>
          <w:rFonts w:ascii="Book Antiqua" w:hAnsi="Book Antiqua"/>
          <w:sz w:val="22"/>
          <w:szCs w:val="22"/>
          <w:lang w:val="sr-Latn-RS"/>
        </w:rPr>
        <w:t xml:space="preserve"> za zaštitu potrošača, zamen</w:t>
      </w:r>
      <w:r w:rsidR="00AB2EB9" w:rsidRPr="0037393C">
        <w:rPr>
          <w:rFonts w:ascii="Book Antiqua" w:hAnsi="Book Antiqua"/>
          <w:sz w:val="22"/>
          <w:szCs w:val="22"/>
          <w:lang w:val="sr-Latn-RS"/>
        </w:rPr>
        <w:t>enjuje se sa</w:t>
      </w:r>
      <w:r w:rsidRPr="0037393C">
        <w:rPr>
          <w:rFonts w:ascii="Book Antiqua" w:hAnsi="Book Antiqua"/>
          <w:sz w:val="22"/>
          <w:szCs w:val="22"/>
          <w:lang w:val="sr-Latn-RS"/>
        </w:rPr>
        <w:t xml:space="preserve"> Plator</w:t>
      </w:r>
      <w:r w:rsidR="00AB2EB9" w:rsidRPr="0037393C">
        <w:rPr>
          <w:rFonts w:ascii="Book Antiqua" w:hAnsi="Book Antiqua"/>
          <w:sz w:val="22"/>
          <w:szCs w:val="22"/>
          <w:lang w:val="sr-Latn-RS"/>
        </w:rPr>
        <w:t>om</w:t>
      </w:r>
      <w:r w:rsidRPr="0037393C">
        <w:rPr>
          <w:rFonts w:ascii="Book Antiqua" w:hAnsi="Book Antiqua"/>
          <w:sz w:val="22"/>
          <w:szCs w:val="22"/>
          <w:lang w:val="sr-Latn-RS"/>
        </w:rPr>
        <w:t xml:space="preserve"> Gerdovci</w:t>
      </w:r>
      <w:r w:rsidR="00AB2EB9" w:rsidRPr="0037393C">
        <w:rPr>
          <w:rFonts w:ascii="Book Antiqua" w:hAnsi="Book Antiqua"/>
          <w:sz w:val="22"/>
          <w:szCs w:val="22"/>
          <w:lang w:val="sr-Latn-RS"/>
        </w:rPr>
        <w:t>jem</w:t>
      </w:r>
      <w:r w:rsidRPr="0037393C">
        <w:rPr>
          <w:rFonts w:ascii="Book Antiqua" w:hAnsi="Book Antiqua"/>
          <w:sz w:val="22"/>
          <w:szCs w:val="22"/>
          <w:lang w:val="sr-Latn-RS"/>
        </w:rPr>
        <w:t xml:space="preserve">, </w:t>
      </w:r>
      <w:r w:rsidR="00AB2EB9" w:rsidRPr="0037393C">
        <w:rPr>
          <w:rFonts w:ascii="Book Antiqua" w:hAnsi="Book Antiqua"/>
          <w:sz w:val="22"/>
          <w:szCs w:val="22"/>
          <w:lang w:val="sr-Latn-RS"/>
        </w:rPr>
        <w:t xml:space="preserve">a dodaju se </w:t>
      </w:r>
      <w:r w:rsidRPr="0037393C">
        <w:rPr>
          <w:rFonts w:ascii="Book Antiqua" w:hAnsi="Book Antiqua"/>
          <w:sz w:val="22"/>
          <w:szCs w:val="22"/>
          <w:lang w:val="sr-Latn-RS"/>
        </w:rPr>
        <w:t>i predstavnici Nacionalnog instituta za javno zdravlje, prof. D</w:t>
      </w:r>
      <w:r w:rsidR="00AB2EB9" w:rsidRPr="0037393C">
        <w:rPr>
          <w:rFonts w:ascii="Book Antiqua" w:hAnsi="Book Antiqua"/>
          <w:sz w:val="22"/>
          <w:szCs w:val="22"/>
          <w:lang w:val="sr-Latn-RS"/>
        </w:rPr>
        <w:t>r.</w:t>
      </w:r>
      <w:r w:rsidRPr="0037393C">
        <w:rPr>
          <w:rFonts w:ascii="Book Antiqua" w:hAnsi="Book Antiqua"/>
          <w:sz w:val="22"/>
          <w:szCs w:val="22"/>
          <w:lang w:val="sr-Latn-RS"/>
        </w:rPr>
        <w:t xml:space="preserve"> Naser Ramadani, </w:t>
      </w:r>
      <w:r w:rsidR="00AB2EB9" w:rsidRPr="0037393C">
        <w:rPr>
          <w:rFonts w:ascii="Book Antiqua" w:hAnsi="Book Antiqua"/>
          <w:sz w:val="22"/>
          <w:szCs w:val="22"/>
          <w:lang w:val="sr-Latn-RS"/>
        </w:rPr>
        <w:t>i</w:t>
      </w:r>
      <w:r w:rsidRPr="0037393C">
        <w:rPr>
          <w:rFonts w:ascii="Book Antiqua" w:hAnsi="Book Antiqua"/>
          <w:sz w:val="22"/>
          <w:szCs w:val="22"/>
          <w:lang w:val="sr-Latn-RS"/>
        </w:rPr>
        <w:t xml:space="preserve"> iz NVO - CBM (Communiti</w:t>
      </w:r>
      <w:r w:rsidR="00AB2EB9" w:rsidRPr="0037393C">
        <w:rPr>
          <w:rFonts w:ascii="Book Antiqua" w:hAnsi="Book Antiqua"/>
          <w:sz w:val="22"/>
          <w:szCs w:val="22"/>
          <w:lang w:val="sr-Latn-RS"/>
        </w:rPr>
        <w:t xml:space="preserve"> Building</w:t>
      </w:r>
      <w:r w:rsidRPr="0037393C">
        <w:rPr>
          <w:rFonts w:ascii="Book Antiqua" w:hAnsi="Book Antiqua"/>
          <w:sz w:val="22"/>
          <w:szCs w:val="22"/>
          <w:lang w:val="sr-Latn-RS"/>
        </w:rPr>
        <w:t xml:space="preserve"> Mitrovica), Miloš Golubovi</w:t>
      </w:r>
      <w:r w:rsidR="00AB2EB9" w:rsidRPr="0037393C">
        <w:rPr>
          <w:rFonts w:ascii="Book Antiqua" w:hAnsi="Book Antiqua"/>
          <w:sz w:val="22"/>
          <w:szCs w:val="22"/>
          <w:lang w:val="sr-Latn-RS"/>
        </w:rPr>
        <w:t>ć</w:t>
      </w:r>
      <w:r w:rsidRPr="0037393C">
        <w:rPr>
          <w:rFonts w:ascii="Book Antiqua" w:hAnsi="Book Antiqua"/>
          <w:sz w:val="22"/>
          <w:szCs w:val="22"/>
          <w:lang w:val="sr-Latn-RS"/>
        </w:rPr>
        <w:t>.</w:t>
      </w:r>
    </w:p>
    <w:p w:rsidR="00AC72FE" w:rsidRPr="0037393C" w:rsidRDefault="00AC72FE" w:rsidP="00AC72FE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</w:p>
    <w:p w:rsidR="00AC72FE" w:rsidRPr="0037393C" w:rsidRDefault="00AC72FE" w:rsidP="00AC72FE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37393C">
        <w:rPr>
          <w:rFonts w:ascii="Book Antiqua" w:hAnsi="Book Antiqua"/>
          <w:sz w:val="22"/>
          <w:szCs w:val="22"/>
          <w:lang w:val="sr-Latn-RS"/>
        </w:rPr>
        <w:t>3. Ova odluka je sastavni deo Odluke br. 05/77 od 04.12.2018.</w:t>
      </w:r>
    </w:p>
    <w:p w:rsidR="00AB2EB9" w:rsidRPr="0037393C" w:rsidRDefault="00AB2EB9" w:rsidP="00AC72FE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</w:p>
    <w:p w:rsidR="00AC72FE" w:rsidRPr="0037393C" w:rsidRDefault="00AC72FE" w:rsidP="00AC72FE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37393C">
        <w:rPr>
          <w:rFonts w:ascii="Book Antiqua" w:hAnsi="Book Antiqua"/>
          <w:sz w:val="22"/>
          <w:szCs w:val="22"/>
          <w:lang w:val="sr-Latn-RS"/>
        </w:rPr>
        <w:t>4. Odluka stupa na snagu danom potpisivanja</w:t>
      </w:r>
    </w:p>
    <w:p w:rsidR="00AC72FE" w:rsidRPr="0037393C" w:rsidRDefault="00AC72FE" w:rsidP="00AC72FE">
      <w:pPr>
        <w:spacing w:after="0"/>
        <w:ind w:left="5040" w:firstLine="720"/>
        <w:rPr>
          <w:rFonts w:ascii="Book Antiqua" w:hAnsi="Book Antiqua"/>
          <w:b/>
          <w:lang w:val="sr-Latn-RS"/>
        </w:rPr>
      </w:pPr>
      <w:r w:rsidRPr="0037393C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37393C">
        <w:rPr>
          <w:rFonts w:ascii="Book Antiqua" w:hAnsi="Book Antiqua"/>
          <w:b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ab/>
        <w:t>___________________</w:t>
      </w:r>
    </w:p>
    <w:p w:rsidR="00AC72FE" w:rsidRPr="0037393C" w:rsidRDefault="00AC72FE" w:rsidP="00AC72FE">
      <w:pPr>
        <w:spacing w:after="0"/>
        <w:jc w:val="center"/>
        <w:rPr>
          <w:rFonts w:ascii="Book Antiqua" w:hAnsi="Book Antiqua"/>
          <w:b/>
          <w:lang w:val="sr-Latn-RS"/>
        </w:rPr>
      </w:pPr>
      <w:r w:rsidRPr="0037393C">
        <w:rPr>
          <w:rFonts w:ascii="Book Antiqua" w:hAnsi="Book Antiqua"/>
          <w:b/>
          <w:lang w:val="sr-Latn-RS"/>
        </w:rPr>
        <w:t xml:space="preserve">                                                                                   Premijer Republike Kosovo  </w:t>
      </w:r>
    </w:p>
    <w:p w:rsidR="00AC72FE" w:rsidRPr="0037393C" w:rsidRDefault="00AC72FE" w:rsidP="00AC72FE">
      <w:pPr>
        <w:spacing w:after="0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 Dostavlja se:</w:t>
      </w:r>
    </w:p>
    <w:p w:rsidR="00AC72FE" w:rsidRPr="0037393C" w:rsidRDefault="00AC72FE" w:rsidP="00AC72FE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</w:p>
    <w:p w:rsidR="00AC72FE" w:rsidRPr="0037393C" w:rsidRDefault="00AC72FE" w:rsidP="00AC72FE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AC72FE" w:rsidRPr="0037393C" w:rsidRDefault="00AC72FE" w:rsidP="00AC72FE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generalnom sekretaru KPR-a  </w:t>
      </w:r>
      <w:r w:rsidRPr="0037393C">
        <w:rPr>
          <w:rFonts w:ascii="Book Antiqua" w:hAnsi="Book Antiqua"/>
          <w:lang w:val="sr-Latn-RS"/>
        </w:rPr>
        <w:tab/>
      </w:r>
      <w:r w:rsidRPr="0037393C">
        <w:rPr>
          <w:rFonts w:ascii="Book Antiqua" w:hAnsi="Book Antiqua"/>
          <w:lang w:val="sr-Latn-RS"/>
        </w:rPr>
        <w:tab/>
      </w:r>
    </w:p>
    <w:p w:rsidR="00AC72FE" w:rsidRPr="0037393C" w:rsidRDefault="00AC72FE" w:rsidP="00AC72FE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>Arhivi Vlade</w:t>
      </w:r>
    </w:p>
    <w:p w:rsidR="00453DC4" w:rsidRPr="0037393C" w:rsidRDefault="00453DC4" w:rsidP="009F7FED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AB2EB9" w:rsidRPr="0037393C" w:rsidRDefault="00AB2EB9" w:rsidP="00AB2EB9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sr-Latn-RS"/>
        </w:rPr>
        <w:lastRenderedPageBreak/>
        <w:drawing>
          <wp:inline distT="0" distB="0" distL="0" distR="0" wp14:anchorId="7509812C" wp14:editId="08AD690D">
            <wp:extent cx="933450" cy="1028700"/>
            <wp:effectExtent l="0" t="0" r="0" b="0"/>
            <wp:docPr id="12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EB9" w:rsidRPr="0037393C" w:rsidRDefault="00AB2EB9" w:rsidP="00AB2EB9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AB2EB9" w:rsidRPr="0037393C" w:rsidRDefault="00AB2EB9" w:rsidP="00AB2EB9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AB2EB9" w:rsidRPr="0037393C" w:rsidRDefault="00AB2EB9" w:rsidP="00AB2EB9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AB2EB9" w:rsidRPr="0037393C" w:rsidRDefault="00AB2EB9" w:rsidP="00AB2EB9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AB2EB9" w:rsidRPr="0037393C" w:rsidRDefault="00AB2EB9" w:rsidP="00AB2EB9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Br.13/111</w:t>
      </w:r>
    </w:p>
    <w:p w:rsidR="00AB2EB9" w:rsidRPr="0037393C" w:rsidRDefault="00AB2EB9" w:rsidP="00AB2EB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19.07.2019</w:t>
      </w:r>
    </w:p>
    <w:p w:rsidR="00AB2EB9" w:rsidRPr="0037393C" w:rsidRDefault="00AB2EB9" w:rsidP="00AB2EB9">
      <w:pPr>
        <w:jc w:val="both"/>
        <w:rPr>
          <w:rFonts w:ascii="Book Antiqua" w:hAnsi="Book Antiqua"/>
          <w:color w:val="000000"/>
          <w:lang w:val="sr-Latn-RS"/>
        </w:rPr>
      </w:pPr>
      <w:r w:rsidRPr="0037393C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</w:t>
      </w:r>
      <w:r w:rsidRPr="0037393C">
        <w:rPr>
          <w:rFonts w:ascii="Book Antiqua" w:hAnsi="Book Antiqua"/>
          <w:lang w:val="sr-Latn-RS"/>
        </w:rPr>
        <w:t xml:space="preserve">të Ligjit Nr. 05/L-068 për ndryshimin dhe plotësimin e Ligjit </w:t>
      </w:r>
      <w:r w:rsidRPr="0037393C">
        <w:rPr>
          <w:rFonts w:ascii="Book Antiqua" w:eastAsia="MS Mincho" w:hAnsi="Book Antiqua" w:cs="Times New Roman"/>
          <w:noProof w:val="0"/>
          <w:color w:val="000000"/>
          <w:lang w:val="sr-Latn-RS"/>
        </w:rPr>
        <w:t>Nr. 04/L-042 për Prokurimin Publik të Republikës së Kosovës, i ndryshuar dhe plotësuar me Ligjin Nr. 04/L-237 dhe me Ligjin Nr. 05/L-092 si dhe Udhëzimet Administrative</w:t>
      </w:r>
      <w:r w:rsidRPr="0037393C">
        <w:rPr>
          <w:rFonts w:ascii="Book Antiqua" w:hAnsi="Book Antiqua"/>
          <w:color w:val="000000"/>
          <w:lang w:val="sr-Latn-RS"/>
        </w:rPr>
        <w:t xml:space="preserve"> të Qeverisë së </w:t>
      </w:r>
      <w:r w:rsidRPr="0037393C">
        <w:rPr>
          <w:rFonts w:ascii="Book Antiqua" w:hAnsi="Book Antiqua"/>
          <w:lang w:val="sr-Latn-RS"/>
        </w:rPr>
        <w:t>Republikës së Kosovës</w:t>
      </w:r>
      <w:r w:rsidRPr="0037393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(QRK): Nr. 02/2015, Nr. 05/2016 dhe Nr. 03/2017, </w:t>
      </w:r>
      <w:r w:rsidRPr="0037393C">
        <w:rPr>
          <w:rFonts w:ascii="Book Antiqua" w:hAnsi="Book Antiqua"/>
          <w:color w:val="000000"/>
          <w:lang w:val="sr-Latn-RS"/>
        </w:rPr>
        <w:t>na osnovu člana 4. Uredbe br 02/2011 za oblasti administrativne odgovornosti kancelarije premijera i ministarstava, izmenjenog i dopunjenog Uredbom br 15/2017, Uredbom br. 16/2017, Uredboma br. 07/2018, Uredbom br. 26/2018 i Uredbom br. 30/2018, u skladu sa članom 19. Poslovnika o radu Vlade Republike Kosovo br. 09/2011, Vlada Republike Kosovo je na sednici održanoj 19. jula 2019, donosi sledeću:</w:t>
      </w:r>
    </w:p>
    <w:p w:rsidR="0037393C" w:rsidRDefault="0037393C" w:rsidP="00AB2EB9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AB2EB9" w:rsidRDefault="00AB2EB9" w:rsidP="00AB2EB9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>O D L U K A</w:t>
      </w:r>
    </w:p>
    <w:p w:rsidR="0037393C" w:rsidRPr="0037393C" w:rsidRDefault="0037393C" w:rsidP="00AB2EB9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B2EB9" w:rsidRPr="0037393C" w:rsidRDefault="00AB2EB9" w:rsidP="00AB2EB9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37393C">
        <w:rPr>
          <w:rFonts w:ascii="Book Antiqua" w:hAnsi="Book Antiqua"/>
          <w:sz w:val="22"/>
          <w:szCs w:val="22"/>
          <w:lang w:val="sr-Latn-RS"/>
        </w:rPr>
        <w:t>1. Izmena i dopuna Administrativnog uputstva (KRK) br. 07/106, o centralizovanoj nabavci kojom će upravljati Centralna agencija za nabavke, kako je definisano Zakonom br. 04 / L-042 o javnim nabavkama Republike Kosovo, izmenjen i dopunjen Zakonom br. 04 / L-237, Zakon br. 05 / L-068 i Zakon br. 05 / l-092. Lista se dopunjuje sledećim aktivnostima:</w:t>
      </w:r>
    </w:p>
    <w:p w:rsidR="00AB2EB9" w:rsidRPr="0037393C" w:rsidRDefault="00AB2EB9" w:rsidP="00AB2EB9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</w:p>
    <w:p w:rsidR="00AB2EB9" w:rsidRPr="0037393C" w:rsidRDefault="00AB2EB9" w:rsidP="00AB2EB9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37393C">
        <w:rPr>
          <w:rFonts w:ascii="Book Antiqua" w:hAnsi="Book Antiqua"/>
          <w:sz w:val="22"/>
          <w:szCs w:val="22"/>
          <w:lang w:val="sr-Latn-RS"/>
        </w:rPr>
        <w:t>     - Rekonstrukcija izgorelih kuća u Mitrovici.</w:t>
      </w:r>
    </w:p>
    <w:p w:rsidR="00AB2EB9" w:rsidRPr="0037393C" w:rsidRDefault="00AB2EB9" w:rsidP="00AB2EB9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</w:p>
    <w:p w:rsidR="00AB2EB9" w:rsidRPr="0037393C" w:rsidRDefault="00AB2EB9" w:rsidP="00AB2EB9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37393C">
        <w:rPr>
          <w:rFonts w:ascii="Book Antiqua" w:hAnsi="Book Antiqua"/>
          <w:sz w:val="22"/>
          <w:szCs w:val="22"/>
          <w:lang w:val="sr-Latn-RS"/>
        </w:rPr>
        <w:t>2. CPA će imati mogućnost da odluči da aktivnost nabavke koja je deo Administrativnog uputstva može obavljati bilo koje ili više ugovornih tela na određeno vreme ako se iz razumnih razloga i razloga to smatra razumnim. U takvim slučajevima, CPA će obavestiti nadle</w:t>
      </w:r>
      <w:r w:rsidRPr="0037393C">
        <w:rPr>
          <w:rFonts w:ascii="Book Antiqua" w:hAnsi="Book Antiqua" w:cs="Book Antiqua"/>
          <w:sz w:val="22"/>
          <w:szCs w:val="22"/>
          <w:lang w:val="sr-Latn-RS"/>
        </w:rPr>
        <w:t>ž</w:t>
      </w:r>
      <w:r w:rsidRPr="0037393C">
        <w:rPr>
          <w:rFonts w:ascii="Book Antiqua" w:hAnsi="Book Antiqua"/>
          <w:sz w:val="22"/>
          <w:szCs w:val="22"/>
          <w:lang w:val="sr-Latn-RS"/>
        </w:rPr>
        <w:t>ne institucije kako to predvi</w:t>
      </w:r>
      <w:r w:rsidRPr="0037393C">
        <w:rPr>
          <w:rFonts w:ascii="Book Antiqua" w:hAnsi="Book Antiqua" w:cs="Book Antiqua"/>
          <w:sz w:val="22"/>
          <w:szCs w:val="22"/>
          <w:lang w:val="sr-Latn-RS"/>
        </w:rPr>
        <w:t>đ</w:t>
      </w:r>
      <w:r w:rsidRPr="0037393C">
        <w:rPr>
          <w:rFonts w:ascii="Book Antiqua" w:hAnsi="Book Antiqua"/>
          <w:sz w:val="22"/>
          <w:szCs w:val="22"/>
          <w:lang w:val="sr-Latn-RS"/>
        </w:rPr>
        <w:t>a AI.</w:t>
      </w:r>
    </w:p>
    <w:p w:rsidR="00AB2EB9" w:rsidRPr="0037393C" w:rsidRDefault="00AB2EB9" w:rsidP="00AB2EB9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</w:p>
    <w:p w:rsidR="00AB2EB9" w:rsidRPr="0037393C" w:rsidRDefault="00AB2EB9" w:rsidP="00AB2EB9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37393C">
        <w:rPr>
          <w:rFonts w:ascii="Book Antiqua" w:hAnsi="Book Antiqua"/>
          <w:sz w:val="22"/>
          <w:szCs w:val="22"/>
          <w:lang w:val="sr-Latn-RS"/>
        </w:rPr>
        <w:t>3. Svaki ugovor sklopljen suprotno Zakonu o javnim nabavkama i bez odobrenja CPA, biće proglašen nevažećim tokom narednog perioda za period u kojem je na snazi ugovor koji je sklopio CPA.</w:t>
      </w:r>
    </w:p>
    <w:p w:rsidR="00AB2EB9" w:rsidRPr="0037393C" w:rsidRDefault="00AB2EB9" w:rsidP="00AB2EB9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</w:p>
    <w:p w:rsidR="00E224F7" w:rsidRPr="0037393C" w:rsidRDefault="00E224F7" w:rsidP="00AB2EB9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</w:p>
    <w:p w:rsidR="00AB2EB9" w:rsidRPr="0037393C" w:rsidRDefault="00AB2EB9" w:rsidP="00AB2EB9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37393C">
        <w:rPr>
          <w:rFonts w:ascii="Book Antiqua" w:hAnsi="Book Antiqua"/>
          <w:sz w:val="22"/>
          <w:szCs w:val="22"/>
          <w:lang w:val="sr-Latn-RS"/>
        </w:rPr>
        <w:t>4. Ministarstvo finansija je dužno da obezbedi budžetska sredstva Centralnoj agenciji za javne nabavke (CPA) za tačku I ovog projekta.</w:t>
      </w:r>
    </w:p>
    <w:p w:rsidR="00AB2EB9" w:rsidRPr="0037393C" w:rsidRDefault="00AB2EB9" w:rsidP="00AB2EB9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</w:p>
    <w:p w:rsidR="00AB2EB9" w:rsidRPr="0037393C" w:rsidRDefault="00AB2EB9" w:rsidP="00AB2EB9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37393C">
        <w:rPr>
          <w:rFonts w:ascii="Book Antiqua" w:hAnsi="Book Antiqua"/>
          <w:sz w:val="22"/>
          <w:szCs w:val="22"/>
          <w:lang w:val="sr-Latn-RS"/>
        </w:rPr>
        <w:t>5. Sve su institucije dužne da blisko sarađuju sa CPA-om u sprovođenju ove odluke.</w:t>
      </w:r>
    </w:p>
    <w:p w:rsidR="00AB2EB9" w:rsidRPr="0037393C" w:rsidRDefault="00AB2EB9" w:rsidP="00AB2EB9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</w:p>
    <w:p w:rsidR="00AB2EB9" w:rsidRPr="0037393C" w:rsidRDefault="00AB2EB9" w:rsidP="00AB2EB9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37393C">
        <w:rPr>
          <w:rFonts w:ascii="Book Antiqua" w:hAnsi="Book Antiqua"/>
          <w:sz w:val="22"/>
          <w:szCs w:val="22"/>
          <w:lang w:val="sr-Latn-RS"/>
        </w:rPr>
        <w:t>6. Odluka stupa na snagu danom potpisivanja</w:t>
      </w:r>
    </w:p>
    <w:p w:rsidR="00AB2EB9" w:rsidRPr="0037393C" w:rsidRDefault="00AB2EB9" w:rsidP="00AB2EB9">
      <w:pPr>
        <w:spacing w:after="0"/>
        <w:ind w:left="5040" w:firstLine="720"/>
        <w:rPr>
          <w:rFonts w:ascii="Book Antiqua" w:hAnsi="Book Antiqua"/>
          <w:b/>
          <w:lang w:val="sr-Latn-RS"/>
        </w:rPr>
      </w:pPr>
      <w:r w:rsidRPr="0037393C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37393C">
        <w:rPr>
          <w:rFonts w:ascii="Book Antiqua" w:hAnsi="Book Antiqua"/>
          <w:b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ab/>
        <w:t>___________________</w:t>
      </w:r>
    </w:p>
    <w:p w:rsidR="00AB2EB9" w:rsidRPr="0037393C" w:rsidRDefault="00AB2EB9" w:rsidP="00AB2EB9">
      <w:pPr>
        <w:spacing w:after="0"/>
        <w:jc w:val="center"/>
        <w:rPr>
          <w:rFonts w:ascii="Book Antiqua" w:hAnsi="Book Antiqua"/>
          <w:b/>
          <w:lang w:val="sr-Latn-RS"/>
        </w:rPr>
      </w:pPr>
      <w:r w:rsidRPr="0037393C">
        <w:rPr>
          <w:rFonts w:ascii="Book Antiqua" w:hAnsi="Book Antiqua"/>
          <w:b/>
          <w:lang w:val="sr-Latn-RS"/>
        </w:rPr>
        <w:t xml:space="preserve">                                                                                   Premijer Republike Kosovo  </w:t>
      </w:r>
    </w:p>
    <w:p w:rsidR="00AB2EB9" w:rsidRPr="0037393C" w:rsidRDefault="00AB2EB9" w:rsidP="00AB2EB9">
      <w:pPr>
        <w:spacing w:after="0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 Dostavlja se:</w:t>
      </w:r>
    </w:p>
    <w:p w:rsidR="00AB2EB9" w:rsidRPr="0037393C" w:rsidRDefault="00AB2EB9" w:rsidP="00AB2EB9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</w:p>
    <w:p w:rsidR="00AB2EB9" w:rsidRPr="0037393C" w:rsidRDefault="00AB2EB9" w:rsidP="00AB2EB9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AB2EB9" w:rsidRPr="0037393C" w:rsidRDefault="00AB2EB9" w:rsidP="00AB2EB9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generalnom sekretaru KPR-a  </w:t>
      </w:r>
      <w:r w:rsidRPr="0037393C">
        <w:rPr>
          <w:rFonts w:ascii="Book Antiqua" w:hAnsi="Book Antiqua"/>
          <w:lang w:val="sr-Latn-RS"/>
        </w:rPr>
        <w:tab/>
      </w:r>
      <w:r w:rsidRPr="0037393C">
        <w:rPr>
          <w:rFonts w:ascii="Book Antiqua" w:hAnsi="Book Antiqua"/>
          <w:lang w:val="sr-Latn-RS"/>
        </w:rPr>
        <w:tab/>
      </w:r>
    </w:p>
    <w:p w:rsidR="00AB2EB9" w:rsidRPr="0037393C" w:rsidRDefault="00AB2EB9" w:rsidP="00AB2EB9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>Arhivi Vlade</w:t>
      </w:r>
    </w:p>
    <w:p w:rsidR="00453DC4" w:rsidRPr="0037393C" w:rsidRDefault="00453DC4" w:rsidP="009F7FED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240573" w:rsidRPr="0037393C" w:rsidRDefault="00240573" w:rsidP="009F7FED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240573" w:rsidRPr="0037393C" w:rsidRDefault="00240573" w:rsidP="009F7FED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240573" w:rsidRPr="0037393C" w:rsidRDefault="00240573" w:rsidP="009F7FED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240573" w:rsidRPr="0037393C" w:rsidRDefault="00240573" w:rsidP="009F7FED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240573" w:rsidRPr="0037393C" w:rsidRDefault="00240573" w:rsidP="009F7FED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240573" w:rsidRPr="0037393C" w:rsidRDefault="00240573" w:rsidP="009F7FED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240573" w:rsidRPr="0037393C" w:rsidRDefault="00240573" w:rsidP="009F7FED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240573" w:rsidRPr="0037393C" w:rsidRDefault="00240573" w:rsidP="009F7FED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240573" w:rsidRPr="0037393C" w:rsidRDefault="00240573" w:rsidP="009F7FED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240573" w:rsidRPr="0037393C" w:rsidRDefault="00240573" w:rsidP="009F7FED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240573" w:rsidRPr="0037393C" w:rsidRDefault="00240573" w:rsidP="009F7FED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240573" w:rsidRPr="0037393C" w:rsidRDefault="00240573" w:rsidP="009F7FED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240573" w:rsidRPr="0037393C" w:rsidRDefault="00240573" w:rsidP="009F7FED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240573" w:rsidRPr="0037393C" w:rsidRDefault="00240573" w:rsidP="009F7FED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240573" w:rsidRPr="0037393C" w:rsidRDefault="00240573" w:rsidP="009F7FED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240573" w:rsidRPr="0037393C" w:rsidRDefault="00240573" w:rsidP="009F7FED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240573" w:rsidRPr="0037393C" w:rsidRDefault="00240573" w:rsidP="009F7FED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240573" w:rsidRPr="0037393C" w:rsidRDefault="00240573" w:rsidP="009F7FED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240573" w:rsidRPr="0037393C" w:rsidRDefault="00240573" w:rsidP="009F7FED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240573" w:rsidRPr="0037393C" w:rsidRDefault="00240573" w:rsidP="009F7FED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240573" w:rsidRPr="0037393C" w:rsidRDefault="00240573" w:rsidP="009F7FED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240573" w:rsidRPr="0037393C" w:rsidRDefault="00240573" w:rsidP="009F7FED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240573" w:rsidRPr="0037393C" w:rsidRDefault="00240573" w:rsidP="009F7FED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240573" w:rsidRPr="0037393C" w:rsidRDefault="00240573" w:rsidP="009F7FED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240573" w:rsidRPr="0037393C" w:rsidRDefault="00240573" w:rsidP="009F7FED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240573" w:rsidRPr="0037393C" w:rsidRDefault="00240573" w:rsidP="009F7FED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240573" w:rsidRPr="0037393C" w:rsidRDefault="00240573" w:rsidP="009F7FED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240573" w:rsidRPr="0037393C" w:rsidRDefault="00240573" w:rsidP="009F7FED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240573" w:rsidRPr="0037393C" w:rsidRDefault="00240573" w:rsidP="00240573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sr-Latn-RS"/>
        </w:rPr>
        <w:lastRenderedPageBreak/>
        <w:drawing>
          <wp:inline distT="0" distB="0" distL="0" distR="0" wp14:anchorId="1C5F2F6F" wp14:editId="0AAB6D60">
            <wp:extent cx="933450" cy="1028700"/>
            <wp:effectExtent l="0" t="0" r="0" b="0"/>
            <wp:docPr id="13" name="Picture 1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573" w:rsidRPr="0037393C" w:rsidRDefault="00240573" w:rsidP="00240573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240573" w:rsidRPr="0037393C" w:rsidRDefault="00240573" w:rsidP="00240573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240573" w:rsidRPr="0037393C" w:rsidRDefault="00240573" w:rsidP="00240573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240573" w:rsidRPr="0037393C" w:rsidRDefault="00240573" w:rsidP="00240573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240573" w:rsidRPr="0037393C" w:rsidRDefault="00240573" w:rsidP="00240573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Br.14/111</w:t>
      </w:r>
    </w:p>
    <w:p w:rsidR="00240573" w:rsidRPr="0037393C" w:rsidRDefault="00240573" w:rsidP="00240573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19.07.2019</w:t>
      </w:r>
    </w:p>
    <w:p w:rsidR="00240573" w:rsidRPr="0037393C" w:rsidRDefault="00240573" w:rsidP="00240573">
      <w:pPr>
        <w:jc w:val="both"/>
        <w:rPr>
          <w:rFonts w:ascii="Book Antiqua" w:hAnsi="Book Antiqua"/>
          <w:color w:val="000000"/>
          <w:lang w:val="sr-Latn-RS"/>
        </w:rPr>
      </w:pPr>
      <w:r w:rsidRPr="0037393C">
        <w:rPr>
          <w:rFonts w:ascii="Book Antiqua" w:hAnsi="Book Antiqua"/>
          <w:color w:val="000000"/>
          <w:lang w:val="sr-Latn-RS"/>
        </w:rPr>
        <w:t>Na osnovu člana 92. stav 4. i člana 93 stav (4) Ustava Republike Kosova, na osnovu člana 4. Uredbe br 02/2011 za oblasti administrativne odgovornosti kancelarije premijera i ministarstava, izmenjenog i dopunjenog Uredbom br 15/2017, Uredbom br. 16/2017, Uredboma br. 07/2018, Uredbom br. 26/2018 i Uredbom br. 30/2018, u skladu sa članom 19. Poslovnika o radu Vlade Republike Kosovo br. 09/2011, Vlada Republike Kosovo je na sednici održanoj 19. jula 2019, donosi sledeću:</w:t>
      </w:r>
    </w:p>
    <w:p w:rsidR="00240573" w:rsidRPr="0037393C" w:rsidRDefault="00240573" w:rsidP="00240573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>O D L U K A</w:t>
      </w:r>
    </w:p>
    <w:p w:rsidR="00240573" w:rsidRPr="0037393C" w:rsidRDefault="00240573" w:rsidP="00240573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40573" w:rsidRPr="0037393C" w:rsidRDefault="00240573" w:rsidP="00240573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37393C">
        <w:rPr>
          <w:rFonts w:ascii="Book Antiqua" w:hAnsi="Book Antiqua"/>
          <w:sz w:val="22"/>
          <w:szCs w:val="22"/>
          <w:lang w:val="sr-Latn-RS"/>
        </w:rPr>
        <w:t>1. Usvajen je Peti izveštaj o planiranju i primeni „investicione klauzule“.</w:t>
      </w:r>
    </w:p>
    <w:p w:rsidR="00240573" w:rsidRPr="0037393C" w:rsidRDefault="00240573" w:rsidP="002405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Times New Roman" w:hAnsi="Book Antiqua" w:cs="Courier New"/>
          <w:noProof w:val="0"/>
          <w:lang w:val="sr-Latn-RS"/>
        </w:rPr>
      </w:pPr>
    </w:p>
    <w:p w:rsidR="00240573" w:rsidRPr="0037393C" w:rsidRDefault="00240573" w:rsidP="002405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Times New Roman" w:hAnsi="Book Antiqua" w:cs="Courier New"/>
          <w:noProof w:val="0"/>
          <w:lang w:val="sr-Latn-RS"/>
        </w:rPr>
      </w:pPr>
      <w:r w:rsidRPr="0037393C">
        <w:rPr>
          <w:rFonts w:ascii="Book Antiqua" w:eastAsia="Times New Roman" w:hAnsi="Book Antiqua" w:cs="Courier New"/>
          <w:noProof w:val="0"/>
          <w:lang w:val="sr-Latn-RS"/>
        </w:rPr>
        <w:t>2. Generalni sekretar Kancelarije premijera dužan je da izveštaj usvojen stavom 1 ove odluke prosledi Skupštini Republike Kosovo na informisanje.</w:t>
      </w:r>
    </w:p>
    <w:p w:rsidR="00240573" w:rsidRPr="0037393C" w:rsidRDefault="00240573" w:rsidP="002405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Times New Roman" w:hAnsi="Book Antiqua" w:cs="Courier New"/>
          <w:noProof w:val="0"/>
          <w:lang w:val="sr-Latn-RS"/>
        </w:rPr>
      </w:pPr>
    </w:p>
    <w:p w:rsidR="00240573" w:rsidRPr="0037393C" w:rsidRDefault="00240573" w:rsidP="002405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Times New Roman" w:hAnsi="Book Antiqua" w:cs="Courier New"/>
          <w:noProof w:val="0"/>
          <w:lang w:val="sr-Latn-RS"/>
        </w:rPr>
      </w:pPr>
      <w:r w:rsidRPr="0037393C">
        <w:rPr>
          <w:rFonts w:ascii="Book Antiqua" w:eastAsia="Times New Roman" w:hAnsi="Book Antiqua" w:cs="Courier New"/>
          <w:noProof w:val="0"/>
          <w:lang w:val="sr-Latn-RS"/>
        </w:rPr>
        <w:t>3. Odluka stupa na snagu danom potpisivanja</w:t>
      </w:r>
    </w:p>
    <w:p w:rsidR="00240573" w:rsidRPr="0037393C" w:rsidRDefault="00240573" w:rsidP="00240573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</w:p>
    <w:p w:rsidR="00240573" w:rsidRPr="0037393C" w:rsidRDefault="00240573" w:rsidP="00240573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</w:p>
    <w:p w:rsidR="00240573" w:rsidRPr="0037393C" w:rsidRDefault="00240573" w:rsidP="00240573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</w:p>
    <w:p w:rsidR="00240573" w:rsidRPr="0037393C" w:rsidRDefault="00240573" w:rsidP="002405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Times New Roman" w:hAnsi="Book Antiqua" w:cs="Courier New"/>
          <w:noProof w:val="0"/>
          <w:lang w:val="sr-Latn-RS"/>
        </w:rPr>
      </w:pPr>
    </w:p>
    <w:p w:rsidR="00240573" w:rsidRPr="0037393C" w:rsidRDefault="00240573" w:rsidP="00240573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40573" w:rsidRPr="0037393C" w:rsidRDefault="00240573" w:rsidP="00240573">
      <w:pPr>
        <w:spacing w:after="0"/>
        <w:ind w:left="5040" w:firstLine="720"/>
        <w:rPr>
          <w:rFonts w:ascii="Book Antiqua" w:hAnsi="Book Antiqua"/>
          <w:b/>
          <w:lang w:val="sr-Latn-RS"/>
        </w:rPr>
      </w:pPr>
      <w:r w:rsidRPr="0037393C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37393C">
        <w:rPr>
          <w:rFonts w:ascii="Book Antiqua" w:hAnsi="Book Antiqua"/>
          <w:b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ab/>
        <w:t>___________________</w:t>
      </w:r>
    </w:p>
    <w:p w:rsidR="00240573" w:rsidRPr="0037393C" w:rsidRDefault="00240573" w:rsidP="00240573">
      <w:pPr>
        <w:spacing w:after="0"/>
        <w:jc w:val="center"/>
        <w:rPr>
          <w:rFonts w:ascii="Book Antiqua" w:hAnsi="Book Antiqua"/>
          <w:b/>
          <w:lang w:val="sr-Latn-RS"/>
        </w:rPr>
      </w:pPr>
      <w:r w:rsidRPr="0037393C">
        <w:rPr>
          <w:rFonts w:ascii="Book Antiqua" w:hAnsi="Book Antiqua"/>
          <w:b/>
          <w:lang w:val="sr-Latn-RS"/>
        </w:rPr>
        <w:t xml:space="preserve">                                                                                   Premijer Republike Kosovo  </w:t>
      </w:r>
    </w:p>
    <w:p w:rsidR="00240573" w:rsidRPr="0037393C" w:rsidRDefault="00240573" w:rsidP="00240573">
      <w:pPr>
        <w:spacing w:after="0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 Dostavlja se:</w:t>
      </w:r>
    </w:p>
    <w:p w:rsidR="00240573" w:rsidRPr="0037393C" w:rsidRDefault="00240573" w:rsidP="00240573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</w:p>
    <w:p w:rsidR="00240573" w:rsidRPr="0037393C" w:rsidRDefault="00240573" w:rsidP="00240573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240573" w:rsidRPr="0037393C" w:rsidRDefault="00240573" w:rsidP="00240573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generalnom sekretaru KPR-a  </w:t>
      </w:r>
      <w:r w:rsidRPr="0037393C">
        <w:rPr>
          <w:rFonts w:ascii="Book Antiqua" w:hAnsi="Book Antiqua"/>
          <w:lang w:val="sr-Latn-RS"/>
        </w:rPr>
        <w:tab/>
      </w:r>
      <w:r w:rsidRPr="0037393C">
        <w:rPr>
          <w:rFonts w:ascii="Book Antiqua" w:hAnsi="Book Antiqua"/>
          <w:lang w:val="sr-Latn-RS"/>
        </w:rPr>
        <w:tab/>
      </w:r>
    </w:p>
    <w:p w:rsidR="00240573" w:rsidRPr="0037393C" w:rsidRDefault="00240573" w:rsidP="00240573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>Arhivi Vlade</w:t>
      </w:r>
    </w:p>
    <w:p w:rsidR="00240573" w:rsidRPr="0037393C" w:rsidRDefault="00240573" w:rsidP="009F7FED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240573" w:rsidRPr="0037393C" w:rsidRDefault="00240573" w:rsidP="009F7FED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240573" w:rsidRPr="0037393C" w:rsidRDefault="00240573" w:rsidP="009F7FED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240573" w:rsidRPr="0037393C" w:rsidRDefault="00240573" w:rsidP="00240573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sr-Latn-RS"/>
        </w:rPr>
        <w:lastRenderedPageBreak/>
        <w:drawing>
          <wp:inline distT="0" distB="0" distL="0" distR="0" wp14:anchorId="18F40561" wp14:editId="647F1A86">
            <wp:extent cx="933450" cy="1028700"/>
            <wp:effectExtent l="0" t="0" r="0" b="0"/>
            <wp:docPr id="15" name="Picture 1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573" w:rsidRPr="0037393C" w:rsidRDefault="00240573" w:rsidP="00240573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240573" w:rsidRPr="0037393C" w:rsidRDefault="00240573" w:rsidP="00240573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240573" w:rsidRPr="0037393C" w:rsidRDefault="00240573" w:rsidP="00240573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240573" w:rsidRPr="0037393C" w:rsidRDefault="00240573" w:rsidP="00240573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240573" w:rsidRPr="0037393C" w:rsidRDefault="00240573" w:rsidP="00240573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Br.15/111</w:t>
      </w:r>
    </w:p>
    <w:p w:rsidR="00240573" w:rsidRPr="0037393C" w:rsidRDefault="00240573" w:rsidP="00240573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19.07.2019</w:t>
      </w:r>
    </w:p>
    <w:p w:rsidR="00240573" w:rsidRPr="0037393C" w:rsidRDefault="00240573" w:rsidP="00240573">
      <w:pPr>
        <w:jc w:val="both"/>
        <w:rPr>
          <w:rFonts w:ascii="Book Antiqua" w:hAnsi="Book Antiqua"/>
          <w:color w:val="000000"/>
          <w:lang w:val="sr-Latn-RS"/>
        </w:rPr>
      </w:pPr>
      <w:r w:rsidRPr="0037393C">
        <w:rPr>
          <w:rFonts w:ascii="Book Antiqua" w:hAnsi="Book Antiqua"/>
          <w:color w:val="000000"/>
          <w:lang w:val="sr-Latn-RS"/>
        </w:rPr>
        <w:t xml:space="preserve">Na osnovu člana 92. stav 4. i člana 93 stav (4) i člana 17 stav 1  Ustava Republike Kosova, člana </w:t>
      </w:r>
      <w:r w:rsidRPr="0037393C">
        <w:rPr>
          <w:rFonts w:ascii="Book Antiqua" w:hAnsi="Book Antiqua"/>
          <w:lang w:val="sr-Latn-RS"/>
        </w:rPr>
        <w:t xml:space="preserve">4 stav 2. Zakona br. 04/L-052 o međunarodnim sporazumima, </w:t>
      </w:r>
      <w:r w:rsidRPr="0037393C">
        <w:rPr>
          <w:rFonts w:ascii="Book Antiqua" w:hAnsi="Book Antiqua"/>
          <w:color w:val="000000"/>
          <w:lang w:val="sr-Latn-RS"/>
        </w:rPr>
        <w:t>na osnovu člana 4. Uredbe br 02/2011 za oblasti administrativne odgovornosti Kancelarije premijera i ministarstava, izmenjenog i dopunjenog Uredbom br 15/2017, Uredbom br. 16/2017, Uredboma br. 07/2018, Uredbom br. 26/2018 i Uredbom br. 30/2018, u skladu sa članom 19. Poslovnika o radu Vlade Republike Kosovo br. 09/2011, Vlada Republike Kosovo je na sednici održanoj 19. jula 2019, donosi sledeću:</w:t>
      </w:r>
    </w:p>
    <w:p w:rsidR="00240573" w:rsidRPr="0037393C" w:rsidRDefault="00240573" w:rsidP="00240573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>O D L U K A</w:t>
      </w:r>
    </w:p>
    <w:p w:rsidR="00240573" w:rsidRPr="0037393C" w:rsidRDefault="00240573" w:rsidP="00240573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40573" w:rsidRPr="0037393C" w:rsidRDefault="00240573" w:rsidP="00240573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37393C">
        <w:rPr>
          <w:rFonts w:ascii="Book Antiqua" w:hAnsi="Book Antiqua"/>
          <w:sz w:val="22"/>
          <w:szCs w:val="22"/>
          <w:lang w:val="sr-Latn-RS"/>
        </w:rPr>
        <w:t>1  Odobrena je u principu Inicijativa Ministarstva finansija da se pregovara o Sporazumu za izmenu i dopunu Ugovora o kreditu između Republike Kosovo, koju zastupa Ministarstvo finansija i Evropske investicione banke, za finansiranje projekta „Obnova železničke linije 10“.</w:t>
      </w:r>
    </w:p>
    <w:p w:rsidR="00240573" w:rsidRPr="0037393C" w:rsidRDefault="00240573" w:rsidP="002405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Times New Roman" w:hAnsi="Book Antiqua" w:cs="Courier New"/>
          <w:noProof w:val="0"/>
          <w:lang w:val="sr-Latn-RS"/>
        </w:rPr>
      </w:pPr>
    </w:p>
    <w:p w:rsidR="00240573" w:rsidRPr="0037393C" w:rsidRDefault="00240573" w:rsidP="002405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Times New Roman" w:hAnsi="Book Antiqua" w:cs="Courier New"/>
          <w:noProof w:val="0"/>
          <w:lang w:val="sr-Latn-RS"/>
        </w:rPr>
      </w:pPr>
      <w:r w:rsidRPr="0037393C">
        <w:rPr>
          <w:rFonts w:ascii="Book Antiqua" w:eastAsia="Times New Roman" w:hAnsi="Book Antiqua" w:cs="Courier New"/>
          <w:noProof w:val="0"/>
          <w:lang w:val="sr-Latn-RS"/>
        </w:rPr>
        <w:t>2. Tokom pregovora o ovom sporazumu, Ministarstvo finansija je dužno da postupa u skladu sa odredbama Ustava Republike Kosovo, Zakona o međunarodnim sporazumima i ostalim važećim zakonskim odredbama.</w:t>
      </w:r>
    </w:p>
    <w:p w:rsidR="00240573" w:rsidRPr="0037393C" w:rsidRDefault="00240573" w:rsidP="002405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Times New Roman" w:hAnsi="Book Antiqua" w:cs="Courier New"/>
          <w:noProof w:val="0"/>
          <w:lang w:val="sr-Latn-RS"/>
        </w:rPr>
      </w:pPr>
    </w:p>
    <w:p w:rsidR="00240573" w:rsidRPr="0037393C" w:rsidRDefault="00240573" w:rsidP="002405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Times New Roman" w:hAnsi="Book Antiqua" w:cs="Courier New"/>
          <w:noProof w:val="0"/>
          <w:lang w:val="sr-Latn-RS"/>
        </w:rPr>
      </w:pPr>
      <w:r w:rsidRPr="0037393C">
        <w:rPr>
          <w:rFonts w:ascii="Book Antiqua" w:eastAsia="Times New Roman" w:hAnsi="Book Antiqua" w:cs="Courier New"/>
          <w:noProof w:val="0"/>
          <w:lang w:val="sr-Latn-RS"/>
        </w:rPr>
        <w:t>3. Odluka stupa na snagu danom potpisivanja.</w:t>
      </w:r>
    </w:p>
    <w:p w:rsidR="00240573" w:rsidRPr="0037393C" w:rsidRDefault="00240573" w:rsidP="00240573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</w:p>
    <w:p w:rsidR="00240573" w:rsidRPr="0037393C" w:rsidRDefault="00240573" w:rsidP="002405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Times New Roman" w:hAnsi="Book Antiqua" w:cs="Courier New"/>
          <w:noProof w:val="0"/>
          <w:lang w:val="sr-Latn-RS"/>
        </w:rPr>
      </w:pPr>
    </w:p>
    <w:p w:rsidR="00240573" w:rsidRPr="0037393C" w:rsidRDefault="00240573" w:rsidP="00240573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40573" w:rsidRPr="0037393C" w:rsidRDefault="00240573" w:rsidP="00240573">
      <w:pPr>
        <w:spacing w:after="0"/>
        <w:ind w:left="5040" w:firstLine="720"/>
        <w:rPr>
          <w:rFonts w:ascii="Book Antiqua" w:hAnsi="Book Antiqua"/>
          <w:b/>
          <w:lang w:val="sr-Latn-RS"/>
        </w:rPr>
      </w:pPr>
      <w:r w:rsidRPr="0037393C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37393C">
        <w:rPr>
          <w:rFonts w:ascii="Book Antiqua" w:hAnsi="Book Antiqua"/>
          <w:b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ab/>
        <w:t>___________________</w:t>
      </w:r>
    </w:p>
    <w:p w:rsidR="00240573" w:rsidRPr="0037393C" w:rsidRDefault="00240573" w:rsidP="00240573">
      <w:pPr>
        <w:spacing w:after="0"/>
        <w:jc w:val="center"/>
        <w:rPr>
          <w:rFonts w:ascii="Book Antiqua" w:hAnsi="Book Antiqua"/>
          <w:b/>
          <w:lang w:val="sr-Latn-RS"/>
        </w:rPr>
      </w:pPr>
      <w:r w:rsidRPr="0037393C">
        <w:rPr>
          <w:rFonts w:ascii="Book Antiqua" w:hAnsi="Book Antiqua"/>
          <w:b/>
          <w:lang w:val="sr-Latn-RS"/>
        </w:rPr>
        <w:t xml:space="preserve">                                                                                   Premijer Republike Kosovo  </w:t>
      </w:r>
    </w:p>
    <w:p w:rsidR="00240573" w:rsidRPr="0037393C" w:rsidRDefault="00240573" w:rsidP="00240573">
      <w:pPr>
        <w:spacing w:after="0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 Dostavlja se:</w:t>
      </w:r>
    </w:p>
    <w:p w:rsidR="00240573" w:rsidRPr="0037393C" w:rsidRDefault="00240573" w:rsidP="00240573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</w:p>
    <w:p w:rsidR="00240573" w:rsidRPr="0037393C" w:rsidRDefault="00240573" w:rsidP="00240573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240573" w:rsidRPr="0037393C" w:rsidRDefault="00240573" w:rsidP="00240573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generalnom sekretaru KPR-a  </w:t>
      </w:r>
      <w:r w:rsidRPr="0037393C">
        <w:rPr>
          <w:rFonts w:ascii="Book Antiqua" w:hAnsi="Book Antiqua"/>
          <w:lang w:val="sr-Latn-RS"/>
        </w:rPr>
        <w:tab/>
      </w:r>
      <w:r w:rsidRPr="0037393C">
        <w:rPr>
          <w:rFonts w:ascii="Book Antiqua" w:hAnsi="Book Antiqua"/>
          <w:lang w:val="sr-Latn-RS"/>
        </w:rPr>
        <w:tab/>
      </w:r>
    </w:p>
    <w:p w:rsidR="00240573" w:rsidRPr="0037393C" w:rsidRDefault="00240573" w:rsidP="00240573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>Arhivi Vlade</w:t>
      </w:r>
    </w:p>
    <w:p w:rsidR="00240573" w:rsidRPr="0037393C" w:rsidRDefault="00240573" w:rsidP="00240573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sr-Latn-RS"/>
        </w:rPr>
        <w:lastRenderedPageBreak/>
        <w:drawing>
          <wp:inline distT="0" distB="0" distL="0" distR="0" wp14:anchorId="5A1CBA49" wp14:editId="1B237743">
            <wp:extent cx="933450" cy="1028700"/>
            <wp:effectExtent l="0" t="0" r="0" b="0"/>
            <wp:docPr id="16" name="Picture 1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573" w:rsidRPr="0037393C" w:rsidRDefault="00240573" w:rsidP="00240573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240573" w:rsidRPr="0037393C" w:rsidRDefault="00240573" w:rsidP="00240573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240573" w:rsidRPr="0037393C" w:rsidRDefault="00240573" w:rsidP="00240573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240573" w:rsidRPr="0037393C" w:rsidRDefault="00240573" w:rsidP="00240573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240573" w:rsidRPr="0037393C" w:rsidRDefault="00240573" w:rsidP="00240573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Br.1</w:t>
      </w:r>
      <w:r w:rsidR="00A2192A"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/111</w:t>
      </w:r>
    </w:p>
    <w:p w:rsidR="00240573" w:rsidRPr="0037393C" w:rsidRDefault="00240573" w:rsidP="00240573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19.07.2019</w:t>
      </w:r>
    </w:p>
    <w:p w:rsidR="00240573" w:rsidRPr="0037393C" w:rsidRDefault="00240573" w:rsidP="00240573">
      <w:pPr>
        <w:jc w:val="both"/>
        <w:rPr>
          <w:rFonts w:ascii="Book Antiqua" w:hAnsi="Book Antiqua"/>
          <w:color w:val="000000"/>
          <w:lang w:val="sr-Latn-RS"/>
        </w:rPr>
      </w:pPr>
      <w:r w:rsidRPr="0037393C">
        <w:rPr>
          <w:rFonts w:ascii="Book Antiqua" w:hAnsi="Book Antiqua"/>
          <w:color w:val="000000"/>
          <w:lang w:val="sr-Latn-RS"/>
        </w:rPr>
        <w:t xml:space="preserve">Na osnovu člana 92. stav 4. i člana 93 stav (4) i člana 17 stav 1  Ustava Republike Kosova, člana </w:t>
      </w:r>
      <w:r w:rsidRPr="0037393C">
        <w:rPr>
          <w:rFonts w:ascii="Book Antiqua" w:hAnsi="Book Antiqua"/>
          <w:lang w:val="sr-Latn-RS"/>
        </w:rPr>
        <w:t xml:space="preserve">4 stav 2. Zakona br. 04/L-052 o međunarodnim sporazumima, </w:t>
      </w:r>
      <w:r w:rsidRPr="0037393C">
        <w:rPr>
          <w:rFonts w:ascii="Book Antiqua" w:hAnsi="Book Antiqua"/>
          <w:color w:val="000000"/>
          <w:lang w:val="sr-Latn-RS"/>
        </w:rPr>
        <w:t>na osnovu člana 4. Uredbe br 02/2011 za oblasti administrativne odgovornosti Kancelarije premijera i ministarstava, izmenjenog i dopunjenog Uredbom br 15/2017, Uredbom br. 16/2017, Uredboma br. 07/2018, Uredbom br. 26/2018 i Uredbom br. 30/2018, u skladu sa članom 19. Poslovnika o radu Vlade Republike Kosovo br. 09/2011, Vlada Republike Kosovo je na sednici održanoj 19. jula 2019, donosi sledeću:</w:t>
      </w:r>
    </w:p>
    <w:p w:rsidR="00240573" w:rsidRPr="0037393C" w:rsidRDefault="00240573" w:rsidP="00240573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>O D L U K A</w:t>
      </w:r>
    </w:p>
    <w:p w:rsidR="00240573" w:rsidRPr="0037393C" w:rsidRDefault="00240573" w:rsidP="00240573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40573" w:rsidRPr="0037393C" w:rsidRDefault="00240573" w:rsidP="00240573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  <w:r w:rsidRPr="0037393C">
        <w:rPr>
          <w:rFonts w:ascii="Book Antiqua" w:hAnsi="Book Antiqua"/>
          <w:sz w:val="22"/>
          <w:szCs w:val="22"/>
          <w:lang w:val="sr-Latn-RS"/>
        </w:rPr>
        <w:t xml:space="preserve">1  Odobrena je u principu Inicijativa Ministarstva finansija </w:t>
      </w:r>
      <w:r w:rsidR="00A2192A" w:rsidRPr="0037393C">
        <w:rPr>
          <w:rFonts w:ascii="Book Antiqua" w:hAnsi="Book Antiqua"/>
          <w:sz w:val="22"/>
          <w:szCs w:val="22"/>
          <w:lang w:val="sr-Latn-RS"/>
        </w:rPr>
        <w:t>za</w:t>
      </w:r>
      <w:r w:rsidRPr="0037393C">
        <w:rPr>
          <w:rFonts w:ascii="Book Antiqua" w:hAnsi="Book Antiqua"/>
          <w:sz w:val="22"/>
          <w:szCs w:val="22"/>
          <w:lang w:val="sr-Latn-RS"/>
        </w:rPr>
        <w:t xml:space="preserve"> pregovar</w:t>
      </w:r>
      <w:r w:rsidR="00A2192A" w:rsidRPr="0037393C">
        <w:rPr>
          <w:rFonts w:ascii="Book Antiqua" w:hAnsi="Book Antiqua"/>
          <w:sz w:val="22"/>
          <w:szCs w:val="22"/>
          <w:lang w:val="sr-Latn-RS"/>
        </w:rPr>
        <w:t>e</w:t>
      </w:r>
      <w:r w:rsidRPr="0037393C">
        <w:rPr>
          <w:rFonts w:ascii="Book Antiqua" w:hAnsi="Book Antiqua"/>
          <w:sz w:val="22"/>
          <w:szCs w:val="22"/>
          <w:lang w:val="sr-Latn-RS"/>
        </w:rPr>
        <w:t xml:space="preserve"> Ugovora o kreditu između Republike Kosovo, koju zastupa Ministarstvo finansija i Evropske investicione banke, </w:t>
      </w:r>
      <w:r w:rsidR="00A2192A" w:rsidRPr="0037393C">
        <w:rPr>
          <w:rFonts w:ascii="Book Antiqua" w:hAnsi="Book Antiqua"/>
          <w:sz w:val="22"/>
          <w:szCs w:val="22"/>
          <w:lang w:val="sr-Latn-RS"/>
        </w:rPr>
        <w:t xml:space="preserve">u vezi sa </w:t>
      </w:r>
      <w:r w:rsidRPr="0037393C">
        <w:rPr>
          <w:rFonts w:ascii="Book Antiqua" w:hAnsi="Book Antiqua"/>
          <w:sz w:val="22"/>
          <w:szCs w:val="22"/>
          <w:lang w:val="sr-Latn-RS"/>
        </w:rPr>
        <w:t>finansiranje</w:t>
      </w:r>
      <w:r w:rsidR="00A2192A" w:rsidRPr="0037393C">
        <w:rPr>
          <w:rFonts w:ascii="Book Antiqua" w:hAnsi="Book Antiqua"/>
          <w:sz w:val="22"/>
          <w:szCs w:val="22"/>
          <w:lang w:val="sr-Latn-RS"/>
        </w:rPr>
        <w:t>m</w:t>
      </w:r>
      <w:r w:rsidRPr="0037393C">
        <w:rPr>
          <w:rFonts w:ascii="Book Antiqua" w:hAnsi="Book Antiqua"/>
          <w:sz w:val="22"/>
          <w:szCs w:val="22"/>
          <w:lang w:val="sr-Latn-RS"/>
        </w:rPr>
        <w:t xml:space="preserve"> projekta „</w:t>
      </w:r>
      <w:proofErr w:type="spellStart"/>
      <w:r w:rsidR="00A2192A" w:rsidRPr="0037393C">
        <w:rPr>
          <w:rFonts w:ascii="Book Antiqua" w:hAnsi="Book Antiqua"/>
          <w:sz w:val="22"/>
          <w:szCs w:val="22"/>
        </w:rPr>
        <w:t>Prečišćavanje</w:t>
      </w:r>
      <w:proofErr w:type="spellEnd"/>
      <w:r w:rsidR="00A2192A" w:rsidRPr="0037393C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A2192A" w:rsidRPr="0037393C">
        <w:rPr>
          <w:rFonts w:ascii="Book Antiqua" w:hAnsi="Book Antiqua"/>
          <w:sz w:val="22"/>
          <w:szCs w:val="22"/>
        </w:rPr>
        <w:t>otpadnih</w:t>
      </w:r>
      <w:proofErr w:type="spellEnd"/>
      <w:r w:rsidR="00A2192A" w:rsidRPr="0037393C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A2192A" w:rsidRPr="0037393C">
        <w:rPr>
          <w:rFonts w:ascii="Book Antiqua" w:hAnsi="Book Antiqua"/>
          <w:sz w:val="22"/>
          <w:szCs w:val="22"/>
        </w:rPr>
        <w:t>voda</w:t>
      </w:r>
      <w:proofErr w:type="spellEnd"/>
      <w:r w:rsidR="00A2192A" w:rsidRPr="0037393C">
        <w:rPr>
          <w:rFonts w:ascii="Book Antiqua" w:hAnsi="Book Antiqua"/>
          <w:sz w:val="22"/>
          <w:szCs w:val="22"/>
        </w:rPr>
        <w:t xml:space="preserve"> u </w:t>
      </w:r>
      <w:proofErr w:type="spellStart"/>
      <w:r w:rsidR="00A2192A" w:rsidRPr="0037393C">
        <w:rPr>
          <w:rFonts w:ascii="Book Antiqua" w:hAnsi="Book Antiqua"/>
          <w:sz w:val="22"/>
          <w:szCs w:val="22"/>
        </w:rPr>
        <w:t>opštini</w:t>
      </w:r>
      <w:proofErr w:type="spellEnd"/>
      <w:r w:rsidR="00A2192A" w:rsidRPr="0037393C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A2192A" w:rsidRPr="0037393C">
        <w:rPr>
          <w:rFonts w:ascii="Book Antiqua" w:hAnsi="Book Antiqua"/>
          <w:sz w:val="22"/>
          <w:szCs w:val="22"/>
        </w:rPr>
        <w:t>Gjilane</w:t>
      </w:r>
      <w:proofErr w:type="spellEnd"/>
      <w:r w:rsidRPr="0037393C">
        <w:rPr>
          <w:rFonts w:ascii="Book Antiqua" w:hAnsi="Book Antiqua"/>
          <w:sz w:val="22"/>
          <w:szCs w:val="22"/>
          <w:lang w:val="sr-Latn-RS"/>
        </w:rPr>
        <w:t>“.</w:t>
      </w:r>
    </w:p>
    <w:p w:rsidR="00240573" w:rsidRPr="0037393C" w:rsidRDefault="00240573" w:rsidP="002405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Times New Roman" w:hAnsi="Book Antiqua" w:cs="Courier New"/>
          <w:noProof w:val="0"/>
          <w:lang w:val="sr-Latn-RS"/>
        </w:rPr>
      </w:pPr>
    </w:p>
    <w:p w:rsidR="00240573" w:rsidRPr="0037393C" w:rsidRDefault="00240573" w:rsidP="002405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Times New Roman" w:hAnsi="Book Antiqua" w:cs="Courier New"/>
          <w:noProof w:val="0"/>
          <w:lang w:val="sr-Latn-RS"/>
        </w:rPr>
      </w:pPr>
      <w:r w:rsidRPr="0037393C">
        <w:rPr>
          <w:rFonts w:ascii="Book Antiqua" w:eastAsia="Times New Roman" w:hAnsi="Book Antiqua" w:cs="Courier New"/>
          <w:noProof w:val="0"/>
          <w:lang w:val="sr-Latn-RS"/>
        </w:rPr>
        <w:t>2. Tokom pregovora o ovom sporazumu, Ministarstvo finansija je dužno da postupa u skladu sa odredbama Ustava Republike Kosovo, Zakona o međunarodnim sporazumima i ostalim važećim zakonskim odredbama.</w:t>
      </w:r>
    </w:p>
    <w:p w:rsidR="00240573" w:rsidRPr="0037393C" w:rsidRDefault="00240573" w:rsidP="002405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Times New Roman" w:hAnsi="Book Antiqua" w:cs="Courier New"/>
          <w:noProof w:val="0"/>
          <w:lang w:val="sr-Latn-RS"/>
        </w:rPr>
      </w:pPr>
    </w:p>
    <w:p w:rsidR="00240573" w:rsidRPr="0037393C" w:rsidRDefault="00240573" w:rsidP="002405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Times New Roman" w:hAnsi="Book Antiqua" w:cs="Courier New"/>
          <w:noProof w:val="0"/>
          <w:lang w:val="sr-Latn-RS"/>
        </w:rPr>
      </w:pPr>
      <w:r w:rsidRPr="0037393C">
        <w:rPr>
          <w:rFonts w:ascii="Book Antiqua" w:eastAsia="Times New Roman" w:hAnsi="Book Antiqua" w:cs="Courier New"/>
          <w:noProof w:val="0"/>
          <w:lang w:val="sr-Latn-RS"/>
        </w:rPr>
        <w:t>3. Odluka stupa na snagu danom potpisivanja.</w:t>
      </w:r>
    </w:p>
    <w:p w:rsidR="00240573" w:rsidRPr="0037393C" w:rsidRDefault="00240573" w:rsidP="00240573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</w:p>
    <w:p w:rsidR="00240573" w:rsidRPr="0037393C" w:rsidRDefault="00240573" w:rsidP="002405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Times New Roman" w:hAnsi="Book Antiqua" w:cs="Courier New"/>
          <w:noProof w:val="0"/>
          <w:lang w:val="sr-Latn-RS"/>
        </w:rPr>
      </w:pPr>
    </w:p>
    <w:p w:rsidR="00240573" w:rsidRPr="0037393C" w:rsidRDefault="00240573" w:rsidP="00240573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40573" w:rsidRPr="0037393C" w:rsidRDefault="00240573" w:rsidP="00240573">
      <w:pPr>
        <w:spacing w:after="0"/>
        <w:ind w:left="5040" w:firstLine="720"/>
        <w:rPr>
          <w:rFonts w:ascii="Book Antiqua" w:hAnsi="Book Antiqua"/>
          <w:b/>
          <w:lang w:val="sr-Latn-RS"/>
        </w:rPr>
      </w:pPr>
      <w:r w:rsidRPr="0037393C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37393C">
        <w:rPr>
          <w:rFonts w:ascii="Book Antiqua" w:hAnsi="Book Antiqua"/>
          <w:b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ab/>
        <w:t>___________________</w:t>
      </w:r>
    </w:p>
    <w:p w:rsidR="00240573" w:rsidRPr="0037393C" w:rsidRDefault="00240573" w:rsidP="00240573">
      <w:pPr>
        <w:spacing w:after="0"/>
        <w:jc w:val="center"/>
        <w:rPr>
          <w:rFonts w:ascii="Book Antiqua" w:hAnsi="Book Antiqua"/>
          <w:b/>
          <w:lang w:val="sr-Latn-RS"/>
        </w:rPr>
      </w:pPr>
      <w:r w:rsidRPr="0037393C">
        <w:rPr>
          <w:rFonts w:ascii="Book Antiqua" w:hAnsi="Book Antiqua"/>
          <w:b/>
          <w:lang w:val="sr-Latn-RS"/>
        </w:rPr>
        <w:t xml:space="preserve">                                                                                   Premijer Republike Kosovo  </w:t>
      </w:r>
    </w:p>
    <w:p w:rsidR="00240573" w:rsidRPr="0037393C" w:rsidRDefault="00240573" w:rsidP="00240573">
      <w:pPr>
        <w:spacing w:after="0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 Dostavlja se:</w:t>
      </w:r>
    </w:p>
    <w:p w:rsidR="00240573" w:rsidRPr="0037393C" w:rsidRDefault="00240573" w:rsidP="00240573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</w:p>
    <w:p w:rsidR="00240573" w:rsidRPr="0037393C" w:rsidRDefault="00240573" w:rsidP="00240573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240573" w:rsidRPr="0037393C" w:rsidRDefault="00240573" w:rsidP="00240573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generalnom sekretaru KPR-a  </w:t>
      </w:r>
      <w:r w:rsidRPr="0037393C">
        <w:rPr>
          <w:rFonts w:ascii="Book Antiqua" w:hAnsi="Book Antiqua"/>
          <w:lang w:val="sr-Latn-RS"/>
        </w:rPr>
        <w:tab/>
      </w:r>
      <w:r w:rsidRPr="0037393C">
        <w:rPr>
          <w:rFonts w:ascii="Book Antiqua" w:hAnsi="Book Antiqua"/>
          <w:lang w:val="sr-Latn-RS"/>
        </w:rPr>
        <w:tab/>
      </w:r>
    </w:p>
    <w:p w:rsidR="00240573" w:rsidRPr="0037393C" w:rsidRDefault="00240573" w:rsidP="00240573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>Arhivi Vlade</w:t>
      </w:r>
    </w:p>
    <w:p w:rsidR="00240573" w:rsidRPr="0037393C" w:rsidRDefault="00240573" w:rsidP="00240573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A2192A" w:rsidRPr="0037393C" w:rsidRDefault="00A2192A" w:rsidP="00A2192A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sr-Latn-RS"/>
        </w:rPr>
        <w:drawing>
          <wp:inline distT="0" distB="0" distL="0" distR="0" wp14:anchorId="4D7755A9" wp14:editId="761E20E3">
            <wp:extent cx="933450" cy="1028700"/>
            <wp:effectExtent l="0" t="0" r="0" b="0"/>
            <wp:docPr id="17" name="Picture 1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92A" w:rsidRPr="0037393C" w:rsidRDefault="00A2192A" w:rsidP="00A2192A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A2192A" w:rsidRPr="0037393C" w:rsidRDefault="00A2192A" w:rsidP="00A2192A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A2192A" w:rsidRPr="0037393C" w:rsidRDefault="00A2192A" w:rsidP="00A2192A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A2192A" w:rsidRPr="0037393C" w:rsidRDefault="00A2192A" w:rsidP="00A2192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A2192A" w:rsidRPr="0037393C" w:rsidRDefault="00A2192A" w:rsidP="00A2192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Br.17/111</w:t>
      </w:r>
    </w:p>
    <w:p w:rsidR="00A2192A" w:rsidRPr="0037393C" w:rsidRDefault="00A2192A" w:rsidP="00A2192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19.07.2019</w:t>
      </w:r>
    </w:p>
    <w:p w:rsidR="00A2192A" w:rsidRPr="0037393C" w:rsidRDefault="00A2192A" w:rsidP="00A2192A">
      <w:pPr>
        <w:jc w:val="both"/>
        <w:rPr>
          <w:rFonts w:ascii="Book Antiqua" w:hAnsi="Book Antiqua"/>
          <w:color w:val="000000"/>
          <w:lang w:val="sr-Latn-RS"/>
        </w:rPr>
      </w:pPr>
      <w:r w:rsidRPr="0037393C">
        <w:rPr>
          <w:rFonts w:ascii="Book Antiqua" w:hAnsi="Book Antiqua"/>
          <w:color w:val="000000"/>
          <w:lang w:val="sr-Latn-RS"/>
        </w:rPr>
        <w:t xml:space="preserve">Na osnovu člana 92. stav 4. i člana 93 stav (4) i člana 17 stav 1  Ustava Republike Kosova, člana </w:t>
      </w:r>
      <w:r w:rsidRPr="0037393C">
        <w:rPr>
          <w:rFonts w:ascii="Book Antiqua" w:hAnsi="Book Antiqua"/>
          <w:lang w:val="sr-Latn-RS"/>
        </w:rPr>
        <w:t xml:space="preserve">4 stav 2. Zakona br. 04/L-052 o međunarodnim sporazumima, </w:t>
      </w:r>
      <w:r w:rsidRPr="0037393C">
        <w:rPr>
          <w:rFonts w:ascii="Book Antiqua" w:hAnsi="Book Antiqua"/>
          <w:color w:val="000000"/>
          <w:lang w:val="sr-Latn-RS"/>
        </w:rPr>
        <w:t>na osnovu člana 4. Uredbe br 02/2011 za oblasti administrativne odgovornosti Kancelarije premijera i ministarstava, izmenjenog i dopunjenog Uredbom br 15/2017, Uredbom br. 16/2017, Uredboma br. 07/2018, Uredbom br. 26/2018 i Uredbom br. 30/2018, u skladu sa članom 19. Poslovnika o radu Vlade Republike Kosovo br. 09/2011, Vlada Republike Kosovo je na sednici održanoj 19. jula 2019, donosi sledeću:</w:t>
      </w:r>
    </w:p>
    <w:p w:rsidR="00A2192A" w:rsidRPr="0037393C" w:rsidRDefault="00A2192A" w:rsidP="00A2192A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>O D L U K A</w:t>
      </w:r>
    </w:p>
    <w:p w:rsidR="00A2192A" w:rsidRPr="0037393C" w:rsidRDefault="00A2192A" w:rsidP="00A2192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2192A" w:rsidRPr="0037393C" w:rsidRDefault="00A2192A" w:rsidP="00A2192A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</w:rPr>
      </w:pPr>
      <w:r w:rsidRPr="0037393C">
        <w:rPr>
          <w:rFonts w:ascii="Book Antiqua" w:hAnsi="Book Antiqua"/>
          <w:sz w:val="22"/>
          <w:szCs w:val="22"/>
          <w:lang w:val="sr-Latn-RS"/>
        </w:rPr>
        <w:t xml:space="preserve">1  Odobrena je u principu Inicijativa Ministarstva finansija za pregovare Ugovora o kreditu između Republike Kosovo, koju zastupa Ministarstvo finansija i </w:t>
      </w:r>
      <w:proofErr w:type="spellStart"/>
      <w:r w:rsidRPr="0037393C">
        <w:rPr>
          <w:rFonts w:ascii="Book Antiqua" w:hAnsi="Book Antiqua"/>
          <w:sz w:val="22"/>
          <w:szCs w:val="22"/>
        </w:rPr>
        <w:t>Saudijskog</w:t>
      </w:r>
      <w:proofErr w:type="spellEnd"/>
      <w:r w:rsidRPr="0037393C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7393C">
        <w:rPr>
          <w:rFonts w:ascii="Book Antiqua" w:hAnsi="Book Antiqua"/>
          <w:sz w:val="22"/>
          <w:szCs w:val="22"/>
        </w:rPr>
        <w:t>razvojnog</w:t>
      </w:r>
      <w:proofErr w:type="spellEnd"/>
      <w:r w:rsidRPr="0037393C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7393C">
        <w:rPr>
          <w:rFonts w:ascii="Book Antiqua" w:hAnsi="Book Antiqua"/>
          <w:sz w:val="22"/>
          <w:szCs w:val="22"/>
        </w:rPr>
        <w:t>fonda</w:t>
      </w:r>
      <w:proofErr w:type="spellEnd"/>
      <w:r w:rsidRPr="0037393C">
        <w:rPr>
          <w:rFonts w:ascii="Book Antiqua" w:hAnsi="Book Antiqua"/>
          <w:sz w:val="22"/>
          <w:szCs w:val="22"/>
        </w:rPr>
        <w:t xml:space="preserve">, u </w:t>
      </w:r>
      <w:proofErr w:type="spellStart"/>
      <w:r w:rsidRPr="0037393C">
        <w:rPr>
          <w:rFonts w:ascii="Book Antiqua" w:hAnsi="Book Antiqua"/>
          <w:sz w:val="22"/>
          <w:szCs w:val="22"/>
        </w:rPr>
        <w:t>vezi</w:t>
      </w:r>
      <w:proofErr w:type="spellEnd"/>
      <w:r w:rsidRPr="0037393C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7393C">
        <w:rPr>
          <w:rFonts w:ascii="Book Antiqua" w:hAnsi="Book Antiqua"/>
          <w:sz w:val="22"/>
          <w:szCs w:val="22"/>
        </w:rPr>
        <w:t>sa</w:t>
      </w:r>
      <w:proofErr w:type="spellEnd"/>
      <w:r w:rsidRPr="0037393C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7393C">
        <w:rPr>
          <w:rFonts w:ascii="Book Antiqua" w:hAnsi="Book Antiqua"/>
          <w:sz w:val="22"/>
          <w:szCs w:val="22"/>
        </w:rPr>
        <w:t>finansiranjem</w:t>
      </w:r>
      <w:proofErr w:type="spellEnd"/>
      <w:r w:rsidRPr="0037393C">
        <w:rPr>
          <w:rFonts w:ascii="Book Antiqua" w:hAnsi="Book Antiqua"/>
          <w:sz w:val="22"/>
          <w:szCs w:val="22"/>
        </w:rPr>
        <w:t xml:space="preserve"> „</w:t>
      </w:r>
      <w:proofErr w:type="spellStart"/>
      <w:r w:rsidRPr="0037393C">
        <w:rPr>
          <w:rFonts w:ascii="Book Antiqua" w:hAnsi="Book Antiqua"/>
          <w:sz w:val="22"/>
          <w:szCs w:val="22"/>
        </w:rPr>
        <w:t>Projekta</w:t>
      </w:r>
      <w:proofErr w:type="spellEnd"/>
      <w:r w:rsidRPr="0037393C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7393C">
        <w:rPr>
          <w:rFonts w:ascii="Book Antiqua" w:hAnsi="Book Antiqua"/>
          <w:sz w:val="22"/>
          <w:szCs w:val="22"/>
        </w:rPr>
        <w:t>izgradnje</w:t>
      </w:r>
      <w:proofErr w:type="spellEnd"/>
      <w:r w:rsidRPr="0037393C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7393C">
        <w:rPr>
          <w:rFonts w:ascii="Book Antiqua" w:hAnsi="Book Antiqua"/>
          <w:sz w:val="22"/>
          <w:szCs w:val="22"/>
        </w:rPr>
        <w:t>autoputa</w:t>
      </w:r>
      <w:proofErr w:type="spellEnd"/>
      <w:r w:rsidRPr="0037393C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7393C">
        <w:rPr>
          <w:rFonts w:ascii="Book Antiqua" w:hAnsi="Book Antiqua"/>
          <w:sz w:val="22"/>
          <w:szCs w:val="22"/>
        </w:rPr>
        <w:t>Priština-Mitrovica</w:t>
      </w:r>
      <w:proofErr w:type="spellEnd"/>
      <w:r w:rsidRPr="0037393C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37393C">
        <w:rPr>
          <w:rFonts w:ascii="Book Antiqua" w:hAnsi="Book Antiqua"/>
          <w:sz w:val="22"/>
          <w:szCs w:val="22"/>
        </w:rPr>
        <w:t>faza</w:t>
      </w:r>
      <w:proofErr w:type="spellEnd"/>
      <w:r w:rsidRPr="0037393C">
        <w:rPr>
          <w:rFonts w:ascii="Book Antiqua" w:hAnsi="Book Antiqua"/>
          <w:sz w:val="22"/>
          <w:szCs w:val="22"/>
        </w:rPr>
        <w:t xml:space="preserve"> 2“</w:t>
      </w:r>
    </w:p>
    <w:p w:rsidR="00A2192A" w:rsidRPr="0037393C" w:rsidRDefault="00A2192A" w:rsidP="00A2192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Times New Roman" w:hAnsi="Book Antiqua" w:cs="Courier New"/>
          <w:noProof w:val="0"/>
          <w:lang w:val="sr-Latn-RS"/>
        </w:rPr>
      </w:pPr>
    </w:p>
    <w:p w:rsidR="00A2192A" w:rsidRPr="0037393C" w:rsidRDefault="00A2192A" w:rsidP="00A2192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Times New Roman" w:hAnsi="Book Antiqua" w:cs="Courier New"/>
          <w:noProof w:val="0"/>
          <w:lang w:val="sr-Latn-RS"/>
        </w:rPr>
      </w:pPr>
      <w:r w:rsidRPr="0037393C">
        <w:rPr>
          <w:rFonts w:ascii="Book Antiqua" w:eastAsia="Times New Roman" w:hAnsi="Book Antiqua" w:cs="Courier New"/>
          <w:noProof w:val="0"/>
          <w:lang w:val="sr-Latn-RS"/>
        </w:rPr>
        <w:t>2. Tokom pregovora o ovom sporazumu, Ministarstvo finansija je dužno da postupa u skladu sa odredbama Ustava Republike Kosovo, Zakona o međunarodnim sporazumima i ostalim važećim zakonskim odredbama.</w:t>
      </w:r>
    </w:p>
    <w:p w:rsidR="00A2192A" w:rsidRPr="0037393C" w:rsidRDefault="00A2192A" w:rsidP="00A2192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Times New Roman" w:hAnsi="Book Antiqua" w:cs="Courier New"/>
          <w:noProof w:val="0"/>
          <w:lang w:val="sr-Latn-RS"/>
        </w:rPr>
      </w:pPr>
    </w:p>
    <w:p w:rsidR="00A2192A" w:rsidRPr="0037393C" w:rsidRDefault="00A2192A" w:rsidP="00A2192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Times New Roman" w:hAnsi="Book Antiqua" w:cs="Courier New"/>
          <w:noProof w:val="0"/>
          <w:lang w:val="sr-Latn-RS"/>
        </w:rPr>
      </w:pPr>
      <w:r w:rsidRPr="0037393C">
        <w:rPr>
          <w:rFonts w:ascii="Book Antiqua" w:eastAsia="Times New Roman" w:hAnsi="Book Antiqua" w:cs="Courier New"/>
          <w:noProof w:val="0"/>
          <w:lang w:val="sr-Latn-RS"/>
        </w:rPr>
        <w:t>3. Odluka stupa na snagu danom potpisivanja.</w:t>
      </w:r>
    </w:p>
    <w:p w:rsidR="00A2192A" w:rsidRPr="0037393C" w:rsidRDefault="00A2192A" w:rsidP="00A2192A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  <w:lang w:val="sr-Latn-RS"/>
        </w:rPr>
      </w:pPr>
    </w:p>
    <w:p w:rsidR="00A2192A" w:rsidRPr="0037393C" w:rsidRDefault="00A2192A" w:rsidP="00A2192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2192A" w:rsidRPr="0037393C" w:rsidRDefault="00A2192A" w:rsidP="00A2192A">
      <w:pPr>
        <w:spacing w:after="0"/>
        <w:ind w:left="5040" w:firstLine="720"/>
        <w:rPr>
          <w:rFonts w:ascii="Book Antiqua" w:hAnsi="Book Antiqua"/>
          <w:b/>
          <w:lang w:val="sr-Latn-RS"/>
        </w:rPr>
      </w:pPr>
      <w:r w:rsidRPr="0037393C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37393C">
        <w:rPr>
          <w:rFonts w:ascii="Book Antiqua" w:hAnsi="Book Antiqua"/>
          <w:b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ab/>
        <w:t>___________________</w:t>
      </w:r>
    </w:p>
    <w:p w:rsidR="00A2192A" w:rsidRPr="0037393C" w:rsidRDefault="00A2192A" w:rsidP="00A2192A">
      <w:pPr>
        <w:spacing w:after="0"/>
        <w:jc w:val="center"/>
        <w:rPr>
          <w:rFonts w:ascii="Book Antiqua" w:hAnsi="Book Antiqua"/>
          <w:b/>
          <w:lang w:val="sr-Latn-RS"/>
        </w:rPr>
      </w:pPr>
      <w:r w:rsidRPr="0037393C">
        <w:rPr>
          <w:rFonts w:ascii="Book Antiqua" w:hAnsi="Book Antiqua"/>
          <w:b/>
          <w:lang w:val="sr-Latn-RS"/>
        </w:rPr>
        <w:t xml:space="preserve">                                                                                   Premijer Republike Kosovo  </w:t>
      </w:r>
    </w:p>
    <w:p w:rsidR="00A2192A" w:rsidRPr="0037393C" w:rsidRDefault="00A2192A" w:rsidP="00A2192A">
      <w:pPr>
        <w:spacing w:after="0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 Dostavlja se:</w:t>
      </w:r>
    </w:p>
    <w:p w:rsidR="00A2192A" w:rsidRPr="0037393C" w:rsidRDefault="00A2192A" w:rsidP="00A2192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</w:p>
    <w:p w:rsidR="00A2192A" w:rsidRPr="0037393C" w:rsidRDefault="00A2192A" w:rsidP="00A2192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A2192A" w:rsidRPr="0037393C" w:rsidRDefault="00A2192A" w:rsidP="00A2192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generalnom sekretaru KPR-a  </w:t>
      </w:r>
      <w:r w:rsidRPr="0037393C">
        <w:rPr>
          <w:rFonts w:ascii="Book Antiqua" w:hAnsi="Book Antiqua"/>
          <w:lang w:val="sr-Latn-RS"/>
        </w:rPr>
        <w:tab/>
      </w:r>
      <w:r w:rsidRPr="0037393C">
        <w:rPr>
          <w:rFonts w:ascii="Book Antiqua" w:hAnsi="Book Antiqua"/>
          <w:lang w:val="sr-Latn-RS"/>
        </w:rPr>
        <w:tab/>
      </w:r>
    </w:p>
    <w:p w:rsidR="00A2192A" w:rsidRPr="0037393C" w:rsidRDefault="00A2192A" w:rsidP="00A2192A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>Arhivi Vlade</w:t>
      </w:r>
    </w:p>
    <w:p w:rsidR="00A2192A" w:rsidRPr="0037393C" w:rsidRDefault="00A2192A" w:rsidP="00A2192A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sr-Latn-RS"/>
        </w:rPr>
        <w:lastRenderedPageBreak/>
        <w:drawing>
          <wp:inline distT="0" distB="0" distL="0" distR="0" wp14:anchorId="030EDC4A" wp14:editId="6C25A9EB">
            <wp:extent cx="933450" cy="1028700"/>
            <wp:effectExtent l="0" t="0" r="0" b="0"/>
            <wp:docPr id="18" name="Picture 1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92A" w:rsidRPr="0037393C" w:rsidRDefault="00A2192A" w:rsidP="00A2192A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A2192A" w:rsidRPr="0037393C" w:rsidRDefault="00A2192A" w:rsidP="00A2192A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A2192A" w:rsidRPr="0037393C" w:rsidRDefault="00A2192A" w:rsidP="00A2192A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A2192A" w:rsidRPr="0037393C" w:rsidRDefault="00A2192A" w:rsidP="00A2192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A2192A" w:rsidRPr="0037393C" w:rsidRDefault="00A2192A" w:rsidP="00A2192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Br.18/111</w:t>
      </w:r>
    </w:p>
    <w:p w:rsidR="00A2192A" w:rsidRPr="0037393C" w:rsidRDefault="00A2192A" w:rsidP="00A2192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19.07.2019</w:t>
      </w:r>
    </w:p>
    <w:p w:rsidR="00A2192A" w:rsidRPr="0037393C" w:rsidRDefault="00A2192A" w:rsidP="00A2192A">
      <w:pPr>
        <w:jc w:val="both"/>
        <w:rPr>
          <w:rFonts w:ascii="Book Antiqua" w:hAnsi="Book Antiqua"/>
          <w:color w:val="000000"/>
          <w:lang w:val="sr-Latn-RS"/>
        </w:rPr>
      </w:pPr>
      <w:r w:rsidRPr="0037393C">
        <w:rPr>
          <w:rFonts w:ascii="Book Antiqua" w:hAnsi="Book Antiqua"/>
          <w:color w:val="000000"/>
          <w:lang w:val="sr-Latn-RS"/>
        </w:rPr>
        <w:t>Na osnovu člana 92. stav 4. i člana 93 stav (4) i člana 17 stav 1  Ustava Republike Kosova, na osnovu člana 4. Uredbe br 02/2011 za oblasti administrativne odgovornosti Kancelarije premijera i ministarstava, izmenjenog i dopunjenog Uredbom br 15/2017, Uredbom br. 16/2017, Uredboma br. 07/2018, Uredbom br. 26/2018 i Uredbom br. 30/2018, u skladu sa članom 19. Poslovnika o radu Vlade Republike Kosovo br. 09/2011, Vlada Republike Kosovo je na sednici održanoj 19. jula 2019, donosi sledeću:</w:t>
      </w:r>
    </w:p>
    <w:p w:rsidR="00A2192A" w:rsidRPr="0037393C" w:rsidRDefault="00A2192A" w:rsidP="00A2192A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>O D L U K A</w:t>
      </w:r>
    </w:p>
    <w:p w:rsidR="00A2192A" w:rsidRPr="0037393C" w:rsidRDefault="00A2192A" w:rsidP="00A2192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Times New Roman" w:hAnsi="Book Antiqua" w:cs="Courier New"/>
          <w:noProof w:val="0"/>
          <w:lang w:val="en-US"/>
        </w:rPr>
      </w:pPr>
      <w:r w:rsidRPr="0037393C">
        <w:rPr>
          <w:rFonts w:ascii="Book Antiqua" w:eastAsia="Times New Roman" w:hAnsi="Book Antiqua" w:cs="Courier New"/>
          <w:noProof w:val="0"/>
          <w:lang w:val="en-US"/>
        </w:rPr>
        <w:t>1.</w:t>
      </w:r>
      <w:r w:rsidR="0037393C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Ovlaščuje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se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Ministarstvo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pravde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da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pokrene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pregovarane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postupke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bez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objavljivanja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obaveštenja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o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ugovoru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na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osnovu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člana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35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Zakona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o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javnim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nabavkama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,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za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izbor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ovlašćenog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predstavnika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za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za</w:t>
      </w:r>
      <w:r w:rsidRPr="0037393C">
        <w:rPr>
          <w:rFonts w:ascii="Book Antiqua" w:eastAsia="Times New Roman" w:hAnsi="Book Antiqua" w:cs="Book Antiqua"/>
          <w:noProof w:val="0"/>
          <w:lang w:val="en-US"/>
        </w:rPr>
        <w:t>š</w:t>
      </w:r>
      <w:r w:rsidRPr="0037393C">
        <w:rPr>
          <w:rFonts w:ascii="Book Antiqua" w:eastAsia="Times New Roman" w:hAnsi="Book Antiqua" w:cs="Courier New"/>
          <w:noProof w:val="0"/>
          <w:lang w:val="en-US"/>
        </w:rPr>
        <w:t>titu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interesa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Republike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Kosovo u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arbitra</w:t>
      </w:r>
      <w:r w:rsidRPr="0037393C">
        <w:rPr>
          <w:rFonts w:ascii="Book Antiqua" w:eastAsia="Times New Roman" w:hAnsi="Book Antiqua" w:cs="Book Antiqua"/>
          <w:noProof w:val="0"/>
          <w:lang w:val="en-US"/>
        </w:rPr>
        <w:t>ž</w:t>
      </w:r>
      <w:r w:rsidRPr="0037393C">
        <w:rPr>
          <w:rFonts w:ascii="Book Antiqua" w:eastAsia="Times New Roman" w:hAnsi="Book Antiqua" w:cs="Courier New"/>
          <w:noProof w:val="0"/>
          <w:lang w:val="en-US"/>
        </w:rPr>
        <w:t>nom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postupku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u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slu</w:t>
      </w:r>
      <w:r w:rsidRPr="0037393C">
        <w:rPr>
          <w:rFonts w:ascii="Book Antiqua" w:eastAsia="Times New Roman" w:hAnsi="Book Antiqua" w:cs="Book Antiqua"/>
          <w:noProof w:val="0"/>
          <w:lang w:val="en-US"/>
        </w:rPr>
        <w:t>č</w:t>
      </w:r>
      <w:r w:rsidRPr="0037393C">
        <w:rPr>
          <w:rFonts w:ascii="Book Antiqua" w:eastAsia="Times New Roman" w:hAnsi="Book Antiqua" w:cs="Courier New"/>
          <w:noProof w:val="0"/>
          <w:lang w:val="en-US"/>
        </w:rPr>
        <w:t>aju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koji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je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registrovao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Bedri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Selmani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protiv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Republike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Kosovo u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vezi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sa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zahtevom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za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naknadu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štete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kao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rezultat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navodne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eksproprijacije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investicija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u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Kosova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petrol,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AutoPrishtina-AutoKosova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i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Hotel Victory.</w:t>
      </w:r>
    </w:p>
    <w:p w:rsidR="00A2192A" w:rsidRPr="0037393C" w:rsidRDefault="00A2192A" w:rsidP="00A2192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Times New Roman" w:hAnsi="Book Antiqua" w:cs="Courier New"/>
          <w:noProof w:val="0"/>
          <w:lang w:val="en-US"/>
        </w:rPr>
      </w:pPr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2.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Ministarstvo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finansija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je u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obavezi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da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nameni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i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izdvoji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sredstva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za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pokrivanje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troškova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ovog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ugovornog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predstavljanja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>.</w:t>
      </w:r>
    </w:p>
    <w:p w:rsidR="00A2192A" w:rsidRPr="0037393C" w:rsidRDefault="00A2192A" w:rsidP="00A2192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Times New Roman" w:hAnsi="Book Antiqua" w:cs="Courier New"/>
          <w:noProof w:val="0"/>
          <w:lang w:val="en-US"/>
        </w:rPr>
      </w:pPr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3.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Ministarstvo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pravde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je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dužno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da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sprovede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ovu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odluku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u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skladu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proofErr w:type="gramStart"/>
      <w:r w:rsidRPr="0037393C">
        <w:rPr>
          <w:rFonts w:ascii="Book Antiqua" w:eastAsia="Times New Roman" w:hAnsi="Book Antiqua" w:cs="Courier New"/>
          <w:noProof w:val="0"/>
          <w:lang w:val="en-US"/>
        </w:rPr>
        <w:t>sa</w:t>
      </w:r>
      <w:proofErr w:type="spellEnd"/>
      <w:proofErr w:type="gram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važećim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zakonima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, u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koordinaciji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sa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Kancelarijom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premijera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,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Ministarstvom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finansija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i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Kosovskom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agencijom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za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privatizaciju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>.</w:t>
      </w:r>
    </w:p>
    <w:p w:rsidR="00A2192A" w:rsidRDefault="00A2192A" w:rsidP="00A2192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Times New Roman" w:hAnsi="Book Antiqua" w:cs="Courier New"/>
          <w:noProof w:val="0"/>
          <w:lang w:val="en-US"/>
        </w:rPr>
      </w:pPr>
      <w:r w:rsidRPr="0037393C">
        <w:rPr>
          <w:rFonts w:ascii="Book Antiqua" w:eastAsia="Times New Roman" w:hAnsi="Book Antiqua" w:cs="Courier New"/>
          <w:noProof w:val="0"/>
          <w:lang w:val="en-US"/>
        </w:rPr>
        <w:t>4.</w:t>
      </w:r>
      <w:r w:rsidR="0037393C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Odluka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stupa </w:t>
      </w:r>
      <w:proofErr w:type="spellStart"/>
      <w:proofErr w:type="gramStart"/>
      <w:r w:rsidRPr="0037393C">
        <w:rPr>
          <w:rFonts w:ascii="Book Antiqua" w:eastAsia="Times New Roman" w:hAnsi="Book Antiqua" w:cs="Courier New"/>
          <w:noProof w:val="0"/>
          <w:lang w:val="en-US"/>
        </w:rPr>
        <w:t>na</w:t>
      </w:r>
      <w:proofErr w:type="spellEnd"/>
      <w:proofErr w:type="gram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snagu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danom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potpisivanja</w:t>
      </w:r>
      <w:proofErr w:type="spellEnd"/>
    </w:p>
    <w:p w:rsidR="0037393C" w:rsidRPr="0037393C" w:rsidRDefault="0037393C" w:rsidP="00A2192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Times New Roman" w:hAnsi="Book Antiqua" w:cs="Courier New"/>
          <w:noProof w:val="0"/>
          <w:lang w:val="en-US"/>
        </w:rPr>
      </w:pPr>
    </w:p>
    <w:p w:rsidR="00A2192A" w:rsidRPr="0037393C" w:rsidRDefault="00A2192A" w:rsidP="00A2192A">
      <w:pPr>
        <w:spacing w:after="0"/>
        <w:ind w:left="5040" w:firstLine="720"/>
        <w:rPr>
          <w:rFonts w:ascii="Book Antiqua" w:hAnsi="Book Antiqua"/>
          <w:b/>
          <w:lang w:val="sr-Latn-RS"/>
        </w:rPr>
      </w:pPr>
      <w:r w:rsidRPr="0037393C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37393C">
        <w:rPr>
          <w:rFonts w:ascii="Book Antiqua" w:hAnsi="Book Antiqua"/>
          <w:b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ab/>
        <w:t>___________________</w:t>
      </w:r>
    </w:p>
    <w:p w:rsidR="00A2192A" w:rsidRPr="0037393C" w:rsidRDefault="00A2192A" w:rsidP="00A2192A">
      <w:pPr>
        <w:spacing w:after="0"/>
        <w:jc w:val="center"/>
        <w:rPr>
          <w:rFonts w:ascii="Book Antiqua" w:hAnsi="Book Antiqua"/>
          <w:b/>
          <w:lang w:val="sr-Latn-RS"/>
        </w:rPr>
      </w:pPr>
      <w:r w:rsidRPr="0037393C">
        <w:rPr>
          <w:rFonts w:ascii="Book Antiqua" w:hAnsi="Book Antiqua"/>
          <w:b/>
          <w:lang w:val="sr-Latn-RS"/>
        </w:rPr>
        <w:t xml:space="preserve">                                                                                   Premijer Republike Kosovo  </w:t>
      </w:r>
    </w:p>
    <w:p w:rsidR="00A2192A" w:rsidRPr="0037393C" w:rsidRDefault="00A2192A" w:rsidP="00A2192A">
      <w:pPr>
        <w:spacing w:after="0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 Dostavlja se:</w:t>
      </w:r>
    </w:p>
    <w:p w:rsidR="00A2192A" w:rsidRPr="0037393C" w:rsidRDefault="00A2192A" w:rsidP="00A2192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</w:p>
    <w:p w:rsidR="00A2192A" w:rsidRPr="0037393C" w:rsidRDefault="00A2192A" w:rsidP="00A2192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A2192A" w:rsidRPr="0037393C" w:rsidRDefault="00A2192A" w:rsidP="00A2192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generalnom sekretaru KPR-a  </w:t>
      </w:r>
      <w:r w:rsidRPr="0037393C">
        <w:rPr>
          <w:rFonts w:ascii="Book Antiqua" w:hAnsi="Book Antiqua"/>
          <w:lang w:val="sr-Latn-RS"/>
        </w:rPr>
        <w:tab/>
      </w:r>
      <w:r w:rsidRPr="0037393C">
        <w:rPr>
          <w:rFonts w:ascii="Book Antiqua" w:hAnsi="Book Antiqua"/>
          <w:lang w:val="sr-Latn-RS"/>
        </w:rPr>
        <w:tab/>
      </w:r>
    </w:p>
    <w:p w:rsidR="00A2192A" w:rsidRPr="0037393C" w:rsidRDefault="00A2192A" w:rsidP="00A2192A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>Arhivi Vlade</w:t>
      </w:r>
    </w:p>
    <w:p w:rsidR="00240573" w:rsidRPr="0037393C" w:rsidRDefault="00240573" w:rsidP="009F7FED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A2192A" w:rsidRPr="0037393C" w:rsidRDefault="00A2192A" w:rsidP="00A2192A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bookmarkStart w:id="0" w:name="_GoBack"/>
      <w:bookmarkEnd w:id="0"/>
      <w:r w:rsidRPr="0037393C">
        <w:rPr>
          <w:rFonts w:ascii="Book Antiqua" w:eastAsia="MS Mincho" w:hAnsi="Book Antiqua" w:cs="Times New Roman"/>
          <w:color w:val="000000"/>
          <w:lang w:val="sr-Latn-RS"/>
        </w:rPr>
        <w:lastRenderedPageBreak/>
        <w:drawing>
          <wp:inline distT="0" distB="0" distL="0" distR="0" wp14:anchorId="00FFC06D" wp14:editId="6E85C912">
            <wp:extent cx="933450" cy="1028700"/>
            <wp:effectExtent l="0" t="0" r="0" b="0"/>
            <wp:docPr id="19" name="Picture 1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92A" w:rsidRPr="0037393C" w:rsidRDefault="00A2192A" w:rsidP="00A2192A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A2192A" w:rsidRPr="0037393C" w:rsidRDefault="00A2192A" w:rsidP="00A2192A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A2192A" w:rsidRPr="0037393C" w:rsidRDefault="00A2192A" w:rsidP="00A2192A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A2192A" w:rsidRPr="0037393C" w:rsidRDefault="00A2192A" w:rsidP="00A2192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A2192A" w:rsidRPr="0037393C" w:rsidRDefault="00A2192A" w:rsidP="00A2192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Br.19/111</w:t>
      </w:r>
    </w:p>
    <w:p w:rsidR="00A2192A" w:rsidRPr="0037393C" w:rsidRDefault="00A2192A" w:rsidP="00A2192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19.07.2019</w:t>
      </w:r>
    </w:p>
    <w:p w:rsidR="00A2192A" w:rsidRPr="0037393C" w:rsidRDefault="00A2192A" w:rsidP="00A2192A">
      <w:pPr>
        <w:jc w:val="both"/>
        <w:rPr>
          <w:rFonts w:ascii="Book Antiqua" w:hAnsi="Book Antiqua"/>
          <w:color w:val="000000"/>
          <w:lang w:val="sr-Latn-RS"/>
        </w:rPr>
      </w:pPr>
      <w:r w:rsidRPr="0037393C">
        <w:rPr>
          <w:rFonts w:ascii="Book Antiqua" w:hAnsi="Book Antiqua"/>
          <w:color w:val="000000"/>
          <w:lang w:val="sr-Latn-RS"/>
        </w:rPr>
        <w:t>Na osnovu člana 92. stav 4. i člana 93 stav (4) i člana 17 stav 1  Ustava Republike Kosova, na osnovu člana 4. Uredbe br 02/2011 za oblasti administrativne odgovornosti Kancelarije premijera i ministarstava, izmenjenog i dopunjenog Uredbom br 15/2017, Uredbom br. 16/2017, Uredboma br. 07/2018, Uredbom br. 26/2018 i Uredbom br. 30/2018, u skladu sa članom 19. Poslovnika o radu Vlade Republike Kosovo br. 09/2011, Vlada Republike Kosovo je na sednici održanoj 19. jula 2019, donosi sledeću:</w:t>
      </w:r>
    </w:p>
    <w:p w:rsidR="0037393C" w:rsidRDefault="0037393C" w:rsidP="00A2192A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A2192A" w:rsidRPr="0037393C" w:rsidRDefault="00A2192A" w:rsidP="00A2192A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>O D L U K A</w:t>
      </w:r>
    </w:p>
    <w:p w:rsidR="0037393C" w:rsidRDefault="0037393C" w:rsidP="00A2192A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</w:rPr>
      </w:pPr>
    </w:p>
    <w:p w:rsidR="00A2192A" w:rsidRPr="0037393C" w:rsidRDefault="00A2192A" w:rsidP="00A2192A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2"/>
          <w:szCs w:val="22"/>
        </w:rPr>
      </w:pPr>
      <w:r w:rsidRPr="0037393C">
        <w:rPr>
          <w:rFonts w:ascii="Book Antiqua" w:hAnsi="Book Antiqua"/>
          <w:sz w:val="22"/>
          <w:szCs w:val="22"/>
        </w:rPr>
        <w:t xml:space="preserve">1. </w:t>
      </w:r>
      <w:proofErr w:type="spellStart"/>
      <w:r w:rsidRPr="0037393C">
        <w:rPr>
          <w:rFonts w:ascii="Book Antiqua" w:hAnsi="Book Antiqua"/>
          <w:sz w:val="22"/>
          <w:szCs w:val="22"/>
        </w:rPr>
        <w:t>Ovlaščuje</w:t>
      </w:r>
      <w:proofErr w:type="spellEnd"/>
      <w:r w:rsidRPr="0037393C">
        <w:rPr>
          <w:rFonts w:ascii="Book Antiqua" w:hAnsi="Book Antiqua"/>
          <w:sz w:val="22"/>
          <w:szCs w:val="22"/>
        </w:rPr>
        <w:t xml:space="preserve"> se </w:t>
      </w:r>
      <w:proofErr w:type="spellStart"/>
      <w:r w:rsidRPr="0037393C">
        <w:rPr>
          <w:rFonts w:ascii="Book Antiqua" w:hAnsi="Book Antiqua"/>
          <w:sz w:val="22"/>
          <w:szCs w:val="22"/>
        </w:rPr>
        <w:t>Ministarstvo</w:t>
      </w:r>
      <w:proofErr w:type="spellEnd"/>
      <w:r w:rsidRPr="0037393C">
        <w:rPr>
          <w:rFonts w:ascii="Book Antiqua" w:hAnsi="Book Antiqua"/>
          <w:sz w:val="22"/>
          <w:szCs w:val="22"/>
        </w:rPr>
        <w:t xml:space="preserve"> da </w:t>
      </w:r>
      <w:proofErr w:type="spellStart"/>
      <w:r w:rsidRPr="0037393C">
        <w:rPr>
          <w:rFonts w:ascii="Book Antiqua" w:hAnsi="Book Antiqua"/>
          <w:sz w:val="22"/>
          <w:szCs w:val="22"/>
        </w:rPr>
        <w:t>preduzme</w:t>
      </w:r>
      <w:proofErr w:type="spellEnd"/>
      <w:r w:rsidRPr="0037393C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7393C">
        <w:rPr>
          <w:rFonts w:ascii="Book Antiqua" w:hAnsi="Book Antiqua"/>
          <w:sz w:val="22"/>
          <w:szCs w:val="22"/>
        </w:rPr>
        <w:t>sve</w:t>
      </w:r>
      <w:proofErr w:type="spellEnd"/>
      <w:r w:rsidRPr="0037393C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7393C">
        <w:rPr>
          <w:rFonts w:ascii="Book Antiqua" w:hAnsi="Book Antiqua"/>
          <w:sz w:val="22"/>
          <w:szCs w:val="22"/>
        </w:rPr>
        <w:t>potrebne</w:t>
      </w:r>
      <w:proofErr w:type="spellEnd"/>
      <w:r w:rsidRPr="0037393C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7393C">
        <w:rPr>
          <w:rFonts w:ascii="Book Antiqua" w:hAnsi="Book Antiqua"/>
          <w:sz w:val="22"/>
          <w:szCs w:val="22"/>
        </w:rPr>
        <w:t>radnje</w:t>
      </w:r>
      <w:proofErr w:type="spellEnd"/>
      <w:r w:rsidRPr="0037393C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7393C">
        <w:rPr>
          <w:rFonts w:ascii="Book Antiqua" w:hAnsi="Book Antiqua"/>
          <w:sz w:val="22"/>
          <w:szCs w:val="22"/>
        </w:rPr>
        <w:t>prema</w:t>
      </w:r>
      <w:proofErr w:type="spellEnd"/>
      <w:r w:rsidRPr="0037393C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7393C">
        <w:rPr>
          <w:rFonts w:ascii="Book Antiqua" w:hAnsi="Book Antiqua"/>
          <w:sz w:val="22"/>
          <w:szCs w:val="22"/>
        </w:rPr>
        <w:t>važečem</w:t>
      </w:r>
      <w:proofErr w:type="spellEnd"/>
      <w:r w:rsidRPr="0037393C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7393C">
        <w:rPr>
          <w:rFonts w:ascii="Book Antiqua" w:hAnsi="Book Antiqua"/>
          <w:sz w:val="22"/>
          <w:szCs w:val="22"/>
        </w:rPr>
        <w:t>zakonodavstvu</w:t>
      </w:r>
      <w:proofErr w:type="spellEnd"/>
      <w:r w:rsidRPr="0037393C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7393C">
        <w:rPr>
          <w:rFonts w:ascii="Book Antiqua" w:hAnsi="Book Antiqua"/>
          <w:sz w:val="22"/>
          <w:szCs w:val="22"/>
        </w:rPr>
        <w:t>za</w:t>
      </w:r>
      <w:proofErr w:type="spellEnd"/>
      <w:r w:rsidRPr="0037393C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7393C">
        <w:rPr>
          <w:rFonts w:ascii="Book Antiqua" w:hAnsi="Book Antiqua"/>
          <w:sz w:val="22"/>
          <w:szCs w:val="22"/>
        </w:rPr>
        <w:t>izradu</w:t>
      </w:r>
      <w:proofErr w:type="spellEnd"/>
      <w:r w:rsidRPr="0037393C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7393C">
        <w:rPr>
          <w:rFonts w:ascii="Book Antiqua" w:hAnsi="Book Antiqua"/>
          <w:sz w:val="22"/>
          <w:szCs w:val="22"/>
        </w:rPr>
        <w:t>Nacrta</w:t>
      </w:r>
      <w:proofErr w:type="spellEnd"/>
      <w:r w:rsidRPr="0037393C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7393C">
        <w:rPr>
          <w:rFonts w:ascii="Book Antiqua" w:hAnsi="Book Antiqua"/>
          <w:sz w:val="22"/>
          <w:szCs w:val="22"/>
        </w:rPr>
        <w:t>zakona</w:t>
      </w:r>
      <w:proofErr w:type="spellEnd"/>
      <w:r w:rsidRPr="0037393C">
        <w:rPr>
          <w:rFonts w:ascii="Book Antiqua" w:hAnsi="Book Antiqua"/>
          <w:sz w:val="22"/>
          <w:szCs w:val="22"/>
        </w:rPr>
        <w:t xml:space="preserve"> o </w:t>
      </w:r>
      <w:proofErr w:type="spellStart"/>
      <w:r w:rsidRPr="0037393C">
        <w:rPr>
          <w:rFonts w:ascii="Book Antiqua" w:hAnsi="Book Antiqua"/>
          <w:sz w:val="22"/>
          <w:szCs w:val="22"/>
        </w:rPr>
        <w:t>lutriji</w:t>
      </w:r>
      <w:proofErr w:type="spellEnd"/>
      <w:r w:rsidRPr="0037393C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7393C">
        <w:rPr>
          <w:rFonts w:ascii="Book Antiqua" w:hAnsi="Book Antiqua"/>
          <w:sz w:val="22"/>
          <w:szCs w:val="22"/>
        </w:rPr>
        <w:t>Kosova</w:t>
      </w:r>
      <w:proofErr w:type="spellEnd"/>
      <w:r w:rsidRPr="0037393C">
        <w:rPr>
          <w:rFonts w:ascii="Book Antiqua" w:hAnsi="Book Antiqua"/>
          <w:sz w:val="22"/>
          <w:szCs w:val="22"/>
        </w:rPr>
        <w:t>.</w:t>
      </w:r>
    </w:p>
    <w:p w:rsidR="00A2192A" w:rsidRPr="0037393C" w:rsidRDefault="00A2192A" w:rsidP="00A2192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Times New Roman" w:hAnsi="Book Antiqua" w:cs="Courier New"/>
          <w:noProof w:val="0"/>
          <w:lang w:val="en-US"/>
        </w:rPr>
      </w:pPr>
    </w:p>
    <w:p w:rsidR="00A2192A" w:rsidRPr="0037393C" w:rsidRDefault="00A2192A" w:rsidP="00A2192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Times New Roman" w:hAnsi="Book Antiqua" w:cs="Courier New"/>
          <w:noProof w:val="0"/>
          <w:lang w:val="en-US"/>
        </w:rPr>
      </w:pPr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2.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Ministarstvo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finansija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je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dužno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da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sprovede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ovu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odluku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>.</w:t>
      </w:r>
    </w:p>
    <w:p w:rsidR="00A2192A" w:rsidRPr="0037393C" w:rsidRDefault="00A2192A" w:rsidP="00A2192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Times New Roman" w:hAnsi="Book Antiqua" w:cs="Courier New"/>
          <w:noProof w:val="0"/>
          <w:lang w:val="en-US"/>
        </w:rPr>
      </w:pPr>
    </w:p>
    <w:p w:rsidR="00A2192A" w:rsidRPr="0037393C" w:rsidRDefault="00A2192A" w:rsidP="00A2192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Times New Roman" w:hAnsi="Book Antiqua" w:cs="Courier New"/>
          <w:noProof w:val="0"/>
          <w:lang w:val="en-US"/>
        </w:rPr>
      </w:pPr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3.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Odluka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stupa </w:t>
      </w:r>
      <w:proofErr w:type="spellStart"/>
      <w:proofErr w:type="gramStart"/>
      <w:r w:rsidRPr="0037393C">
        <w:rPr>
          <w:rFonts w:ascii="Book Antiqua" w:eastAsia="Times New Roman" w:hAnsi="Book Antiqua" w:cs="Courier New"/>
          <w:noProof w:val="0"/>
          <w:lang w:val="en-US"/>
        </w:rPr>
        <w:t>na</w:t>
      </w:r>
      <w:proofErr w:type="spellEnd"/>
      <w:proofErr w:type="gram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snagu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danom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 xml:space="preserve"> </w:t>
      </w:r>
      <w:proofErr w:type="spellStart"/>
      <w:r w:rsidRPr="0037393C">
        <w:rPr>
          <w:rFonts w:ascii="Book Antiqua" w:eastAsia="Times New Roman" w:hAnsi="Book Antiqua" w:cs="Courier New"/>
          <w:noProof w:val="0"/>
          <w:lang w:val="en-US"/>
        </w:rPr>
        <w:t>potpisivanja</w:t>
      </w:r>
      <w:proofErr w:type="spellEnd"/>
      <w:r w:rsidRPr="0037393C">
        <w:rPr>
          <w:rFonts w:ascii="Book Antiqua" w:eastAsia="Times New Roman" w:hAnsi="Book Antiqua" w:cs="Courier New"/>
          <w:noProof w:val="0"/>
          <w:lang w:val="en-US"/>
        </w:rPr>
        <w:t>.</w:t>
      </w:r>
    </w:p>
    <w:p w:rsidR="004F78B2" w:rsidRPr="0037393C" w:rsidRDefault="004F78B2" w:rsidP="00A2192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4F78B2" w:rsidRPr="0037393C" w:rsidRDefault="004F78B2" w:rsidP="00A2192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/>
          <w:b/>
          <w:noProof w:val="0"/>
          <w:color w:val="000000"/>
          <w:lang w:val="sr-Latn-RS"/>
        </w:rPr>
        <w:tab/>
      </w:r>
      <w:r w:rsidRPr="0037393C">
        <w:rPr>
          <w:rFonts w:ascii="Book Antiqua" w:eastAsia="MS Mincho" w:hAnsi="Book Antiqua"/>
          <w:b/>
          <w:noProof w:val="0"/>
          <w:color w:val="000000"/>
          <w:lang w:val="sr-Latn-RS"/>
        </w:rPr>
        <w:tab/>
      </w:r>
      <w:r w:rsidRPr="0037393C">
        <w:rPr>
          <w:rFonts w:ascii="Book Antiqua" w:eastAsia="MS Mincho" w:hAnsi="Book Antiqua"/>
          <w:b/>
          <w:noProof w:val="0"/>
          <w:color w:val="000000"/>
          <w:lang w:val="sr-Latn-RS"/>
        </w:rPr>
        <w:tab/>
      </w:r>
      <w:r w:rsidRPr="0037393C">
        <w:rPr>
          <w:rFonts w:ascii="Book Antiqua" w:eastAsia="MS Mincho" w:hAnsi="Book Antiqua"/>
          <w:b/>
          <w:noProof w:val="0"/>
          <w:color w:val="000000"/>
          <w:lang w:val="sr-Latn-RS"/>
        </w:rPr>
        <w:tab/>
      </w:r>
      <w:r w:rsidRPr="0037393C">
        <w:rPr>
          <w:rFonts w:ascii="Book Antiqua" w:eastAsia="MS Mincho" w:hAnsi="Book Antiqua"/>
          <w:b/>
          <w:noProof w:val="0"/>
          <w:color w:val="000000"/>
          <w:lang w:val="sr-Latn-RS"/>
        </w:rPr>
        <w:tab/>
      </w:r>
      <w:r w:rsidRPr="0037393C">
        <w:rPr>
          <w:rFonts w:ascii="Book Antiqua" w:eastAsia="MS Mincho" w:hAnsi="Book Antiqua"/>
          <w:b/>
          <w:noProof w:val="0"/>
          <w:color w:val="000000"/>
          <w:lang w:val="sr-Latn-RS"/>
        </w:rPr>
        <w:tab/>
      </w:r>
      <w:r w:rsidR="00A2192A" w:rsidRPr="0037393C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</w:p>
    <w:p w:rsidR="00A2192A" w:rsidRPr="0037393C" w:rsidRDefault="004F78B2" w:rsidP="00A2192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/>
          <w:b/>
          <w:noProof w:val="0"/>
          <w:color w:val="000000"/>
          <w:lang w:val="sr-Latn-RS"/>
        </w:rPr>
        <w:t xml:space="preserve">                                                                                                  _______________________</w:t>
      </w:r>
      <w:r w:rsidR="00A2192A" w:rsidRPr="0037393C">
        <w:rPr>
          <w:rFonts w:ascii="Book Antiqua" w:hAnsi="Book Antiqua"/>
          <w:b/>
          <w:lang w:val="sr-Latn-RS"/>
        </w:rPr>
        <w:tab/>
      </w:r>
      <w:r w:rsidR="00A2192A" w:rsidRPr="0037393C">
        <w:rPr>
          <w:rFonts w:ascii="Book Antiqua" w:hAnsi="Book Antiqua"/>
          <w:b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 xml:space="preserve">                       </w:t>
      </w:r>
    </w:p>
    <w:p w:rsidR="00A2192A" w:rsidRPr="0037393C" w:rsidRDefault="00A2192A" w:rsidP="00A2192A">
      <w:pPr>
        <w:spacing w:after="0"/>
        <w:jc w:val="center"/>
        <w:rPr>
          <w:rFonts w:ascii="Book Antiqua" w:hAnsi="Book Antiqua"/>
          <w:b/>
          <w:lang w:val="sr-Latn-RS"/>
        </w:rPr>
      </w:pPr>
      <w:r w:rsidRPr="0037393C">
        <w:rPr>
          <w:rFonts w:ascii="Book Antiqua" w:hAnsi="Book Antiqua"/>
          <w:b/>
          <w:lang w:val="sr-Latn-RS"/>
        </w:rPr>
        <w:t xml:space="preserve">                                                                               Premijer Republike Kosovo  </w:t>
      </w:r>
    </w:p>
    <w:p w:rsidR="00A2192A" w:rsidRPr="0037393C" w:rsidRDefault="00A2192A" w:rsidP="00A2192A">
      <w:pPr>
        <w:spacing w:after="0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 Dostavlja se:</w:t>
      </w:r>
    </w:p>
    <w:p w:rsidR="00A2192A" w:rsidRPr="0037393C" w:rsidRDefault="00A2192A" w:rsidP="00A2192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</w:p>
    <w:p w:rsidR="00A2192A" w:rsidRPr="0037393C" w:rsidRDefault="00A2192A" w:rsidP="00A2192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A2192A" w:rsidRPr="0037393C" w:rsidRDefault="00A2192A" w:rsidP="00A2192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generalnom sekretaru KPR-a  </w:t>
      </w:r>
      <w:r w:rsidRPr="0037393C">
        <w:rPr>
          <w:rFonts w:ascii="Book Antiqua" w:hAnsi="Book Antiqua"/>
          <w:lang w:val="sr-Latn-RS"/>
        </w:rPr>
        <w:tab/>
      </w:r>
      <w:r w:rsidRPr="0037393C">
        <w:rPr>
          <w:rFonts w:ascii="Book Antiqua" w:hAnsi="Book Antiqua"/>
          <w:lang w:val="sr-Latn-RS"/>
        </w:rPr>
        <w:tab/>
      </w:r>
    </w:p>
    <w:p w:rsidR="00A2192A" w:rsidRPr="0037393C" w:rsidRDefault="00A2192A" w:rsidP="00A2192A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>Arhivi Vlade</w:t>
      </w:r>
    </w:p>
    <w:p w:rsidR="00A2192A" w:rsidRPr="0037393C" w:rsidRDefault="00A2192A" w:rsidP="009F7FED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A2192A" w:rsidRPr="0037393C" w:rsidRDefault="00A2192A" w:rsidP="009F7FED">
      <w:pPr>
        <w:pStyle w:val="ListParagraph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sectPr w:rsidR="00A2192A" w:rsidRPr="00373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96BBC"/>
    <w:multiLevelType w:val="hybridMultilevel"/>
    <w:tmpl w:val="88B87B0E"/>
    <w:lvl w:ilvl="0" w:tplc="FFE247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74CD9"/>
    <w:multiLevelType w:val="hybridMultilevel"/>
    <w:tmpl w:val="81C62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B5CE4"/>
    <w:multiLevelType w:val="multilevel"/>
    <w:tmpl w:val="DC80CB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B531EB0"/>
    <w:multiLevelType w:val="hybridMultilevel"/>
    <w:tmpl w:val="A85C727A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0C100583"/>
    <w:multiLevelType w:val="hybridMultilevel"/>
    <w:tmpl w:val="4B36A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70CBB"/>
    <w:multiLevelType w:val="hybridMultilevel"/>
    <w:tmpl w:val="DFF6A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56B60"/>
    <w:multiLevelType w:val="hybridMultilevel"/>
    <w:tmpl w:val="A1FE00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A449E7"/>
    <w:multiLevelType w:val="hybridMultilevel"/>
    <w:tmpl w:val="21C282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B50261"/>
    <w:multiLevelType w:val="hybridMultilevel"/>
    <w:tmpl w:val="CED2FD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C4139C"/>
    <w:multiLevelType w:val="hybridMultilevel"/>
    <w:tmpl w:val="A39E9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24E1B"/>
    <w:multiLevelType w:val="hybridMultilevel"/>
    <w:tmpl w:val="FD66F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5743E"/>
    <w:multiLevelType w:val="hybridMultilevel"/>
    <w:tmpl w:val="5FA48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F6222"/>
    <w:multiLevelType w:val="hybridMultilevel"/>
    <w:tmpl w:val="94029464"/>
    <w:lvl w:ilvl="0" w:tplc="2EF02CF8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E00D9F"/>
    <w:multiLevelType w:val="hybridMultilevel"/>
    <w:tmpl w:val="1B1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D1B7D"/>
    <w:multiLevelType w:val="hybridMultilevel"/>
    <w:tmpl w:val="044AF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341A9"/>
    <w:multiLevelType w:val="hybridMultilevel"/>
    <w:tmpl w:val="A7BC5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4184A"/>
    <w:multiLevelType w:val="hybridMultilevel"/>
    <w:tmpl w:val="737AB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A471E0"/>
    <w:multiLevelType w:val="hybridMultilevel"/>
    <w:tmpl w:val="D012C0E8"/>
    <w:lvl w:ilvl="0" w:tplc="A6FED7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542B09"/>
    <w:multiLevelType w:val="hybridMultilevel"/>
    <w:tmpl w:val="1110F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7C3D57"/>
    <w:multiLevelType w:val="hybridMultilevel"/>
    <w:tmpl w:val="C7F8E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275BA"/>
    <w:multiLevelType w:val="hybridMultilevel"/>
    <w:tmpl w:val="67B2A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0D0661"/>
    <w:multiLevelType w:val="hybridMultilevel"/>
    <w:tmpl w:val="1462633C"/>
    <w:lvl w:ilvl="0" w:tplc="E6969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AC263B"/>
    <w:multiLevelType w:val="multilevel"/>
    <w:tmpl w:val="5DFAA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>
    <w:nsid w:val="54697F19"/>
    <w:multiLevelType w:val="hybridMultilevel"/>
    <w:tmpl w:val="BCD0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C24B5"/>
    <w:multiLevelType w:val="hybridMultilevel"/>
    <w:tmpl w:val="34143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EB1703"/>
    <w:multiLevelType w:val="hybridMultilevel"/>
    <w:tmpl w:val="BE24FDC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5C4E5B7B"/>
    <w:multiLevelType w:val="hybridMultilevel"/>
    <w:tmpl w:val="AFC6D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5C0D15"/>
    <w:multiLevelType w:val="hybridMultilevel"/>
    <w:tmpl w:val="3E9AF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0F5E3F"/>
    <w:multiLevelType w:val="hybridMultilevel"/>
    <w:tmpl w:val="64C20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5328A8"/>
    <w:multiLevelType w:val="hybridMultilevel"/>
    <w:tmpl w:val="69DA71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3D05DAD"/>
    <w:multiLevelType w:val="hybridMultilevel"/>
    <w:tmpl w:val="02802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2B7E3F"/>
    <w:multiLevelType w:val="hybridMultilevel"/>
    <w:tmpl w:val="F9BE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784889"/>
    <w:multiLevelType w:val="hybridMultilevel"/>
    <w:tmpl w:val="3612A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DF0384"/>
    <w:multiLevelType w:val="hybridMultilevel"/>
    <w:tmpl w:val="3E328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672984"/>
    <w:multiLevelType w:val="hybridMultilevel"/>
    <w:tmpl w:val="4CE67D30"/>
    <w:lvl w:ilvl="0" w:tplc="36CCA1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eastAsiaTheme="minorHAnsi" w:hAnsi="Book Antiqua" w:cs="Book Antiqu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78923A8D"/>
    <w:multiLevelType w:val="hybridMultilevel"/>
    <w:tmpl w:val="017099A6"/>
    <w:lvl w:ilvl="0" w:tplc="19005D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7C50B0"/>
    <w:multiLevelType w:val="hybridMultilevel"/>
    <w:tmpl w:val="92426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8C66FE"/>
    <w:multiLevelType w:val="hybridMultilevel"/>
    <w:tmpl w:val="6D303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28"/>
  </w:num>
  <w:num w:numId="4">
    <w:abstractNumId w:val="27"/>
  </w:num>
  <w:num w:numId="5">
    <w:abstractNumId w:val="9"/>
  </w:num>
  <w:num w:numId="6">
    <w:abstractNumId w:val="5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23"/>
  </w:num>
  <w:num w:numId="12">
    <w:abstractNumId w:val="17"/>
  </w:num>
  <w:num w:numId="13">
    <w:abstractNumId w:val="10"/>
  </w:num>
  <w:num w:numId="14">
    <w:abstractNumId w:val="24"/>
  </w:num>
  <w:num w:numId="15">
    <w:abstractNumId w:val="25"/>
  </w:num>
  <w:num w:numId="16">
    <w:abstractNumId w:val="29"/>
  </w:num>
  <w:num w:numId="17">
    <w:abstractNumId w:val="1"/>
  </w:num>
  <w:num w:numId="18">
    <w:abstractNumId w:val="19"/>
  </w:num>
  <w:num w:numId="19">
    <w:abstractNumId w:val="4"/>
  </w:num>
  <w:num w:numId="20">
    <w:abstractNumId w:val="35"/>
  </w:num>
  <w:num w:numId="21">
    <w:abstractNumId w:val="30"/>
  </w:num>
  <w:num w:numId="22">
    <w:abstractNumId w:val="12"/>
  </w:num>
  <w:num w:numId="23">
    <w:abstractNumId w:val="37"/>
  </w:num>
  <w:num w:numId="24">
    <w:abstractNumId w:val="11"/>
  </w:num>
  <w:num w:numId="25">
    <w:abstractNumId w:val="3"/>
  </w:num>
  <w:num w:numId="26">
    <w:abstractNumId w:val="26"/>
  </w:num>
  <w:num w:numId="27">
    <w:abstractNumId w:val="36"/>
  </w:num>
  <w:num w:numId="28">
    <w:abstractNumId w:val="21"/>
  </w:num>
  <w:num w:numId="29">
    <w:abstractNumId w:val="2"/>
  </w:num>
  <w:num w:numId="30">
    <w:abstractNumId w:val="22"/>
  </w:num>
  <w:num w:numId="31">
    <w:abstractNumId w:val="32"/>
  </w:num>
  <w:num w:numId="32">
    <w:abstractNumId w:val="31"/>
  </w:num>
  <w:num w:numId="33">
    <w:abstractNumId w:val="33"/>
  </w:num>
  <w:num w:numId="34">
    <w:abstractNumId w:val="7"/>
  </w:num>
  <w:num w:numId="35">
    <w:abstractNumId w:val="14"/>
  </w:num>
  <w:num w:numId="36">
    <w:abstractNumId w:val="20"/>
  </w:num>
  <w:num w:numId="37">
    <w:abstractNumId w:val="16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82"/>
    <w:rsid w:val="0001405E"/>
    <w:rsid w:val="000339B6"/>
    <w:rsid w:val="0008239B"/>
    <w:rsid w:val="00087882"/>
    <w:rsid w:val="000A2B99"/>
    <w:rsid w:val="000D719B"/>
    <w:rsid w:val="000E5982"/>
    <w:rsid w:val="00104386"/>
    <w:rsid w:val="00155A2D"/>
    <w:rsid w:val="001C4269"/>
    <w:rsid w:val="001C76F6"/>
    <w:rsid w:val="001E0F75"/>
    <w:rsid w:val="00236A03"/>
    <w:rsid w:val="00240573"/>
    <w:rsid w:val="00241F40"/>
    <w:rsid w:val="002946AC"/>
    <w:rsid w:val="002B71D5"/>
    <w:rsid w:val="002B7252"/>
    <w:rsid w:val="002E7A7C"/>
    <w:rsid w:val="00312E7F"/>
    <w:rsid w:val="00340233"/>
    <w:rsid w:val="00345D56"/>
    <w:rsid w:val="0037393C"/>
    <w:rsid w:val="0038347D"/>
    <w:rsid w:val="003A1FA5"/>
    <w:rsid w:val="003B1607"/>
    <w:rsid w:val="003D3E7E"/>
    <w:rsid w:val="003E62F1"/>
    <w:rsid w:val="00402898"/>
    <w:rsid w:val="00423AD1"/>
    <w:rsid w:val="00453DC4"/>
    <w:rsid w:val="00473F36"/>
    <w:rsid w:val="00494E80"/>
    <w:rsid w:val="004A702B"/>
    <w:rsid w:val="004F4C9F"/>
    <w:rsid w:val="004F78B2"/>
    <w:rsid w:val="00545095"/>
    <w:rsid w:val="006067E2"/>
    <w:rsid w:val="006172B0"/>
    <w:rsid w:val="0063251A"/>
    <w:rsid w:val="00647136"/>
    <w:rsid w:val="00685C9B"/>
    <w:rsid w:val="0069364E"/>
    <w:rsid w:val="00697759"/>
    <w:rsid w:val="006F6050"/>
    <w:rsid w:val="00721090"/>
    <w:rsid w:val="007252A4"/>
    <w:rsid w:val="007408B6"/>
    <w:rsid w:val="00755BC9"/>
    <w:rsid w:val="00785269"/>
    <w:rsid w:val="007C6632"/>
    <w:rsid w:val="007F0F27"/>
    <w:rsid w:val="00807301"/>
    <w:rsid w:val="00816BCF"/>
    <w:rsid w:val="00826F91"/>
    <w:rsid w:val="0084596C"/>
    <w:rsid w:val="0084704A"/>
    <w:rsid w:val="008502F8"/>
    <w:rsid w:val="0088046E"/>
    <w:rsid w:val="00883649"/>
    <w:rsid w:val="008A70E6"/>
    <w:rsid w:val="008B1676"/>
    <w:rsid w:val="008F2530"/>
    <w:rsid w:val="00930FBB"/>
    <w:rsid w:val="009441F0"/>
    <w:rsid w:val="00977E08"/>
    <w:rsid w:val="00983437"/>
    <w:rsid w:val="00990035"/>
    <w:rsid w:val="00997F67"/>
    <w:rsid w:val="009E50E2"/>
    <w:rsid w:val="009F7FED"/>
    <w:rsid w:val="00A07953"/>
    <w:rsid w:val="00A2192A"/>
    <w:rsid w:val="00A270A8"/>
    <w:rsid w:val="00A4085D"/>
    <w:rsid w:val="00A43E42"/>
    <w:rsid w:val="00A523B1"/>
    <w:rsid w:val="00A72B2D"/>
    <w:rsid w:val="00A866BF"/>
    <w:rsid w:val="00AA55F7"/>
    <w:rsid w:val="00AB2EB9"/>
    <w:rsid w:val="00AC72FE"/>
    <w:rsid w:val="00AD35BA"/>
    <w:rsid w:val="00AE1287"/>
    <w:rsid w:val="00AE5437"/>
    <w:rsid w:val="00AE7E49"/>
    <w:rsid w:val="00B02EE6"/>
    <w:rsid w:val="00B11C83"/>
    <w:rsid w:val="00B304B9"/>
    <w:rsid w:val="00B40593"/>
    <w:rsid w:val="00B55530"/>
    <w:rsid w:val="00B752AC"/>
    <w:rsid w:val="00B77517"/>
    <w:rsid w:val="00BF33A7"/>
    <w:rsid w:val="00C06626"/>
    <w:rsid w:val="00C30797"/>
    <w:rsid w:val="00C50F71"/>
    <w:rsid w:val="00C520AA"/>
    <w:rsid w:val="00C8087D"/>
    <w:rsid w:val="00CB1E61"/>
    <w:rsid w:val="00CB7CFB"/>
    <w:rsid w:val="00CC14F1"/>
    <w:rsid w:val="00CC68CF"/>
    <w:rsid w:val="00D044D5"/>
    <w:rsid w:val="00D0630E"/>
    <w:rsid w:val="00D53173"/>
    <w:rsid w:val="00D8126A"/>
    <w:rsid w:val="00D84CBC"/>
    <w:rsid w:val="00DA512F"/>
    <w:rsid w:val="00DE4A16"/>
    <w:rsid w:val="00E224F7"/>
    <w:rsid w:val="00E335B2"/>
    <w:rsid w:val="00E62841"/>
    <w:rsid w:val="00E86DEC"/>
    <w:rsid w:val="00EA7E67"/>
    <w:rsid w:val="00ED439D"/>
    <w:rsid w:val="00EE6312"/>
    <w:rsid w:val="00EF503D"/>
    <w:rsid w:val="00F004B6"/>
    <w:rsid w:val="00F123E6"/>
    <w:rsid w:val="00FB6024"/>
    <w:rsid w:val="00FD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3CCC1-2BB1-4AD7-B693-FD628A90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982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5982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E5982"/>
    <w:rPr>
      <w:rFonts w:ascii="Times New Roman" w:eastAsia="MS Mincho" w:hAnsi="Times New Roman" w:cs="Times New Roman"/>
      <w:b/>
      <w:bCs/>
      <w:sz w:val="96"/>
      <w:szCs w:val="24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"/>
    <w:basedOn w:val="Normal"/>
    <w:link w:val="ListParagraphChar"/>
    <w:uiPriority w:val="34"/>
    <w:qFormat/>
    <w:rsid w:val="000E5982"/>
    <w:pPr>
      <w:ind w:left="720"/>
      <w:contextualSpacing/>
    </w:pPr>
  </w:style>
  <w:style w:type="paragraph" w:styleId="Title">
    <w:name w:val="Title"/>
    <w:basedOn w:val="Normal"/>
    <w:link w:val="TitleChar"/>
    <w:qFormat/>
    <w:rsid w:val="00345D56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345D56"/>
    <w:rPr>
      <w:rFonts w:ascii="Times New Roman" w:eastAsia="MS Mincho" w:hAnsi="Times New Roman" w:cs="Times New Roman"/>
      <w:b/>
      <w:bCs/>
      <w:sz w:val="36"/>
      <w:szCs w:val="24"/>
      <w:lang w:val="sq-AL"/>
    </w:r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345D56"/>
    <w:rPr>
      <w:noProof/>
      <w:lang w:val="sq-A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335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335B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4224</Words>
  <Characters>24078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Mentore Berisha</dc:creator>
  <cp:keywords/>
  <dc:description/>
  <cp:lastModifiedBy>Mentore Berisha</cp:lastModifiedBy>
  <cp:revision>3</cp:revision>
  <dcterms:created xsi:type="dcterms:W3CDTF">2019-08-05T08:09:00Z</dcterms:created>
  <dcterms:modified xsi:type="dcterms:W3CDTF">2019-08-05T08:14:00Z</dcterms:modified>
</cp:coreProperties>
</file>