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7" w:rsidRPr="00670CBE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</w:pPr>
      <w:r w:rsidRPr="00670CBE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  <w:t>Formulari 15</w:t>
      </w:r>
    </w:p>
    <w:p w:rsidR="00486397" w:rsidRPr="00670CBE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</w:pPr>
    </w:p>
    <w:p w:rsidR="00264556" w:rsidRPr="00AC626C" w:rsidRDefault="0007246E" w:rsidP="00EF3CD6">
      <w:pPr>
        <w:pStyle w:val="Stil3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670CBE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  <w:t>[</w:t>
      </w:r>
      <w:r w:rsidR="004721F5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Shënim: </w:t>
      </w:r>
      <w:r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Ky dokument i vlerësimit është një shembull. çdo financues do të rregulloj formularin e vlerësimit në përputhje me thirrjen publike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individuale, ku në mënyrë të veçantë mund të vendosë të ndryshojë vlerësimet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në pjesën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D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të formuarit, varësisht nga ajo që është përcaktuar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në Udhëzimet për aplikuesit. Gjithashtu, një ofrues i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mbështetjes financiare publike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do të përcaktojë se sa shumë pikë 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 xml:space="preserve">do të caktojë për secilën nga 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kritere</w:t>
      </w:r>
      <w:r w:rsidR="007814A9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t, por jo më shumë se 30 pikë për një kriter</w:t>
      </w:r>
      <w:r w:rsidR="00264556" w:rsidRPr="00670CB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q-AL"/>
        </w:rPr>
        <w:t>]</w:t>
      </w:r>
    </w:p>
    <w:p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AC626C" w:rsidRDefault="00287115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bookmarkStart w:id="0" w:name="_GoBack"/>
      <w:r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977742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APLIKACIONEVE</w:t>
      </w:r>
      <w:bookmarkEnd w:id="0"/>
      <w:r w:rsidR="00977742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:</w:t>
      </w:r>
    </w:p>
    <w:p w:rsidR="00264556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(2</w:t>
            </w:r>
            <w:r w:rsidR="00824E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0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.1 A posedon aplikanti përvojë të mjaftueshme dhe kapacite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.3 A posedojnë kapacitete të menaxhimit të mjaftueshme aplikanti dhe partnerër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413B7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Pr="00AC626C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</w:t>
            </w:r>
            <w:r w:rsidR="004070A4" w:rsidRPr="00413B7C">
              <w:rPr>
                <w:rFonts w:ascii="Times New Roman" w:hAnsi="Times New Roman" w:cs="Calibri"/>
                <w:b/>
                <w:bCs/>
                <w:szCs w:val="22"/>
                <w:lang w:val="sq-AL" w:eastAsia="hr-HR" w:bidi="ta-IN"/>
              </w:rPr>
              <w:t>20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B.1 Sa relevant është </w:t>
            </w:r>
            <w:r w:rsidR="002C668B" w:rsidRPr="00AC626C">
              <w:rPr>
                <w:rFonts w:ascii="inherit" w:hAnsi="inherit"/>
                <w:color w:val="212121"/>
                <w:szCs w:val="22"/>
                <w:lang w:val="sq-AL"/>
              </w:rPr>
              <w:t>projekt propozimi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për qëllimet dhe fushat prioritare të thirrjesa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AC62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q-AL"/>
              </w:rPr>
            </w:pPr>
            <w:r w:rsidRPr="00AC626C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lastRenderedPageBreak/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824E5E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</w:t>
            </w:r>
            <w:r w:rsidR="00824E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30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aplikanti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D.2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ka planifikuar aplikuesi</w:t>
            </w:r>
            <w:r w:rsidR="00A54E57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që gjat</w:t>
            </w:r>
            <w:r w:rsidR="00A54E57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projektit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të punësuar të paktën një specialist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caktuar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AC626C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D.3 a jan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rfshir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partneritetit të projektit, përveç partnerëve të detyruesh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m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partnerët shtesë dhe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sht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i qart</w:t>
            </w:r>
            <w:r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roli i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ndikon projekti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sjelljen e risive dhe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rmir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simin e situat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cil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aplikohet, p.sh.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rritjen e nivelit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pun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54E57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rinjve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zonat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rkat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se?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824E5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D.5 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D65452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sht</w:t>
            </w:r>
            <w:r w:rsidR="00D65452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projekti i </w:t>
            </w:r>
            <w:r w:rsidR="004070A4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propozuar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="00D65452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harmoni m</w:t>
            </w:r>
            <w:r w:rsidR="004070A4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e</w:t>
            </w:r>
            <w:r w:rsidR="002B1C6D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Programin Nacio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nal p</w:t>
            </w:r>
            <w:r w:rsidR="00D65452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 Rini</w:t>
            </w:r>
            <w:r w:rsidR="00A54E57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në</w:t>
            </w:r>
            <w:r w:rsidR="00824E5E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413B7C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(1</w:t>
            </w:r>
            <w:r w:rsidR="00EF3CD6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    2    3    4   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5)</w:t>
            </w:r>
            <w:r w:rsidR="00824E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x2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413B7C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</w:t>
            </w:r>
            <w:r w:rsidR="00EF3CD6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Vlerësimi përshkruese e projektit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ar i Komisionit </w:t>
      </w:r>
      <w:r w:rsidR="00C301E5" w:rsidRPr="00AC626C">
        <w:rPr>
          <w:rFonts w:ascii="inherit" w:hAnsi="inherit"/>
          <w:color w:val="212121"/>
          <w:sz w:val="22"/>
          <w:szCs w:val="22"/>
          <w:lang w:val="sq-AL"/>
        </w:rPr>
        <w:t>vlerësues do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jn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përkohshëm duke mbledhur pikat individuale të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ve të regjistruar në një formë të përbashkët të kërkesave individuale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e cila </w:t>
      </w:r>
      <w:r w:rsidR="00C301E5" w:rsidRPr="00AC626C">
        <w:rPr>
          <w:rFonts w:ascii="inherit" w:hAnsi="inherit"/>
          <w:color w:val="212121"/>
          <w:sz w:val="22"/>
          <w:szCs w:val="22"/>
          <w:lang w:val="sq-AL"/>
        </w:rPr>
        <w:t>përfshinë numrin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simit. Nga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m aq projekte,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n e </w:t>
      </w:r>
      <w:r w:rsidR="00C301E5" w:rsidRPr="00AC626C">
        <w:rPr>
          <w:rFonts w:ascii="inherit" w:hAnsi="inherit"/>
          <w:color w:val="212121"/>
          <w:sz w:val="22"/>
          <w:szCs w:val="22"/>
          <w:lang w:val="sq-AL"/>
        </w:rPr>
        <w:t>planifikuar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ësimit nuk arrijnë minimumin prej 50 pikësh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financohet me anë të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76" w:rsidRDefault="00BB1F76">
      <w:r>
        <w:separator/>
      </w:r>
    </w:p>
  </w:endnote>
  <w:endnote w:type="continuationSeparator" w:id="1">
    <w:p w:rsidR="00BB1F76" w:rsidRDefault="00BB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AE740C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AE740C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C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76" w:rsidRDefault="00BB1F76">
      <w:r>
        <w:separator/>
      </w:r>
    </w:p>
  </w:footnote>
  <w:footnote w:type="continuationSeparator" w:id="1">
    <w:p w:rsidR="00BB1F76" w:rsidRDefault="00BB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1F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1C6D"/>
    <w:rsid w:val="002B752A"/>
    <w:rsid w:val="002B7E33"/>
    <w:rsid w:val="002C04B0"/>
    <w:rsid w:val="002C19C9"/>
    <w:rsid w:val="002C668B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070A4"/>
    <w:rsid w:val="00413432"/>
    <w:rsid w:val="00413B7C"/>
    <w:rsid w:val="00414079"/>
    <w:rsid w:val="00417EE0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72D50"/>
    <w:rsid w:val="00484FCB"/>
    <w:rsid w:val="0048512D"/>
    <w:rsid w:val="00486397"/>
    <w:rsid w:val="00492A91"/>
    <w:rsid w:val="004A0F13"/>
    <w:rsid w:val="004A751B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5975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65E27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86E41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CBE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E5E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5FA"/>
    <w:rsid w:val="008F5C6F"/>
    <w:rsid w:val="008F66ED"/>
    <w:rsid w:val="0091355E"/>
    <w:rsid w:val="00916303"/>
    <w:rsid w:val="00924F9F"/>
    <w:rsid w:val="00927A42"/>
    <w:rsid w:val="00930468"/>
    <w:rsid w:val="0093583A"/>
    <w:rsid w:val="00936239"/>
    <w:rsid w:val="00937929"/>
    <w:rsid w:val="00937D21"/>
    <w:rsid w:val="009409DB"/>
    <w:rsid w:val="00942A9F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E57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40C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1F76"/>
    <w:rsid w:val="00BB3931"/>
    <w:rsid w:val="00BB3AAB"/>
    <w:rsid w:val="00BB410D"/>
    <w:rsid w:val="00BB50C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01E5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52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42585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2C46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5C0F-C9F6-498C-B98D-11746555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Sejdi</cp:lastModifiedBy>
  <cp:revision>2</cp:revision>
  <cp:lastPrinted>2015-04-17T08:25:00Z</cp:lastPrinted>
  <dcterms:created xsi:type="dcterms:W3CDTF">2019-02-24T22:59:00Z</dcterms:created>
  <dcterms:modified xsi:type="dcterms:W3CDTF">2019-02-24T22:59:00Z</dcterms:modified>
</cp:coreProperties>
</file>