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20" w:rsidRPr="00154C20" w:rsidRDefault="00154C20" w:rsidP="00154C20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154C20">
        <w:rPr>
          <w:rFonts w:ascii="Book Antiqua" w:eastAsia="MS Mincho" w:hAnsi="Book Antiqua" w:cs="Times New Roman"/>
          <w:i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3FFEA1" wp14:editId="7218469E">
            <wp:simplePos x="0" y="0"/>
            <wp:positionH relativeFrom="column">
              <wp:posOffset>2500698</wp:posOffset>
            </wp:positionH>
            <wp:positionV relativeFrom="paragraph">
              <wp:posOffset>-50530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C20" w:rsidRPr="00514F52" w:rsidRDefault="00154C20" w:rsidP="00154C20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</w:p>
    <w:p w:rsidR="00154C20" w:rsidRPr="00514F52" w:rsidRDefault="00154C20" w:rsidP="00154C20">
      <w:pPr>
        <w:tabs>
          <w:tab w:val="left" w:pos="11057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</w:p>
    <w:p w:rsidR="00154C20" w:rsidRPr="00514F52" w:rsidRDefault="00154C20" w:rsidP="00154C20">
      <w:pPr>
        <w:tabs>
          <w:tab w:val="left" w:pos="2451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  <w:proofErr w:type="spellStart"/>
      <w:r w:rsidRPr="00514F52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Republika</w:t>
      </w:r>
      <w:proofErr w:type="spellEnd"/>
      <w:r w:rsidRPr="00514F52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e </w:t>
      </w:r>
      <w:proofErr w:type="spellStart"/>
      <w:r w:rsidRPr="00514F52">
        <w:rPr>
          <w:rFonts w:ascii="Book Antiqua" w:eastAsia="MS Mincho" w:hAnsi="Book Antiqua" w:cs="Times New Roman"/>
          <w:b/>
          <w:sz w:val="28"/>
          <w:szCs w:val="28"/>
          <w:lang w:val="en-GB"/>
        </w:rPr>
        <w:t>Kosovës</w:t>
      </w:r>
      <w:proofErr w:type="spellEnd"/>
      <w:r w:rsidRPr="00514F52">
        <w:rPr>
          <w:rFonts w:ascii="Book Antiqua" w:eastAsia="MS Mincho" w:hAnsi="Book Antiqua" w:cs="Times New Roman"/>
          <w:b/>
          <w:sz w:val="28"/>
          <w:szCs w:val="28"/>
          <w:lang w:val="en-GB"/>
        </w:rPr>
        <w:t xml:space="preserve"> –</w:t>
      </w:r>
      <w:r w:rsidRPr="00514F52">
        <w:rPr>
          <w:rFonts w:ascii="Book Antiqua" w:eastAsia="MS Mincho" w:hAnsi="Book Antiqua" w:cs="Times New Roman"/>
          <w:sz w:val="28"/>
          <w:szCs w:val="28"/>
          <w:lang w:val="en-GB"/>
        </w:rPr>
        <w:t xml:space="preserve"> </w:t>
      </w:r>
      <w:proofErr w:type="spellStart"/>
      <w:r w:rsidRPr="00514F52">
        <w:rPr>
          <w:rFonts w:ascii="Book Antiqua" w:eastAsia="Batang" w:hAnsi="Book Antiqua" w:cs="Times New Roman"/>
          <w:b/>
          <w:sz w:val="28"/>
          <w:szCs w:val="28"/>
        </w:rPr>
        <w:t>Republika</w:t>
      </w:r>
      <w:proofErr w:type="spellEnd"/>
      <w:r w:rsidRPr="00514F52">
        <w:rPr>
          <w:rFonts w:ascii="Book Antiqua" w:eastAsia="Batang" w:hAnsi="Book Antiqua" w:cs="Times New Roman"/>
          <w:b/>
          <w:sz w:val="28"/>
          <w:szCs w:val="28"/>
        </w:rPr>
        <w:t xml:space="preserve"> Kosovo – </w:t>
      </w:r>
      <w:r w:rsidRPr="00514F52">
        <w:rPr>
          <w:rFonts w:ascii="Book Antiqua" w:eastAsia="MS Mincho" w:hAnsi="Book Antiqua" w:cs="Times New Roman"/>
          <w:b/>
          <w:sz w:val="28"/>
          <w:szCs w:val="28"/>
          <w:lang w:val="en-GB"/>
        </w:rPr>
        <w:t>Republic of Kosovo</w:t>
      </w:r>
    </w:p>
    <w:p w:rsidR="00154C20" w:rsidRPr="00514F52" w:rsidRDefault="00154C20" w:rsidP="00154C20">
      <w:pPr>
        <w:spacing w:after="0" w:line="240" w:lineRule="auto"/>
        <w:jc w:val="center"/>
        <w:rPr>
          <w:rFonts w:ascii="Book Antiqua" w:eastAsia="MS Mincho" w:hAnsi="Book Antiqua" w:cs="Times New Roman"/>
          <w:i/>
          <w:sz w:val="24"/>
          <w:szCs w:val="24"/>
          <w:lang w:val="en-GB"/>
        </w:rPr>
      </w:pPr>
      <w:proofErr w:type="spellStart"/>
      <w:r w:rsidRPr="00514F52">
        <w:rPr>
          <w:rFonts w:ascii="Book Antiqua" w:eastAsia="MS Mincho" w:hAnsi="Book Antiqua" w:cs="Times New Roman"/>
          <w:i/>
          <w:sz w:val="24"/>
          <w:szCs w:val="24"/>
          <w:lang w:val="en-GB"/>
        </w:rPr>
        <w:t>Qeveria</w:t>
      </w:r>
      <w:proofErr w:type="spellEnd"/>
      <w:r w:rsidRPr="00514F52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</w:t>
      </w:r>
      <w:proofErr w:type="spellStart"/>
      <w:r w:rsidRPr="00514F52">
        <w:rPr>
          <w:rFonts w:ascii="Book Antiqua" w:eastAsia="MS Mincho" w:hAnsi="Book Antiqua" w:cs="Times New Roman"/>
          <w:i/>
          <w:sz w:val="24"/>
          <w:szCs w:val="24"/>
        </w:rPr>
        <w:t>Vlada</w:t>
      </w:r>
      <w:proofErr w:type="spellEnd"/>
      <w:r w:rsidRPr="00514F52">
        <w:rPr>
          <w:rFonts w:ascii="Book Antiqua" w:eastAsia="MS Mincho" w:hAnsi="Book Antiqua" w:cs="Times New Roman"/>
          <w:i/>
          <w:sz w:val="24"/>
          <w:szCs w:val="24"/>
          <w:lang w:val="en-GB"/>
        </w:rPr>
        <w:t xml:space="preserve"> – Government</w:t>
      </w:r>
    </w:p>
    <w:p w:rsidR="00154C20" w:rsidRPr="00514F52" w:rsidRDefault="00154C20" w:rsidP="00154C20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i/>
          <w:sz w:val="24"/>
          <w:szCs w:val="24"/>
        </w:rPr>
      </w:pPr>
      <w:r w:rsidRPr="00514F52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Zyra e </w:t>
      </w:r>
      <w:proofErr w:type="spellStart"/>
      <w:r w:rsidRPr="00514F52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Kryeministrit</w:t>
      </w:r>
      <w:proofErr w:type="spellEnd"/>
      <w:r w:rsidRPr="00514F52">
        <w:rPr>
          <w:rFonts w:ascii="Book Antiqua" w:eastAsia="Times New Roman" w:hAnsi="Book Antiqua" w:cs="Times New Roman"/>
          <w:i/>
          <w:sz w:val="24"/>
          <w:szCs w:val="24"/>
          <w:lang w:val="en-GB"/>
        </w:rPr>
        <w:t xml:space="preserve"> – </w:t>
      </w:r>
      <w:r w:rsidRPr="00514F52">
        <w:rPr>
          <w:rFonts w:ascii="Book Antiqua" w:eastAsia="Times New Roman" w:hAnsi="Book Antiqua" w:cs="Times New Roman"/>
          <w:i/>
          <w:sz w:val="24"/>
          <w:szCs w:val="24"/>
          <w:lang w:val="sr-Cyrl-CS"/>
        </w:rPr>
        <w:t>Ка</w:t>
      </w:r>
      <w:proofErr w:type="spellStart"/>
      <w:r w:rsidRPr="00514F52">
        <w:rPr>
          <w:rFonts w:ascii="Book Antiqua" w:eastAsia="Times New Roman" w:hAnsi="Book Antiqua" w:cs="Times New Roman"/>
          <w:i/>
          <w:sz w:val="24"/>
          <w:szCs w:val="24"/>
        </w:rPr>
        <w:t>ncelarija</w:t>
      </w:r>
      <w:proofErr w:type="spellEnd"/>
      <w:r w:rsidRPr="00514F52">
        <w:rPr>
          <w:rFonts w:ascii="Book Antiqua" w:eastAsia="Times New Roman" w:hAnsi="Book Antiqua" w:cs="Times New Roman"/>
          <w:i/>
          <w:sz w:val="24"/>
          <w:szCs w:val="24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i/>
          <w:sz w:val="24"/>
          <w:szCs w:val="24"/>
        </w:rPr>
        <w:t>premijera</w:t>
      </w:r>
      <w:proofErr w:type="spellEnd"/>
      <w:r w:rsidRPr="00514F52">
        <w:rPr>
          <w:rFonts w:ascii="Book Antiqua" w:eastAsia="Times New Roman" w:hAnsi="Book Antiqua" w:cs="Times New Roman"/>
          <w:i/>
          <w:sz w:val="24"/>
          <w:szCs w:val="24"/>
        </w:rPr>
        <w:t xml:space="preserve"> – </w:t>
      </w:r>
      <w:r w:rsidRPr="00514F52">
        <w:rPr>
          <w:rFonts w:ascii="Book Antiqua" w:eastAsia="Times New Roman" w:hAnsi="Book Antiqua" w:cs="Times New Roman"/>
          <w:i/>
          <w:sz w:val="24"/>
          <w:szCs w:val="24"/>
          <w:lang w:val="en-GB"/>
        </w:rPr>
        <w:t>Office of The Prime Minister</w:t>
      </w:r>
    </w:p>
    <w:p w:rsidR="00154C20" w:rsidRPr="00514F52" w:rsidRDefault="00154C20" w:rsidP="00154C20">
      <w:pPr>
        <w:spacing w:after="6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Zyra e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për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za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:rsidR="00154C20" w:rsidRPr="00514F52" w:rsidRDefault="00154C20" w:rsidP="00154C20">
      <w:pPr>
        <w:jc w:val="center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:rsidR="00163F96" w:rsidRPr="00514F52" w:rsidRDefault="00163F96" w:rsidP="00514F52">
      <w:pPr>
        <w:rPr>
          <w:rFonts w:ascii="Book Antiqua" w:hAnsi="Book Antiqua" w:cstheme="minorHAnsi"/>
          <w:i/>
          <w:sz w:val="24"/>
          <w:szCs w:val="24"/>
          <w:highlight w:val="lightGray"/>
          <w:lang w:val="sr-Latn-RS"/>
        </w:rPr>
      </w:pPr>
    </w:p>
    <w:p w:rsidR="004A3F07" w:rsidRDefault="00DF4292" w:rsidP="004A3F07">
      <w:pPr>
        <w:jc w:val="both"/>
        <w:rPr>
          <w:rFonts w:ascii="Book Antiqua" w:hAnsi="Book Antiqua" w:cstheme="minorHAnsi"/>
          <w:b/>
          <w:i/>
          <w:sz w:val="24"/>
          <w:szCs w:val="24"/>
          <w:lang w:val="sr-Latn-RS"/>
        </w:rPr>
      </w:pPr>
      <w:r w:rsidRPr="00514F52">
        <w:rPr>
          <w:rFonts w:ascii="Book Antiqua" w:hAnsi="Book Antiqua" w:cstheme="minorHAnsi"/>
          <w:b/>
          <w:i/>
          <w:sz w:val="24"/>
          <w:szCs w:val="24"/>
          <w:lang w:val="sr-Latn-RS"/>
        </w:rPr>
        <w:t>Naziv javnog poziva</w:t>
      </w:r>
      <w:r w:rsidR="00163F96" w:rsidRPr="00514F52">
        <w:rPr>
          <w:rFonts w:ascii="Book Antiqua" w:hAnsi="Book Antiqua" w:cstheme="minorHAnsi"/>
          <w:b/>
          <w:i/>
          <w:sz w:val="24"/>
          <w:szCs w:val="24"/>
          <w:lang w:val="sr-Latn-RS"/>
        </w:rPr>
        <w:t xml:space="preserve">: </w:t>
      </w:r>
      <w:r w:rsidR="00154C20" w:rsidRPr="00514F52">
        <w:rPr>
          <w:rFonts w:ascii="Book Antiqua" w:hAnsi="Book Antiqua" w:cstheme="minorHAnsi"/>
          <w:b/>
          <w:i/>
          <w:sz w:val="24"/>
          <w:szCs w:val="24"/>
          <w:lang w:val="sr-Latn-RS"/>
        </w:rPr>
        <w:t>Promocija i zaštita jezičkih prava</w:t>
      </w:r>
    </w:p>
    <w:p w:rsidR="00154C20" w:rsidRPr="00514F52" w:rsidRDefault="00154C20" w:rsidP="004A3F07">
      <w:pPr>
        <w:jc w:val="both"/>
        <w:rPr>
          <w:rFonts w:ascii="Book Antiqua" w:hAnsi="Book Antiqua" w:cstheme="minorHAnsi"/>
          <w:b/>
          <w:i/>
          <w:sz w:val="24"/>
          <w:szCs w:val="24"/>
          <w:lang w:val="sr-Latn-RS"/>
        </w:rPr>
      </w:pPr>
    </w:p>
    <w:p w:rsidR="00154C20" w:rsidRDefault="009A2D15" w:rsidP="00154C20">
      <w:pPr>
        <w:jc w:val="center"/>
        <w:rPr>
          <w:rFonts w:ascii="Book Antiqua" w:hAnsi="Book Antiqua" w:cstheme="minorHAnsi"/>
          <w:b/>
          <w:sz w:val="28"/>
          <w:szCs w:val="28"/>
          <w:lang w:val="sr-Latn-RS"/>
        </w:rPr>
      </w:pPr>
      <w:r w:rsidRPr="00514F52">
        <w:rPr>
          <w:rFonts w:ascii="Book Antiqua" w:hAnsi="Book Antiqua" w:cstheme="minorHAnsi"/>
          <w:b/>
          <w:sz w:val="28"/>
          <w:szCs w:val="28"/>
          <w:lang w:val="sr-Latn-RS"/>
        </w:rPr>
        <w:t>Aplika</w:t>
      </w:r>
      <w:r w:rsidR="00DF4292" w:rsidRPr="00514F52">
        <w:rPr>
          <w:rFonts w:ascii="Book Antiqua" w:hAnsi="Book Antiqua" w:cstheme="minorHAnsi"/>
          <w:b/>
          <w:sz w:val="28"/>
          <w:szCs w:val="28"/>
          <w:lang w:val="sr-Latn-RS"/>
        </w:rPr>
        <w:t>cija za projekat</w:t>
      </w:r>
      <w:r w:rsidRPr="00514F52">
        <w:rPr>
          <w:rFonts w:ascii="Book Antiqua" w:hAnsi="Book Antiqua" w:cstheme="minorHAnsi"/>
          <w:b/>
          <w:sz w:val="28"/>
          <w:szCs w:val="28"/>
          <w:lang w:val="sr-Latn-RS"/>
        </w:rPr>
        <w:t>/program</w:t>
      </w:r>
    </w:p>
    <w:p w:rsidR="00154C20" w:rsidRPr="00514F52" w:rsidRDefault="00154C20" w:rsidP="00154C20">
      <w:pPr>
        <w:jc w:val="center"/>
        <w:rPr>
          <w:rFonts w:ascii="Book Antiqua" w:hAnsi="Book Antiqua" w:cstheme="minorHAnsi"/>
          <w:b/>
          <w:sz w:val="28"/>
          <w:szCs w:val="28"/>
          <w:lang w:val="sr-Latn-RS"/>
        </w:rPr>
      </w:pPr>
    </w:p>
    <w:p w:rsidR="004A3F07" w:rsidRPr="00214028" w:rsidRDefault="00DF4292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  <w:r w:rsidRPr="00214028">
        <w:rPr>
          <w:rFonts w:ascii="Book Antiqua" w:hAnsi="Book Antiqua" w:cstheme="minorHAnsi"/>
          <w:sz w:val="24"/>
          <w:szCs w:val="24"/>
          <w:lang w:val="sr-Latn-RS"/>
        </w:rPr>
        <w:t>Datum objavljivanja poziva</w:t>
      </w:r>
      <w:r w:rsidR="004A3F07" w:rsidRPr="00214028">
        <w:rPr>
          <w:rFonts w:ascii="Book Antiqua" w:hAnsi="Book Antiqua" w:cstheme="minorHAnsi"/>
          <w:sz w:val="24"/>
          <w:szCs w:val="24"/>
          <w:lang w:val="sr-Latn-RS"/>
        </w:rPr>
        <w:t xml:space="preserve">: </w:t>
      </w:r>
      <w:r w:rsidR="00CB54EA">
        <w:rPr>
          <w:rFonts w:ascii="Book Antiqua" w:hAnsi="Book Antiqua" w:cstheme="minorHAnsi"/>
          <w:b/>
          <w:sz w:val="24"/>
          <w:szCs w:val="24"/>
          <w:lang w:val="sr-Latn-RS"/>
        </w:rPr>
        <w:t>15</w:t>
      </w:r>
      <w:r w:rsidR="00154C20" w:rsidRPr="00214028">
        <w:rPr>
          <w:rFonts w:ascii="Book Antiqua" w:hAnsi="Book Antiqua" w:cstheme="minorHAnsi"/>
          <w:b/>
          <w:sz w:val="24"/>
          <w:szCs w:val="24"/>
          <w:lang w:val="sr-Latn-RS"/>
        </w:rPr>
        <w:t>.</w:t>
      </w:r>
      <w:r w:rsidR="00A477D9">
        <w:rPr>
          <w:rFonts w:ascii="Book Antiqua" w:hAnsi="Book Antiqua" w:cstheme="minorHAnsi"/>
          <w:b/>
          <w:sz w:val="24"/>
          <w:szCs w:val="24"/>
          <w:lang w:val="sr-Latn-RS"/>
        </w:rPr>
        <w:t>04</w:t>
      </w:r>
      <w:r w:rsidR="00154C20" w:rsidRPr="00214028">
        <w:rPr>
          <w:rFonts w:ascii="Book Antiqua" w:hAnsi="Book Antiqua" w:cstheme="minorHAnsi"/>
          <w:b/>
          <w:sz w:val="24"/>
          <w:szCs w:val="24"/>
          <w:lang w:val="sr-Latn-RS"/>
        </w:rPr>
        <w:t>.</w:t>
      </w:r>
      <w:r w:rsidR="00FB6D7E" w:rsidRPr="00214028">
        <w:rPr>
          <w:rFonts w:ascii="Book Antiqua" w:hAnsi="Book Antiqua" w:cstheme="minorHAnsi"/>
          <w:b/>
          <w:sz w:val="24"/>
          <w:szCs w:val="24"/>
          <w:lang w:val="sr-Latn-RS"/>
        </w:rPr>
        <w:t>202</w:t>
      </w:r>
      <w:r w:rsidR="00A477D9">
        <w:rPr>
          <w:rFonts w:ascii="Book Antiqua" w:hAnsi="Book Antiqua" w:cstheme="minorHAnsi"/>
          <w:b/>
          <w:sz w:val="24"/>
          <w:szCs w:val="24"/>
          <w:lang w:val="sr-Latn-RS"/>
        </w:rPr>
        <w:t>2</w:t>
      </w:r>
      <w:r w:rsidR="00154C20" w:rsidRPr="00214028">
        <w:rPr>
          <w:rFonts w:ascii="Book Antiqua" w:hAnsi="Book Antiqua" w:cstheme="minorHAnsi"/>
          <w:b/>
          <w:sz w:val="24"/>
          <w:szCs w:val="24"/>
          <w:lang w:val="sr-Latn-RS"/>
        </w:rPr>
        <w:t>. godine</w:t>
      </w:r>
    </w:p>
    <w:p w:rsidR="004A3F07" w:rsidRPr="00214028" w:rsidRDefault="00DF4292" w:rsidP="004A3F07">
      <w:pPr>
        <w:jc w:val="both"/>
        <w:rPr>
          <w:rFonts w:ascii="Book Antiqua" w:hAnsi="Book Antiqua" w:cstheme="minorHAnsi"/>
          <w:b/>
          <w:sz w:val="24"/>
          <w:szCs w:val="24"/>
          <w:lang w:val="sr-Latn-RS"/>
        </w:rPr>
      </w:pPr>
      <w:r w:rsidRPr="00214028">
        <w:rPr>
          <w:rFonts w:ascii="Book Antiqua" w:hAnsi="Book Antiqua" w:cstheme="minorHAnsi"/>
          <w:sz w:val="24"/>
          <w:szCs w:val="24"/>
          <w:lang w:val="sr-Latn-RS"/>
        </w:rPr>
        <w:t>Krajnji rok za dostavu aplikacija</w:t>
      </w:r>
      <w:r w:rsidR="002248F6" w:rsidRPr="00214028">
        <w:rPr>
          <w:rFonts w:ascii="Book Antiqua" w:hAnsi="Book Antiqua" w:cstheme="minorHAnsi"/>
          <w:sz w:val="24"/>
          <w:szCs w:val="24"/>
          <w:lang w:val="sr-Latn-RS"/>
        </w:rPr>
        <w:t xml:space="preserve">: </w:t>
      </w:r>
      <w:r w:rsidR="00CB54EA">
        <w:rPr>
          <w:rFonts w:ascii="Book Antiqua" w:hAnsi="Book Antiqua" w:cstheme="minorHAnsi"/>
          <w:b/>
          <w:sz w:val="24"/>
          <w:szCs w:val="24"/>
          <w:lang w:val="sr-Latn-RS"/>
        </w:rPr>
        <w:t>13</w:t>
      </w:r>
      <w:r w:rsidR="008950E4" w:rsidRPr="00214028">
        <w:rPr>
          <w:rFonts w:ascii="Book Antiqua" w:hAnsi="Book Antiqua" w:cstheme="minorHAnsi"/>
          <w:b/>
          <w:sz w:val="24"/>
          <w:szCs w:val="24"/>
          <w:lang w:val="sr-Latn-RS"/>
        </w:rPr>
        <w:t>.</w:t>
      </w:r>
      <w:r w:rsidR="00A477D9">
        <w:rPr>
          <w:rFonts w:ascii="Book Antiqua" w:hAnsi="Book Antiqua" w:cstheme="minorHAnsi"/>
          <w:b/>
          <w:sz w:val="24"/>
          <w:szCs w:val="24"/>
          <w:lang w:val="sr-Latn-RS"/>
        </w:rPr>
        <w:t>05</w:t>
      </w:r>
      <w:r w:rsidR="00154C20" w:rsidRPr="00214028">
        <w:rPr>
          <w:rFonts w:ascii="Book Antiqua" w:hAnsi="Book Antiqua" w:cstheme="minorHAnsi"/>
          <w:b/>
          <w:sz w:val="24"/>
          <w:szCs w:val="24"/>
          <w:lang w:val="sr-Latn-RS"/>
        </w:rPr>
        <w:t>.</w:t>
      </w:r>
      <w:r w:rsidR="00B76708" w:rsidRPr="00214028">
        <w:rPr>
          <w:rFonts w:ascii="Book Antiqua" w:hAnsi="Book Antiqua" w:cstheme="minorHAnsi"/>
          <w:b/>
          <w:sz w:val="24"/>
          <w:szCs w:val="24"/>
          <w:lang w:val="sr-Latn-RS"/>
        </w:rPr>
        <w:t>20</w:t>
      </w:r>
      <w:r w:rsidR="00FB6D7E" w:rsidRPr="00214028">
        <w:rPr>
          <w:rFonts w:ascii="Book Antiqua" w:hAnsi="Book Antiqua" w:cstheme="minorHAnsi"/>
          <w:b/>
          <w:sz w:val="24"/>
          <w:szCs w:val="24"/>
          <w:lang w:val="sr-Latn-RS"/>
        </w:rPr>
        <w:t>2</w:t>
      </w:r>
      <w:r w:rsidR="00A477D9">
        <w:rPr>
          <w:rFonts w:ascii="Book Antiqua" w:hAnsi="Book Antiqua" w:cstheme="minorHAnsi"/>
          <w:b/>
          <w:sz w:val="24"/>
          <w:szCs w:val="24"/>
          <w:lang w:val="sr-Latn-RS"/>
        </w:rPr>
        <w:t>2</w:t>
      </w:r>
      <w:r w:rsidR="00154C20" w:rsidRPr="00214028">
        <w:rPr>
          <w:rFonts w:ascii="Book Antiqua" w:hAnsi="Book Antiqua" w:cstheme="minorHAnsi"/>
          <w:b/>
          <w:sz w:val="24"/>
          <w:szCs w:val="24"/>
          <w:lang w:val="sr-Latn-RS"/>
        </w:rPr>
        <w:t>. godine do 16.00 sati</w:t>
      </w: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0C0E49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  <w:r w:rsidRPr="00514F52">
        <w:rPr>
          <w:rFonts w:ascii="Book Antiqua" w:hAnsi="Book Antiqu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CC175" wp14:editId="24468F9B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20" w:rsidRPr="00514F52" w:rsidRDefault="00154C20" w:rsidP="00D91869">
                            <w:pP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Molimo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vas da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popunite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115D9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ormular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Promociju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zaštitu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jezičkih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prava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i da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pažljivo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pročitate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uputstva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dostavu.</w:t>
                            </w:r>
                            <w:proofErr w:type="gramEnd"/>
                          </w:p>
                          <w:p w:rsidR="00154C20" w:rsidRPr="00514F52" w:rsidRDefault="00154C20" w:rsidP="00D91869">
                            <w:pP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</w:pPr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      </w:r>
                          </w:p>
                          <w:p w:rsidR="00154C20" w:rsidRPr="00514F52" w:rsidRDefault="00154C20" w:rsidP="00D91869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154C20" w:rsidRPr="00514F52" w:rsidRDefault="00154C20" w:rsidP="00D91869">
                      <w:pP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Molimo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vas da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popunite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115D9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f</w:t>
                      </w:r>
                      <w:bookmarkStart w:id="1" w:name="_GoBack"/>
                      <w:bookmarkEnd w:id="1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ormular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Promociju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zaštitu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jezičkih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prava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i da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pažljivo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pročitate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uputstva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dostavu.</w:t>
                      </w:r>
                      <w:proofErr w:type="gramEnd"/>
                    </w:p>
                    <w:p w:rsidR="00154C20" w:rsidRPr="00514F52" w:rsidRDefault="00154C20" w:rsidP="00D91869">
                      <w:pP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</w:pPr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</w:r>
                    </w:p>
                    <w:p w:rsidR="00154C20" w:rsidRPr="00514F52" w:rsidRDefault="00154C20" w:rsidP="00D91869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2F3216" w:rsidRPr="00514F52" w:rsidRDefault="00E6018C" w:rsidP="004A3F07">
      <w:pPr>
        <w:jc w:val="both"/>
        <w:rPr>
          <w:rFonts w:ascii="Book Antiqua" w:hAnsi="Book Antiqua"/>
          <w:lang w:val="sr-Latn-RS"/>
        </w:rPr>
      </w:pPr>
      <w:r w:rsidRPr="00514F52">
        <w:rPr>
          <w:rFonts w:ascii="Book Antiqua" w:hAnsi="Book Antiqua" w:cstheme="minorHAnsi"/>
          <w:sz w:val="24"/>
          <w:szCs w:val="24"/>
          <w:lang w:val="sr-Latn-RS"/>
        </w:rPr>
        <w:t xml:space="preserve">Molimo vas popunite ovaj formular </w:t>
      </w:r>
      <w:r w:rsidR="003D73DA" w:rsidRPr="00514F52">
        <w:rPr>
          <w:rFonts w:ascii="Book Antiqua" w:hAnsi="Book Antiqua" w:cstheme="minorHAnsi"/>
          <w:sz w:val="24"/>
          <w:szCs w:val="24"/>
          <w:lang w:val="sr-Latn-RS"/>
        </w:rPr>
        <w:t xml:space="preserve">koristeći </w:t>
      </w:r>
      <w:r w:rsidRPr="00514F52">
        <w:rPr>
          <w:rFonts w:ascii="Book Antiqua" w:hAnsi="Book Antiqua" w:cstheme="minorHAnsi"/>
          <w:sz w:val="24"/>
          <w:szCs w:val="24"/>
          <w:lang w:val="sr-Latn-RS"/>
        </w:rPr>
        <w:t>kompjuter</w:t>
      </w:r>
      <w:r w:rsidR="00163F96" w:rsidRPr="00514F52">
        <w:rPr>
          <w:rFonts w:ascii="Book Antiqua" w:hAnsi="Book Antiqua"/>
          <w:lang w:val="sr-Latn-RS"/>
        </w:rPr>
        <w:t xml:space="preserve">. </w:t>
      </w:r>
    </w:p>
    <w:p w:rsidR="004A3F07" w:rsidRPr="00514F52" w:rsidRDefault="004A3F07" w:rsidP="004A3F07">
      <w:pPr>
        <w:suppressAutoHyphens/>
        <w:spacing w:after="0" w:line="240" w:lineRule="auto"/>
        <w:rPr>
          <w:rFonts w:ascii="Book Antiqua" w:hAnsi="Book Antiqua"/>
          <w:lang w:val="sr-Latn-RS"/>
        </w:rPr>
      </w:pPr>
    </w:p>
    <w:p w:rsidR="004A3F07" w:rsidRPr="00514F52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</w:p>
    <w:p w:rsidR="004A3F07" w:rsidRPr="00514F52" w:rsidRDefault="00E6018C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  <w:r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Naziv projekta/programa</w:t>
      </w:r>
      <w:r w:rsidR="004A3F07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:_________________________________________________________</w:t>
      </w:r>
    </w:p>
    <w:p w:rsidR="004A3F07" w:rsidRDefault="00E6018C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  <w:r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 xml:space="preserve">Naziv </w:t>
      </w:r>
      <w:r w:rsidR="003D73DA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podnosioca zahteva</w:t>
      </w:r>
      <w:r w:rsidR="004A3F07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:___________________________________________</w:t>
      </w:r>
      <w:r w:rsidR="00154C20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</w:t>
      </w:r>
      <w:r w:rsidR="004A3F07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______</w:t>
      </w:r>
    </w:p>
    <w:p w:rsidR="00154C20" w:rsidRDefault="00154C20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</w:p>
    <w:p w:rsidR="00154C20" w:rsidRPr="00514F52" w:rsidRDefault="00154C20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</w:p>
    <w:p w:rsidR="004A3F07" w:rsidRPr="00514F52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262"/>
        <w:gridCol w:w="27"/>
        <w:gridCol w:w="26"/>
        <w:gridCol w:w="16"/>
        <w:gridCol w:w="27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586"/>
        <w:gridCol w:w="267"/>
        <w:gridCol w:w="152"/>
        <w:gridCol w:w="60"/>
        <w:gridCol w:w="94"/>
        <w:gridCol w:w="126"/>
        <w:gridCol w:w="1509"/>
      </w:tblGrid>
      <w:tr w:rsidR="004A3F07" w:rsidRPr="00514F5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Times New Roman" w:hAnsi="Book Antiqua" w:cs="Times New Roman"/>
                <w:b/>
                <w:sz w:val="24"/>
                <w:szCs w:val="24"/>
                <w:lang w:val="sr-Latn-RS" w:eastAsia="ar-SA"/>
              </w:rPr>
              <w:lastRenderedPageBreak/>
              <w:br w:type="page"/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514F52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4A3F07" w:rsidRPr="00514F52" w:rsidRDefault="00E6018C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OPŠTE INFORMACIJE O 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PODNOSI</w:t>
            </w:r>
            <w:r w:rsidR="00154C20">
              <w:rPr>
                <w:rFonts w:ascii="Book Antiqua" w:eastAsia="Arial Unicode MS" w:hAnsi="Book Antiqua" w:cs="Arial"/>
                <w:b/>
                <w:lang w:val="sr-Latn-RS" w:eastAsia="ar-SA"/>
              </w:rPr>
              <w:t>LAC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 ZAHTEVA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, PROJEKTU I PARTNERIMA </w:t>
            </w:r>
            <w:r w:rsidR="002248F6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 </w:t>
            </w:r>
          </w:p>
          <w:p w:rsidR="00D91869" w:rsidRPr="00514F52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514F52" w:rsidRDefault="00E6018C" w:rsidP="00154C2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OSNOVNE INFORMACIJE ZA ORGANIZACIJU 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PODNOSI</w:t>
            </w:r>
            <w:r w:rsidR="00154C20">
              <w:rPr>
                <w:rFonts w:ascii="Book Antiqua" w:eastAsia="Arial Unicode MS" w:hAnsi="Book Antiqua" w:cs="Arial"/>
                <w:b/>
                <w:lang w:val="sr-Latn-RS" w:eastAsia="ar-SA"/>
              </w:rPr>
              <w:t>LA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CA ZAHTEVA 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I PARTNERA </w:t>
            </w: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6113A5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Adresa (</w:t>
            </w:r>
            <w:r w:rsidR="00E6018C" w:rsidRPr="00514F52">
              <w:rPr>
                <w:rFonts w:ascii="Book Antiqua" w:eastAsia="Arial Unicode MS" w:hAnsi="Book Antiqua" w:cs="Arial"/>
                <w:lang w:val="sr-Latn-RS" w:eastAsia="ar-SA"/>
              </w:rPr>
              <w:t>ulica i broj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Ime autorizovanog predstavnika NVO</w:t>
            </w:r>
            <w:r w:rsidR="00C73E92" w:rsidRPr="00514F52">
              <w:rPr>
                <w:rFonts w:ascii="Book Antiqua" w:eastAsia="Arial Unicode MS" w:hAnsi="Book Antiqua" w:cs="Arial"/>
                <w:lang w:val="sr-Latn-RS" w:eastAsia="ar-SA"/>
              </w:rPr>
              <w:t>, adresa,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e</w:t>
            </w:r>
            <w:r w:rsidR="00C73E92" w:rsidRPr="00514F52">
              <w:rPr>
                <w:rFonts w:ascii="Book Antiqua" w:eastAsia="Arial Unicode MS" w:hAnsi="Book Antiqua" w:cs="Arial"/>
                <w:lang w:val="sr-Latn-RS" w:eastAsia="ar-SA"/>
              </w:rPr>
              <w:t>-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mail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 aktuelna funkcija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Registrovano pri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naziv organa za registrovanje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Broj bankovnog računa uz 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>IBAN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Fiskalni broj </w:t>
            </w:r>
            <w:r w:rsidR="00C73E9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Vrsta NVO </w:t>
            </w:r>
            <w:r w:rsidR="00F13C78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udruženje/fondacija</w:t>
            </w:r>
            <w:r w:rsidR="00F13C78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0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514F52" w:rsidRDefault="003B02A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 xml:space="preserve">Opšti broj </w:t>
            </w:r>
            <w:r w:rsidR="006113A5"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 xml:space="preserve"> </w:t>
            </w:r>
            <w:r w:rsidR="006113A5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:rsidR="004A3F07" w:rsidRPr="00514F52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514F5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49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>Od njih</w:t>
            </w:r>
            <w:r w:rsidR="00A82AED"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 xml:space="preserve"> </w:t>
            </w:r>
            <w:r w:rsidR="00A82AED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Pojedinaca</w:t>
            </w:r>
          </w:p>
        </w:tc>
        <w:tc>
          <w:tcPr>
            <w:tcW w:w="1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1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zaposlenih u danu dostavljanja projekta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(uneti broj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514F52" w:rsidRDefault="003B02A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Zaposleni na određeno vreme</w:t>
            </w:r>
          </w:p>
          <w:p w:rsidR="004A3F07" w:rsidRPr="00514F52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4A3F07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4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Ukupni prihodi organizacije u godini pre objavljivanja javnog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poziva</w:t>
            </w:r>
            <w:r w:rsidR="00F13C78"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 xml:space="preserve"> </w:t>
            </w:r>
            <w:r w:rsidR="00F750F3"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>unesite iznos</w:t>
            </w:r>
            <w:r w:rsidR="00F750F3"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5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Realizovani prihodi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iznos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514F52" w:rsidRDefault="003B02A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Centralni javni izvori</w:t>
            </w:r>
            <w:r w:rsidR="0082040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ministarstva i centralne vladine organizacije</w:t>
            </w:r>
            <w:r w:rsidR="00820402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  <w:p w:rsidR="004A3F07" w:rsidRPr="00514F52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Druge nevladine organizacije 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6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7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8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514F52" w:rsidRDefault="003B02A7" w:rsidP="00ED215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Informacije u vezi sa prostorom u kojem </w:t>
            </w:r>
            <w:r w:rsidR="00ED215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NVO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deluje </w:t>
            </w: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Sopstvene prostorije</w:t>
            </w:r>
            <w:r w:rsidR="00AD50B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veličinu u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Prostorije pod zakupom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navedite veličinu u 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Prostorije opštine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/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vlade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javnog preduzeća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navedite veličinu u 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m2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 iznos mesečnog zakupa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29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0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partnerstva koje je sklopila organizacija za sprovođenje projekata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/program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1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vaša NVO priprema godišnji izveštaj o radu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>?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unesite znak „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x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“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ste odgovorili sa „da“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kome ste ga podneli i da li ste ga javno prikazali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ste imali rashode u sistemu kvaliteta za neprofitne organizacije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ste odgovorili sa „da“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 kojem sistemu i do kada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214028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514F52" w:rsidRDefault="00AD50B2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Pregled </w:t>
            </w:r>
            <w:r w:rsidR="00ED215E" w:rsidRPr="00514F52">
              <w:rPr>
                <w:rFonts w:ascii="Book Antiqua" w:eastAsia="Arial Unicode MS" w:hAnsi="Book Antiqua" w:cs="Arial"/>
                <w:lang w:val="sr-Latn-RS" w:eastAsia="ar-SA"/>
              </w:rPr>
              <w:t>podnois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>la</w:t>
            </w:r>
            <w:r w:rsidR="00ED215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ca zahteva 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ili partnera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)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preko projekata finansiranih iz javnih izvora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finansiranja tokom prethodnih godina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</w:p>
          <w:p w:rsidR="00880659" w:rsidRPr="00514F52" w:rsidRDefault="00880659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18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(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Navedite projekte</w:t>
            </w:r>
            <w:r w:rsidR="00154C20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/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programe finansiranih iz javnih izvora finansiranja, uključuju</w:t>
            </w:r>
            <w:r w:rsidR="00154C20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ć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i ime institucija/davaoca javne finansijske podr</w:t>
            </w:r>
            <w:r w:rsidR="00AD50B2" w:rsidRPr="00514F52">
              <w:rPr>
                <w:rFonts w:ascii="Book Antiqua" w:eastAsia="Arial Unicode MS" w:hAnsi="Book Antiqua" w:cs="Arial Narrow"/>
                <w:sz w:val="18"/>
                <w:lang w:val="sr-Latn-RS" w:eastAsia="ar-SA"/>
              </w:rPr>
              <w:t>š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ke </w:t>
            </w:r>
            <w:r w:rsidR="00775B2D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od kojih ste primili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 finansijsku podr</w:t>
            </w:r>
            <w:r w:rsidR="00AD50B2" w:rsidRPr="00514F52">
              <w:rPr>
                <w:rFonts w:ascii="Book Antiqua" w:eastAsia="Arial Unicode MS" w:hAnsi="Book Antiqua" w:cs="Arial Narrow"/>
                <w:sz w:val="18"/>
                <w:lang w:val="sr-Latn-RS" w:eastAsia="ar-SA"/>
              </w:rPr>
              <w:t>š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ku tokom </w:t>
            </w:r>
            <w:r w:rsidR="00775B2D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prethodne 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dve godine koje prethode</w:t>
            </w:r>
            <w:r w:rsidR="00775B2D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 objavljivanju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 javnog poziva</w:t>
            </w:r>
            <w:r w:rsidR="006D585A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214028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514F5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  <w:p w:rsidR="006D585A" w:rsidRPr="00514F5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514F52" w:rsidRDefault="006D585A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4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Dajte informacije o partnerskoj organizaciji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se projekat/program realizuje u partnerstvu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: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je potrebno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dodajte nove redove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  <w:p w:rsidR="00D91869" w:rsidRPr="00514F5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514F52" w:rsidRDefault="00D91869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1. </w:t>
            </w:r>
            <w:r w:rsidR="00775B2D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PARTNERSKA ORGANIZACIJA</w:t>
            </w:r>
            <w:r w:rsidR="00880659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 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>ako je potrebno dodajte više informacija o partnerima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Naziv organizacije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Adresa (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>ulica i broj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Grad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Ime autorizovanog predstavnika NVO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adresa, e-mail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 aktuelna funkcija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Fiksni telefon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Mobilni telefon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E-mail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>a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Internet stranica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Godina kreiranja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4533D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514F52" w:rsidRDefault="00775B2D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Registarski broj NVO</w:t>
            </w:r>
            <w:r w:rsidR="00556F92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Fiskalni broj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4533D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514F52" w:rsidRDefault="00775B2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Vrsta NVO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udruženje/fondacija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zaposlenih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214028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Ukupan iznos javne finansijske podrške u godini pre objavljivanja poziva (i broj projekata finansiranih iz javnih izvora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Organizacija deluje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8F51EF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514F52" w:rsidRDefault="008F51EF" w:rsidP="00FC5CC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 Sopstvene prostorije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8F51EF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514F52" w:rsidRDefault="008F51EF" w:rsidP="00FC5CC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8F51EF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514F52" w:rsidRDefault="008F51EF" w:rsidP="00FC5CC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 Prostorije opštine/vlade/javnog preduzeća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514F52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lastRenderedPageBreak/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514F52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9F4270" w:rsidRPr="00514F52" w:rsidRDefault="001504E8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lastRenderedPageBreak/>
              <w:t>INFORMACIJE O PROJEKTU</w:t>
            </w:r>
            <w:r w:rsidR="009F4270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PROGRAMU</w:t>
            </w:r>
          </w:p>
          <w:p w:rsidR="00D91869" w:rsidRPr="00514F52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514F52" w:rsidRDefault="00D91869" w:rsidP="001504E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1504E8" w:rsidRPr="00514F52">
              <w:rPr>
                <w:rFonts w:ascii="Book Antiqua" w:eastAsia="Arial Unicode MS" w:hAnsi="Book Antiqua" w:cs="Arial"/>
                <w:lang w:val="sr-Latn-RS" w:eastAsia="ar-SA"/>
              </w:rPr>
              <w:t>Naziv projekta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/</w:t>
            </w:r>
            <w:r w:rsidR="001504E8" w:rsidRPr="00514F52">
              <w:rPr>
                <w:rFonts w:ascii="Book Antiqua" w:eastAsia="Arial Unicode MS" w:hAnsi="Book Antiqua" w:cs="Arial"/>
                <w:lang w:val="sr-Latn-RS" w:eastAsia="ar-SA"/>
              </w:rPr>
              <w:t>programa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04E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04E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Sažeti pregled projekta</w:t>
            </w:r>
            <w:r w:rsidR="00D91869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programa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kratak pregled osnovnih informacija o projektu/programu u ne više od 50 reči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4C2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Očekivano trajanje 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>sprovođenje</w:t>
            </w:r>
            <w:r w:rsidR="00154C2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projekta/programa u mesecima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</w:tr>
      <w:tr w:rsidR="009F4270" w:rsidRPr="00514F5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4C2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Oblasti u kojima će biti 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>sproveden</w:t>
            </w:r>
            <w:r w:rsidR="00154C2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projekat/program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9F4270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 xml:space="preserve">navesti obim socijalnog delovanja i javne politike u kojima </w:t>
            </w:r>
            <w:r w:rsidR="00ED215E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 xml:space="preserve">će 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program/projekat biti primenjen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Geografski region u kojem će biti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sproveden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projekat/program</w:t>
            </w:r>
          </w:p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1504E8" w:rsidP="00514F5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Republika Kosovo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ako se projekat/program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sprovede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514F52" w:rsidRDefault="009F4270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514F52" w:rsidRDefault="001504E8" w:rsidP="00514F5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Region/regioni (navedite region ili regione u kojima će se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sprovesti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514F52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514F52" w:rsidRDefault="001504E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Op</w:t>
            </w:r>
            <w:r w:rsidR="00E50BC8" w:rsidRPr="00514F52">
              <w:rPr>
                <w:rFonts w:ascii="Book Antiqua" w:eastAsia="Arial Unicode MS" w:hAnsi="Book Antiqua" w:cs="Arial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tina/op</w:t>
            </w:r>
            <w:r w:rsidR="00E50BC8" w:rsidRPr="00514F52">
              <w:rPr>
                <w:rFonts w:ascii="Book Antiqua" w:eastAsia="Arial Unicode MS" w:hAnsi="Book Antiqua" w:cs="Arial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tine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="00E50BC8" w:rsidRPr="00514F52">
              <w:rPr>
                <w:rFonts w:ascii="Book Antiqua" w:eastAsia="Arial Unicode MS" w:hAnsi="Book Antiqua" w:cs="Arial"/>
                <w:lang w:val="sr-Latn-RS" w:eastAsia="ar-SA"/>
              </w:rPr>
              <w:t>navedite date opštine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Ukupno zahtevani iznos za realizaciju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14F5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Ukupno zahtevani iznos za finansiranje od donatora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; </w:t>
            </w:r>
            <w:r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 xml:space="preserve"> __% e </w:t>
            </w:r>
            <w:r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 xml:space="preserve">iznosa za </w:t>
            </w:r>
            <w:r w:rsid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>sprovođenje</w:t>
            </w:r>
            <w:r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 xml:space="preserve">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214028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je zahtevani iznos osiguran iz javnih izvora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1C44AA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)</w:t>
            </w: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Ako je odgovor na prethodno pitanje „da“ navedite koliko je zahtevano i odobreno sredstava od svakog donatora </w:t>
            </w:r>
            <w:r w:rsidR="001C44AA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Od onih od kojih je zahtevano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Iznos zahtevanih fondova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Iznos odobrenih fodnova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Navedite i opišite ciljane rezultate koje želite da postignete preko realizacije predloženog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214028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Opišite očekivani uticaj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 xml:space="preserve"> – </w:t>
            </w:r>
            <w:r w:rsidRPr="00514F52">
              <w:rPr>
                <w:rFonts w:ascii="Book Antiqua" w:hAnsi="Book Antiqua"/>
                <w:lang w:val="sr-Latn-RS"/>
              </w:rPr>
              <w:t xml:space="preserve">o tome kako </w:t>
            </w:r>
            <w:r w:rsidR="00F52827" w:rsidRP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 xml:space="preserve">e projekat </w:t>
            </w:r>
            <w:r w:rsidR="00F52827" w:rsidRPr="00514F52">
              <w:rPr>
                <w:rFonts w:ascii="Book Antiqua" w:hAnsi="Book Antiqua"/>
                <w:lang w:val="sr-Latn-RS"/>
              </w:rPr>
              <w:t>uticati na ciljanu grupu i konačn</w:t>
            </w:r>
            <w:r w:rsidRPr="00514F52">
              <w:rPr>
                <w:rFonts w:ascii="Book Antiqua" w:hAnsi="Book Antiqua"/>
                <w:lang w:val="sr-Latn-RS"/>
              </w:rPr>
              <w:t>e korisnike</w:t>
            </w:r>
            <w:r w:rsidR="00F52827" w:rsidRPr="00514F52">
              <w:rPr>
                <w:rFonts w:ascii="Book Antiqua" w:hAnsi="Book Antiqua"/>
                <w:lang w:val="sr-Latn-RS"/>
              </w:rPr>
              <w:t xml:space="preserve"> u jednom dugoročnom periodu</w:t>
            </w:r>
            <w:r w:rsidR="001C44AA" w:rsidRPr="00514F52">
              <w:rPr>
                <w:rFonts w:ascii="Book Antiqua" w:hAnsi="Book Antiqua"/>
                <w:lang w:val="sr-Latn-RS"/>
              </w:rPr>
              <w:t xml:space="preserve">. </w:t>
            </w:r>
          </w:p>
        </w:tc>
      </w:tr>
      <w:tr w:rsidR="001C44AA" w:rsidRPr="00214028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Opišite merljive rezultate</w:t>
            </w:r>
            <w:r w:rsidR="001C44AA" w:rsidRPr="00514F52">
              <w:rPr>
                <w:rFonts w:ascii="Book Antiqua" w:hAnsi="Book Antiqua"/>
                <w:lang w:val="sr-Latn-RS"/>
              </w:rPr>
              <w:t xml:space="preserve"> </w:t>
            </w:r>
            <w:r w:rsidRPr="00514F52">
              <w:rPr>
                <w:rFonts w:ascii="Book Antiqua" w:hAnsi="Book Antiqua"/>
                <w:lang w:val="sr-Latn-RS"/>
              </w:rPr>
              <w:t>koje očekujete na kraju realizacije vašeg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Objasnite za postizanje kojih opštih i posebnih ciljeva javnog poziva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doprineti realizacija ovog projekta i kako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13.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Jedan detaljan opis projekta/programa (maksimalno 2500 karaktera</w:t>
            </w:r>
            <w:r w:rsidR="001C44AA" w:rsidRPr="00514F52">
              <w:rPr>
                <w:rFonts w:ascii="Book Antiqua" w:hAnsi="Book Antiqua"/>
                <w:lang w:val="sr-Latn-RS"/>
              </w:rPr>
              <w:t>)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214028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Koja je ciljna grupa (grupa na koju će aktivnosti projekta/programa direktno uticati) uključena u projekat, uključujući broj i njihovu struktura (na primer, starost, pol itd)? Kako su oni uključeni u ovaj projekat? (Navedite probleme i potrebe ciljnih grupa, uključujući i kvantitativne pokazatelje i kako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projekat dosti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i ciljnu grupu</w:t>
            </w:r>
            <w:r w:rsidR="001C44AA" w:rsidRPr="00514F52">
              <w:rPr>
                <w:rFonts w:ascii="Book Antiqua" w:hAnsi="Book Antiqua"/>
                <w:lang w:val="sr-Latn-RS"/>
              </w:rPr>
              <w:t>)</w:t>
            </w:r>
          </w:p>
        </w:tc>
      </w:tr>
      <w:tr w:rsidR="001C44AA" w:rsidRPr="00214028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Ko su krajnji korisnici projekta (pojedinci, grupe, organizacije koje nisu direktno uključene u realizaciju projekta, ali da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 xml:space="preserve">e </w:t>
            </w:r>
            <w:r w:rsidR="00514F52">
              <w:rPr>
                <w:rFonts w:ascii="Book Antiqua" w:hAnsi="Book Antiqua"/>
                <w:lang w:val="sr-Latn-RS"/>
              </w:rPr>
              <w:t>sprovođenje</w:t>
            </w:r>
            <w:r w:rsidRPr="00514F52">
              <w:rPr>
                <w:rFonts w:ascii="Book Antiqua" w:hAnsi="Book Antiqua"/>
                <w:lang w:val="sr-Latn-RS"/>
              </w:rPr>
              <w:t xml:space="preserve"> projekta imati indirektno dejstvo na njih)? Kako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projekat uticati na te grupe</w:t>
            </w:r>
            <w:r w:rsidR="001C44AA" w:rsidRPr="00514F52">
              <w:rPr>
                <w:rFonts w:ascii="Book Antiqua" w:hAnsi="Book Antiqua"/>
                <w:lang w:val="sr-Latn-RS"/>
              </w:rPr>
              <w:t>? (</w:t>
            </w:r>
            <w:r w:rsidRPr="00514F52">
              <w:rPr>
                <w:rFonts w:ascii="Book Antiqua" w:hAnsi="Book Antiqua"/>
                <w:lang w:val="sr-Latn-RS"/>
              </w:rPr>
              <w:t>Molimo vas detaljno objasnite</w:t>
            </w:r>
            <w:r w:rsidR="001C44AA" w:rsidRPr="00514F52">
              <w:rPr>
                <w:rFonts w:ascii="Book Antiqua" w:hAnsi="Book Antiqua"/>
                <w:lang w:val="sr-Latn-RS"/>
              </w:rPr>
              <w:t>):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214028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C5CC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Opišite, </w:t>
            </w:r>
            <w:r w:rsidR="00FC5CC2" w:rsidRPr="00514F52">
              <w:rPr>
                <w:rFonts w:ascii="Book Antiqua" w:hAnsi="Book Antiqua"/>
                <w:lang w:val="sr-Latn-RS"/>
              </w:rPr>
              <w:t xml:space="preserve">sve </w:t>
            </w:r>
            <w:r w:rsidRPr="00514F52">
              <w:rPr>
                <w:rFonts w:ascii="Book Antiqua" w:hAnsi="Book Antiqua"/>
                <w:lang w:val="sr-Latn-RS"/>
              </w:rPr>
              <w:t xml:space="preserve">glavne aktivnosti koje se sprovode u okviru projekta, </w:t>
            </w:r>
            <w:r w:rsidR="00FC5CC2" w:rsidRPr="00514F52">
              <w:rPr>
                <w:rFonts w:ascii="Book Antiqua" w:hAnsi="Book Antiqua"/>
                <w:lang w:val="sr-Latn-RS"/>
              </w:rPr>
              <w:t>nosioce</w:t>
            </w:r>
            <w:r w:rsidRPr="00514F52">
              <w:rPr>
                <w:rFonts w:ascii="Book Antiqua" w:hAnsi="Book Antiqua"/>
                <w:lang w:val="sr-Latn-RS"/>
              </w:rPr>
              <w:t>, očekivane rezultate, period realizacije, metode koje se koriste u realizaciji pr</w:t>
            </w:r>
            <w:r w:rsidR="00FC5CC2" w:rsidRPr="00514F52">
              <w:rPr>
                <w:rFonts w:ascii="Book Antiqua" w:hAnsi="Book Antiqua"/>
                <w:lang w:val="sr-Latn-RS"/>
              </w:rPr>
              <w:t xml:space="preserve">ojekta (ako je potrebno, dodajte </w:t>
            </w:r>
            <w:r w:rsidRPr="00514F52">
              <w:rPr>
                <w:rFonts w:ascii="Book Antiqua" w:hAnsi="Book Antiqua"/>
                <w:lang w:val="sr-Latn-RS"/>
              </w:rPr>
              <w:t>redove u tabeli</w:t>
            </w:r>
            <w:r w:rsidR="001C44AA" w:rsidRPr="00514F52">
              <w:rPr>
                <w:rFonts w:ascii="Book Antiqua" w:hAnsi="Book Antiqua"/>
                <w:lang w:val="sr-Latn-RS"/>
              </w:rPr>
              <w:t>).</w:t>
            </w: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Nosi</w:t>
            </w:r>
            <w:r w:rsidR="00ED215E" w:rsidRPr="00514F52">
              <w:rPr>
                <w:rFonts w:ascii="Book Antiqua" w:hAnsi="Book Antiqua"/>
                <w:lang w:val="sr-Latn-RS"/>
              </w:rPr>
              <w:t>la</w:t>
            </w:r>
            <w:r w:rsidRPr="00514F52">
              <w:rPr>
                <w:rFonts w:ascii="Book Antiqua" w:hAnsi="Book Antiqua"/>
                <w:lang w:val="sr-Latn-RS"/>
              </w:rPr>
              <w:t xml:space="preserve">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Metode </w:t>
            </w:r>
            <w:r w:rsidR="00514F52">
              <w:rPr>
                <w:rFonts w:ascii="Book Antiqua" w:hAnsi="Book Antiqua"/>
                <w:lang w:val="sr-Latn-RS"/>
              </w:rPr>
              <w:t>sprovođenja</w:t>
            </w:r>
            <w:r w:rsidR="00514F52" w:rsidRPr="00514F52">
              <w:rPr>
                <w:rFonts w:ascii="Book Antiqua" w:hAnsi="Book Antiqua"/>
                <w:lang w:val="sr-Latn-RS"/>
              </w:rPr>
              <w:t xml:space="preserve"> </w:t>
            </w: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Period </w:t>
            </w:r>
            <w:r w:rsidR="00514F52">
              <w:rPr>
                <w:rFonts w:ascii="Book Antiqua" w:hAnsi="Book Antiqua"/>
                <w:lang w:val="sr-Latn-RS"/>
              </w:rPr>
              <w:t>sprovođenja</w:t>
            </w:r>
            <w:r w:rsidR="00514F52" w:rsidRPr="00514F52">
              <w:rPr>
                <w:rFonts w:ascii="Book Antiqua" w:hAnsi="Book Antiqua"/>
                <w:lang w:val="sr-Latn-RS"/>
              </w:rPr>
              <w:t xml:space="preserve"> </w:t>
            </w: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Očekivani rezultati </w:t>
            </w: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C5CC2" w:rsidP="00FC5CC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Lista najčeš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ih aktivnosti koje se obavljaju u okviru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214028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C5CC2" w:rsidP="00FC5CC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Molimo vas da navedete koja vrsta drugih aktivnosti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se odvijati u okviru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214028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214028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C5CC2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Plan delovanja - navesti aktivnosti i ista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i kada će te aktivnosti biti sprovedene i organizaciju koja je odgovorna za njihov</w:t>
            </w:r>
            <w:r w:rsidR="00514F52">
              <w:rPr>
                <w:rFonts w:ascii="Book Antiqua" w:hAnsi="Book Antiqua"/>
                <w:lang w:val="sr-Latn-RS"/>
              </w:rPr>
              <w:t xml:space="preserve">o sprovođenje </w:t>
            </w:r>
            <w:r w:rsidRPr="00514F52">
              <w:rPr>
                <w:rFonts w:ascii="Book Antiqua" w:hAnsi="Book Antiqua"/>
                <w:lang w:val="sr-Latn-RS"/>
              </w:rPr>
              <w:t xml:space="preserve">(organizacija </w:t>
            </w:r>
            <w:r w:rsidR="00ED215E" w:rsidRPr="00514F52">
              <w:rPr>
                <w:rFonts w:ascii="Book Antiqua" w:hAnsi="Book Antiqua"/>
                <w:lang w:val="sr-Latn-RS"/>
              </w:rPr>
              <w:t>podnosi</w:t>
            </w:r>
            <w:r w:rsidR="00514F52">
              <w:rPr>
                <w:rFonts w:ascii="Book Antiqua" w:hAnsi="Book Antiqua"/>
                <w:lang w:val="sr-Latn-RS"/>
              </w:rPr>
              <w:t>la</w:t>
            </w:r>
            <w:r w:rsidR="00ED215E" w:rsidRPr="00514F52">
              <w:rPr>
                <w:rFonts w:ascii="Book Antiqua" w:hAnsi="Book Antiqua"/>
                <w:lang w:val="sr-Latn-RS"/>
              </w:rPr>
              <w:t>ca zahteva</w:t>
            </w:r>
            <w:r w:rsidRPr="00514F52">
              <w:rPr>
                <w:rFonts w:ascii="Book Antiqua" w:hAnsi="Book Antiqua"/>
                <w:lang w:val="sr-Latn-RS"/>
              </w:rPr>
              <w:t>, ili partneri) (ako je potrebno, produžiti tabelu</w:t>
            </w:r>
            <w:r w:rsidR="001C44AA" w:rsidRPr="00514F52">
              <w:rPr>
                <w:rFonts w:ascii="Book Antiqua" w:hAnsi="Book Antiqua"/>
                <w:lang w:val="sr-Latn-RS"/>
              </w:rPr>
              <w:t>).</w:t>
            </w: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 xml:space="preserve">Prva polovina projekta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Odgovorna organizacija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Aktivnost</w:t>
            </w:r>
            <w:r w:rsidR="008D2C02" w:rsidRPr="00514F52">
              <w:rPr>
                <w:rFonts w:ascii="Book Antiqua" w:eastAsia="Arial Unicode MS" w:hAnsi="Book Antiqua" w:cs="Arial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Druga polovina projekta xy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>: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Aktivnost</w:t>
            </w:r>
            <w:r w:rsidR="008D2C02" w:rsidRPr="00514F52">
              <w:rPr>
                <w:rFonts w:ascii="Book Antiqua" w:eastAsia="Arial Unicode MS" w:hAnsi="Book Antiqua" w:cs="Arial"/>
                <w:lang w:val="sr-Latn-RS"/>
              </w:rPr>
              <w:t xml:space="preserve"> 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Odgovorna organizacija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Druga polovina projekta</w:t>
            </w:r>
            <w:r w:rsidR="008D2C02" w:rsidRPr="00514F52">
              <w:rPr>
                <w:rFonts w:ascii="Book Antiqua" w:eastAsia="Arial Unicode MS" w:hAnsi="Book Antiqua" w:cs="Arial"/>
                <w:lang w:val="sr-Latn-RS"/>
              </w:rPr>
              <w:t xml:space="preserve"> 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>xy: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lastRenderedPageBreak/>
              <w:t>Aktivnost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Odgovorna organizacija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Odgovorne osobe za sprovođenje projekta</w:t>
            </w:r>
            <w:r w:rsidR="001C44AA" w:rsidRPr="00514F52">
              <w:rPr>
                <w:rFonts w:ascii="Book Antiqua" w:hAnsi="Book Antiqua"/>
                <w:lang w:val="sr-Latn-RS"/>
              </w:rPr>
              <w:t>/</w:t>
            </w:r>
            <w:r w:rsidRPr="00514F52">
              <w:rPr>
                <w:rFonts w:ascii="Book Antiqua" w:hAnsi="Book Antiqua"/>
                <w:lang w:val="sr-Latn-RS"/>
              </w:rPr>
              <w:t>programa</w:t>
            </w: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Rukovodilac</w:t>
            </w:r>
            <w:r w:rsidR="008D2C02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direktor projekta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/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programa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navedite ime i dodajte jedan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CV</w:t>
            </w:r>
            <w:r w:rsidR="00BF36D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Izvođači (naziv, opis dosadašnjeg iskustva i kvalifikacije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volontera koji učestvuju u projektu/programu (navesti broj volontera i broj volonterskih sati predviđenih projektom/programom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214028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za svaku kategoriju i vrstu volonterskog rada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zaposlenih osoba uključenih u sprovođenje projekta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za sve organizacije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Eksperti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vanjski saradnici koji su uključeni u projekat/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program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imena i oblasti ekspertize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514F5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Karatak opis iskustva</w:t>
            </w:r>
            <w:r w:rsidR="00A2492F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dostignuća i veština organizacije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–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740DC7" w:rsidRPr="00514F52">
              <w:rPr>
                <w:rFonts w:ascii="Book Antiqua" w:eastAsia="Arial Unicode MS" w:hAnsi="Book Antiqua" w:cs="Arial"/>
                <w:lang w:val="sr-Latn-RS" w:eastAsia="ar-SA"/>
              </w:rPr>
              <w:t>podnosi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la</w:t>
            </w:r>
            <w:r w:rsidR="00740DC7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ca zahteva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 nezavistan način ili u saradnji sa partnerom</w:t>
            </w:r>
            <w:r w:rsidR="00A2492F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. </w:t>
            </w:r>
            <w:r w:rsidR="00A2492F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  <w:p w:rsidR="001C44AA" w:rsidRPr="00514F5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je projekat/program sproveden u partnerstvu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? 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. </w:t>
            </w: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27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Opišite ulogu/doprinos partnerskih organizacija u sprovođenju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655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56553D" w:rsidRPr="00514F52">
              <w:rPr>
                <w:rFonts w:ascii="Book Antiqua" w:eastAsia="Arial Unicode MS" w:hAnsi="Book Antiqua" w:cs="Arial"/>
                <w:lang w:val="sr-Latn-RS" w:eastAsia="ar-SA"/>
              </w:rPr>
              <w:t>8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Kako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ete osigurati prenos specifičnih znanja i veština između partnerskih organizacija u okviru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29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514F5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Kako planirate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da sprovedete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aktivnosti projekta/programa kako bi uključili promotere/primaoce/nosioce javnih politika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 lokalnom ili na nacionalnom nivou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  <w:r w:rsidR="005655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861884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30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Opišite kako planirate da uključite građane u okviru projekta/programa i da obavestite javnost o dostignu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ima i rezultatima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514F52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PROCENA REZULTATA</w:t>
            </w: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514F5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Opišite pravac koji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te pratiti tokom monitoringa postizanja rezultata projekta/programa i njegov uticaj na ispunjavanju ciljeva javnog poziva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IV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514F52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ODRŽIVOST PROJEKTA</w:t>
            </w:r>
            <w:r w:rsidR="001C44A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PROGRAMA</w:t>
            </w:r>
          </w:p>
        </w:tc>
      </w:tr>
      <w:tr w:rsidR="001C44AA" w:rsidRPr="00214028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Opišite svoje planove koji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 osigurati odr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ž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ivost projekta programa nakon zavr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etka javne finansijske podr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ke (finansijske, institucionalne, stepen razvoja politike i odr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ž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ivosti 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ž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ivotne sredine u aktivnostima projekta/programa nakon zavr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etka projekta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)?</w:t>
            </w:r>
          </w:p>
        </w:tc>
      </w:tr>
      <w:tr w:rsidR="001C44AA" w:rsidRPr="00214028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</w:tbl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val="sr-Latn-RS" w:eastAsia="ar-SA"/>
        </w:rPr>
      </w:pPr>
    </w:p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val="sr-Latn-RS" w:eastAsia="ar-SA"/>
        </w:rPr>
      </w:pPr>
    </w:p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val="sr-Latn-RS" w:eastAsia="ar-SA"/>
        </w:rPr>
      </w:pPr>
    </w:p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Times New Roman" w:hAnsi="Book Antiqua" w:cs="Arial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214028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514F5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</w:tr>
      <w:tr w:rsidR="005D4708" w:rsidRPr="00514F52" w:rsidTr="006A2DE7">
        <w:tc>
          <w:tcPr>
            <w:tcW w:w="3421" w:type="dxa"/>
            <w:vAlign w:val="center"/>
            <w:hideMark/>
          </w:tcPr>
          <w:p w:rsidR="00861884" w:rsidRPr="00514F52" w:rsidRDefault="00DF4292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Ime i prezime rukovodi</w:t>
            </w:r>
            <w:r w:rsid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la</w:t>
            </w: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ca</w:t>
            </w:r>
            <w:r w:rsidR="006A2DE7"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/ </w:t>
            </w: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menadžera projekta/programa</w:t>
            </w:r>
          </w:p>
          <w:p w:rsidR="005D4708" w:rsidRPr="00FF76CC" w:rsidRDefault="006A2DE7" w:rsidP="00FF76C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(</w:t>
            </w:r>
            <w:r w:rsidR="00DF4292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za organizaciju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–</w:t>
            </w:r>
            <w:r w:rsidR="00DF4292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podnosi</w:t>
            </w:r>
            <w:r w:rsid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o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ca zahteva</w:t>
            </w: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:rsidR="00861884" w:rsidRPr="00514F5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Ime autorizovanog predstavnika</w:t>
            </w:r>
          </w:p>
          <w:p w:rsidR="006A2DE7" w:rsidRPr="00FF76CC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Za organizaciju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–</w:t>
            </w: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podnos</w:t>
            </w:r>
            <w:r w:rsidR="00FF76CC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io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ca zahteva</w:t>
            </w:r>
            <w:r w:rsidR="006A2DE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)</w:t>
            </w:r>
          </w:p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</w:tr>
    </w:tbl>
    <w:p w:rsidR="005D4708" w:rsidRPr="00514F52" w:rsidRDefault="005D4708" w:rsidP="005D4708">
      <w:pPr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514F5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514F5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</w:tr>
      <w:tr w:rsidR="005D4708" w:rsidRPr="00514F5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514F52" w:rsidRDefault="00DF4292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Potpis</w:t>
            </w:r>
            <w:r w:rsidR="006A2DE7"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514F52" w:rsidRDefault="00DF4292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:rsidR="005D4708" w:rsidRPr="00514F52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rPr>
          <w:rFonts w:ascii="Book Antiqua" w:eastAsia="Arial Unicode MS" w:hAnsi="Book Antiqua" w:cs="Arial"/>
          <w:b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rPr>
          <w:rFonts w:ascii="Book Antiqua" w:eastAsia="Arial Unicode MS" w:hAnsi="Book Antiqua" w:cs="Arial"/>
          <w:b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514F52" w:rsidTr="005D4708">
        <w:tc>
          <w:tcPr>
            <w:tcW w:w="360" w:type="dxa"/>
            <w:vAlign w:val="center"/>
            <w:hideMark/>
          </w:tcPr>
          <w:p w:rsidR="005D4708" w:rsidRPr="00514F52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Book Antiqua" w:eastAsia="Arial Unicode MS" w:hAnsi="Book Antiqua" w:cs="Arial"/>
                <w:b/>
                <w:bCs/>
                <w:sz w:val="20"/>
                <w:szCs w:val="20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  <w:r w:rsidRPr="00514F52"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514F52" w:rsidRDefault="00D00386" w:rsidP="00CB54EA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  <w:r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  <w:t>20</w:t>
            </w:r>
            <w:r w:rsidR="00CB54EA"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  <w:t xml:space="preserve">22. </w:t>
            </w:r>
            <w:bookmarkStart w:id="0" w:name="_GoBack"/>
            <w:bookmarkEnd w:id="0"/>
            <w:r w:rsidR="00CB54EA"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  <w:t xml:space="preserve">godine </w:t>
            </w:r>
          </w:p>
        </w:tc>
      </w:tr>
    </w:tbl>
    <w:p w:rsidR="005D4708" w:rsidRPr="00514F52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sr-Latn-RS" w:eastAsia="ar-SA"/>
        </w:rPr>
      </w:pPr>
    </w:p>
    <w:p w:rsidR="004A3F07" w:rsidRPr="00514F52" w:rsidRDefault="004A3F07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  <w:lang w:val="sr-Latn-RS"/>
        </w:rPr>
      </w:pPr>
    </w:p>
    <w:sectPr w:rsidR="004A3F07" w:rsidRPr="00514F5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7"/>
    <w:rsid w:val="000C0E49"/>
    <w:rsid w:val="001504E8"/>
    <w:rsid w:val="00154C20"/>
    <w:rsid w:val="00163F96"/>
    <w:rsid w:val="001706A1"/>
    <w:rsid w:val="001C44AA"/>
    <w:rsid w:val="00214028"/>
    <w:rsid w:val="002248F6"/>
    <w:rsid w:val="002F0C87"/>
    <w:rsid w:val="002F3216"/>
    <w:rsid w:val="003B02A7"/>
    <w:rsid w:val="003D73DA"/>
    <w:rsid w:val="00431018"/>
    <w:rsid w:val="004533DD"/>
    <w:rsid w:val="00483044"/>
    <w:rsid w:val="004A3F07"/>
    <w:rsid w:val="005115D9"/>
    <w:rsid w:val="00513556"/>
    <w:rsid w:val="00514F52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40DC7"/>
    <w:rsid w:val="00767687"/>
    <w:rsid w:val="00775B2D"/>
    <w:rsid w:val="00820402"/>
    <w:rsid w:val="00861884"/>
    <w:rsid w:val="00880659"/>
    <w:rsid w:val="00886A57"/>
    <w:rsid w:val="008950E4"/>
    <w:rsid w:val="008D2C02"/>
    <w:rsid w:val="008F51EF"/>
    <w:rsid w:val="00901837"/>
    <w:rsid w:val="00987017"/>
    <w:rsid w:val="009913E2"/>
    <w:rsid w:val="009A2D15"/>
    <w:rsid w:val="009C1870"/>
    <w:rsid w:val="009C7765"/>
    <w:rsid w:val="009F4270"/>
    <w:rsid w:val="009F756A"/>
    <w:rsid w:val="00A2492F"/>
    <w:rsid w:val="00A477D9"/>
    <w:rsid w:val="00A82AED"/>
    <w:rsid w:val="00AD50B2"/>
    <w:rsid w:val="00B76708"/>
    <w:rsid w:val="00BF36D0"/>
    <w:rsid w:val="00C54363"/>
    <w:rsid w:val="00C54CF1"/>
    <w:rsid w:val="00C73E92"/>
    <w:rsid w:val="00CB54EA"/>
    <w:rsid w:val="00CC2085"/>
    <w:rsid w:val="00D00386"/>
    <w:rsid w:val="00D51210"/>
    <w:rsid w:val="00D53786"/>
    <w:rsid w:val="00D60649"/>
    <w:rsid w:val="00D6445E"/>
    <w:rsid w:val="00D91869"/>
    <w:rsid w:val="00DD5E54"/>
    <w:rsid w:val="00DF4292"/>
    <w:rsid w:val="00E50BC8"/>
    <w:rsid w:val="00E6018C"/>
    <w:rsid w:val="00EA0AAE"/>
    <w:rsid w:val="00ED215E"/>
    <w:rsid w:val="00F06766"/>
    <w:rsid w:val="00F13C78"/>
    <w:rsid w:val="00F52827"/>
    <w:rsid w:val="00F750F3"/>
    <w:rsid w:val="00FB6D7E"/>
    <w:rsid w:val="00FC323D"/>
    <w:rsid w:val="00FC5CC2"/>
    <w:rsid w:val="00FF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93BC-0708-41FC-9AD3-2CDB1363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Arta Pllana</cp:lastModifiedBy>
  <cp:revision>17</cp:revision>
  <dcterms:created xsi:type="dcterms:W3CDTF">2018-06-12T15:02:00Z</dcterms:created>
  <dcterms:modified xsi:type="dcterms:W3CDTF">2022-04-14T13:51:00Z</dcterms:modified>
</cp:coreProperties>
</file>