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9E23D1" w14:paraId="51B50EEC" w14:textId="77777777" w:rsidTr="003F1B6C">
        <w:trPr>
          <w:trHeight w:val="993"/>
        </w:trPr>
        <w:tc>
          <w:tcPr>
            <w:tcW w:w="9648" w:type="dxa"/>
            <w:vAlign w:val="center"/>
          </w:tcPr>
          <w:p w14:paraId="47FA550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C7B0328" wp14:editId="2634FB96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9C46E1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</w:p>
          <w:p w14:paraId="2B580A12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6B871054" w14:textId="77777777" w:rsidR="00C47667" w:rsidRPr="009E23D1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378A64C5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bookmarkStart w:id="0" w:name="OLE_LINK3"/>
          </w:p>
          <w:p w14:paraId="5348B5F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27792A0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e Kosovës</w:t>
            </w:r>
          </w:p>
          <w:p w14:paraId="6E4F41C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Kosova-Republic of Kosovo</w:t>
            </w:r>
          </w:p>
          <w:p w14:paraId="719CA386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Qeveria –Vlada-Government</w:t>
            </w:r>
            <w:bookmarkEnd w:id="0"/>
          </w:p>
          <w:p w14:paraId="213A394D" w14:textId="77777777" w:rsidR="00C47667" w:rsidRPr="009E23D1" w:rsidRDefault="00C47667" w:rsidP="00C47667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i/>
                <w:iCs/>
                <w:u w:val="single"/>
              </w:rPr>
              <w:t>Zyra e Kryeministrit-Ured Premijera-Office of the Prime Minister</w:t>
            </w:r>
          </w:p>
        </w:tc>
      </w:tr>
      <w:tr w:rsidR="00C47667" w:rsidRPr="009E23D1" w14:paraId="6737FE9E" w14:textId="77777777" w:rsidTr="003F1B6C">
        <w:trPr>
          <w:trHeight w:val="663"/>
        </w:trPr>
        <w:tc>
          <w:tcPr>
            <w:tcW w:w="9648" w:type="dxa"/>
            <w:vAlign w:val="center"/>
            <w:hideMark/>
          </w:tcPr>
          <w:p w14:paraId="2A0A464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u w:val="single"/>
              </w:rPr>
              <w:t>Zyra për Qeverisje ë Mirë/Kancelarija za Dobro Upravljanje/Office on Good Governance</w:t>
            </w:r>
          </w:p>
        </w:tc>
      </w:tr>
    </w:tbl>
    <w:p w14:paraId="6A2FDCE5" w14:textId="77777777" w:rsidR="006E2033" w:rsidRPr="009E23D1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493A33CD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58E22DEA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7808602B" w14:textId="58D3403F" w:rsidR="006E2033" w:rsidRPr="0090740A" w:rsidRDefault="00C47667" w:rsidP="006E203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Poziv za </w:t>
      </w:r>
      <w:r w:rsidR="007C2E17">
        <w:rPr>
          <w:rFonts w:asciiTheme="minorHAnsi" w:hAnsiTheme="minorHAnsi"/>
          <w:b/>
          <w:sz w:val="22"/>
          <w:szCs w:val="22"/>
        </w:rPr>
        <w:t xml:space="preserve">dva (2) </w:t>
      </w:r>
      <w:r>
        <w:rPr>
          <w:rFonts w:asciiTheme="minorHAnsi" w:hAnsiTheme="minorHAnsi"/>
          <w:b/>
          <w:sz w:val="22"/>
          <w:szCs w:val="22"/>
        </w:rPr>
        <w:t>predstavnik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organizacije civilnog društva koj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deluj</w:t>
      </w:r>
      <w:r w:rsidR="006419F0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 na Kosovu, radi nominiranja njihov</w:t>
      </w:r>
      <w:r w:rsidR="006419F0">
        <w:rPr>
          <w:rFonts w:asciiTheme="minorHAnsi" w:hAnsiTheme="minorHAnsi"/>
          <w:b/>
          <w:sz w:val="22"/>
          <w:szCs w:val="22"/>
        </w:rPr>
        <w:t>og</w:t>
      </w:r>
      <w:r>
        <w:rPr>
          <w:rFonts w:asciiTheme="minorHAnsi" w:hAnsiTheme="minorHAnsi"/>
          <w:b/>
          <w:sz w:val="22"/>
          <w:szCs w:val="22"/>
        </w:rPr>
        <w:t xml:space="preserve"> predstavnika u Savetu za Saradnju Vlade sa Civilnim Društvom.</w:t>
      </w:r>
    </w:p>
    <w:p w14:paraId="745E3C9E" w14:textId="77777777" w:rsidR="00A33185" w:rsidRPr="0090740A" w:rsidRDefault="00A33185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5E4861EC" w14:textId="77777777" w:rsidR="006E2033" w:rsidRPr="0090740A" w:rsidRDefault="006E2033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9E18390" w14:textId="52C41499" w:rsidR="005904C1" w:rsidRPr="009E23D1" w:rsidRDefault="006419F0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Zbog samovoljnog odlaska jednog člana </w:t>
      </w:r>
      <w:r>
        <w:rPr>
          <w:rFonts w:asciiTheme="minorHAnsi" w:hAnsiTheme="minorHAnsi"/>
          <w:b/>
          <w:sz w:val="22"/>
          <w:szCs w:val="22"/>
        </w:rPr>
        <w:t>Saveta za Saradnju Vlade sa Civilnim Društvom</w:t>
      </w:r>
      <w:r>
        <w:rPr>
          <w:rFonts w:asciiTheme="minorHAnsi" w:hAnsiTheme="minorHAnsi"/>
          <w:sz w:val="22"/>
          <w:szCs w:val="22"/>
        </w:rPr>
        <w:t xml:space="preserve"> i o</w:t>
      </w:r>
      <w:r w:rsidR="00A33185">
        <w:rPr>
          <w:rFonts w:asciiTheme="minorHAnsi" w:hAnsiTheme="minorHAnsi"/>
          <w:sz w:val="22"/>
          <w:szCs w:val="22"/>
        </w:rPr>
        <w:t xml:space="preserve">snivajući se na odluku Vlade Republike Kosova datuma 12.02.2019 za odobrenje Vladine Strategije o Saradnji </w:t>
      </w:r>
      <w:r>
        <w:rPr>
          <w:rFonts w:asciiTheme="minorHAnsi" w:hAnsiTheme="minorHAnsi"/>
          <w:sz w:val="22"/>
          <w:szCs w:val="22"/>
        </w:rPr>
        <w:t>s</w:t>
      </w:r>
      <w:r w:rsidR="00A33185">
        <w:rPr>
          <w:rFonts w:asciiTheme="minorHAnsi" w:hAnsiTheme="minorHAnsi"/>
          <w:sz w:val="22"/>
          <w:szCs w:val="22"/>
        </w:rPr>
        <w:t xml:space="preserve">a civilnim društvom 2019-2023, kao i odlukom Vlade Republike Kosova datuma 02.04.2019 Br.05/96, o osnivanju </w:t>
      </w:r>
      <w:r w:rsidR="00A33185">
        <w:rPr>
          <w:rFonts w:asciiTheme="minorHAnsi" w:hAnsiTheme="minorHAnsi"/>
          <w:b/>
          <w:bCs/>
          <w:sz w:val="22"/>
          <w:szCs w:val="22"/>
        </w:rPr>
        <w:t>Saveta za Saradnju sa Civilnim Društvom</w:t>
      </w:r>
      <w:r w:rsidR="00A3318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Platforma CiviKos u saradnji sa </w:t>
      </w:r>
      <w:r w:rsidR="00A33185">
        <w:rPr>
          <w:rFonts w:asciiTheme="minorHAnsi" w:hAnsiTheme="minorHAnsi"/>
          <w:sz w:val="22"/>
          <w:szCs w:val="22"/>
        </w:rPr>
        <w:t>Kancelarij</w:t>
      </w:r>
      <w:r>
        <w:rPr>
          <w:rFonts w:asciiTheme="minorHAnsi" w:hAnsiTheme="minorHAnsi"/>
          <w:sz w:val="22"/>
          <w:szCs w:val="22"/>
        </w:rPr>
        <w:t>om</w:t>
      </w:r>
      <w:r w:rsidR="00A33185">
        <w:rPr>
          <w:rFonts w:asciiTheme="minorHAnsi" w:hAnsiTheme="minorHAnsi"/>
          <w:sz w:val="22"/>
          <w:szCs w:val="22"/>
        </w:rPr>
        <w:t xml:space="preserve"> za Dobro Upravljanje/Ured Premijera otvara poziv za</w:t>
      </w:r>
      <w:r>
        <w:rPr>
          <w:rFonts w:asciiTheme="minorHAnsi" w:hAnsiTheme="minorHAnsi"/>
          <w:sz w:val="22"/>
          <w:szCs w:val="22"/>
        </w:rPr>
        <w:t xml:space="preserve"> </w:t>
      </w:r>
      <w:r w:rsidR="007C2E17">
        <w:rPr>
          <w:rFonts w:asciiTheme="minorHAnsi" w:hAnsiTheme="minorHAnsi"/>
          <w:sz w:val="22"/>
          <w:szCs w:val="22"/>
        </w:rPr>
        <w:t xml:space="preserve">dva (2) </w:t>
      </w:r>
      <w:r>
        <w:rPr>
          <w:rFonts w:asciiTheme="minorHAnsi" w:hAnsiTheme="minorHAnsi"/>
          <w:sz w:val="22"/>
          <w:szCs w:val="22"/>
        </w:rPr>
        <w:t xml:space="preserve"> </w:t>
      </w:r>
      <w:r w:rsidR="00A33185">
        <w:rPr>
          <w:rFonts w:asciiTheme="minorHAnsi" w:hAnsiTheme="minorHAnsi"/>
          <w:sz w:val="22"/>
          <w:szCs w:val="22"/>
        </w:rPr>
        <w:t>predstavnik</w:t>
      </w:r>
      <w:r>
        <w:rPr>
          <w:rFonts w:asciiTheme="minorHAnsi" w:hAnsiTheme="minorHAnsi"/>
          <w:sz w:val="22"/>
          <w:szCs w:val="22"/>
        </w:rPr>
        <w:t>a</w:t>
      </w:r>
      <w:r w:rsidR="00A33185">
        <w:rPr>
          <w:rFonts w:asciiTheme="minorHAnsi" w:hAnsiTheme="minorHAnsi"/>
          <w:sz w:val="22"/>
          <w:szCs w:val="22"/>
        </w:rPr>
        <w:t xml:space="preserve"> civilnog društva u "</w:t>
      </w:r>
      <w:r w:rsidR="00A33185">
        <w:rPr>
          <w:rFonts w:asciiTheme="minorHAnsi" w:hAnsiTheme="minorHAnsi"/>
          <w:b/>
          <w:bCs/>
          <w:sz w:val="22"/>
          <w:szCs w:val="22"/>
        </w:rPr>
        <w:t>Savetu za Saradnju Vlade sa Civilnim Društvom</w:t>
      </w:r>
      <w:r w:rsidR="00A33185">
        <w:rPr>
          <w:rFonts w:asciiTheme="minorHAnsi" w:hAnsiTheme="minorHAnsi"/>
          <w:sz w:val="22"/>
          <w:szCs w:val="22"/>
        </w:rPr>
        <w:t>"</w:t>
      </w:r>
      <w:r w:rsidR="00A33185">
        <w:rPr>
          <w:rFonts w:asciiTheme="minorHAnsi" w:hAnsiTheme="minorHAnsi"/>
          <w:b/>
          <w:sz w:val="22"/>
          <w:szCs w:val="22"/>
        </w:rPr>
        <w:t xml:space="preserve"> </w:t>
      </w:r>
    </w:p>
    <w:p w14:paraId="7B80E335" w14:textId="77777777" w:rsidR="0090740A" w:rsidRPr="006419F0" w:rsidRDefault="0090740A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556D" w14:textId="77777777" w:rsidR="00123A5E" w:rsidRPr="009E23D1" w:rsidRDefault="00123A5E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Poziv je otvoren za:</w:t>
      </w:r>
    </w:p>
    <w:p w14:paraId="076F031A" w14:textId="0186569D" w:rsidR="001C06B8" w:rsidRDefault="007C2E17" w:rsidP="00123A5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Dva (2)</w:t>
      </w:r>
      <w:r w:rsidR="001C06B8">
        <w:rPr>
          <w:rFonts w:asciiTheme="minorHAnsi" w:hAnsiTheme="minorHAnsi"/>
          <w:sz w:val="22"/>
          <w:szCs w:val="22"/>
        </w:rPr>
        <w:t xml:space="preserve"> predstavnika registrovanih organizacija civilnog društva na Kosovu;</w:t>
      </w:r>
    </w:p>
    <w:p w14:paraId="71C58445" w14:textId="77777777" w:rsidR="00C47667" w:rsidRPr="009E23D1" w:rsidRDefault="00C47667" w:rsidP="00C47667">
      <w:pPr>
        <w:pStyle w:val="Default"/>
        <w:ind w:left="758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417049B2" w14:textId="56378089" w:rsidR="00DB236C" w:rsidRPr="006D08CE" w:rsidRDefault="00892B3F" w:rsidP="00A3318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POZIV JE OTVOREN ZA SVE ORGANIZACIJE, NEZAVISNO OD TOGA DA LI SU ČLANOVI PLATFORME CIVIKOSA ILI NE. </w:t>
      </w:r>
    </w:p>
    <w:p w14:paraId="0BC80A9C" w14:textId="77777777" w:rsidR="00892B3F" w:rsidRPr="009E23D1" w:rsidRDefault="00892B3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144BA717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KRITERIJUMI ZA NOMINIRANJE</w:t>
      </w:r>
    </w:p>
    <w:p w14:paraId="3555DB79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39D17AB0" w14:textId="2A4AE821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NVO moraju ispuniti sledeće kriterijume: </w:t>
      </w:r>
    </w:p>
    <w:p w14:paraId="5CC0F5FD" w14:textId="77777777" w:rsidR="001C06B8" w:rsidRPr="009E23D1" w:rsidRDefault="001C06B8" w:rsidP="001C06B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1A9D2E8" w14:textId="77777777" w:rsidR="001C06B8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si registrovane na Kosovu kao NVO; </w:t>
      </w:r>
    </w:p>
    <w:p w14:paraId="1B0D12FB" w14:textId="77777777" w:rsidR="001C06B8" w:rsidRPr="009E23D1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su aktivne najmanje zadnje tri godine; </w:t>
      </w:r>
    </w:p>
    <w:p w14:paraId="5F9DF508" w14:textId="77777777" w:rsidR="006B7B84" w:rsidRDefault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</w:t>
      </w:r>
      <w:r w:rsidR="00C015D4">
        <w:rPr>
          <w:rFonts w:asciiTheme="minorHAnsi" w:hAnsiTheme="minorHAnsi"/>
          <w:sz w:val="22"/>
          <w:szCs w:val="22"/>
        </w:rPr>
        <w:t>angažovanje</w:t>
      </w:r>
      <w:r>
        <w:rPr>
          <w:rFonts w:asciiTheme="minorHAnsi" w:hAnsiTheme="minorHAnsi"/>
          <w:sz w:val="22"/>
          <w:szCs w:val="22"/>
        </w:rPr>
        <w:t xml:space="preserve"> u promociji načela otvorene, transparentne i strukturirane među-sektorske saradnje.</w:t>
      </w:r>
    </w:p>
    <w:p w14:paraId="51F5F38E" w14:textId="37F04ECF" w:rsidR="00C47667" w:rsidRPr="009E23D1" w:rsidRDefault="00C47667" w:rsidP="006419F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</w:t>
      </w:r>
      <w:r w:rsidR="006419F0">
        <w:rPr>
          <w:rFonts w:asciiTheme="minorHAnsi" w:hAnsiTheme="minorHAnsi"/>
          <w:bCs/>
          <w:sz w:val="22"/>
          <w:szCs w:val="22"/>
        </w:rPr>
        <w:t>dokažu iskustvo u radu za najmanje tri zadnje godine</w:t>
      </w:r>
    </w:p>
    <w:p w14:paraId="638D7E87" w14:textId="2B04C257" w:rsidR="00C47667" w:rsidRPr="009E23D1" w:rsidRDefault="001C06B8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 dokažu iskustvo u radu/</w:t>
      </w:r>
      <w:r w:rsidR="00C015D4">
        <w:rPr>
          <w:rFonts w:asciiTheme="minorHAnsi" w:hAnsiTheme="minorHAnsi"/>
          <w:bCs/>
          <w:sz w:val="22"/>
          <w:szCs w:val="22"/>
        </w:rPr>
        <w:t>funkcionisanju</w:t>
      </w:r>
      <w:r>
        <w:rPr>
          <w:rFonts w:asciiTheme="minorHAnsi" w:hAnsiTheme="minorHAnsi"/>
          <w:bCs/>
          <w:sz w:val="22"/>
          <w:szCs w:val="22"/>
        </w:rPr>
        <w:t xml:space="preserve"> za najmanje zadnje tri godine; </w:t>
      </w:r>
    </w:p>
    <w:p w14:paraId="463BE91E" w14:textId="77777777"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(ili organizacija članica) angažovanje u promociji načela otvorene, transparentne i strukturirane među-sektorske saradnje. </w:t>
      </w:r>
    </w:p>
    <w:p w14:paraId="036B0935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</w:p>
    <w:p w14:paraId="0136B685" w14:textId="77777777" w:rsidR="006419F0" w:rsidRDefault="006419F0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8A40062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9D087D9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4CD98C" w14:textId="76AF9ABF" w:rsidR="00A33185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KANDIDAT MORA ISPUNITI SLEDEĆE USLOVE</w:t>
      </w:r>
    </w:p>
    <w:p w14:paraId="6B42988A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4E2C750" w14:textId="77777777" w:rsidR="00A33185" w:rsidRPr="006D08CE" w:rsidRDefault="00A33185" w:rsidP="006D08CE">
      <w:pPr>
        <w:pStyle w:val="CommentText"/>
        <w:numPr>
          <w:ilvl w:val="0"/>
          <w:numId w:val="9"/>
        </w:numPr>
      </w:pPr>
      <w:r>
        <w:t>Iskustvo od najmanje tri godina u organizaciji/mreži organizacija; (iskustvo mora biti u organizaciji/mreži koja nominira ili sličnog organizaciji/mreži)</w:t>
      </w:r>
    </w:p>
    <w:p w14:paraId="3B053888" w14:textId="77777777" w:rsidR="00A33185" w:rsidRPr="009E23D1" w:rsidRDefault="00A33185" w:rsidP="00D949C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Odanost u promovisanju načela otvorene, transparentne i strukturirane među-sektorske saradnje. </w:t>
      </w:r>
    </w:p>
    <w:p w14:paraId="5256859C" w14:textId="77777777"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5C508118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775643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POTREBNA DOKUMENTA ZA NOMINIRANJE</w:t>
      </w:r>
    </w:p>
    <w:p w14:paraId="0D934EE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6747C0F9" w14:textId="77777777" w:rsidR="00D949C6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 bi nominirali svojeg predstavnika NVO mora priložiti ove dokumente: </w:t>
      </w:r>
    </w:p>
    <w:p w14:paraId="46C2F95B" w14:textId="77777777" w:rsidR="00D949C6" w:rsidRPr="009E23D1" w:rsidRDefault="00123A5E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Certifikat registracije NVO;</w:t>
      </w:r>
    </w:p>
    <w:p w14:paraId="40E4FD49" w14:textId="77777777" w:rsidR="00C47667" w:rsidRPr="009E23D1" w:rsidRDefault="00C47667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Ispunjeni obrazac;</w:t>
      </w:r>
    </w:p>
    <w:p w14:paraId="2BD5C292" w14:textId="77777777" w:rsidR="00D949C6" w:rsidRPr="009E23D1" w:rsidRDefault="00D949C6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kandidata koji je nominiran od organizacije. </w:t>
      </w:r>
    </w:p>
    <w:p w14:paraId="429627D7" w14:textId="77777777"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F6C6A3F" w14:textId="77777777"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</w:p>
    <w:p w14:paraId="1D34AD1C" w14:textId="2D79A6A6" w:rsidR="009E23D1" w:rsidRDefault="009E23D1" w:rsidP="009E23D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OGRANIČENJA U PROCESU NOMINIRANJA </w:t>
      </w:r>
    </w:p>
    <w:p w14:paraId="2EFAEE38" w14:textId="77777777" w:rsidR="004C5E3C" w:rsidRPr="009E23D1" w:rsidRDefault="004C5E3C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14:paraId="08E1C3D2" w14:textId="77777777" w:rsidR="009E23D1" w:rsidRPr="009E23D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color w:val="000000"/>
        </w:rPr>
        <w:t xml:space="preserve">Jedna (1) NVO ili mreža može nominirati samo jednog kandidata. </w:t>
      </w:r>
    </w:p>
    <w:p w14:paraId="58220F0D" w14:textId="77777777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2DA855AB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sq-AL"/>
        </w:rPr>
      </w:pPr>
    </w:p>
    <w:p w14:paraId="2DEB42D6" w14:textId="77777777" w:rsidR="009E23D1" w:rsidRPr="006D08CE" w:rsidRDefault="009E23D1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ANGAŽOVANJE U SAVETU JE BEZ IKAKVE FINANSIJSKE NADOKNADE </w:t>
      </w:r>
    </w:p>
    <w:p w14:paraId="356FCAAF" w14:textId="77777777"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CBF653B" w14:textId="77777777" w:rsidR="00B95930" w:rsidRPr="009E23D1" w:rsidRDefault="00B95CEB" w:rsidP="00A33185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>POSTUPAK PROCENE KANDIDATA I POSTUPAK GLASANJA</w:t>
      </w:r>
    </w:p>
    <w:p w14:paraId="759B511C" w14:textId="5CCBE63D" w:rsidR="00BA625F" w:rsidRPr="009E23D1" w:rsidRDefault="00892B3F" w:rsidP="00BA625F">
      <w:pPr>
        <w:jc w:val="both"/>
        <w:rPr>
          <w:rFonts w:eastAsia="Calibri" w:cstheme="minorHAnsi"/>
        </w:rPr>
      </w:pPr>
      <w:r>
        <w:t xml:space="preserve">OCD koje nominiraju i nominirani kandidati moraju ispuniti osnove kriterijume, kao što su određeni u </w:t>
      </w:r>
      <w:r w:rsidR="00B95CEB">
        <w:t>Obrascu</w:t>
      </w:r>
      <w:r>
        <w:t xml:space="preserve"> za Nominiranje. </w:t>
      </w:r>
    </w:p>
    <w:p w14:paraId="6283A6B7" w14:textId="37F3A786" w:rsidR="00BA625F" w:rsidRPr="009E23D1" w:rsidRDefault="00BA625F" w:rsidP="00BA625F">
      <w:pPr>
        <w:jc w:val="both"/>
        <w:rPr>
          <w:rFonts w:cstheme="minorHAnsi"/>
        </w:rPr>
      </w:pPr>
      <w:r>
        <w:t>Nakon završetka nominiranja, komisija koja je sastavljena od jednog predstavnika Sekretarijata CiviKos Platforme, jednog člana iz odbora CiviKos i jednog predstavnika Kancelarija za Dobro Upravljanje Ureda Premijera (KDU/UP) izvršiće proveru nominiranih kandidata da li ispunjavaju tražene kriterijume. Svi kandidati koji se smatra</w:t>
      </w:r>
      <w:r w:rsidR="004C5E3C">
        <w:t>ju</w:t>
      </w:r>
      <w:r>
        <w:t xml:space="preserve"> da su ispunili postavljene kriterijume biće uključeni u finalnoj listi za glasanje.</w:t>
      </w:r>
    </w:p>
    <w:p w14:paraId="486ED3B8" w14:textId="77777777" w:rsidR="0096367D" w:rsidRDefault="0096367D" w:rsidP="004C5E3C">
      <w:pPr>
        <w:rPr>
          <w:b/>
          <w:u w:val="single"/>
        </w:rPr>
      </w:pPr>
    </w:p>
    <w:p w14:paraId="6F636AA9" w14:textId="284F5C3D" w:rsidR="00123A5E" w:rsidRPr="004C5E3C" w:rsidRDefault="004C5E3C" w:rsidP="004C5E3C">
      <w:pPr>
        <w:rPr>
          <w:rFonts w:cstheme="minorHAnsi"/>
          <w:b/>
          <w:u w:val="single"/>
        </w:rPr>
      </w:pPr>
      <w:r>
        <w:rPr>
          <w:b/>
          <w:u w:val="single"/>
        </w:rPr>
        <w:t xml:space="preserve">GLASAČKA </w:t>
      </w:r>
      <w:r w:rsidR="0052047A">
        <w:rPr>
          <w:b/>
          <w:u w:val="single"/>
        </w:rPr>
        <w:t>LISTA</w:t>
      </w:r>
      <w:bookmarkStart w:id="1" w:name="_GoBack"/>
      <w:bookmarkEnd w:id="1"/>
    </w:p>
    <w:p w14:paraId="53FFD2E6" w14:textId="5C72DC3A" w:rsidR="009E23D1" w:rsidRDefault="00BA625F" w:rsidP="00BA625F">
      <w:pPr>
        <w:jc w:val="both"/>
        <w:rPr>
          <w:rFonts w:cstheme="minorHAnsi"/>
        </w:rPr>
      </w:pPr>
      <w:r>
        <w:t xml:space="preserve">Odmah nakon pripreme finalne liste za glasanje, Platforma CiviKos i KDU/UP će javno objaviti otvoreni proces glasanja i objaviće na svojoj internet stranici zvanični glasački list. Sve OCD registrovane kao NVO na Kosovu mogu glasati za njihovog željenog kandidata u okviru roka od pet (5) dana nakon otvaranja procesa glasanja. </w:t>
      </w:r>
    </w:p>
    <w:p w14:paraId="19B574C4" w14:textId="77777777" w:rsidR="007C2E17" w:rsidRDefault="007C2E17" w:rsidP="00BA625F">
      <w:pPr>
        <w:jc w:val="both"/>
        <w:rPr>
          <w:b/>
          <w:u w:val="single"/>
        </w:rPr>
      </w:pPr>
    </w:p>
    <w:p w14:paraId="614D51BA" w14:textId="77777777" w:rsidR="007C2E17" w:rsidRDefault="007C2E17" w:rsidP="00BA625F">
      <w:pPr>
        <w:jc w:val="both"/>
        <w:rPr>
          <w:b/>
          <w:u w:val="single"/>
        </w:rPr>
      </w:pPr>
    </w:p>
    <w:p w14:paraId="6E453FB2" w14:textId="77777777" w:rsidR="007C2E17" w:rsidRDefault="007C2E17" w:rsidP="00BA625F">
      <w:pPr>
        <w:jc w:val="both"/>
        <w:rPr>
          <w:b/>
          <w:u w:val="single"/>
        </w:rPr>
      </w:pPr>
    </w:p>
    <w:p w14:paraId="184AA4FD" w14:textId="77777777" w:rsidR="006D08CE" w:rsidRPr="006D08CE" w:rsidRDefault="006D08CE" w:rsidP="00BA625F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lastRenderedPageBreak/>
        <w:t xml:space="preserve">Ograničenja u glasanju </w:t>
      </w:r>
    </w:p>
    <w:p w14:paraId="02A832D0" w14:textId="34FB443B" w:rsidR="00BA625F" w:rsidRPr="009E23D1" w:rsidRDefault="00892B3F" w:rsidP="00BA625F">
      <w:pPr>
        <w:jc w:val="both"/>
        <w:rPr>
          <w:rFonts w:cstheme="minorHAnsi"/>
          <w:b/>
          <w:i/>
          <w:u w:val="single"/>
        </w:rPr>
      </w:pPr>
      <w:r>
        <w:rPr>
          <w:b/>
          <w:i/>
          <w:u w:val="single"/>
        </w:rPr>
        <w:t>Iz liste kandidata koji su uključeni u glasačkom listiću, s</w:t>
      </w:r>
      <w:r w:rsidR="00664435">
        <w:rPr>
          <w:b/>
          <w:i/>
          <w:u w:val="single"/>
        </w:rPr>
        <w:t>vaka organizacija može glasati z</w:t>
      </w:r>
      <w:r>
        <w:rPr>
          <w:b/>
          <w:i/>
          <w:u w:val="single"/>
        </w:rPr>
        <w:t xml:space="preserve">a </w:t>
      </w:r>
      <w:r w:rsidR="00810ACA">
        <w:rPr>
          <w:b/>
          <w:i/>
          <w:u w:val="single"/>
        </w:rPr>
        <w:t xml:space="preserve">jednog </w:t>
      </w:r>
      <w:r>
        <w:rPr>
          <w:b/>
          <w:i/>
          <w:u w:val="single"/>
        </w:rPr>
        <w:t>(</w:t>
      </w:r>
      <w:r w:rsidR="00810ACA">
        <w:rPr>
          <w:b/>
          <w:i/>
          <w:u w:val="single"/>
        </w:rPr>
        <w:t>1</w:t>
      </w:r>
      <w:r>
        <w:rPr>
          <w:b/>
          <w:i/>
          <w:u w:val="single"/>
        </w:rPr>
        <w:t>) kandidata.</w:t>
      </w:r>
    </w:p>
    <w:p w14:paraId="4472EB0E" w14:textId="77777777" w:rsidR="00810ACA" w:rsidRDefault="00BA625F" w:rsidP="00BA625F">
      <w:pPr>
        <w:jc w:val="both"/>
      </w:pPr>
      <w:r>
        <w:t>Glasač može dati svoj glas preko emaila na</w:t>
      </w:r>
      <w:r w:rsidR="00664435">
        <w:t xml:space="preserve"> </w:t>
      </w:r>
      <w:r>
        <w:rPr>
          <w:u w:val="single"/>
        </w:rPr>
        <w:t xml:space="preserve"> </w:t>
      </w:r>
      <w:hyperlink r:id="rId9" w:history="1">
        <w:r>
          <w:rPr>
            <w:rStyle w:val="Hyperlink"/>
          </w:rPr>
          <w:t>info@civikos.net</w:t>
        </w:r>
      </w:hyperlink>
      <w:r>
        <w:t>, redovnom poštom</w:t>
      </w:r>
      <w:r w:rsidR="00810ACA">
        <w:t>.</w:t>
      </w:r>
    </w:p>
    <w:p w14:paraId="09B2122F" w14:textId="1E4369E8" w:rsidR="00BA625F" w:rsidRPr="009E23D1" w:rsidRDefault="00810ACA" w:rsidP="00BA625F">
      <w:pPr>
        <w:jc w:val="both"/>
        <w:rPr>
          <w:rFonts w:cstheme="minorHAnsi"/>
        </w:rPr>
      </w:pPr>
      <w:r>
        <w:t xml:space="preserve">Zbog pandemije </w:t>
      </w:r>
      <w:r w:rsidR="00060AB8">
        <w:t>COVID-19</w:t>
      </w:r>
      <w:r w:rsidR="00BA625F">
        <w:t xml:space="preserve">, </w:t>
      </w:r>
      <w:r w:rsidR="00060AB8">
        <w:t xml:space="preserve">nećete moći glasati </w:t>
      </w:r>
      <w:r w:rsidR="00BA625F">
        <w:t xml:space="preserve">ličnom dostavom u kancelariji CiviKosa. Tokom glasanja preko emaila ili redovnom poštom, organizacija koja glasa mora poslati ispunjeni glasački listić i kopiju certifikata registracije NVO. </w:t>
      </w:r>
    </w:p>
    <w:p w14:paraId="0F704688" w14:textId="63D9FA90" w:rsidR="006D08CE" w:rsidRDefault="00BA625F" w:rsidP="00BA625F">
      <w:pPr>
        <w:jc w:val="both"/>
        <w:rPr>
          <w:rFonts w:cstheme="minorHAnsi"/>
        </w:rPr>
      </w:pPr>
      <w:r>
        <w:t xml:space="preserve">Postupak glasanja će biti organizovan i upravljan od strane komisije u sastavu osoblja Sekretarijata Platforme CiviKosa, koji se određuju od strane Izvršnog Direktora CiviKos i </w:t>
      </w:r>
      <w:r w:rsidR="0096367D">
        <w:t xml:space="preserve">jednog predstavnika </w:t>
      </w:r>
      <w:r>
        <w:t xml:space="preserve">predstavnika </w:t>
      </w:r>
      <w:r w:rsidR="0096367D">
        <w:t>Kancelarija za Dobro Upravljanje Ureda Premijera (KDU/UP) kao posmatrača</w:t>
      </w:r>
      <w:r>
        <w:t xml:space="preserve">. Nakon završetka roka za glasanje, komisija će prebrojati </w:t>
      </w:r>
      <w:r w:rsidR="00664435">
        <w:t>glasačke</w:t>
      </w:r>
      <w:r>
        <w:t xml:space="preserve"> listiće da bi odredili koji </w:t>
      </w:r>
      <w:r w:rsidR="00664435">
        <w:t>kandidat</w:t>
      </w:r>
      <w:r>
        <w:t xml:space="preserve"> je dobio najveći broj glasova. </w:t>
      </w:r>
    </w:p>
    <w:p w14:paraId="614E9561" w14:textId="1DC37E4F" w:rsidR="00BA625F" w:rsidRPr="006D08CE" w:rsidRDefault="0096367D" w:rsidP="00BA625F">
      <w:pPr>
        <w:jc w:val="both"/>
        <w:rPr>
          <w:rFonts w:cstheme="minorHAnsi"/>
          <w:i/>
          <w:u w:val="single"/>
        </w:rPr>
      </w:pPr>
      <w:r>
        <w:rPr>
          <w:i/>
          <w:u w:val="single"/>
        </w:rPr>
        <w:t>P</w:t>
      </w:r>
      <w:r w:rsidR="009E23D1">
        <w:rPr>
          <w:i/>
          <w:u w:val="single"/>
        </w:rPr>
        <w:t>redstavnik NVO koji bud</w:t>
      </w:r>
      <w:r>
        <w:rPr>
          <w:i/>
          <w:u w:val="single"/>
        </w:rPr>
        <w:t>e</w:t>
      </w:r>
      <w:r w:rsidR="009E23D1">
        <w:rPr>
          <w:i/>
          <w:u w:val="single"/>
        </w:rPr>
        <w:t xml:space="preserve"> dobi</w:t>
      </w:r>
      <w:r>
        <w:rPr>
          <w:i/>
          <w:u w:val="single"/>
        </w:rPr>
        <w:t>o</w:t>
      </w:r>
      <w:r w:rsidR="009E23D1">
        <w:rPr>
          <w:i/>
          <w:u w:val="single"/>
        </w:rPr>
        <w:t xml:space="preserve"> najveći broj glasova biće izabran za član</w:t>
      </w:r>
      <w:r>
        <w:rPr>
          <w:i/>
          <w:u w:val="single"/>
        </w:rPr>
        <w:t>a</w:t>
      </w:r>
      <w:r w:rsidR="009E23D1">
        <w:rPr>
          <w:i/>
          <w:u w:val="single"/>
        </w:rPr>
        <w:t xml:space="preserve"> Saveta. Ako više od dva (2) kandidata budu dobili isti broj glasova, mesto predstavnika OCD u Savetu će se odrediti žrebom među njima.</w:t>
      </w:r>
    </w:p>
    <w:p w14:paraId="1EC58DDC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Da bi nadgledali postupak glasanja, Platforma CiviKos će pozvati u smislu posmatrača sve NVO koje imaju nominiranja, aktivne mreže civilnog društva, predstavnike Odseka za Registraciju NVO i ostale zainteresovane strane. </w:t>
      </w:r>
    </w:p>
    <w:p w14:paraId="1BDFE407" w14:textId="77777777" w:rsidR="00BA625F" w:rsidRDefault="00BA625F" w:rsidP="00BA625F">
      <w:pPr>
        <w:jc w:val="both"/>
        <w:rPr>
          <w:rFonts w:cstheme="minorHAnsi"/>
        </w:rPr>
      </w:pPr>
      <w:r>
        <w:t>Da bi odrazili društvenu raznolikost i civilno društvo na Kosovu, ohrabrujemo nominiranje žena, članove ne-</w:t>
      </w:r>
      <w:r w:rsidR="00664435">
        <w:t>većinskih</w:t>
      </w:r>
      <w:r>
        <w:t xml:space="preserve"> zajednica i nedovoljno zastupljene grupe.</w:t>
      </w:r>
    </w:p>
    <w:p w14:paraId="773B8F5F" w14:textId="77777777" w:rsidR="00892B3F" w:rsidRPr="009E23D1" w:rsidRDefault="00892B3F" w:rsidP="00BA625F">
      <w:pPr>
        <w:jc w:val="both"/>
        <w:rPr>
          <w:rFonts w:cstheme="minorHAnsi"/>
        </w:rPr>
      </w:pPr>
      <w:r>
        <w:t xml:space="preserve">U slučaju povlačenja ili ne prihvatanja mandata nekog od strane predstavnika izabranog kroz ovaj proces u roku od 12 </w:t>
      </w:r>
      <w:r w:rsidR="00664435">
        <w:t>meseci</w:t>
      </w:r>
      <w:r>
        <w:t xml:space="preserve"> od datuma završetka ovog procesa, kandidati </w:t>
      </w:r>
      <w:r w:rsidR="00664435">
        <w:t xml:space="preserve">koji </w:t>
      </w:r>
      <w:r>
        <w:t xml:space="preserve">su bili na najvišem mestu među kandidatima koji nisu uspeli dobiti dovoljan broj glasova </w:t>
      </w:r>
      <w:r w:rsidR="00664435">
        <w:t>će</w:t>
      </w:r>
      <w:r>
        <w:t xml:space="preserve"> biti pozvani da zamene povučenog kandidata. </w:t>
      </w:r>
    </w:p>
    <w:p w14:paraId="42F81D82" w14:textId="10AED911" w:rsidR="009E23D1" w:rsidRPr="00F31BB3" w:rsidRDefault="00664435" w:rsidP="00BA625F">
      <w:pPr>
        <w:rPr>
          <w:rFonts w:cstheme="minorHAnsi"/>
          <w:b/>
          <w:u w:val="single"/>
        </w:rPr>
      </w:pPr>
      <w:r>
        <w:rPr>
          <w:b/>
          <w:u w:val="single"/>
        </w:rPr>
        <w:t>Rok za nominiranja</w:t>
      </w:r>
      <w:r w:rsidR="009E23D1">
        <w:rPr>
          <w:b/>
          <w:u w:val="single"/>
        </w:rPr>
        <w:t xml:space="preserve"> je od datuma </w:t>
      </w:r>
      <w:r w:rsidR="007C2E17">
        <w:rPr>
          <w:b/>
          <w:u w:val="single"/>
        </w:rPr>
        <w:t>28</w:t>
      </w:r>
      <w:r w:rsidR="009E23D1">
        <w:rPr>
          <w:b/>
          <w:u w:val="single"/>
        </w:rPr>
        <w:t>.</w:t>
      </w:r>
      <w:r w:rsidR="007C2E17">
        <w:rPr>
          <w:b/>
          <w:u w:val="single"/>
        </w:rPr>
        <w:t>10</w:t>
      </w:r>
      <w:r w:rsidR="009E23D1">
        <w:rPr>
          <w:b/>
          <w:u w:val="single"/>
        </w:rPr>
        <w:t>.20</w:t>
      </w:r>
      <w:r w:rsidR="0096367D">
        <w:rPr>
          <w:b/>
          <w:u w:val="single"/>
        </w:rPr>
        <w:t>2</w:t>
      </w:r>
      <w:r w:rsidR="009E23D1">
        <w:rPr>
          <w:b/>
          <w:u w:val="single"/>
        </w:rPr>
        <w:t xml:space="preserve">1 do </w:t>
      </w:r>
      <w:r w:rsidR="007C2E17">
        <w:rPr>
          <w:b/>
          <w:u w:val="single"/>
        </w:rPr>
        <w:t>0</w:t>
      </w:r>
      <w:r w:rsidR="00C84F92">
        <w:rPr>
          <w:b/>
          <w:u w:val="single"/>
        </w:rPr>
        <w:t>5.11</w:t>
      </w:r>
      <w:r w:rsidR="007C2E17">
        <w:rPr>
          <w:b/>
          <w:u w:val="single"/>
        </w:rPr>
        <w:t>.2021</w:t>
      </w:r>
    </w:p>
    <w:p w14:paraId="4390D094" w14:textId="31D8BCB9" w:rsidR="00F31BB3" w:rsidRPr="00F31BB3" w:rsidRDefault="00F31BB3" w:rsidP="00BA625F">
      <w:pPr>
        <w:rPr>
          <w:rFonts w:cstheme="minorHAnsi"/>
        </w:rPr>
      </w:pPr>
      <w:r>
        <w:t xml:space="preserve">Vašu nominaciju (zajedno sa svim traženim dokumentima) možete poslati preko email na </w:t>
      </w:r>
      <w:hyperlink r:id="rId10" w:history="1">
        <w:r>
          <w:rPr>
            <w:rStyle w:val="Hyperlink"/>
          </w:rPr>
          <w:t>info@civikos.net</w:t>
        </w:r>
      </w:hyperlink>
      <w:r>
        <w:t xml:space="preserve">, ili </w:t>
      </w:r>
      <w:r w:rsidR="0096367D">
        <w:t xml:space="preserve">poštom </w:t>
      </w:r>
      <w:r>
        <w:t xml:space="preserve">na adresu: Ul. Bedri Pejani 7/A 10000 Priština. </w:t>
      </w:r>
    </w:p>
    <w:p w14:paraId="259E9B21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Za svako pitanje koje imate oko procesa izbora, kontaktirajte Platformu CiviKos preko emaila </w:t>
      </w:r>
      <w:hyperlink r:id="rId11" w:history="1">
        <w:r>
          <w:rPr>
            <w:rStyle w:val="Hyperlink"/>
          </w:rPr>
          <w:t>info@civikos.net</w:t>
        </w:r>
      </w:hyperlink>
      <w:r>
        <w:t xml:space="preserve"> ili telefonski broj 038 224 904.</w:t>
      </w:r>
    </w:p>
    <w:p w14:paraId="50B200E7" w14:textId="77777777" w:rsidR="00BA625F" w:rsidRPr="009E23D1" w:rsidRDefault="00BA625F" w:rsidP="00BA625F">
      <w:pPr>
        <w:rPr>
          <w:rFonts w:cstheme="minorHAnsi"/>
        </w:rPr>
      </w:pPr>
      <w:r>
        <w:t xml:space="preserve"> </w:t>
      </w:r>
    </w:p>
    <w:p w14:paraId="57D9756F" w14:textId="77777777" w:rsidR="00BA625F" w:rsidRPr="009E23D1" w:rsidRDefault="00BA625F" w:rsidP="00A33185">
      <w:pPr>
        <w:jc w:val="both"/>
        <w:rPr>
          <w:rFonts w:cstheme="minorHAnsi"/>
          <w:b/>
          <w:u w:val="single"/>
          <w:lang w:val="sq-AL"/>
        </w:rPr>
      </w:pPr>
    </w:p>
    <w:sectPr w:rsidR="00BA625F" w:rsidRPr="009E23D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1EB48" w14:textId="77777777" w:rsidR="00552A8F" w:rsidRDefault="00552A8F" w:rsidP="00E3291A">
      <w:pPr>
        <w:spacing w:after="0" w:line="240" w:lineRule="auto"/>
      </w:pPr>
      <w:r>
        <w:separator/>
      </w:r>
    </w:p>
  </w:endnote>
  <w:endnote w:type="continuationSeparator" w:id="0">
    <w:p w14:paraId="2AD64515" w14:textId="77777777" w:rsidR="00552A8F" w:rsidRDefault="00552A8F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B96C" w14:textId="77777777" w:rsidR="00552A8F" w:rsidRDefault="00552A8F" w:rsidP="00E3291A">
      <w:pPr>
        <w:spacing w:after="0" w:line="240" w:lineRule="auto"/>
      </w:pPr>
      <w:r>
        <w:separator/>
      </w:r>
    </w:p>
  </w:footnote>
  <w:footnote w:type="continuationSeparator" w:id="0">
    <w:p w14:paraId="39CCDCB7" w14:textId="77777777" w:rsidR="00552A8F" w:rsidRDefault="00552A8F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5"/>
    <w:rsid w:val="00060AB8"/>
    <w:rsid w:val="000A19CB"/>
    <w:rsid w:val="00123A5E"/>
    <w:rsid w:val="001B07F8"/>
    <w:rsid w:val="001C06B8"/>
    <w:rsid w:val="00226762"/>
    <w:rsid w:val="002A3C8F"/>
    <w:rsid w:val="002F2830"/>
    <w:rsid w:val="0034519C"/>
    <w:rsid w:val="00370FA2"/>
    <w:rsid w:val="00385BA5"/>
    <w:rsid w:val="0042565C"/>
    <w:rsid w:val="004C5E3C"/>
    <w:rsid w:val="0052047A"/>
    <w:rsid w:val="00552A8F"/>
    <w:rsid w:val="005904C1"/>
    <w:rsid w:val="006419F0"/>
    <w:rsid w:val="006448D3"/>
    <w:rsid w:val="00664435"/>
    <w:rsid w:val="006873D7"/>
    <w:rsid w:val="006B7B84"/>
    <w:rsid w:val="006D08CE"/>
    <w:rsid w:val="006E2033"/>
    <w:rsid w:val="007054A6"/>
    <w:rsid w:val="007C2E17"/>
    <w:rsid w:val="00810ACA"/>
    <w:rsid w:val="00892B3F"/>
    <w:rsid w:val="0090740A"/>
    <w:rsid w:val="00952598"/>
    <w:rsid w:val="0096367D"/>
    <w:rsid w:val="009E23D1"/>
    <w:rsid w:val="00A33185"/>
    <w:rsid w:val="00B95930"/>
    <w:rsid w:val="00B95CEB"/>
    <w:rsid w:val="00B975AC"/>
    <w:rsid w:val="00BA625F"/>
    <w:rsid w:val="00BF44FD"/>
    <w:rsid w:val="00C015D4"/>
    <w:rsid w:val="00C31C73"/>
    <w:rsid w:val="00C47667"/>
    <w:rsid w:val="00C55EB4"/>
    <w:rsid w:val="00C77403"/>
    <w:rsid w:val="00C84F92"/>
    <w:rsid w:val="00D949C6"/>
    <w:rsid w:val="00DB236C"/>
    <w:rsid w:val="00DF1A51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0FCD"/>
  <w15:docId w15:val="{8661C960-8AAA-4806-8F32-6CFDABE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2793-C44F-491D-99C6-781BB640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Microsoft account</cp:lastModifiedBy>
  <cp:revision>7</cp:revision>
  <dcterms:created xsi:type="dcterms:W3CDTF">2021-01-21T12:34:00Z</dcterms:created>
  <dcterms:modified xsi:type="dcterms:W3CDTF">2021-10-28T08:44:00Z</dcterms:modified>
</cp:coreProperties>
</file>