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7115A" w14:textId="77777777" w:rsidR="00705428" w:rsidRPr="005E0602" w:rsidRDefault="00705428" w:rsidP="00705428">
      <w:pPr>
        <w:spacing w:after="0" w:line="240" w:lineRule="auto"/>
        <w:jc w:val="center"/>
        <w:rPr>
          <w:rFonts w:ascii="Times New Roman" w:eastAsia="MS Mincho" w:hAnsi="Times New Roman" w:cs="Times New Roman"/>
          <w:sz w:val="24"/>
          <w:szCs w:val="24"/>
          <w:lang w:val="sq-AL"/>
        </w:rPr>
      </w:pPr>
      <w:r w:rsidRPr="005E0602">
        <w:rPr>
          <w:rFonts w:ascii="Times New Roman" w:eastAsia="MS Mincho" w:hAnsi="Times New Roman" w:cs="Times New Roman"/>
          <w:noProof/>
          <w:sz w:val="24"/>
          <w:szCs w:val="24"/>
        </w:rPr>
        <w:drawing>
          <wp:inline distT="0" distB="0" distL="0" distR="0" wp14:anchorId="4A545A70" wp14:editId="211E48FB">
            <wp:extent cx="781050" cy="862965"/>
            <wp:effectExtent l="0" t="0" r="0" b="0"/>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862965"/>
                    </a:xfrm>
                    <a:prstGeom prst="rect">
                      <a:avLst/>
                    </a:prstGeom>
                    <a:noFill/>
                    <a:ln>
                      <a:noFill/>
                    </a:ln>
                  </pic:spPr>
                </pic:pic>
              </a:graphicData>
            </a:graphic>
          </wp:inline>
        </w:drawing>
      </w:r>
    </w:p>
    <w:p w14:paraId="4E418568" w14:textId="77777777" w:rsidR="00705428" w:rsidRPr="005E0602" w:rsidRDefault="00705428" w:rsidP="00705428">
      <w:pPr>
        <w:spacing w:after="0" w:line="240" w:lineRule="auto"/>
        <w:jc w:val="center"/>
        <w:rPr>
          <w:rFonts w:ascii="Book Antiqua" w:eastAsia="Batang" w:hAnsi="Book Antiqua" w:cs="Times New Roman"/>
          <w:b/>
          <w:bCs/>
          <w:sz w:val="32"/>
          <w:szCs w:val="32"/>
          <w:lang w:val="sq-AL"/>
        </w:rPr>
      </w:pPr>
      <w:bookmarkStart w:id="0" w:name="OLE_LINK3"/>
      <w:r w:rsidRPr="005E0602">
        <w:rPr>
          <w:rFonts w:ascii="Book Antiqua" w:eastAsia="MS Mincho" w:hAnsi="Book Antiqua" w:cs="Book Antiqua"/>
          <w:b/>
          <w:bCs/>
          <w:sz w:val="32"/>
          <w:szCs w:val="32"/>
          <w:lang w:val="sq-AL"/>
        </w:rPr>
        <w:t>Republika e Kosovës</w:t>
      </w:r>
    </w:p>
    <w:p w14:paraId="42A7CD35" w14:textId="77777777" w:rsidR="00705428" w:rsidRPr="005E0602" w:rsidRDefault="00705428" w:rsidP="00705428">
      <w:pPr>
        <w:spacing w:after="0" w:line="240" w:lineRule="auto"/>
        <w:jc w:val="center"/>
        <w:rPr>
          <w:rFonts w:ascii="Book Antiqua" w:eastAsia="MS Mincho" w:hAnsi="Book Antiqua" w:cs="Book Antiqua"/>
          <w:b/>
          <w:bCs/>
          <w:sz w:val="26"/>
          <w:szCs w:val="26"/>
          <w:lang w:val="sq-AL"/>
        </w:rPr>
      </w:pPr>
      <w:r w:rsidRPr="005E0602">
        <w:rPr>
          <w:rFonts w:ascii="Book Antiqua" w:eastAsia="Batang" w:hAnsi="Book Antiqua" w:cs="Book Antiqua"/>
          <w:b/>
          <w:bCs/>
          <w:sz w:val="26"/>
          <w:szCs w:val="26"/>
          <w:lang w:val="sq-AL"/>
        </w:rPr>
        <w:t xml:space="preserve">Republika </w:t>
      </w:r>
      <w:proofErr w:type="spellStart"/>
      <w:r w:rsidRPr="005E0602">
        <w:rPr>
          <w:rFonts w:ascii="Book Antiqua" w:eastAsia="Batang" w:hAnsi="Book Antiqua" w:cs="Book Antiqua"/>
          <w:b/>
          <w:bCs/>
          <w:sz w:val="26"/>
          <w:szCs w:val="26"/>
          <w:lang w:val="sq-AL"/>
        </w:rPr>
        <w:t>Kosovo-</w:t>
      </w:r>
      <w:r w:rsidRPr="005E0602">
        <w:rPr>
          <w:rFonts w:ascii="Book Antiqua" w:eastAsia="MS Mincho" w:hAnsi="Book Antiqua" w:cs="Book Antiqua"/>
          <w:b/>
          <w:bCs/>
          <w:sz w:val="26"/>
          <w:szCs w:val="26"/>
          <w:lang w:val="sq-AL"/>
        </w:rPr>
        <w:t>Republic</w:t>
      </w:r>
      <w:proofErr w:type="spellEnd"/>
      <w:r w:rsidRPr="005E0602">
        <w:rPr>
          <w:rFonts w:ascii="Book Antiqua" w:eastAsia="MS Mincho" w:hAnsi="Book Antiqua" w:cs="Book Antiqua"/>
          <w:b/>
          <w:bCs/>
          <w:sz w:val="26"/>
          <w:szCs w:val="26"/>
          <w:lang w:val="sq-AL"/>
        </w:rPr>
        <w:t xml:space="preserve"> </w:t>
      </w:r>
      <w:proofErr w:type="spellStart"/>
      <w:r w:rsidRPr="005E0602">
        <w:rPr>
          <w:rFonts w:ascii="Book Antiqua" w:eastAsia="MS Mincho" w:hAnsi="Book Antiqua" w:cs="Book Antiqua"/>
          <w:b/>
          <w:bCs/>
          <w:sz w:val="26"/>
          <w:szCs w:val="26"/>
          <w:lang w:val="sq-AL"/>
        </w:rPr>
        <w:t>of</w:t>
      </w:r>
      <w:proofErr w:type="spellEnd"/>
      <w:r w:rsidRPr="005E0602">
        <w:rPr>
          <w:rFonts w:ascii="Book Antiqua" w:eastAsia="MS Mincho" w:hAnsi="Book Antiqua" w:cs="Book Antiqua"/>
          <w:b/>
          <w:bCs/>
          <w:sz w:val="26"/>
          <w:szCs w:val="26"/>
          <w:lang w:val="sq-AL"/>
        </w:rPr>
        <w:t xml:space="preserve"> </w:t>
      </w:r>
      <w:proofErr w:type="spellStart"/>
      <w:r w:rsidRPr="005E0602">
        <w:rPr>
          <w:rFonts w:ascii="Book Antiqua" w:eastAsia="MS Mincho" w:hAnsi="Book Antiqua" w:cs="Book Antiqua"/>
          <w:b/>
          <w:bCs/>
          <w:sz w:val="26"/>
          <w:szCs w:val="26"/>
          <w:lang w:val="sq-AL"/>
        </w:rPr>
        <w:t>Kosovo</w:t>
      </w:r>
      <w:proofErr w:type="spellEnd"/>
    </w:p>
    <w:p w14:paraId="3A784FB5" w14:textId="77777777" w:rsidR="00705428" w:rsidRPr="005E0602" w:rsidRDefault="00705428" w:rsidP="00705428">
      <w:pPr>
        <w:spacing w:after="0" w:line="240" w:lineRule="auto"/>
        <w:jc w:val="center"/>
        <w:rPr>
          <w:rFonts w:ascii="Times New Roman" w:eastAsia="MS Mincho" w:hAnsi="Times New Roman" w:cs="Times New Roman"/>
          <w:b/>
          <w:bCs/>
          <w:i/>
          <w:iCs/>
          <w:sz w:val="24"/>
          <w:szCs w:val="24"/>
          <w:lang w:val="sq-AL"/>
        </w:rPr>
      </w:pPr>
      <w:r w:rsidRPr="005E0602">
        <w:rPr>
          <w:rFonts w:ascii="Times New Roman" w:eastAsia="MS Mincho" w:hAnsi="Times New Roman" w:cs="Times New Roman"/>
          <w:b/>
          <w:bCs/>
          <w:i/>
          <w:iCs/>
          <w:sz w:val="24"/>
          <w:szCs w:val="24"/>
          <w:lang w:val="sq-AL"/>
        </w:rPr>
        <w:t>Qeveria –</w:t>
      </w:r>
      <w:proofErr w:type="spellStart"/>
      <w:r w:rsidRPr="005E0602">
        <w:rPr>
          <w:rFonts w:ascii="Times New Roman" w:eastAsia="MS Mincho" w:hAnsi="Times New Roman" w:cs="Times New Roman"/>
          <w:b/>
          <w:bCs/>
          <w:i/>
          <w:iCs/>
          <w:sz w:val="24"/>
          <w:szCs w:val="24"/>
          <w:lang w:val="sq-AL"/>
        </w:rPr>
        <w:t>Vlada-Government</w:t>
      </w:r>
      <w:bookmarkEnd w:id="0"/>
      <w:proofErr w:type="spellEnd"/>
    </w:p>
    <w:p w14:paraId="3496AA59" w14:textId="77777777" w:rsidR="00705428" w:rsidRPr="005E0602" w:rsidRDefault="00705428" w:rsidP="00705428">
      <w:pPr>
        <w:spacing w:after="0" w:line="240" w:lineRule="auto"/>
        <w:jc w:val="center"/>
        <w:rPr>
          <w:rFonts w:ascii="Times New Roman" w:eastAsia="MS Mincho" w:hAnsi="Times New Roman" w:cs="Times New Roman"/>
          <w:b/>
          <w:i/>
          <w:iCs/>
          <w:sz w:val="24"/>
          <w:szCs w:val="24"/>
          <w:lang w:val="sq-AL"/>
        </w:rPr>
      </w:pPr>
      <w:r w:rsidRPr="005E0602">
        <w:rPr>
          <w:rFonts w:ascii="Times New Roman" w:eastAsia="MS Mincho" w:hAnsi="Times New Roman" w:cs="Times New Roman"/>
          <w:b/>
          <w:i/>
          <w:iCs/>
          <w:sz w:val="24"/>
          <w:szCs w:val="24"/>
          <w:lang w:val="sq-AL"/>
        </w:rPr>
        <w:t>Zyra e Kryeministrit-</w:t>
      </w:r>
      <w:proofErr w:type="spellStart"/>
      <w:r w:rsidRPr="005E0602">
        <w:rPr>
          <w:rFonts w:ascii="Times New Roman" w:eastAsia="MS Mincho" w:hAnsi="Times New Roman" w:cs="Times New Roman"/>
          <w:b/>
          <w:i/>
          <w:iCs/>
          <w:sz w:val="24"/>
          <w:szCs w:val="24"/>
          <w:lang w:val="sq-AL"/>
        </w:rPr>
        <w:t>Kancelarija</w:t>
      </w:r>
      <w:proofErr w:type="spellEnd"/>
      <w:r w:rsidRPr="005E0602">
        <w:rPr>
          <w:rFonts w:ascii="Times New Roman" w:eastAsia="MS Mincho" w:hAnsi="Times New Roman" w:cs="Times New Roman"/>
          <w:b/>
          <w:i/>
          <w:iCs/>
          <w:sz w:val="24"/>
          <w:szCs w:val="24"/>
          <w:lang w:val="sq-AL"/>
        </w:rPr>
        <w:t xml:space="preserve"> </w:t>
      </w:r>
      <w:proofErr w:type="spellStart"/>
      <w:r w:rsidRPr="005E0602">
        <w:rPr>
          <w:rFonts w:ascii="Times New Roman" w:eastAsia="MS Mincho" w:hAnsi="Times New Roman" w:cs="Times New Roman"/>
          <w:b/>
          <w:i/>
          <w:iCs/>
          <w:sz w:val="24"/>
          <w:szCs w:val="24"/>
          <w:lang w:val="sq-AL"/>
        </w:rPr>
        <w:t>Premijera</w:t>
      </w:r>
      <w:proofErr w:type="spellEnd"/>
      <w:r w:rsidRPr="005E0602">
        <w:rPr>
          <w:rFonts w:ascii="Times New Roman" w:eastAsia="MS Mincho" w:hAnsi="Times New Roman" w:cs="Times New Roman"/>
          <w:b/>
          <w:i/>
          <w:iCs/>
          <w:sz w:val="24"/>
          <w:szCs w:val="24"/>
          <w:lang w:val="sq-AL"/>
        </w:rPr>
        <w:t xml:space="preserve">-Office </w:t>
      </w:r>
      <w:proofErr w:type="spellStart"/>
      <w:r w:rsidRPr="005E0602">
        <w:rPr>
          <w:rFonts w:ascii="Times New Roman" w:eastAsia="MS Mincho" w:hAnsi="Times New Roman" w:cs="Times New Roman"/>
          <w:b/>
          <w:i/>
          <w:iCs/>
          <w:sz w:val="24"/>
          <w:szCs w:val="24"/>
          <w:lang w:val="sq-AL"/>
        </w:rPr>
        <w:t>of</w:t>
      </w:r>
      <w:proofErr w:type="spellEnd"/>
      <w:r w:rsidRPr="005E0602">
        <w:rPr>
          <w:rFonts w:ascii="Times New Roman" w:eastAsia="MS Mincho" w:hAnsi="Times New Roman" w:cs="Times New Roman"/>
          <w:b/>
          <w:i/>
          <w:iCs/>
          <w:sz w:val="24"/>
          <w:szCs w:val="24"/>
          <w:lang w:val="sq-AL"/>
        </w:rPr>
        <w:t xml:space="preserve"> the Prime </w:t>
      </w:r>
      <w:proofErr w:type="spellStart"/>
      <w:r w:rsidRPr="005E0602">
        <w:rPr>
          <w:rFonts w:ascii="Times New Roman" w:eastAsia="MS Mincho" w:hAnsi="Times New Roman" w:cs="Times New Roman"/>
          <w:b/>
          <w:i/>
          <w:iCs/>
          <w:sz w:val="24"/>
          <w:szCs w:val="24"/>
          <w:lang w:val="sq-AL"/>
        </w:rPr>
        <w:t>Minister</w:t>
      </w:r>
      <w:proofErr w:type="spellEnd"/>
    </w:p>
    <w:p w14:paraId="1311D8C6" w14:textId="77777777" w:rsidR="00705428" w:rsidRPr="005E0602" w:rsidRDefault="00705428" w:rsidP="00705428">
      <w:pPr>
        <w:pBdr>
          <w:bottom w:val="single" w:sz="12" w:space="1" w:color="auto"/>
        </w:pBdr>
        <w:spacing w:after="0" w:line="240" w:lineRule="auto"/>
        <w:rPr>
          <w:rFonts w:ascii="Sylfaen" w:eastAsia="MS Mincho" w:hAnsi="Sylfaen" w:cs="Times New Roman"/>
          <w:b/>
          <w:caps/>
          <w:sz w:val="20"/>
          <w:szCs w:val="20"/>
          <w:lang w:val="sq-AL"/>
        </w:rPr>
      </w:pPr>
    </w:p>
    <w:p w14:paraId="2EB5DF80" w14:textId="77777777" w:rsidR="00BF0470" w:rsidRPr="00C45826" w:rsidRDefault="005E0602" w:rsidP="00352E0C">
      <w:pPr>
        <w:tabs>
          <w:tab w:val="left" w:pos="330"/>
        </w:tabs>
        <w:spacing w:line="276" w:lineRule="auto"/>
        <w:jc w:val="both"/>
        <w:rPr>
          <w:rFonts w:ascii="Times New Roman" w:hAnsi="Times New Roman" w:cs="Times New Roman"/>
          <w:color w:val="000000" w:themeColor="text1"/>
          <w:sz w:val="24"/>
          <w:szCs w:val="24"/>
          <w:lang w:val="sq-AL"/>
        </w:rPr>
      </w:pPr>
      <w:r w:rsidRPr="00C45826">
        <w:rPr>
          <w:rFonts w:ascii="Times New Roman" w:hAnsi="Times New Roman" w:cs="Times New Roman"/>
          <w:color w:val="000000" w:themeColor="text1"/>
          <w:sz w:val="24"/>
          <w:szCs w:val="24"/>
          <w:lang w:val="sq-AL"/>
        </w:rPr>
        <w:t>Në bazë të nevojës për krijimin e një ekipi të përkohshëm për zhvillimin e programit Kompakt ndërmjet Qeverisë së Kosovës dhe SHBA-së,</w:t>
      </w:r>
      <w:r w:rsidR="00A43CAF" w:rsidRPr="00A43CAF">
        <w:rPr>
          <w:rFonts w:ascii="Times New Roman" w:hAnsi="Times New Roman" w:cs="Times New Roman"/>
          <w:color w:val="000000" w:themeColor="text1"/>
          <w:sz w:val="24"/>
          <w:szCs w:val="24"/>
          <w:lang w:val="sq-AL"/>
        </w:rPr>
        <w:t xml:space="preserve"> </w:t>
      </w:r>
      <w:r w:rsidR="00A43CAF">
        <w:rPr>
          <w:rFonts w:ascii="Times New Roman" w:hAnsi="Times New Roman" w:cs="Times New Roman"/>
          <w:color w:val="000000" w:themeColor="text1"/>
          <w:sz w:val="24"/>
          <w:szCs w:val="24"/>
          <w:lang w:val="sq-AL"/>
        </w:rPr>
        <w:t xml:space="preserve">bazuar </w:t>
      </w:r>
      <w:proofErr w:type="spellStart"/>
      <w:r w:rsidR="00A43CAF">
        <w:rPr>
          <w:rFonts w:ascii="Times New Roman" w:hAnsi="Times New Roman" w:cs="Times New Roman"/>
          <w:sz w:val="24"/>
          <w:szCs w:val="24"/>
        </w:rPr>
        <w:t>në</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Marrëveshjen</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Zbatuese</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të</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Grantit</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të</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datës</w:t>
      </w:r>
      <w:proofErr w:type="spellEnd"/>
      <w:r w:rsidR="00A43CAF">
        <w:rPr>
          <w:rFonts w:ascii="Times New Roman" w:hAnsi="Times New Roman" w:cs="Times New Roman"/>
          <w:sz w:val="24"/>
          <w:szCs w:val="24"/>
        </w:rPr>
        <w:t xml:space="preserve"> 18 </w:t>
      </w:r>
      <w:proofErr w:type="spellStart"/>
      <w:r w:rsidR="00A43CAF">
        <w:rPr>
          <w:rFonts w:ascii="Times New Roman" w:hAnsi="Times New Roman" w:cs="Times New Roman"/>
          <w:sz w:val="24"/>
          <w:szCs w:val="24"/>
        </w:rPr>
        <w:t>tetor</w:t>
      </w:r>
      <w:proofErr w:type="spellEnd"/>
      <w:r w:rsidR="00A43CAF">
        <w:rPr>
          <w:rFonts w:ascii="Times New Roman" w:hAnsi="Times New Roman" w:cs="Times New Roman"/>
          <w:sz w:val="24"/>
          <w:szCs w:val="24"/>
        </w:rPr>
        <w:t xml:space="preserve"> 2019, </w:t>
      </w:r>
      <w:proofErr w:type="spellStart"/>
      <w:r w:rsidR="00A43CAF">
        <w:rPr>
          <w:rFonts w:ascii="Times New Roman" w:hAnsi="Times New Roman" w:cs="Times New Roman"/>
          <w:sz w:val="24"/>
          <w:szCs w:val="24"/>
        </w:rPr>
        <w:t>të</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Ndryshuar</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dhe</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të</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Rivendosur</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në</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mes</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të</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Korporatës</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për</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Sfidat</w:t>
      </w:r>
      <w:proofErr w:type="spellEnd"/>
      <w:r w:rsidR="00A43CAF">
        <w:rPr>
          <w:rFonts w:ascii="Times New Roman" w:hAnsi="Times New Roman" w:cs="Times New Roman"/>
          <w:sz w:val="24"/>
          <w:szCs w:val="24"/>
        </w:rPr>
        <w:t xml:space="preserve"> e </w:t>
      </w:r>
      <w:proofErr w:type="spellStart"/>
      <w:r w:rsidR="00A43CAF">
        <w:rPr>
          <w:rFonts w:ascii="Times New Roman" w:hAnsi="Times New Roman" w:cs="Times New Roman"/>
          <w:sz w:val="24"/>
          <w:szCs w:val="24"/>
        </w:rPr>
        <w:t>Mijëvjeçarit</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dhe</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Zyrës</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së</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Kryeministrit</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në</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emër</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të</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Qeverisë</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së</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Republikës</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së</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Kosovës</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për</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zhvillimin</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dhe</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lehtësimin</w:t>
      </w:r>
      <w:proofErr w:type="spellEnd"/>
      <w:r w:rsidR="00A43CAF">
        <w:rPr>
          <w:rFonts w:ascii="Times New Roman" w:hAnsi="Times New Roman" w:cs="Times New Roman"/>
          <w:sz w:val="24"/>
          <w:szCs w:val="24"/>
        </w:rPr>
        <w:t xml:space="preserve"> e </w:t>
      </w:r>
      <w:proofErr w:type="spellStart"/>
      <w:r w:rsidR="00A43CAF">
        <w:rPr>
          <w:rFonts w:ascii="Times New Roman" w:hAnsi="Times New Roman" w:cs="Times New Roman"/>
          <w:sz w:val="24"/>
          <w:szCs w:val="24"/>
        </w:rPr>
        <w:t>zbatimit</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të</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Kompaktit</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të</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Sfidave</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të</w:t>
      </w:r>
      <w:proofErr w:type="spellEnd"/>
      <w:r w:rsidR="00A43CAF">
        <w:rPr>
          <w:rFonts w:ascii="Times New Roman" w:hAnsi="Times New Roman" w:cs="Times New Roman"/>
          <w:sz w:val="24"/>
          <w:szCs w:val="24"/>
        </w:rPr>
        <w:t xml:space="preserve"> </w:t>
      </w:r>
      <w:proofErr w:type="spellStart"/>
      <w:r w:rsidR="00A43CAF">
        <w:rPr>
          <w:rFonts w:ascii="Times New Roman" w:hAnsi="Times New Roman" w:cs="Times New Roman"/>
          <w:sz w:val="24"/>
          <w:szCs w:val="24"/>
        </w:rPr>
        <w:t>Mijëvjeçarit</w:t>
      </w:r>
      <w:proofErr w:type="spellEnd"/>
      <w:r w:rsidR="000416F4">
        <w:rPr>
          <w:rFonts w:ascii="Times New Roman" w:hAnsi="Times New Roman" w:cs="Times New Roman"/>
          <w:sz w:val="24"/>
          <w:szCs w:val="24"/>
        </w:rPr>
        <w:t>,</w:t>
      </w:r>
      <w:r w:rsidR="00A43CAF" w:rsidRPr="00C45826">
        <w:rPr>
          <w:rFonts w:ascii="Times New Roman" w:hAnsi="Times New Roman" w:cs="Times New Roman"/>
          <w:color w:val="000000" w:themeColor="text1"/>
          <w:sz w:val="24"/>
          <w:szCs w:val="24"/>
          <w:lang w:val="sq-AL"/>
        </w:rPr>
        <w:t xml:space="preserve"> shpallen këto pozita për angazhimin e ekspertëve</w:t>
      </w:r>
      <w:r w:rsidR="004D2D3E" w:rsidRPr="00C45826">
        <w:rPr>
          <w:rFonts w:ascii="Times New Roman" w:hAnsi="Times New Roman" w:cs="Times New Roman"/>
          <w:color w:val="000000" w:themeColor="text1"/>
          <w:sz w:val="24"/>
          <w:szCs w:val="24"/>
          <w:lang w:val="sq-AL"/>
        </w:rPr>
        <w:t>:</w:t>
      </w:r>
    </w:p>
    <w:p w14:paraId="124BF47D" w14:textId="77777777" w:rsidR="00352E0C" w:rsidRPr="00C45826" w:rsidRDefault="00BF0470" w:rsidP="00BF0470">
      <w:pPr>
        <w:pStyle w:val="ListParagraph"/>
        <w:numPr>
          <w:ilvl w:val="0"/>
          <w:numId w:val="15"/>
        </w:numPr>
        <w:tabs>
          <w:tab w:val="left" w:pos="330"/>
        </w:tabs>
        <w:spacing w:after="0" w:line="276" w:lineRule="auto"/>
        <w:ind w:left="567" w:hanging="567"/>
        <w:rPr>
          <w:rFonts w:ascii="Times New Roman" w:hAnsi="Times New Roman" w:cs="Times New Roman"/>
          <w:b/>
          <w:color w:val="000000" w:themeColor="text1"/>
          <w:sz w:val="24"/>
          <w:szCs w:val="24"/>
          <w:lang w:val="sq-AL"/>
        </w:rPr>
      </w:pPr>
      <w:r w:rsidRPr="00C45826">
        <w:rPr>
          <w:rFonts w:ascii="Times New Roman" w:hAnsi="Times New Roman" w:cs="Times New Roman"/>
          <w:b/>
          <w:color w:val="000000" w:themeColor="text1"/>
          <w:sz w:val="24"/>
          <w:szCs w:val="24"/>
          <w:lang w:val="sq-AL"/>
        </w:rPr>
        <w:t xml:space="preserve"> </w:t>
      </w:r>
      <w:r w:rsidR="005E0602" w:rsidRPr="00C45826">
        <w:rPr>
          <w:rFonts w:ascii="Times New Roman" w:hAnsi="Times New Roman" w:cs="Times New Roman"/>
          <w:b/>
          <w:color w:val="000000" w:themeColor="text1"/>
          <w:sz w:val="24"/>
          <w:szCs w:val="24"/>
          <w:lang w:val="sq-AL"/>
        </w:rPr>
        <w:t>Një</w:t>
      </w:r>
      <w:r w:rsidR="00446EF2" w:rsidRPr="00C45826">
        <w:rPr>
          <w:rFonts w:ascii="Times New Roman" w:hAnsi="Times New Roman" w:cs="Times New Roman"/>
          <w:b/>
          <w:color w:val="000000" w:themeColor="text1"/>
          <w:sz w:val="24"/>
          <w:szCs w:val="24"/>
          <w:lang w:val="sq-AL"/>
        </w:rPr>
        <w:t xml:space="preserve"> (</w:t>
      </w:r>
      <w:r w:rsidR="005446C5" w:rsidRPr="00C45826">
        <w:rPr>
          <w:rFonts w:ascii="Times New Roman" w:hAnsi="Times New Roman" w:cs="Times New Roman"/>
          <w:b/>
          <w:color w:val="000000" w:themeColor="text1"/>
          <w:sz w:val="24"/>
          <w:szCs w:val="24"/>
          <w:lang w:val="sq-AL"/>
        </w:rPr>
        <w:t xml:space="preserve">1) </w:t>
      </w:r>
      <w:r w:rsidR="005E0602" w:rsidRPr="00C45826">
        <w:rPr>
          <w:rFonts w:ascii="Times New Roman" w:hAnsi="Times New Roman" w:cs="Times New Roman"/>
          <w:b/>
          <w:color w:val="000000" w:themeColor="text1"/>
          <w:sz w:val="24"/>
          <w:szCs w:val="24"/>
          <w:lang w:val="sq-AL"/>
        </w:rPr>
        <w:t>Koordinator Kombëtar</w:t>
      </w:r>
      <w:r w:rsidR="00224FFD" w:rsidRPr="00C45826">
        <w:rPr>
          <w:rFonts w:ascii="Times New Roman" w:hAnsi="Times New Roman" w:cs="Times New Roman"/>
          <w:b/>
          <w:color w:val="000000" w:themeColor="text1"/>
          <w:sz w:val="24"/>
          <w:szCs w:val="24"/>
          <w:lang w:val="sq-AL"/>
        </w:rPr>
        <w:t xml:space="preserve"> </w:t>
      </w:r>
    </w:p>
    <w:p w14:paraId="06EF21BA" w14:textId="77777777" w:rsidR="00224FFD" w:rsidRPr="00C45826" w:rsidRDefault="005E0602" w:rsidP="005E0602">
      <w:pPr>
        <w:tabs>
          <w:tab w:val="left" w:pos="330"/>
        </w:tabs>
        <w:spacing w:after="0" w:line="276" w:lineRule="auto"/>
        <w:ind w:left="567"/>
        <w:rPr>
          <w:rFonts w:ascii="Times New Roman" w:eastAsia="MS Mincho" w:hAnsi="Times New Roman" w:cs="Times New Roman"/>
          <w:b/>
          <w:sz w:val="24"/>
          <w:szCs w:val="24"/>
          <w:lang w:val="sq-AL"/>
        </w:rPr>
      </w:pPr>
      <w:r w:rsidRPr="00C45826">
        <w:rPr>
          <w:rFonts w:ascii="Times New Roman" w:eastAsia="MS Mincho" w:hAnsi="Times New Roman" w:cs="Times New Roman"/>
          <w:b/>
          <w:sz w:val="24"/>
          <w:szCs w:val="24"/>
          <w:lang w:val="sq-AL"/>
        </w:rPr>
        <w:t>Numri referues</w:t>
      </w:r>
      <w:r w:rsidR="00705428" w:rsidRPr="00C45826">
        <w:rPr>
          <w:rFonts w:ascii="Times New Roman" w:eastAsia="MS Mincho" w:hAnsi="Times New Roman" w:cs="Times New Roman"/>
          <w:b/>
          <w:sz w:val="24"/>
          <w:szCs w:val="24"/>
          <w:lang w:val="sq-AL"/>
        </w:rPr>
        <w:t>:</w:t>
      </w:r>
      <w:r w:rsidRPr="00C45826">
        <w:rPr>
          <w:rFonts w:ascii="Times New Roman" w:eastAsia="MS Mincho" w:hAnsi="Times New Roman" w:cs="Times New Roman"/>
          <w:b/>
          <w:sz w:val="24"/>
          <w:szCs w:val="24"/>
          <w:lang w:val="sq-AL"/>
        </w:rPr>
        <w:t xml:space="preserve"> </w:t>
      </w:r>
      <w:r w:rsidR="00705428" w:rsidRPr="00C45826">
        <w:rPr>
          <w:rFonts w:ascii="Times New Roman" w:eastAsia="MS Mincho" w:hAnsi="Times New Roman" w:cs="Times New Roman"/>
          <w:b/>
          <w:sz w:val="24"/>
          <w:szCs w:val="24"/>
          <w:lang w:val="sq-AL"/>
        </w:rPr>
        <w:t>ZKM-ZSM-001</w:t>
      </w:r>
    </w:p>
    <w:p w14:paraId="1EED8688" w14:textId="77777777" w:rsidR="00224FFD" w:rsidRPr="00C45826" w:rsidRDefault="00224FFD" w:rsidP="00224FFD">
      <w:pPr>
        <w:tabs>
          <w:tab w:val="left" w:pos="330"/>
        </w:tabs>
        <w:spacing w:after="0" w:line="276" w:lineRule="auto"/>
        <w:rPr>
          <w:rFonts w:ascii="Times New Roman" w:eastAsia="MS Mincho" w:hAnsi="Times New Roman" w:cs="Times New Roman"/>
          <w:b/>
          <w:sz w:val="24"/>
          <w:szCs w:val="24"/>
          <w:lang w:val="sq-AL"/>
        </w:rPr>
      </w:pPr>
    </w:p>
    <w:p w14:paraId="194EDE75" w14:textId="77777777" w:rsidR="00224FFD" w:rsidRPr="00C45826" w:rsidRDefault="00F45A41" w:rsidP="00D95470">
      <w:pPr>
        <w:tabs>
          <w:tab w:val="left" w:pos="330"/>
        </w:tabs>
        <w:spacing w:after="0" w:line="276" w:lineRule="auto"/>
        <w:jc w:val="both"/>
        <w:rPr>
          <w:rFonts w:ascii="Times New Roman" w:eastAsia="MS Mincho" w:hAnsi="Times New Roman" w:cs="Times New Roman"/>
          <w:b/>
          <w:sz w:val="24"/>
          <w:szCs w:val="24"/>
          <w:lang w:val="sq-AL"/>
        </w:rPr>
      </w:pPr>
      <w:r w:rsidRPr="00C45826">
        <w:rPr>
          <w:rFonts w:ascii="Times New Roman" w:hAnsi="Times New Roman" w:cs="Times New Roman"/>
          <w:i/>
          <w:sz w:val="24"/>
          <w:szCs w:val="24"/>
          <w:lang w:val="sq-AL"/>
        </w:rPr>
        <w:t>Gjatë zhvillimit të P</w:t>
      </w:r>
      <w:r w:rsidR="00446EF2" w:rsidRPr="00C45826">
        <w:rPr>
          <w:rFonts w:ascii="Times New Roman" w:hAnsi="Times New Roman" w:cs="Times New Roman"/>
          <w:i/>
          <w:sz w:val="24"/>
          <w:szCs w:val="24"/>
          <w:lang w:val="sq-AL"/>
        </w:rPr>
        <w:t>rogramit</w:t>
      </w:r>
      <w:r w:rsidRPr="00C45826">
        <w:rPr>
          <w:rFonts w:ascii="Times New Roman" w:hAnsi="Times New Roman" w:cs="Times New Roman"/>
          <w:i/>
          <w:sz w:val="24"/>
          <w:szCs w:val="24"/>
          <w:lang w:val="sq-AL"/>
        </w:rPr>
        <w:t xml:space="preserve"> Kompak</w:t>
      </w:r>
      <w:r w:rsidR="00446EF2" w:rsidRPr="00C45826">
        <w:rPr>
          <w:rFonts w:ascii="Times New Roman" w:hAnsi="Times New Roman" w:cs="Times New Roman"/>
          <w:i/>
          <w:sz w:val="24"/>
          <w:szCs w:val="24"/>
          <w:lang w:val="sq-AL"/>
        </w:rPr>
        <w:t>t</w:t>
      </w:r>
      <w:r w:rsidRPr="00C45826">
        <w:rPr>
          <w:rFonts w:ascii="Times New Roman" w:hAnsi="Times New Roman" w:cs="Times New Roman"/>
          <w:i/>
          <w:sz w:val="24"/>
          <w:szCs w:val="24"/>
          <w:lang w:val="sq-AL"/>
        </w:rPr>
        <w:t xml:space="preserve">, secili vend i kualifikuar duhet të mobilizojë burime të konsiderueshme financiare dhe njerëzore, të dhëna dhe informacione dhe të menduarit kritik nga sektori i tij publik dhe privat dhe shoqëria civile. Koordinatori Kombëtar e udhëheqë këtë proces të përpjekjeve duke menaxhuar punën e detajuar të përditshme të stafit të specializuar në Ekipin për Zhvillimin e Programit Kompakt dhe duke i angazhuar </w:t>
      </w:r>
      <w:proofErr w:type="spellStart"/>
      <w:r w:rsidRPr="00C45826">
        <w:rPr>
          <w:rFonts w:ascii="Times New Roman" w:hAnsi="Times New Roman" w:cs="Times New Roman"/>
          <w:i/>
          <w:sz w:val="24"/>
          <w:szCs w:val="24"/>
          <w:lang w:val="sq-AL"/>
        </w:rPr>
        <w:t>akterët</w:t>
      </w:r>
      <w:proofErr w:type="spellEnd"/>
      <w:r w:rsidRPr="00C45826">
        <w:rPr>
          <w:rFonts w:ascii="Times New Roman" w:hAnsi="Times New Roman" w:cs="Times New Roman"/>
          <w:i/>
          <w:sz w:val="24"/>
          <w:szCs w:val="24"/>
          <w:lang w:val="sq-AL"/>
        </w:rPr>
        <w:t xml:space="preserve"> kyç në ministri dhe agjenci qeveritare, komunitetin </w:t>
      </w:r>
      <w:proofErr w:type="spellStart"/>
      <w:r w:rsidRPr="00C45826">
        <w:rPr>
          <w:rFonts w:ascii="Times New Roman" w:hAnsi="Times New Roman" w:cs="Times New Roman"/>
          <w:i/>
          <w:sz w:val="24"/>
          <w:szCs w:val="24"/>
          <w:lang w:val="sq-AL"/>
        </w:rPr>
        <w:t>biznesor</w:t>
      </w:r>
      <w:proofErr w:type="spellEnd"/>
      <w:r w:rsidRPr="00C45826">
        <w:rPr>
          <w:rFonts w:ascii="Times New Roman" w:hAnsi="Times New Roman" w:cs="Times New Roman"/>
          <w:i/>
          <w:sz w:val="24"/>
          <w:szCs w:val="24"/>
          <w:lang w:val="sq-AL"/>
        </w:rPr>
        <w:t xml:space="preserve"> dhe organizatat e shoqërisë civile</w:t>
      </w:r>
      <w:r w:rsidR="00224FFD" w:rsidRPr="00C45826">
        <w:rPr>
          <w:rFonts w:ascii="Times New Roman" w:hAnsi="Times New Roman" w:cs="Times New Roman"/>
          <w:i/>
          <w:iCs/>
          <w:color w:val="000000"/>
          <w:sz w:val="24"/>
          <w:szCs w:val="24"/>
          <w:lang w:val="sq-AL"/>
        </w:rPr>
        <w:t xml:space="preserve">.  </w:t>
      </w:r>
    </w:p>
    <w:p w14:paraId="01B8FA30" w14:textId="77777777" w:rsidR="00224FFD" w:rsidRPr="00C45826" w:rsidRDefault="00F45A41" w:rsidP="00D95470">
      <w:pPr>
        <w:jc w:val="both"/>
        <w:rPr>
          <w:rFonts w:ascii="Times New Roman" w:hAnsi="Times New Roman" w:cs="Times New Roman"/>
          <w:sz w:val="24"/>
          <w:szCs w:val="24"/>
          <w:lang w:val="sq-AL"/>
        </w:rPr>
      </w:pPr>
      <w:r w:rsidRPr="00C45826">
        <w:rPr>
          <w:rFonts w:ascii="Times New Roman" w:hAnsi="Times New Roman" w:cs="Times New Roman"/>
          <w:i/>
          <w:sz w:val="24"/>
          <w:szCs w:val="24"/>
          <w:lang w:val="sq-AL"/>
        </w:rPr>
        <w:t xml:space="preserve">Për të qenë i suksesshëm, Koordinatori Kombëtar duhet të jetë në gjendje t’i menaxhojë dhe të përgjigjet ndaj presioneve nga politikanët, udhëheqësit e biznesit dhe publiku, të koordinojë rrjedha të shumëfishta të punës komplekse, t’i delegojë detyrat duke i pasur parasysh detajet, të komunikojë në mënyrë të qartë dhe efikase dhe t’i inspirojë </w:t>
      </w:r>
      <w:proofErr w:type="spellStart"/>
      <w:r w:rsidRPr="00C45826">
        <w:rPr>
          <w:rFonts w:ascii="Times New Roman" w:hAnsi="Times New Roman" w:cs="Times New Roman"/>
          <w:i/>
          <w:sz w:val="24"/>
          <w:szCs w:val="24"/>
          <w:lang w:val="sq-AL"/>
        </w:rPr>
        <w:t>akterët</w:t>
      </w:r>
      <w:proofErr w:type="spellEnd"/>
      <w:r w:rsidRPr="00C45826">
        <w:rPr>
          <w:rFonts w:ascii="Times New Roman" w:hAnsi="Times New Roman" w:cs="Times New Roman"/>
          <w:i/>
          <w:sz w:val="24"/>
          <w:szCs w:val="24"/>
          <w:lang w:val="sq-AL"/>
        </w:rPr>
        <w:t xml:space="preserve"> dhe stafin</w:t>
      </w:r>
      <w:r w:rsidR="00224FFD" w:rsidRPr="00C45826">
        <w:rPr>
          <w:rFonts w:ascii="Times New Roman" w:hAnsi="Times New Roman" w:cs="Times New Roman"/>
          <w:i/>
          <w:iCs/>
          <w:color w:val="000000"/>
          <w:sz w:val="24"/>
          <w:szCs w:val="24"/>
          <w:lang w:val="sq-AL"/>
        </w:rPr>
        <w:t>.</w:t>
      </w:r>
    </w:p>
    <w:p w14:paraId="3062A216" w14:textId="77777777" w:rsidR="00224FFD" w:rsidRPr="00C45826" w:rsidRDefault="00F45A41" w:rsidP="00224FFD">
      <w:pPr>
        <w:pStyle w:val="Heading2"/>
        <w:spacing w:after="0"/>
        <w:jc w:val="both"/>
        <w:rPr>
          <w:rFonts w:eastAsia="Times New Roman"/>
          <w:lang w:val="sq-AL"/>
        </w:rPr>
      </w:pPr>
      <w:r w:rsidRPr="00C45826">
        <w:rPr>
          <w:rFonts w:eastAsia="Times New Roman"/>
          <w:lang w:val="sq-AL"/>
        </w:rPr>
        <w:t>Kualifikimet</w:t>
      </w:r>
      <w:r w:rsidR="00224FFD" w:rsidRPr="00C45826">
        <w:rPr>
          <w:rFonts w:eastAsia="Times New Roman"/>
          <w:lang w:val="sq-AL"/>
        </w:rPr>
        <w:t>:</w:t>
      </w:r>
    </w:p>
    <w:p w14:paraId="52F0E4A2" w14:textId="77777777" w:rsidR="00224FFD" w:rsidRPr="00C45826" w:rsidRDefault="00F45A41" w:rsidP="00F45A41">
      <w:pPr>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Diplom</w:t>
      </w:r>
      <w:r w:rsidR="00E31A60" w:rsidRPr="00C45826">
        <w:rPr>
          <w:rFonts w:ascii="Times New Roman" w:hAnsi="Times New Roman" w:cs="Times New Roman"/>
          <w:color w:val="000000"/>
          <w:sz w:val="24"/>
          <w:szCs w:val="24"/>
          <w:lang w:val="sq-AL"/>
        </w:rPr>
        <w:t>ë</w:t>
      </w:r>
      <w:r w:rsidRPr="00C45826">
        <w:rPr>
          <w:rFonts w:ascii="Times New Roman" w:hAnsi="Times New Roman" w:cs="Times New Roman"/>
          <w:color w:val="000000"/>
          <w:sz w:val="24"/>
          <w:szCs w:val="24"/>
          <w:lang w:val="sq-AL"/>
        </w:rPr>
        <w:t xml:space="preserve"> universitare n</w:t>
      </w:r>
      <w:r w:rsidR="00E31A60" w:rsidRPr="00C45826">
        <w:rPr>
          <w:rFonts w:ascii="Times New Roman" w:hAnsi="Times New Roman" w:cs="Times New Roman"/>
          <w:color w:val="000000"/>
          <w:sz w:val="24"/>
          <w:szCs w:val="24"/>
          <w:lang w:val="sq-AL"/>
        </w:rPr>
        <w:t>ë</w:t>
      </w:r>
      <w:r w:rsidRPr="00C45826">
        <w:rPr>
          <w:rFonts w:ascii="Times New Roman" w:hAnsi="Times New Roman" w:cs="Times New Roman"/>
          <w:color w:val="000000"/>
          <w:sz w:val="24"/>
          <w:szCs w:val="24"/>
          <w:lang w:val="sq-AL"/>
        </w:rPr>
        <w:t xml:space="preserve"> fush</w:t>
      </w:r>
      <w:r w:rsidR="00E31A60" w:rsidRPr="00C45826">
        <w:rPr>
          <w:rFonts w:ascii="Times New Roman" w:hAnsi="Times New Roman" w:cs="Times New Roman"/>
          <w:color w:val="000000"/>
          <w:sz w:val="24"/>
          <w:szCs w:val="24"/>
          <w:lang w:val="sq-AL"/>
        </w:rPr>
        <w:t>ë</w:t>
      </w:r>
      <w:r w:rsidRPr="00C45826">
        <w:rPr>
          <w:rFonts w:ascii="Times New Roman" w:hAnsi="Times New Roman" w:cs="Times New Roman"/>
          <w:color w:val="000000"/>
          <w:sz w:val="24"/>
          <w:szCs w:val="24"/>
          <w:lang w:val="sq-AL"/>
        </w:rPr>
        <w:t>n e menaxhimit, administrat</w:t>
      </w:r>
      <w:r w:rsidR="00E31A60" w:rsidRPr="00C45826">
        <w:rPr>
          <w:rFonts w:ascii="Times New Roman" w:hAnsi="Times New Roman" w:cs="Times New Roman"/>
          <w:color w:val="000000"/>
          <w:sz w:val="24"/>
          <w:szCs w:val="24"/>
          <w:lang w:val="sq-AL"/>
        </w:rPr>
        <w:t>ë</w:t>
      </w:r>
      <w:r w:rsidRPr="00C45826">
        <w:rPr>
          <w:rFonts w:ascii="Times New Roman" w:hAnsi="Times New Roman" w:cs="Times New Roman"/>
          <w:color w:val="000000"/>
          <w:sz w:val="24"/>
          <w:szCs w:val="24"/>
          <w:lang w:val="sq-AL"/>
        </w:rPr>
        <w:t>s s</w:t>
      </w:r>
      <w:r w:rsidR="00E31A60" w:rsidRPr="00C45826">
        <w:rPr>
          <w:rFonts w:ascii="Times New Roman" w:hAnsi="Times New Roman" w:cs="Times New Roman"/>
          <w:color w:val="000000"/>
          <w:sz w:val="24"/>
          <w:szCs w:val="24"/>
          <w:lang w:val="sq-AL"/>
        </w:rPr>
        <w:t>ë</w:t>
      </w:r>
      <w:r w:rsidRPr="00C45826">
        <w:rPr>
          <w:rFonts w:ascii="Times New Roman" w:hAnsi="Times New Roman" w:cs="Times New Roman"/>
          <w:color w:val="000000"/>
          <w:sz w:val="24"/>
          <w:szCs w:val="24"/>
          <w:lang w:val="sq-AL"/>
        </w:rPr>
        <w:t xml:space="preserve"> biznesit, administrat</w:t>
      </w:r>
      <w:r w:rsidR="00E31A60" w:rsidRPr="00C45826">
        <w:rPr>
          <w:rFonts w:ascii="Times New Roman" w:hAnsi="Times New Roman" w:cs="Times New Roman"/>
          <w:color w:val="000000"/>
          <w:sz w:val="24"/>
          <w:szCs w:val="24"/>
          <w:lang w:val="sq-AL"/>
        </w:rPr>
        <w:t>ë</w:t>
      </w:r>
      <w:r w:rsidRPr="00C45826">
        <w:rPr>
          <w:rFonts w:ascii="Times New Roman" w:hAnsi="Times New Roman" w:cs="Times New Roman"/>
          <w:color w:val="000000"/>
          <w:sz w:val="24"/>
          <w:szCs w:val="24"/>
          <w:lang w:val="sq-AL"/>
        </w:rPr>
        <w:t>s publike, finan</w:t>
      </w:r>
      <w:r w:rsidR="00E31A60" w:rsidRPr="00C45826">
        <w:rPr>
          <w:rFonts w:ascii="Times New Roman" w:hAnsi="Times New Roman" w:cs="Times New Roman"/>
          <w:color w:val="000000"/>
          <w:sz w:val="24"/>
          <w:szCs w:val="24"/>
          <w:lang w:val="sq-AL"/>
        </w:rPr>
        <w:t>cave apo ekonomi</w:t>
      </w:r>
      <w:r w:rsidRPr="00C45826">
        <w:rPr>
          <w:rFonts w:ascii="Times New Roman" w:hAnsi="Times New Roman" w:cs="Times New Roman"/>
          <w:color w:val="000000"/>
          <w:sz w:val="24"/>
          <w:szCs w:val="24"/>
          <w:lang w:val="sq-AL"/>
        </w:rPr>
        <w:t>s</w:t>
      </w:r>
      <w:r w:rsidR="00E31A60" w:rsidRPr="00C45826">
        <w:rPr>
          <w:rFonts w:ascii="Times New Roman" w:hAnsi="Times New Roman" w:cs="Times New Roman"/>
          <w:color w:val="000000"/>
          <w:sz w:val="24"/>
          <w:szCs w:val="24"/>
          <w:lang w:val="sq-AL"/>
        </w:rPr>
        <w:t>ë</w:t>
      </w:r>
      <w:r w:rsidRPr="00C45826">
        <w:rPr>
          <w:rFonts w:ascii="Times New Roman" w:hAnsi="Times New Roman" w:cs="Times New Roman"/>
          <w:color w:val="000000"/>
          <w:sz w:val="24"/>
          <w:szCs w:val="24"/>
          <w:lang w:val="sq-AL"/>
        </w:rPr>
        <w:t>, juridik</w:t>
      </w:r>
      <w:r w:rsidR="00E31A60" w:rsidRPr="00C45826">
        <w:rPr>
          <w:rFonts w:ascii="Times New Roman" w:hAnsi="Times New Roman" w:cs="Times New Roman"/>
          <w:color w:val="000000"/>
          <w:sz w:val="24"/>
          <w:szCs w:val="24"/>
          <w:lang w:val="sq-AL"/>
        </w:rPr>
        <w:t>u</w:t>
      </w:r>
      <w:r w:rsidRPr="00C45826">
        <w:rPr>
          <w:rFonts w:ascii="Times New Roman" w:hAnsi="Times New Roman" w:cs="Times New Roman"/>
          <w:color w:val="000000"/>
          <w:sz w:val="24"/>
          <w:szCs w:val="24"/>
          <w:lang w:val="sq-AL"/>
        </w:rPr>
        <w:t>t, komunikimeve apo ndonj</w:t>
      </w:r>
      <w:r w:rsidR="00E31A60" w:rsidRPr="00C45826">
        <w:rPr>
          <w:rFonts w:ascii="Times New Roman" w:hAnsi="Times New Roman" w:cs="Times New Roman"/>
          <w:color w:val="000000"/>
          <w:sz w:val="24"/>
          <w:szCs w:val="24"/>
          <w:lang w:val="sq-AL"/>
        </w:rPr>
        <w:t>ë</w:t>
      </w:r>
      <w:r w:rsidRPr="00C45826">
        <w:rPr>
          <w:rFonts w:ascii="Times New Roman" w:hAnsi="Times New Roman" w:cs="Times New Roman"/>
          <w:color w:val="000000"/>
          <w:sz w:val="24"/>
          <w:szCs w:val="24"/>
          <w:lang w:val="sq-AL"/>
        </w:rPr>
        <w:t xml:space="preserve"> fush</w:t>
      </w:r>
      <w:r w:rsidR="00E31A60" w:rsidRPr="00C45826">
        <w:rPr>
          <w:rFonts w:ascii="Times New Roman" w:hAnsi="Times New Roman" w:cs="Times New Roman"/>
          <w:color w:val="000000"/>
          <w:sz w:val="24"/>
          <w:szCs w:val="24"/>
          <w:lang w:val="sq-AL"/>
        </w:rPr>
        <w:t>ë</w:t>
      </w:r>
      <w:r w:rsidRPr="00C45826">
        <w:rPr>
          <w:rFonts w:ascii="Times New Roman" w:hAnsi="Times New Roman" w:cs="Times New Roman"/>
          <w:color w:val="000000"/>
          <w:sz w:val="24"/>
          <w:szCs w:val="24"/>
          <w:lang w:val="sq-AL"/>
        </w:rPr>
        <w:t xml:space="preserve"> tjet</w:t>
      </w:r>
      <w:r w:rsidR="00E31A60" w:rsidRPr="00C45826">
        <w:rPr>
          <w:rFonts w:ascii="Times New Roman" w:hAnsi="Times New Roman" w:cs="Times New Roman"/>
          <w:color w:val="000000"/>
          <w:sz w:val="24"/>
          <w:szCs w:val="24"/>
          <w:lang w:val="sq-AL"/>
        </w:rPr>
        <w:t>ë</w:t>
      </w:r>
      <w:r w:rsidRPr="00C45826">
        <w:rPr>
          <w:rFonts w:ascii="Times New Roman" w:hAnsi="Times New Roman" w:cs="Times New Roman"/>
          <w:color w:val="000000"/>
          <w:sz w:val="24"/>
          <w:szCs w:val="24"/>
          <w:lang w:val="sq-AL"/>
        </w:rPr>
        <w:t>r relevante profesionale</w:t>
      </w:r>
      <w:r w:rsidR="00224FFD" w:rsidRPr="00C45826">
        <w:rPr>
          <w:rFonts w:ascii="Times New Roman" w:hAnsi="Times New Roman" w:cs="Times New Roman"/>
          <w:color w:val="000000"/>
          <w:sz w:val="24"/>
          <w:szCs w:val="24"/>
          <w:lang w:val="sq-AL"/>
        </w:rPr>
        <w:t>.</w:t>
      </w:r>
    </w:p>
    <w:p w14:paraId="7E8005FF" w14:textId="77777777" w:rsidR="00224FFD" w:rsidRPr="00C45826" w:rsidRDefault="00F45A41" w:rsidP="00E31A60">
      <w:pPr>
        <w:numPr>
          <w:ilvl w:val="0"/>
          <w:numId w:val="17"/>
        </w:numPr>
        <w:spacing w:after="0" w:line="240" w:lineRule="auto"/>
        <w:jc w:val="both"/>
        <w:rPr>
          <w:rFonts w:ascii="Times New Roman" w:hAnsi="Times New Roman" w:cs="Times New Roman"/>
          <w:color w:val="000000"/>
          <w:sz w:val="24"/>
          <w:szCs w:val="24"/>
          <w:lang w:val="sq-AL"/>
        </w:rPr>
      </w:pPr>
      <w:r w:rsidRPr="00C45826">
        <w:rPr>
          <w:rFonts w:ascii="Times New Roman" w:hAnsi="Times New Roman" w:cs="Times New Roman"/>
          <w:color w:val="000000"/>
          <w:sz w:val="24"/>
          <w:szCs w:val="24"/>
          <w:lang w:val="sq-AL"/>
        </w:rPr>
        <w:t>Përvojë pune paraprake dhjetë (10) vjeçare apo më shumë në pozita të larta menaxhuese në subjekte të profilit të lartë apo strategjike në sektorin publik apo privat</w:t>
      </w:r>
      <w:r w:rsidR="00224FFD" w:rsidRPr="00C45826">
        <w:rPr>
          <w:rFonts w:ascii="Times New Roman" w:hAnsi="Times New Roman" w:cs="Times New Roman"/>
          <w:color w:val="000000"/>
          <w:sz w:val="24"/>
          <w:szCs w:val="24"/>
          <w:lang w:val="sq-AL"/>
        </w:rPr>
        <w:t xml:space="preserve">. </w:t>
      </w:r>
    </w:p>
    <w:p w14:paraId="1072FE1A" w14:textId="77777777" w:rsidR="00224FFD" w:rsidRPr="00C45826" w:rsidRDefault="00F45A41" w:rsidP="00224FFD">
      <w:pPr>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Aftësi të demonstruar për menaxhim të një institucioni, programi apo projekti të madh me staf prej dhjetë apo më shumë anëtarëve dhe preferohet me një buxhet vjetor prej më shumë se 5 milionë $</w:t>
      </w:r>
      <w:r w:rsidR="00224FFD" w:rsidRPr="00C45826">
        <w:rPr>
          <w:rFonts w:ascii="Times New Roman" w:hAnsi="Times New Roman" w:cs="Times New Roman"/>
          <w:color w:val="000000"/>
          <w:sz w:val="24"/>
          <w:szCs w:val="24"/>
          <w:lang w:val="sq-AL"/>
        </w:rPr>
        <w:t xml:space="preserve">.   </w:t>
      </w:r>
    </w:p>
    <w:p w14:paraId="268AE5AB" w14:textId="428198EB" w:rsidR="00224FFD" w:rsidRPr="00C45826" w:rsidRDefault="00F45A41" w:rsidP="00224FFD">
      <w:pPr>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 xml:space="preserve">Shkathtësi të jashtëzakonshme udhëheqjeje dhe organizative dhe aftësi për të punuar në ekipe të mëdha të përbëra </w:t>
      </w:r>
      <w:r w:rsidR="002E011B">
        <w:rPr>
          <w:rFonts w:ascii="Times New Roman" w:hAnsi="Times New Roman" w:cs="Times New Roman"/>
          <w:sz w:val="24"/>
          <w:szCs w:val="24"/>
          <w:lang w:val="sq-AL"/>
        </w:rPr>
        <w:t>nga shumë kultura. Aftësi për pe</w:t>
      </w:r>
      <w:r w:rsidRPr="00C45826">
        <w:rPr>
          <w:rFonts w:ascii="Times New Roman" w:hAnsi="Times New Roman" w:cs="Times New Roman"/>
          <w:sz w:val="24"/>
          <w:szCs w:val="24"/>
          <w:lang w:val="sq-AL"/>
        </w:rPr>
        <w:t>rformancë të mirë nën presionin e afateve përfundimtare ambicioze dhe pritjeve të larta</w:t>
      </w:r>
      <w:r w:rsidR="00224FFD" w:rsidRPr="00C45826">
        <w:rPr>
          <w:rFonts w:ascii="Times New Roman" w:hAnsi="Times New Roman" w:cs="Times New Roman"/>
          <w:color w:val="000000"/>
          <w:sz w:val="24"/>
          <w:szCs w:val="24"/>
          <w:lang w:val="sq-AL"/>
        </w:rPr>
        <w:t>.</w:t>
      </w:r>
    </w:p>
    <w:p w14:paraId="399989C5" w14:textId="77777777" w:rsidR="00224FFD" w:rsidRPr="00C45826" w:rsidRDefault="00F45A41" w:rsidP="00224FFD">
      <w:pPr>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Përvoja e konsiderueshme paraprake në planifikimin e zhvillimit ekonomik apo ekzekutimin e projekteve për zhvillim ekonomik është shumë e preferueshme. Gjithashtu preferohet përvoja me organizata ndërkombëtare donatore dhe një kombinim i përvojës brenda dhe jashtë qeverisë</w:t>
      </w:r>
      <w:r w:rsidR="00224FFD" w:rsidRPr="00C45826">
        <w:rPr>
          <w:rFonts w:ascii="Times New Roman" w:hAnsi="Times New Roman" w:cs="Times New Roman"/>
          <w:color w:val="000000"/>
          <w:sz w:val="24"/>
          <w:szCs w:val="24"/>
          <w:lang w:val="sq-AL"/>
        </w:rPr>
        <w:t xml:space="preserve">. </w:t>
      </w:r>
    </w:p>
    <w:p w14:paraId="52470A54" w14:textId="77777777" w:rsidR="00224FFD" w:rsidRPr="00C45826" w:rsidRDefault="00F45A41" w:rsidP="00224FFD">
      <w:pPr>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Shkathtësi të shkëlqyeshme për komunikim me shkrim dhe verbal në gjuhën angleze</w:t>
      </w:r>
      <w:r w:rsidR="00224FFD" w:rsidRPr="00C45826">
        <w:rPr>
          <w:rFonts w:ascii="Times New Roman" w:hAnsi="Times New Roman" w:cs="Times New Roman"/>
          <w:color w:val="000000"/>
          <w:sz w:val="24"/>
          <w:szCs w:val="24"/>
          <w:lang w:val="sq-AL"/>
        </w:rPr>
        <w:t>.</w:t>
      </w:r>
    </w:p>
    <w:p w14:paraId="0A642876" w14:textId="77777777" w:rsidR="00224FFD" w:rsidRPr="00C45826" w:rsidRDefault="00224FFD" w:rsidP="00224FFD">
      <w:pPr>
        <w:jc w:val="both"/>
        <w:rPr>
          <w:rFonts w:ascii="Times New Roman" w:hAnsi="Times New Roman" w:cs="Times New Roman"/>
          <w:sz w:val="24"/>
          <w:szCs w:val="24"/>
          <w:lang w:val="sq-AL"/>
        </w:rPr>
      </w:pPr>
    </w:p>
    <w:p w14:paraId="3F70F894" w14:textId="77777777" w:rsidR="00224FFD" w:rsidRPr="00C45826" w:rsidRDefault="00F45A41" w:rsidP="00224FFD">
      <w:pPr>
        <w:pStyle w:val="Heading2"/>
        <w:spacing w:after="0"/>
        <w:jc w:val="both"/>
        <w:rPr>
          <w:rFonts w:eastAsia="Times New Roman"/>
          <w:lang w:val="sq-AL"/>
        </w:rPr>
      </w:pPr>
      <w:r w:rsidRPr="00C45826">
        <w:rPr>
          <w:lang w:val="sq-AL"/>
        </w:rPr>
        <w:t>Përshkrimi i përgjegjësive kryesore</w:t>
      </w:r>
      <w:r w:rsidR="00224FFD" w:rsidRPr="00C45826">
        <w:rPr>
          <w:rFonts w:eastAsia="Times New Roman"/>
          <w:lang w:val="sq-AL"/>
        </w:rPr>
        <w:t>:</w:t>
      </w:r>
    </w:p>
    <w:p w14:paraId="6BFD2B11" w14:textId="77777777" w:rsidR="00224FFD" w:rsidRPr="00C45826" w:rsidRDefault="00F45A41" w:rsidP="00224FFD">
      <w:pPr>
        <w:pStyle w:val="ListParagraph"/>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Koordinohet nga afër me zyrtarët e lartë të qeverisë për t’i kuptuar dhe prezantuar në mënyrë efikase prioritetet e vendit të kualifikuar në zhvillimin e Programit Kompakt</w:t>
      </w:r>
      <w:r w:rsidR="00224FFD" w:rsidRPr="00C45826">
        <w:rPr>
          <w:rFonts w:ascii="Times New Roman" w:hAnsi="Times New Roman" w:cs="Times New Roman"/>
          <w:color w:val="000000"/>
          <w:sz w:val="24"/>
          <w:szCs w:val="24"/>
          <w:lang w:val="sq-AL"/>
        </w:rPr>
        <w:t>.</w:t>
      </w:r>
    </w:p>
    <w:p w14:paraId="6A6A1B31" w14:textId="77777777" w:rsidR="00224FFD" w:rsidRPr="000D4488" w:rsidRDefault="00F45A41" w:rsidP="00F45A41">
      <w:pPr>
        <w:pStyle w:val="ListParagraph"/>
        <w:numPr>
          <w:ilvl w:val="0"/>
          <w:numId w:val="17"/>
        </w:numPr>
        <w:spacing w:after="0" w:line="240" w:lineRule="auto"/>
        <w:jc w:val="both"/>
        <w:rPr>
          <w:rFonts w:ascii="Times New Roman" w:eastAsia="Times New Roman" w:hAnsi="Times New Roman" w:cs="Times New Roman"/>
          <w:sz w:val="24"/>
          <w:szCs w:val="24"/>
          <w:lang w:val="sq-AL"/>
        </w:rPr>
      </w:pPr>
      <w:r w:rsidRPr="00C45826">
        <w:rPr>
          <w:rFonts w:ascii="Times New Roman" w:hAnsi="Times New Roman" w:cs="Times New Roman"/>
          <w:color w:val="000000"/>
          <w:sz w:val="24"/>
          <w:szCs w:val="24"/>
          <w:lang w:val="sq-AL"/>
        </w:rPr>
        <w:t xml:space="preserve">Shërben si pikë primare e kontaktit për shkëmbimin e informacioneve kritike </w:t>
      </w:r>
      <w:proofErr w:type="spellStart"/>
      <w:r w:rsidRPr="00C45826">
        <w:rPr>
          <w:rFonts w:ascii="Times New Roman" w:hAnsi="Times New Roman" w:cs="Times New Roman"/>
          <w:color w:val="000000"/>
          <w:sz w:val="24"/>
          <w:szCs w:val="24"/>
          <w:lang w:val="sq-AL"/>
        </w:rPr>
        <w:t>operacionale</w:t>
      </w:r>
      <w:proofErr w:type="spellEnd"/>
      <w:r w:rsidRPr="00C45826">
        <w:rPr>
          <w:rFonts w:ascii="Times New Roman" w:hAnsi="Times New Roman" w:cs="Times New Roman"/>
          <w:color w:val="000000"/>
          <w:sz w:val="24"/>
          <w:szCs w:val="24"/>
          <w:lang w:val="sq-AL"/>
        </w:rPr>
        <w:t xml:space="preserve"> ndërmjet qeverisë dhe MCC, përfshirë kuptimin e qartë dhe të plotë të procesit të zhvillimit të Kompaktit, kërkesave dhe kritereve për investime të MCC</w:t>
      </w:r>
      <w:r w:rsidR="00224FFD" w:rsidRPr="00C45826">
        <w:rPr>
          <w:rFonts w:ascii="Times New Roman" w:hAnsi="Times New Roman" w:cs="Times New Roman"/>
          <w:color w:val="000000"/>
          <w:sz w:val="24"/>
          <w:szCs w:val="24"/>
          <w:lang w:val="sq-AL"/>
        </w:rPr>
        <w:t>.</w:t>
      </w:r>
    </w:p>
    <w:p w14:paraId="1F44F526" w14:textId="77777777" w:rsidR="000D4488" w:rsidRPr="00C45826" w:rsidRDefault="000D4488" w:rsidP="000D4488">
      <w:pPr>
        <w:pStyle w:val="ListParagraph"/>
        <w:spacing w:after="0" w:line="240" w:lineRule="auto"/>
        <w:ind w:left="360"/>
        <w:jc w:val="both"/>
        <w:rPr>
          <w:rFonts w:ascii="Times New Roman" w:eastAsia="Times New Roman" w:hAnsi="Times New Roman" w:cs="Times New Roman"/>
          <w:sz w:val="24"/>
          <w:szCs w:val="24"/>
          <w:lang w:val="sq-AL"/>
        </w:rPr>
      </w:pPr>
    </w:p>
    <w:p w14:paraId="7C2FC085" w14:textId="7E3771E2" w:rsidR="00224FFD" w:rsidRPr="00660820" w:rsidRDefault="00F45A41" w:rsidP="00660820">
      <w:pPr>
        <w:pStyle w:val="ListParagraph"/>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xml:space="preserve">Menaxhon tërë procesin e zhvillimit të Kompaktit në emër të qeverisë, përfshirë udhëzimin për analizën fillestare dhe vlerësimin e sfidave për zhvillim ekonomik, udhëheqjen e identifikimit të koncept projekteve që do t’i adresojnë ato sfida, promovojnë zbutjen e varfërisë dhe rritjen ekonomike, koordinimin e zhvillimit dhe </w:t>
      </w:r>
      <w:proofErr w:type="spellStart"/>
      <w:r w:rsidRPr="00C45826">
        <w:rPr>
          <w:rFonts w:ascii="Times New Roman" w:hAnsi="Times New Roman" w:cs="Times New Roman"/>
          <w:color w:val="000000"/>
          <w:sz w:val="24"/>
          <w:szCs w:val="24"/>
          <w:lang w:val="sq-AL"/>
        </w:rPr>
        <w:t>dizajnimit</w:t>
      </w:r>
      <w:proofErr w:type="spellEnd"/>
      <w:r w:rsidRPr="00C45826">
        <w:rPr>
          <w:rFonts w:ascii="Times New Roman" w:hAnsi="Times New Roman" w:cs="Times New Roman"/>
          <w:color w:val="000000"/>
          <w:sz w:val="24"/>
          <w:szCs w:val="24"/>
          <w:lang w:val="sq-AL"/>
        </w:rPr>
        <w:t xml:space="preserve"> të projekteve të dakorduara, të cilat i përmbushin kriteret për investime dhe kërkesat tjera të MCC</w:t>
      </w:r>
      <w:r w:rsidR="00224FFD" w:rsidRPr="00C45826">
        <w:rPr>
          <w:rFonts w:ascii="Times New Roman" w:hAnsi="Times New Roman" w:cs="Times New Roman"/>
          <w:color w:val="000000"/>
          <w:sz w:val="24"/>
          <w:szCs w:val="24"/>
          <w:lang w:val="sq-AL"/>
        </w:rPr>
        <w:t>.</w:t>
      </w:r>
    </w:p>
    <w:p w14:paraId="4EF99A96" w14:textId="77777777" w:rsidR="00224FFD" w:rsidRPr="00C45826" w:rsidRDefault="00F45A41" w:rsidP="00F45A41">
      <w:pPr>
        <w:pStyle w:val="ListParagraph"/>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Krijon, ruan dhe shfrytëzon marrëdhënie efektive me zyrtarët, zyrat, individët dhe stafin kyç në qeveri për të siguruar shpërndarjen e informacioneve, për të siguruar zotimin e të gjitha informacioneve dhe burimeve të nevojshme dhe për të motivuar përfundimin në kohë të detyrave kritike</w:t>
      </w:r>
      <w:r w:rsidR="00224FFD" w:rsidRPr="00C45826">
        <w:rPr>
          <w:rFonts w:ascii="Times New Roman" w:hAnsi="Times New Roman" w:cs="Times New Roman"/>
          <w:color w:val="000000"/>
          <w:sz w:val="24"/>
          <w:szCs w:val="24"/>
          <w:lang w:val="sq-AL"/>
        </w:rPr>
        <w:t>.</w:t>
      </w:r>
    </w:p>
    <w:p w14:paraId="58AC5876" w14:textId="3018DFB1" w:rsidR="00224FFD" w:rsidRPr="00C45826" w:rsidRDefault="00F45A41" w:rsidP="00F45A41">
      <w:pPr>
        <w:pStyle w:val="ListParagraph"/>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I raporton në baza periodike Presidentit, Kryeministrit apo pikës së përcaktuar politike të kontaktit (p.sh. ME) për t’iu ofruar në kohë përditësime në lidhje me statusin e procesit të zhvillimit të Kompaktit, marrjen e mbështetjes së nivelit të lartë dhe aprovimit për vendimet kyçe dhe për identifikimin dhe zgjidhjen e çështjeve</w:t>
      </w:r>
      <w:r w:rsidR="00224FFD" w:rsidRPr="00C45826">
        <w:rPr>
          <w:rFonts w:ascii="Times New Roman" w:hAnsi="Times New Roman" w:cs="Times New Roman"/>
          <w:color w:val="000000"/>
          <w:sz w:val="24"/>
          <w:szCs w:val="24"/>
          <w:lang w:val="sq-AL"/>
        </w:rPr>
        <w:t>.</w:t>
      </w:r>
    </w:p>
    <w:p w14:paraId="66CA9D40" w14:textId="77777777" w:rsidR="00224FFD" w:rsidRPr="00C45826" w:rsidRDefault="00F166E0" w:rsidP="00224FFD">
      <w:pPr>
        <w:pStyle w:val="ListParagraph"/>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 xml:space="preserve">Angazhon në mënyrë aktive </w:t>
      </w:r>
      <w:proofErr w:type="spellStart"/>
      <w:r w:rsidRPr="00C45826">
        <w:rPr>
          <w:rFonts w:ascii="Times New Roman" w:hAnsi="Times New Roman" w:cs="Times New Roman"/>
          <w:sz w:val="24"/>
          <w:szCs w:val="24"/>
          <w:lang w:val="sq-AL"/>
        </w:rPr>
        <w:t>akterë</w:t>
      </w:r>
      <w:proofErr w:type="spellEnd"/>
      <w:r w:rsidRPr="00C45826">
        <w:rPr>
          <w:rFonts w:ascii="Times New Roman" w:hAnsi="Times New Roman" w:cs="Times New Roman"/>
          <w:sz w:val="24"/>
          <w:szCs w:val="24"/>
          <w:lang w:val="sq-AL"/>
        </w:rPr>
        <w:t xml:space="preserve"> të rëndësishëm politikë, udhëheqës të biznesit privat, organizata të shoqërisë civile dhe donatorë ndërkombëtarë përgjatë procesit të zhvillimit të Kompaktit dhe shërben si përfaqësues i dukshëm publik i përpjekjeve të qeverisë për zhvillim të Kompaktit</w:t>
      </w:r>
      <w:r w:rsidR="00224FFD" w:rsidRPr="00C45826">
        <w:rPr>
          <w:rFonts w:ascii="Times New Roman" w:hAnsi="Times New Roman" w:cs="Times New Roman"/>
          <w:color w:val="000000"/>
          <w:sz w:val="24"/>
          <w:szCs w:val="24"/>
          <w:lang w:val="sq-AL"/>
        </w:rPr>
        <w:t xml:space="preserve">.  </w:t>
      </w:r>
    </w:p>
    <w:p w14:paraId="05FFA028" w14:textId="77777777" w:rsidR="00224FFD" w:rsidRPr="00C45826" w:rsidRDefault="00F166E0" w:rsidP="00224FFD">
      <w:pPr>
        <w:pStyle w:val="ListParagraph"/>
        <w:numPr>
          <w:ilvl w:val="0"/>
          <w:numId w:val="17"/>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Planifikon dhe zbaton vizita periodike nga stafi dhe zyrtarët e lartë të MCC</w:t>
      </w:r>
      <w:r w:rsidR="00224FFD" w:rsidRPr="00C45826">
        <w:rPr>
          <w:rFonts w:ascii="Times New Roman" w:hAnsi="Times New Roman" w:cs="Times New Roman"/>
          <w:color w:val="000000"/>
          <w:sz w:val="24"/>
          <w:szCs w:val="24"/>
          <w:lang w:val="sq-AL"/>
        </w:rPr>
        <w:t>.</w:t>
      </w:r>
    </w:p>
    <w:p w14:paraId="3AAFD455" w14:textId="77777777" w:rsidR="00224FFD" w:rsidRPr="00C45826" w:rsidRDefault="00224FFD" w:rsidP="00224FFD">
      <w:pPr>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w:t>
      </w:r>
    </w:p>
    <w:p w14:paraId="06718465" w14:textId="77777777" w:rsidR="00224FFD" w:rsidRPr="00C45826" w:rsidRDefault="00F166E0" w:rsidP="00224FFD">
      <w:pPr>
        <w:pStyle w:val="Heading2"/>
        <w:spacing w:after="0"/>
        <w:jc w:val="both"/>
        <w:rPr>
          <w:rFonts w:eastAsia="Times New Roman"/>
          <w:lang w:val="sq-AL"/>
        </w:rPr>
      </w:pPr>
      <w:r w:rsidRPr="00C45826">
        <w:rPr>
          <w:lang w:val="sq-AL"/>
        </w:rPr>
        <w:t>Niveli i përpjekjes</w:t>
      </w:r>
      <w:r w:rsidR="00224FFD" w:rsidRPr="00C45826">
        <w:rPr>
          <w:rFonts w:eastAsia="Times New Roman"/>
          <w:lang w:val="sq-AL"/>
        </w:rPr>
        <w:t>:</w:t>
      </w:r>
    </w:p>
    <w:p w14:paraId="4BF0BD0E" w14:textId="77777777" w:rsidR="00224FFD" w:rsidRPr="00C45826" w:rsidRDefault="00F166E0" w:rsidP="00224FFD">
      <w:pPr>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 xml:space="preserve">Koordinatori Kombëtar duhet të jetë në dispozicion me orar të plotë gjatë procesit të zhvillimit të Kompaktit, i cili në përgjithësi zgjat dy deri në tre vjet. Roli është rigoroz dhe sfidues dhe për këtë </w:t>
      </w:r>
      <w:r w:rsidR="008247D0" w:rsidRPr="00C45826">
        <w:rPr>
          <w:rFonts w:ascii="Times New Roman" w:hAnsi="Times New Roman" w:cs="Times New Roman"/>
          <w:sz w:val="24"/>
          <w:szCs w:val="24"/>
          <w:lang w:val="sq-AL"/>
        </w:rPr>
        <w:t xml:space="preserve">arsye </w:t>
      </w:r>
      <w:r w:rsidRPr="00C45826">
        <w:rPr>
          <w:rFonts w:ascii="Times New Roman" w:hAnsi="Times New Roman" w:cs="Times New Roman"/>
          <w:sz w:val="24"/>
          <w:szCs w:val="24"/>
          <w:lang w:val="sq-AL"/>
        </w:rPr>
        <w:t>Koordinatori Kombëtar nuk duhet të ketë përgjegjësi të konsiderueshme konkurr</w:t>
      </w:r>
      <w:r w:rsidR="004D79AC" w:rsidRPr="00C45826">
        <w:rPr>
          <w:rFonts w:ascii="Times New Roman" w:hAnsi="Times New Roman" w:cs="Times New Roman"/>
          <w:sz w:val="24"/>
          <w:szCs w:val="24"/>
          <w:lang w:val="sq-AL"/>
        </w:rPr>
        <w:t>u</w:t>
      </w:r>
      <w:r w:rsidRPr="00C45826">
        <w:rPr>
          <w:rFonts w:ascii="Times New Roman" w:hAnsi="Times New Roman" w:cs="Times New Roman"/>
          <w:sz w:val="24"/>
          <w:szCs w:val="24"/>
          <w:lang w:val="sq-AL"/>
        </w:rPr>
        <w:t>ese gjatë kësaj kohe</w:t>
      </w:r>
      <w:r w:rsidR="00224FFD" w:rsidRPr="00C45826">
        <w:rPr>
          <w:rFonts w:ascii="Times New Roman" w:hAnsi="Times New Roman" w:cs="Times New Roman"/>
          <w:color w:val="000000"/>
          <w:sz w:val="24"/>
          <w:szCs w:val="24"/>
          <w:lang w:val="sq-AL"/>
        </w:rPr>
        <w:t>.</w:t>
      </w:r>
    </w:p>
    <w:p w14:paraId="6D919BEC" w14:textId="77777777" w:rsidR="00224FFD" w:rsidRPr="00C45826" w:rsidRDefault="00224FFD" w:rsidP="00224FFD">
      <w:pPr>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w:t>
      </w:r>
    </w:p>
    <w:p w14:paraId="0617A4C6" w14:textId="77777777" w:rsidR="00224FFD" w:rsidRPr="00C45826" w:rsidRDefault="00F166E0" w:rsidP="00224FFD">
      <w:pPr>
        <w:pStyle w:val="Heading2"/>
        <w:spacing w:after="0"/>
        <w:jc w:val="both"/>
        <w:rPr>
          <w:rFonts w:eastAsia="Times New Roman"/>
          <w:lang w:val="sq-AL"/>
        </w:rPr>
      </w:pPr>
      <w:r w:rsidRPr="00C45826">
        <w:rPr>
          <w:lang w:val="sq-AL"/>
        </w:rPr>
        <w:t>Stafi homolog</w:t>
      </w:r>
      <w:r w:rsidR="00224FFD" w:rsidRPr="00C45826">
        <w:rPr>
          <w:rFonts w:eastAsia="Times New Roman"/>
          <w:lang w:val="sq-AL"/>
        </w:rPr>
        <w:t>:</w:t>
      </w:r>
    </w:p>
    <w:p w14:paraId="5418F31B" w14:textId="77777777" w:rsidR="00224FFD" w:rsidRPr="00C45826" w:rsidRDefault="00F166E0" w:rsidP="00224FFD">
      <w:pPr>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Koordinatori Kombëtar do të punojë drejtpërdrejt me Udhëheqësin e Ekipit të Vendit (UEV) të MCC për vendin e kualifikuar</w:t>
      </w:r>
      <w:r w:rsidR="00224FFD" w:rsidRPr="00C45826">
        <w:rPr>
          <w:rFonts w:ascii="Times New Roman" w:hAnsi="Times New Roman" w:cs="Times New Roman"/>
          <w:color w:val="000000"/>
          <w:sz w:val="24"/>
          <w:szCs w:val="24"/>
          <w:lang w:val="sq-AL"/>
        </w:rPr>
        <w:t>.</w:t>
      </w:r>
    </w:p>
    <w:p w14:paraId="5C332EF8" w14:textId="77777777" w:rsidR="00BF0470" w:rsidRPr="00C45826" w:rsidRDefault="00BF0470" w:rsidP="00224FFD">
      <w:pPr>
        <w:tabs>
          <w:tab w:val="left" w:pos="330"/>
        </w:tabs>
        <w:spacing w:after="0" w:line="360" w:lineRule="auto"/>
        <w:jc w:val="both"/>
        <w:rPr>
          <w:rFonts w:ascii="Times New Roman" w:eastAsia="MS Mincho" w:hAnsi="Times New Roman" w:cs="Times New Roman"/>
          <w:sz w:val="24"/>
          <w:szCs w:val="24"/>
          <w:lang w:val="sq-AL"/>
        </w:rPr>
      </w:pPr>
    </w:p>
    <w:p w14:paraId="329DC9F8" w14:textId="77777777" w:rsidR="00DE42D4" w:rsidRPr="00C45826" w:rsidRDefault="00BF0470" w:rsidP="00BF04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color w:val="212121"/>
          <w:sz w:val="24"/>
          <w:szCs w:val="24"/>
          <w:lang w:val="sq-AL"/>
        </w:rPr>
      </w:pPr>
      <w:r w:rsidRPr="00C45826">
        <w:rPr>
          <w:rFonts w:ascii="Times New Roman" w:eastAsia="Times New Roman" w:hAnsi="Times New Roman" w:cs="Times New Roman"/>
          <w:b/>
          <w:color w:val="212121"/>
          <w:sz w:val="24"/>
          <w:szCs w:val="24"/>
          <w:lang w:val="sq-AL"/>
        </w:rPr>
        <w:t>II</w:t>
      </w:r>
      <w:r w:rsidR="00DE42D4" w:rsidRPr="00C45826">
        <w:rPr>
          <w:rFonts w:ascii="Times New Roman" w:eastAsia="Times New Roman" w:hAnsi="Times New Roman" w:cs="Times New Roman"/>
          <w:b/>
          <w:color w:val="212121"/>
          <w:sz w:val="24"/>
          <w:szCs w:val="24"/>
          <w:lang w:val="sq-AL"/>
        </w:rPr>
        <w:t xml:space="preserve">. </w:t>
      </w:r>
      <w:r w:rsidRPr="00C45826">
        <w:rPr>
          <w:rFonts w:ascii="Times New Roman" w:eastAsia="Times New Roman" w:hAnsi="Times New Roman" w:cs="Times New Roman"/>
          <w:b/>
          <w:color w:val="212121"/>
          <w:sz w:val="24"/>
          <w:szCs w:val="24"/>
          <w:lang w:val="sq-AL"/>
        </w:rPr>
        <w:t xml:space="preserve">  </w:t>
      </w:r>
      <w:r w:rsidR="00F166E0" w:rsidRPr="00C45826">
        <w:rPr>
          <w:rFonts w:ascii="Times New Roman" w:eastAsia="Times New Roman" w:hAnsi="Times New Roman" w:cs="Times New Roman"/>
          <w:b/>
          <w:color w:val="212121"/>
          <w:sz w:val="24"/>
          <w:szCs w:val="24"/>
          <w:lang w:val="sq-AL"/>
        </w:rPr>
        <w:t>Një</w:t>
      </w:r>
      <w:r w:rsidRPr="00C45826">
        <w:rPr>
          <w:rFonts w:ascii="Times New Roman" w:eastAsia="Times New Roman" w:hAnsi="Times New Roman" w:cs="Times New Roman"/>
          <w:b/>
          <w:color w:val="212121"/>
          <w:sz w:val="24"/>
          <w:szCs w:val="24"/>
          <w:lang w:val="sq-AL"/>
        </w:rPr>
        <w:t xml:space="preserve"> (1) </w:t>
      </w:r>
      <w:r w:rsidR="00F166E0" w:rsidRPr="00C45826">
        <w:rPr>
          <w:rFonts w:ascii="Times New Roman" w:eastAsia="Times New Roman" w:hAnsi="Times New Roman" w:cs="Times New Roman"/>
          <w:b/>
          <w:color w:val="212121"/>
          <w:sz w:val="24"/>
          <w:szCs w:val="24"/>
          <w:lang w:val="sq-AL"/>
        </w:rPr>
        <w:t>Ekonomist për Monitorim dhe Vlerësim</w:t>
      </w:r>
    </w:p>
    <w:p w14:paraId="6A59FBD1" w14:textId="77777777" w:rsidR="00DE42D4" w:rsidRPr="00C45826" w:rsidRDefault="00BF0470" w:rsidP="00BF04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color w:val="212121"/>
          <w:sz w:val="24"/>
          <w:szCs w:val="24"/>
          <w:lang w:val="sq-AL"/>
        </w:rPr>
      </w:pPr>
      <w:r w:rsidRPr="00C45826">
        <w:rPr>
          <w:rFonts w:ascii="Times New Roman" w:eastAsia="Times New Roman" w:hAnsi="Times New Roman" w:cs="Times New Roman"/>
          <w:color w:val="212121"/>
          <w:sz w:val="24"/>
          <w:szCs w:val="24"/>
          <w:lang w:val="sq-AL"/>
        </w:rPr>
        <w:t>    </w:t>
      </w:r>
      <w:r w:rsidR="00DE42D4" w:rsidRPr="00C45826">
        <w:rPr>
          <w:rFonts w:ascii="Times New Roman" w:eastAsia="Times New Roman" w:hAnsi="Times New Roman" w:cs="Times New Roman"/>
          <w:color w:val="212121"/>
          <w:sz w:val="24"/>
          <w:szCs w:val="24"/>
          <w:lang w:val="sq-AL"/>
        </w:rPr>
        <w:t>  </w:t>
      </w:r>
      <w:r w:rsidRPr="00C45826">
        <w:rPr>
          <w:rFonts w:ascii="Times New Roman" w:eastAsia="Times New Roman" w:hAnsi="Times New Roman" w:cs="Times New Roman"/>
          <w:color w:val="212121"/>
          <w:sz w:val="24"/>
          <w:szCs w:val="24"/>
          <w:lang w:val="sq-AL"/>
        </w:rPr>
        <w:t xml:space="preserve"> </w:t>
      </w:r>
      <w:r w:rsidR="00F166E0" w:rsidRPr="00C45826">
        <w:rPr>
          <w:rFonts w:ascii="Times New Roman" w:eastAsia="Times New Roman" w:hAnsi="Times New Roman" w:cs="Times New Roman"/>
          <w:b/>
          <w:color w:val="212121"/>
          <w:sz w:val="24"/>
          <w:szCs w:val="24"/>
          <w:lang w:val="sq-AL"/>
        </w:rPr>
        <w:t>Numri Referues</w:t>
      </w:r>
      <w:r w:rsidR="00DE42D4" w:rsidRPr="00C45826">
        <w:rPr>
          <w:rFonts w:ascii="Times New Roman" w:eastAsia="Times New Roman" w:hAnsi="Times New Roman" w:cs="Times New Roman"/>
          <w:b/>
          <w:color w:val="212121"/>
          <w:sz w:val="24"/>
          <w:szCs w:val="24"/>
          <w:lang w:val="sq-AL"/>
        </w:rPr>
        <w:t>: OPM-ZSM-002</w:t>
      </w:r>
    </w:p>
    <w:p w14:paraId="191E8121" w14:textId="77777777" w:rsidR="00224FFD" w:rsidRPr="00C45826" w:rsidRDefault="00224FFD" w:rsidP="00BF04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color w:val="212121"/>
          <w:sz w:val="24"/>
          <w:szCs w:val="24"/>
          <w:lang w:val="sq-AL"/>
        </w:rPr>
      </w:pPr>
    </w:p>
    <w:p w14:paraId="424CA0A9" w14:textId="77777777" w:rsidR="00224FFD" w:rsidRPr="00C45826" w:rsidRDefault="00F166E0" w:rsidP="00224FFD">
      <w:pPr>
        <w:jc w:val="both"/>
        <w:rPr>
          <w:rFonts w:ascii="Times New Roman" w:hAnsi="Times New Roman" w:cs="Times New Roman"/>
          <w:sz w:val="24"/>
          <w:szCs w:val="24"/>
          <w:lang w:val="sq-AL"/>
        </w:rPr>
      </w:pPr>
      <w:r w:rsidRPr="00C45826">
        <w:rPr>
          <w:rFonts w:ascii="Times New Roman" w:hAnsi="Times New Roman" w:cs="Times New Roman"/>
          <w:i/>
          <w:iCs/>
          <w:color w:val="000000"/>
          <w:sz w:val="24"/>
          <w:szCs w:val="24"/>
          <w:lang w:val="sq-AL"/>
        </w:rPr>
        <w:t xml:space="preserve">Gjatë zhvillimit të </w:t>
      </w:r>
      <w:r w:rsidR="00F32671" w:rsidRPr="00C45826">
        <w:rPr>
          <w:rFonts w:ascii="Times New Roman" w:hAnsi="Times New Roman" w:cs="Times New Roman"/>
          <w:i/>
          <w:iCs/>
          <w:color w:val="000000"/>
          <w:sz w:val="24"/>
          <w:szCs w:val="24"/>
          <w:lang w:val="sq-AL"/>
        </w:rPr>
        <w:t>P</w:t>
      </w:r>
      <w:r w:rsidRPr="00C45826">
        <w:rPr>
          <w:rFonts w:ascii="Times New Roman" w:hAnsi="Times New Roman" w:cs="Times New Roman"/>
          <w:i/>
          <w:iCs/>
          <w:color w:val="000000"/>
          <w:sz w:val="24"/>
          <w:szCs w:val="24"/>
          <w:lang w:val="sq-AL"/>
        </w:rPr>
        <w:t xml:space="preserve">rogramit </w:t>
      </w:r>
      <w:r w:rsidR="00F32671" w:rsidRPr="00C45826">
        <w:rPr>
          <w:rFonts w:ascii="Times New Roman" w:hAnsi="Times New Roman" w:cs="Times New Roman"/>
          <w:i/>
          <w:iCs/>
          <w:color w:val="000000"/>
          <w:sz w:val="24"/>
          <w:szCs w:val="24"/>
          <w:lang w:val="sq-AL"/>
        </w:rPr>
        <w:t>K</w:t>
      </w:r>
      <w:r w:rsidRPr="00C45826">
        <w:rPr>
          <w:rFonts w:ascii="Times New Roman" w:hAnsi="Times New Roman" w:cs="Times New Roman"/>
          <w:i/>
          <w:iCs/>
          <w:color w:val="000000"/>
          <w:sz w:val="24"/>
          <w:szCs w:val="24"/>
          <w:lang w:val="sq-AL"/>
        </w:rPr>
        <w:t>ompakt, secili vend i kualifiku</w:t>
      </w:r>
      <w:r w:rsidR="004D79AC" w:rsidRPr="00C45826">
        <w:rPr>
          <w:rFonts w:ascii="Times New Roman" w:hAnsi="Times New Roman" w:cs="Times New Roman"/>
          <w:i/>
          <w:iCs/>
          <w:color w:val="000000"/>
          <w:sz w:val="24"/>
          <w:szCs w:val="24"/>
          <w:lang w:val="sq-AL"/>
        </w:rPr>
        <w:t>ar</w:t>
      </w:r>
      <w:r w:rsidRPr="00C45826">
        <w:rPr>
          <w:rFonts w:ascii="Times New Roman" w:hAnsi="Times New Roman" w:cs="Times New Roman"/>
          <w:i/>
          <w:iCs/>
          <w:color w:val="000000"/>
          <w:sz w:val="24"/>
          <w:szCs w:val="24"/>
          <w:lang w:val="sq-AL"/>
        </w:rPr>
        <w:t xml:space="preserve"> duhet të vlerësojë mjedisin e tij makroekonomik për t’i identifikuar fushat që premtojnë mundësi, për t’i përzgjedhur projektet që kanë gjasa t’i mbështesin nivelet e larta të rritjes ekonomike dhe t’i identifikojnë ndikimet specifike ekonomike dhe përfituesit e secilit projekt të propozuar. Ekonomisti/Udhëheqësi për Monitorim dhe Vlerësim do t’i udhëheqë këto përpjekje duke organizuar dhe menaxhuar zhvillimin e </w:t>
      </w:r>
      <w:r w:rsidR="001C4A6A" w:rsidRPr="00C45826">
        <w:rPr>
          <w:rFonts w:ascii="Times New Roman" w:hAnsi="Times New Roman" w:cs="Times New Roman"/>
          <w:i/>
          <w:iCs/>
          <w:color w:val="000000"/>
          <w:sz w:val="24"/>
          <w:szCs w:val="24"/>
          <w:lang w:val="sq-AL"/>
        </w:rPr>
        <w:t xml:space="preserve">Analizës së </w:t>
      </w:r>
      <w:r w:rsidRPr="00C45826">
        <w:rPr>
          <w:rFonts w:ascii="Times New Roman" w:hAnsi="Times New Roman" w:cs="Times New Roman"/>
          <w:i/>
          <w:iCs/>
          <w:color w:val="000000"/>
          <w:sz w:val="24"/>
          <w:szCs w:val="24"/>
          <w:lang w:val="sq-AL"/>
        </w:rPr>
        <w:t>Kufizimeve në Rritje</w:t>
      </w:r>
      <w:r w:rsidR="001C4A6A" w:rsidRPr="00C45826">
        <w:rPr>
          <w:rFonts w:ascii="Times New Roman" w:hAnsi="Times New Roman" w:cs="Times New Roman"/>
          <w:i/>
          <w:iCs/>
          <w:color w:val="000000"/>
          <w:sz w:val="24"/>
          <w:szCs w:val="24"/>
          <w:lang w:val="sq-AL"/>
        </w:rPr>
        <w:t>n</w:t>
      </w:r>
      <w:r w:rsidRPr="00C45826">
        <w:rPr>
          <w:rFonts w:ascii="Times New Roman" w:hAnsi="Times New Roman" w:cs="Times New Roman"/>
          <w:i/>
          <w:iCs/>
          <w:color w:val="000000"/>
          <w:sz w:val="24"/>
          <w:szCs w:val="24"/>
          <w:lang w:val="sq-AL"/>
        </w:rPr>
        <w:t xml:space="preserve"> Ekonomike në fazën më të hershme të zhvillimit të Kompaktit dhe më vonë përmes zhvillimit të arsyetimit ekonomik për identifikimin dhe përzgjedhjen e projekteve të propozuara dhe realizimin e vlerësimit të analizës së përfituesit dhe normës ekonomike të kthimit për projektet e dakorduara. Përfundimisht, Ekonomisti/Udhëheqësi për Monitorim dhe Vlerësim do të jetë përgjegjës për të siguruar që secili projekt në Programin Kompakt i përmbushë kërkesat strikte të MCC për rritje ekonomike dhe zbutje të varfërisë, me theks të veçantë se si kanë gjasa të ndikojnë projektet e propozuara në ekonomitë familjare të varfra dhe grupet e pafavorizuara, përfshirë gratë</w:t>
      </w:r>
      <w:r w:rsidR="00224FFD" w:rsidRPr="00C45826">
        <w:rPr>
          <w:rFonts w:ascii="Times New Roman" w:hAnsi="Times New Roman" w:cs="Times New Roman"/>
          <w:i/>
          <w:iCs/>
          <w:color w:val="000000"/>
          <w:sz w:val="24"/>
          <w:szCs w:val="24"/>
          <w:lang w:val="sq-AL"/>
        </w:rPr>
        <w:t>.</w:t>
      </w:r>
    </w:p>
    <w:p w14:paraId="10BC4CCA" w14:textId="77777777" w:rsidR="00224FFD" w:rsidRPr="00C45826" w:rsidRDefault="00F166E0" w:rsidP="00224FFD">
      <w:pPr>
        <w:jc w:val="both"/>
        <w:rPr>
          <w:rFonts w:ascii="Times New Roman" w:hAnsi="Times New Roman" w:cs="Times New Roman"/>
          <w:sz w:val="24"/>
          <w:szCs w:val="24"/>
          <w:lang w:val="sq-AL"/>
        </w:rPr>
      </w:pPr>
      <w:r w:rsidRPr="00C45826">
        <w:rPr>
          <w:rFonts w:ascii="Times New Roman" w:hAnsi="Times New Roman" w:cs="Times New Roman"/>
          <w:i/>
          <w:sz w:val="24"/>
          <w:szCs w:val="24"/>
          <w:lang w:val="sq-AL"/>
        </w:rPr>
        <w:t xml:space="preserve">Për të qenë i suksesshëm, Ekonomisti/Udhëheqësi për Monitorim dhe Vlerësim duhet të jetë në gjendje që të punojë në bashkëpunim me ekipet ndërdisiplinore, të udhëheqë dhe organizojë ushtrime komplekse analitike, të mbledhë, sintetizojë dhe vlerësojë sasi të mëdha të </w:t>
      </w:r>
      <w:proofErr w:type="spellStart"/>
      <w:r w:rsidRPr="00C45826">
        <w:rPr>
          <w:rFonts w:ascii="Times New Roman" w:hAnsi="Times New Roman" w:cs="Times New Roman"/>
          <w:i/>
          <w:sz w:val="24"/>
          <w:szCs w:val="24"/>
          <w:lang w:val="sq-AL"/>
        </w:rPr>
        <w:t>të</w:t>
      </w:r>
      <w:proofErr w:type="spellEnd"/>
      <w:r w:rsidRPr="00C45826">
        <w:rPr>
          <w:rFonts w:ascii="Times New Roman" w:hAnsi="Times New Roman" w:cs="Times New Roman"/>
          <w:i/>
          <w:sz w:val="24"/>
          <w:szCs w:val="24"/>
          <w:lang w:val="sq-AL"/>
        </w:rPr>
        <w:t xml:space="preserve"> dhënave dhe informacioneve, të nxjerrë përfundime në një mjedis pasigurie dhe afate të ngushta kohore dhe të komunikojë dhe shkruajë në mënyrë të qartë dhe efikase</w:t>
      </w:r>
      <w:r w:rsidR="00224FFD" w:rsidRPr="00C45826">
        <w:rPr>
          <w:rFonts w:ascii="Times New Roman" w:hAnsi="Times New Roman" w:cs="Times New Roman"/>
          <w:i/>
          <w:iCs/>
          <w:color w:val="000000"/>
          <w:sz w:val="24"/>
          <w:szCs w:val="24"/>
          <w:lang w:val="sq-AL"/>
        </w:rPr>
        <w:t>.</w:t>
      </w:r>
    </w:p>
    <w:p w14:paraId="22DA893F" w14:textId="77777777" w:rsidR="00224FFD" w:rsidRPr="00C45826" w:rsidRDefault="00224FFD" w:rsidP="00224FFD">
      <w:pPr>
        <w:jc w:val="both"/>
        <w:rPr>
          <w:rFonts w:ascii="Times New Roman" w:hAnsi="Times New Roman" w:cs="Times New Roman"/>
          <w:sz w:val="24"/>
          <w:szCs w:val="24"/>
          <w:highlight w:val="lightGray"/>
          <w:lang w:val="sq-AL"/>
        </w:rPr>
      </w:pPr>
    </w:p>
    <w:p w14:paraId="34D001A4" w14:textId="77777777" w:rsidR="00C45826" w:rsidRDefault="00C45826" w:rsidP="00224FFD">
      <w:pPr>
        <w:pStyle w:val="Heading2"/>
        <w:spacing w:after="0"/>
        <w:jc w:val="both"/>
        <w:rPr>
          <w:rFonts w:eastAsia="Times New Roman"/>
          <w:lang w:val="sq-AL"/>
        </w:rPr>
      </w:pPr>
    </w:p>
    <w:p w14:paraId="2ADBBC8F" w14:textId="77777777" w:rsidR="00224FFD" w:rsidRPr="00C45826" w:rsidRDefault="00F166E0" w:rsidP="00224FFD">
      <w:pPr>
        <w:pStyle w:val="Heading2"/>
        <w:spacing w:after="0"/>
        <w:jc w:val="both"/>
        <w:rPr>
          <w:rFonts w:eastAsia="Times New Roman"/>
          <w:lang w:val="sq-AL"/>
        </w:rPr>
      </w:pPr>
      <w:r w:rsidRPr="00C45826">
        <w:rPr>
          <w:rFonts w:eastAsia="Times New Roman"/>
          <w:lang w:val="sq-AL"/>
        </w:rPr>
        <w:t>Kualifikimet</w:t>
      </w:r>
      <w:r w:rsidR="00224FFD" w:rsidRPr="00C45826">
        <w:rPr>
          <w:rFonts w:eastAsia="Times New Roman"/>
          <w:lang w:val="sq-AL"/>
        </w:rPr>
        <w:t>:</w:t>
      </w:r>
    </w:p>
    <w:p w14:paraId="4ADD7478" w14:textId="64EC4F52" w:rsidR="00224FFD" w:rsidRPr="00C45826" w:rsidRDefault="00F166E0" w:rsidP="00224FFD">
      <w:pPr>
        <w:pStyle w:val="ListParagraph"/>
        <w:numPr>
          <w:ilvl w:val="0"/>
          <w:numId w:val="18"/>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 xml:space="preserve">Diplomë universitare në fushën e ekonomisë, politikave publike apo studime të ndërlidhura. Diploma </w:t>
      </w:r>
      <w:proofErr w:type="spellStart"/>
      <w:r w:rsidRPr="00C45826">
        <w:rPr>
          <w:rFonts w:ascii="Times New Roman" w:hAnsi="Times New Roman" w:cs="Times New Roman"/>
          <w:sz w:val="24"/>
          <w:szCs w:val="24"/>
          <w:lang w:val="sq-AL"/>
        </w:rPr>
        <w:t>master</w:t>
      </w:r>
      <w:proofErr w:type="spellEnd"/>
      <w:r w:rsidRPr="00C45826">
        <w:rPr>
          <w:rFonts w:ascii="Times New Roman" w:hAnsi="Times New Roman" w:cs="Times New Roman"/>
          <w:sz w:val="24"/>
          <w:szCs w:val="24"/>
          <w:lang w:val="sq-AL"/>
        </w:rPr>
        <w:t xml:space="preserve"> apo </w:t>
      </w:r>
      <w:r w:rsidR="00564A98">
        <w:rPr>
          <w:rFonts w:ascii="Times New Roman" w:hAnsi="Times New Roman" w:cs="Times New Roman"/>
          <w:sz w:val="24"/>
          <w:szCs w:val="24"/>
          <w:lang w:val="sq-AL"/>
        </w:rPr>
        <w:t xml:space="preserve">diploma e doktoratës është </w:t>
      </w:r>
      <w:r w:rsidRPr="00C45826">
        <w:rPr>
          <w:rFonts w:ascii="Times New Roman" w:hAnsi="Times New Roman" w:cs="Times New Roman"/>
          <w:sz w:val="24"/>
          <w:szCs w:val="24"/>
          <w:lang w:val="sq-AL"/>
        </w:rPr>
        <w:t xml:space="preserve"> e preferueshme</w:t>
      </w:r>
      <w:r w:rsidR="00224FFD" w:rsidRPr="00C45826">
        <w:rPr>
          <w:rFonts w:ascii="Times New Roman" w:hAnsi="Times New Roman" w:cs="Times New Roman"/>
          <w:color w:val="000000"/>
          <w:sz w:val="24"/>
          <w:szCs w:val="24"/>
          <w:lang w:val="sq-AL"/>
        </w:rPr>
        <w:t>.</w:t>
      </w:r>
    </w:p>
    <w:p w14:paraId="2CC9F41D" w14:textId="77777777" w:rsidR="00224FFD" w:rsidRPr="00C45826" w:rsidRDefault="00F166E0" w:rsidP="00224FFD">
      <w:pPr>
        <w:pStyle w:val="ListParagraph"/>
        <w:numPr>
          <w:ilvl w:val="0"/>
          <w:numId w:val="18"/>
        </w:numPr>
        <w:spacing w:after="0" w:line="240" w:lineRule="auto"/>
        <w:jc w:val="both"/>
        <w:rPr>
          <w:rFonts w:ascii="Times New Roman" w:eastAsia="Times New Roman" w:hAnsi="Times New Roman" w:cs="Times New Roman"/>
          <w:sz w:val="24"/>
          <w:szCs w:val="24"/>
          <w:lang w:val="sq-AL"/>
        </w:rPr>
      </w:pPr>
      <w:r w:rsidRPr="00C45826">
        <w:rPr>
          <w:rFonts w:ascii="Times New Roman" w:hAnsi="Times New Roman" w:cs="Times New Roman"/>
          <w:sz w:val="24"/>
          <w:szCs w:val="24"/>
          <w:lang w:val="sq-AL"/>
        </w:rPr>
        <w:t>Përvojë pune tre (3) vjeçare apo më shumë në pozitë në fushën e ekonomisë, me përgjegjësi të konsiderueshme për menaxhimin e projektit dhe stafit</w:t>
      </w:r>
      <w:r w:rsidR="00224FFD" w:rsidRPr="00C45826">
        <w:rPr>
          <w:rFonts w:ascii="Times New Roman" w:hAnsi="Times New Roman" w:cs="Times New Roman"/>
          <w:color w:val="000000"/>
          <w:sz w:val="24"/>
          <w:szCs w:val="24"/>
          <w:lang w:val="sq-AL"/>
        </w:rPr>
        <w:t>.</w:t>
      </w:r>
    </w:p>
    <w:p w14:paraId="5AA6D22D" w14:textId="77777777" w:rsidR="00224FFD" w:rsidRPr="00C45826" w:rsidRDefault="00F166E0" w:rsidP="00224FFD">
      <w:pPr>
        <w:pStyle w:val="ListParagraph"/>
        <w:numPr>
          <w:ilvl w:val="0"/>
          <w:numId w:val="18"/>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Aftësi të demonstruara për të marrë të dhëna nga institucionet vendore, si ministritë dhe agjencitë statistikore qeveritare</w:t>
      </w:r>
      <w:r w:rsidR="004D79AC" w:rsidRPr="00C45826">
        <w:rPr>
          <w:rFonts w:ascii="Times New Roman" w:hAnsi="Times New Roman" w:cs="Times New Roman"/>
          <w:sz w:val="24"/>
          <w:szCs w:val="24"/>
          <w:lang w:val="sq-AL"/>
        </w:rPr>
        <w:t>.</w:t>
      </w:r>
    </w:p>
    <w:p w14:paraId="4CD9F9CA" w14:textId="77777777" w:rsidR="00224FFD" w:rsidRPr="00C45826" w:rsidRDefault="00F166E0" w:rsidP="00224FFD">
      <w:pPr>
        <w:pStyle w:val="ListParagraph"/>
        <w:numPr>
          <w:ilvl w:val="0"/>
          <w:numId w:val="18"/>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Aftësi të demonstruar për të analizuar aspektin ekonomik të projekteve zhvillimore, përfshirë realizimin e analizës së kostos-përfitimit dhe analizës së përfituesit</w:t>
      </w:r>
      <w:r w:rsidR="00224FFD" w:rsidRPr="00C45826">
        <w:rPr>
          <w:rFonts w:ascii="Times New Roman" w:hAnsi="Times New Roman" w:cs="Times New Roman"/>
          <w:color w:val="000000"/>
          <w:sz w:val="24"/>
          <w:szCs w:val="24"/>
          <w:lang w:val="sq-AL"/>
        </w:rPr>
        <w:t>.</w:t>
      </w:r>
    </w:p>
    <w:p w14:paraId="6150945F" w14:textId="77777777" w:rsidR="00224FFD" w:rsidRPr="00C45826" w:rsidRDefault="00F166E0" w:rsidP="00224FFD">
      <w:pPr>
        <w:pStyle w:val="ListParagraph"/>
        <w:numPr>
          <w:ilvl w:val="0"/>
          <w:numId w:val="18"/>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Shkathtësi të forta për softuer për analiza statistikore, siç është STATA</w:t>
      </w:r>
      <w:r w:rsidR="00224FFD" w:rsidRPr="00C45826">
        <w:rPr>
          <w:rFonts w:ascii="Times New Roman" w:hAnsi="Times New Roman" w:cs="Times New Roman"/>
          <w:color w:val="000000"/>
          <w:sz w:val="24"/>
          <w:szCs w:val="24"/>
          <w:lang w:val="sq-AL"/>
        </w:rPr>
        <w:t>.</w:t>
      </w:r>
    </w:p>
    <w:p w14:paraId="6B58E01E" w14:textId="77777777" w:rsidR="00224FFD" w:rsidRPr="00C45826" w:rsidRDefault="00F166E0" w:rsidP="00F166E0">
      <w:pPr>
        <w:pStyle w:val="ListParagraph"/>
        <w:numPr>
          <w:ilvl w:val="0"/>
          <w:numId w:val="18"/>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Preferohet përvoja e punës me organizatë për planifikim apo zhvillim ekonomik apo organizatë ndërkombëtare donatore</w:t>
      </w:r>
      <w:r w:rsidR="00224FFD" w:rsidRPr="00C45826">
        <w:rPr>
          <w:rFonts w:ascii="Times New Roman" w:hAnsi="Times New Roman" w:cs="Times New Roman"/>
          <w:color w:val="000000"/>
          <w:sz w:val="24"/>
          <w:szCs w:val="24"/>
          <w:lang w:val="sq-AL"/>
        </w:rPr>
        <w:t>.</w:t>
      </w:r>
    </w:p>
    <w:p w14:paraId="4B9AD669" w14:textId="77777777" w:rsidR="00224FFD" w:rsidRPr="00C45826" w:rsidRDefault="00F166E0" w:rsidP="00F166E0">
      <w:pPr>
        <w:pStyle w:val="ListParagraph"/>
        <w:numPr>
          <w:ilvl w:val="0"/>
          <w:numId w:val="18"/>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Përvoja në sektorin e energjisë është përparësi</w:t>
      </w:r>
      <w:r w:rsidR="00224FFD" w:rsidRPr="00C45826">
        <w:rPr>
          <w:rFonts w:ascii="Times New Roman" w:hAnsi="Times New Roman" w:cs="Times New Roman"/>
          <w:color w:val="000000"/>
          <w:sz w:val="24"/>
          <w:szCs w:val="24"/>
          <w:lang w:val="sq-AL"/>
        </w:rPr>
        <w:t xml:space="preserve">. </w:t>
      </w:r>
    </w:p>
    <w:p w14:paraId="0E204932" w14:textId="77777777" w:rsidR="00224FFD" w:rsidRPr="00C45826" w:rsidRDefault="00224FFD" w:rsidP="00224FFD">
      <w:pPr>
        <w:pStyle w:val="ListParagraph"/>
        <w:spacing w:line="240" w:lineRule="auto"/>
        <w:ind w:left="360"/>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w:t>
      </w:r>
    </w:p>
    <w:p w14:paraId="07A4CED8" w14:textId="77777777" w:rsidR="00224FFD" w:rsidRPr="00C45826" w:rsidRDefault="00F166E0" w:rsidP="00224FFD">
      <w:pPr>
        <w:pStyle w:val="Heading2"/>
        <w:spacing w:after="0"/>
        <w:jc w:val="both"/>
        <w:rPr>
          <w:rFonts w:eastAsia="Times New Roman"/>
          <w:lang w:val="sq-AL"/>
        </w:rPr>
      </w:pPr>
      <w:r w:rsidRPr="00C45826">
        <w:rPr>
          <w:rFonts w:eastAsia="Times New Roman"/>
          <w:lang w:val="sq-AL"/>
        </w:rPr>
        <w:t>Përshkrimi i përgjegjësive kryesore</w:t>
      </w:r>
      <w:r w:rsidR="00224FFD" w:rsidRPr="00C45826">
        <w:rPr>
          <w:rFonts w:eastAsia="Times New Roman"/>
          <w:lang w:val="sq-AL"/>
        </w:rPr>
        <w:t>:</w:t>
      </w:r>
    </w:p>
    <w:p w14:paraId="589FF97A" w14:textId="77777777" w:rsidR="00224FFD" w:rsidRPr="00C45826" w:rsidRDefault="00F166E0" w:rsidP="00224FFD">
      <w:pPr>
        <w:pStyle w:val="ListParagraph"/>
        <w:numPr>
          <w:ilvl w:val="0"/>
          <w:numId w:val="19"/>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 xml:space="preserve">Udhëheqë kërkimin dhe vlerësimin për </w:t>
      </w:r>
      <w:r w:rsidR="001E039C" w:rsidRPr="00C45826">
        <w:rPr>
          <w:rFonts w:ascii="Times New Roman" w:hAnsi="Times New Roman" w:cs="Times New Roman"/>
          <w:sz w:val="24"/>
          <w:szCs w:val="24"/>
          <w:lang w:val="sq-AL"/>
        </w:rPr>
        <w:t xml:space="preserve">Analizën e </w:t>
      </w:r>
      <w:r w:rsidRPr="00C45826">
        <w:rPr>
          <w:rFonts w:ascii="Times New Roman" w:hAnsi="Times New Roman" w:cs="Times New Roman"/>
          <w:sz w:val="24"/>
          <w:szCs w:val="24"/>
          <w:lang w:val="sq-AL"/>
        </w:rPr>
        <w:t>Kufizime</w:t>
      </w:r>
      <w:r w:rsidR="001E039C" w:rsidRPr="00C45826">
        <w:rPr>
          <w:rFonts w:ascii="Times New Roman" w:hAnsi="Times New Roman" w:cs="Times New Roman"/>
          <w:sz w:val="24"/>
          <w:szCs w:val="24"/>
          <w:lang w:val="sq-AL"/>
        </w:rPr>
        <w:t xml:space="preserve">ve </w:t>
      </w:r>
      <w:r w:rsidRPr="00C45826">
        <w:rPr>
          <w:rFonts w:ascii="Times New Roman" w:hAnsi="Times New Roman" w:cs="Times New Roman"/>
          <w:sz w:val="24"/>
          <w:szCs w:val="24"/>
          <w:lang w:val="sq-AL"/>
        </w:rPr>
        <w:t>në</w:t>
      </w:r>
      <w:r w:rsidR="001E039C" w:rsidRPr="00C45826">
        <w:rPr>
          <w:rFonts w:ascii="Times New Roman" w:hAnsi="Times New Roman" w:cs="Times New Roman"/>
          <w:sz w:val="24"/>
          <w:szCs w:val="24"/>
          <w:lang w:val="sq-AL"/>
        </w:rPr>
        <w:t xml:space="preserve"> </w:t>
      </w:r>
      <w:r w:rsidRPr="00C45826">
        <w:rPr>
          <w:rFonts w:ascii="Times New Roman" w:hAnsi="Times New Roman" w:cs="Times New Roman"/>
          <w:sz w:val="24"/>
          <w:szCs w:val="24"/>
          <w:lang w:val="sq-AL"/>
        </w:rPr>
        <w:t>Rritje Ekonomike për t’i identifikuar barrierat kryesore në rritjen ekonomike, investimin privat dhe zbutjen e varfërisë në vend, përfshirë marrjen dhe mbledhjen e të dhënave relevante ekonomike dhe realizimin e analizës sasiore të tyre</w:t>
      </w:r>
      <w:r w:rsidR="00224FFD" w:rsidRPr="00C45826">
        <w:rPr>
          <w:rFonts w:ascii="Times New Roman" w:hAnsi="Times New Roman" w:cs="Times New Roman"/>
          <w:color w:val="000000"/>
          <w:sz w:val="24"/>
          <w:szCs w:val="24"/>
          <w:lang w:val="sq-AL"/>
        </w:rPr>
        <w:t>.</w:t>
      </w:r>
    </w:p>
    <w:p w14:paraId="0C32A254" w14:textId="77777777" w:rsidR="00224FFD" w:rsidRPr="00C45826" w:rsidRDefault="00F166E0" w:rsidP="00224FFD">
      <w:pPr>
        <w:pStyle w:val="ListParagraph"/>
        <w:numPr>
          <w:ilvl w:val="0"/>
          <w:numId w:val="19"/>
        </w:numPr>
        <w:spacing w:after="0" w:line="240" w:lineRule="auto"/>
        <w:jc w:val="both"/>
        <w:rPr>
          <w:rFonts w:ascii="Times New Roman" w:eastAsia="Times New Roman" w:hAnsi="Times New Roman" w:cs="Times New Roman"/>
          <w:sz w:val="24"/>
          <w:szCs w:val="24"/>
          <w:lang w:val="sq-AL"/>
        </w:rPr>
      </w:pPr>
      <w:r w:rsidRPr="00C45826">
        <w:rPr>
          <w:rFonts w:ascii="Times New Roman" w:hAnsi="Times New Roman" w:cs="Times New Roman"/>
          <w:sz w:val="24"/>
          <w:szCs w:val="24"/>
          <w:lang w:val="sq-AL"/>
        </w:rPr>
        <w:t>Përgatitë arsyetimin ekonomik për projektet e mundshme, përfshirë shpjegimin e qartë të mënyrave në të cilat projektet do të realizojnë rritje ekonomike dhe do të zbusin varfërinë</w:t>
      </w:r>
      <w:r w:rsidR="00224FFD" w:rsidRPr="00C45826">
        <w:rPr>
          <w:rFonts w:ascii="Times New Roman" w:hAnsi="Times New Roman" w:cs="Times New Roman"/>
          <w:color w:val="000000"/>
          <w:sz w:val="24"/>
          <w:szCs w:val="24"/>
          <w:lang w:val="sq-AL"/>
        </w:rPr>
        <w:t>.</w:t>
      </w:r>
    </w:p>
    <w:p w14:paraId="0D8A1E4D" w14:textId="77777777" w:rsidR="00224FFD" w:rsidRPr="00C45826" w:rsidRDefault="00F166E0" w:rsidP="00F166E0">
      <w:pPr>
        <w:pStyle w:val="ListParagraph"/>
        <w:numPr>
          <w:ilvl w:val="0"/>
          <w:numId w:val="19"/>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Kontribuon në zhvillimin e logjikës së detajuar të programit për projektet e propozuara, dhe për Programin Kompakt në përgjithësi, duke punuar në bashkëpunim të ngushtë me anëtarët tjerë të Ekipit për Zhvillimin e Programit Kompakt</w:t>
      </w:r>
      <w:r w:rsidR="00224FFD" w:rsidRPr="00C45826">
        <w:rPr>
          <w:rFonts w:ascii="Times New Roman" w:hAnsi="Times New Roman" w:cs="Times New Roman"/>
          <w:color w:val="000000"/>
          <w:sz w:val="24"/>
          <w:szCs w:val="24"/>
          <w:lang w:val="sq-AL"/>
        </w:rPr>
        <w:t>.</w:t>
      </w:r>
    </w:p>
    <w:p w14:paraId="06B922C7" w14:textId="77777777" w:rsidR="00224FFD" w:rsidRPr="00C45826" w:rsidRDefault="00F166E0" w:rsidP="00224FFD">
      <w:pPr>
        <w:pStyle w:val="ListParagraph"/>
        <w:numPr>
          <w:ilvl w:val="0"/>
          <w:numId w:val="19"/>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 xml:space="preserve">Realizon analizën e detajuar të karakteristikave ekonomike të projekteve të propozuara, përfshirë vlerësimin në detaje të kostove dhe përfitimeve të mundshme të ndërlidhura me secilin, të ndara sipas nivelit të </w:t>
      </w:r>
      <w:proofErr w:type="spellStart"/>
      <w:r w:rsidRPr="00C45826">
        <w:rPr>
          <w:rFonts w:ascii="Times New Roman" w:hAnsi="Times New Roman" w:cs="Times New Roman"/>
          <w:sz w:val="24"/>
          <w:szCs w:val="24"/>
          <w:lang w:val="sq-AL"/>
        </w:rPr>
        <w:t>të</w:t>
      </w:r>
      <w:proofErr w:type="spellEnd"/>
      <w:r w:rsidRPr="00C45826">
        <w:rPr>
          <w:rFonts w:ascii="Times New Roman" w:hAnsi="Times New Roman" w:cs="Times New Roman"/>
          <w:sz w:val="24"/>
          <w:szCs w:val="24"/>
          <w:lang w:val="sq-AL"/>
        </w:rPr>
        <w:t xml:space="preserve"> ardhurave, grupit social dhe gjinisë</w:t>
      </w:r>
      <w:r w:rsidR="00224FFD" w:rsidRPr="00C45826">
        <w:rPr>
          <w:rFonts w:ascii="Times New Roman" w:hAnsi="Times New Roman" w:cs="Times New Roman"/>
          <w:color w:val="000000"/>
          <w:sz w:val="24"/>
          <w:szCs w:val="24"/>
          <w:lang w:val="sq-AL"/>
        </w:rPr>
        <w:t xml:space="preserve">.  </w:t>
      </w:r>
    </w:p>
    <w:p w14:paraId="0777E59E" w14:textId="77777777" w:rsidR="00224FFD" w:rsidRPr="00C45826" w:rsidRDefault="00F166E0" w:rsidP="00224FFD">
      <w:pPr>
        <w:pStyle w:val="ListParagraph"/>
        <w:numPr>
          <w:ilvl w:val="0"/>
          <w:numId w:val="19"/>
        </w:numPr>
        <w:spacing w:after="0" w:line="240" w:lineRule="auto"/>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Zhvillon kornizë analitike, mbledh të gjitha të dhënat e kërkuara dhe llogaritë Normat Ekonomike të Kthimit (ERR) për projektet e propozuara. Gjithashtu realizon vlerësim të detajuar se çfarë ndikimi do të kenë projektet e propozuara në përfituesit e synuar, me vëmendje të veçantë në ekonomitë familjare të varfra dhe grupet e pafavorizuara, përfshirë gratë</w:t>
      </w:r>
      <w:r w:rsidR="00224FFD" w:rsidRPr="00C45826">
        <w:rPr>
          <w:rFonts w:ascii="Times New Roman" w:hAnsi="Times New Roman" w:cs="Times New Roman"/>
          <w:color w:val="000000"/>
          <w:sz w:val="24"/>
          <w:szCs w:val="24"/>
          <w:lang w:val="sq-AL"/>
        </w:rPr>
        <w:t>.</w:t>
      </w:r>
    </w:p>
    <w:p w14:paraId="1DB09027" w14:textId="77777777" w:rsidR="00224FFD" w:rsidRPr="00C45826" w:rsidRDefault="00224FFD" w:rsidP="00224FFD">
      <w:pPr>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w:t>
      </w:r>
    </w:p>
    <w:p w14:paraId="1996F306" w14:textId="77777777" w:rsidR="00224FFD" w:rsidRPr="00C45826" w:rsidRDefault="00F166E0" w:rsidP="00224FFD">
      <w:pPr>
        <w:pStyle w:val="Heading2"/>
        <w:spacing w:after="0"/>
        <w:jc w:val="both"/>
        <w:rPr>
          <w:rFonts w:eastAsia="Times New Roman"/>
          <w:lang w:val="sq-AL"/>
        </w:rPr>
      </w:pPr>
      <w:r w:rsidRPr="00C45826">
        <w:rPr>
          <w:lang w:val="sq-AL"/>
        </w:rPr>
        <w:t>Niveli i përpjekjes</w:t>
      </w:r>
      <w:r w:rsidR="00224FFD" w:rsidRPr="00C45826">
        <w:rPr>
          <w:rFonts w:eastAsia="Times New Roman"/>
          <w:lang w:val="sq-AL"/>
        </w:rPr>
        <w:t>:</w:t>
      </w:r>
    </w:p>
    <w:p w14:paraId="4EF5F243" w14:textId="2F1AD9BA" w:rsidR="00224FFD" w:rsidRPr="00C45826" w:rsidRDefault="00F166E0" w:rsidP="00224FFD">
      <w:pPr>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 xml:space="preserve">Pozita e Ekonomistit/Udhëheqësit për Monitorim dhe Vlerësim </w:t>
      </w:r>
      <w:r w:rsidR="00DA609D">
        <w:rPr>
          <w:rFonts w:ascii="Times New Roman" w:hAnsi="Times New Roman" w:cs="Times New Roman"/>
          <w:sz w:val="24"/>
          <w:szCs w:val="24"/>
          <w:lang w:val="sq-AL"/>
        </w:rPr>
        <w:t>do</w:t>
      </w:r>
      <w:r w:rsidR="00DA609D" w:rsidRPr="00C45826">
        <w:rPr>
          <w:rFonts w:ascii="Times New Roman" w:hAnsi="Times New Roman" w:cs="Times New Roman"/>
          <w:sz w:val="24"/>
          <w:szCs w:val="24"/>
          <w:lang w:val="sq-AL"/>
        </w:rPr>
        <w:t xml:space="preserve"> </w:t>
      </w:r>
      <w:r w:rsidRPr="00C45826">
        <w:rPr>
          <w:rFonts w:ascii="Times New Roman" w:hAnsi="Times New Roman" w:cs="Times New Roman"/>
          <w:sz w:val="24"/>
          <w:szCs w:val="24"/>
          <w:lang w:val="sq-AL"/>
        </w:rPr>
        <w:t xml:space="preserve">të jetë me orar të plotë, me </w:t>
      </w:r>
      <w:r w:rsidR="00DA609D">
        <w:rPr>
          <w:rFonts w:ascii="Times New Roman" w:hAnsi="Times New Roman" w:cs="Times New Roman"/>
          <w:sz w:val="24"/>
          <w:szCs w:val="24"/>
          <w:lang w:val="sq-AL"/>
        </w:rPr>
        <w:t xml:space="preserve">qëllim të dhënies së </w:t>
      </w:r>
      <w:r w:rsidRPr="00C45826">
        <w:rPr>
          <w:rFonts w:ascii="Times New Roman" w:hAnsi="Times New Roman" w:cs="Times New Roman"/>
          <w:sz w:val="24"/>
          <w:szCs w:val="24"/>
          <w:lang w:val="sq-AL"/>
        </w:rPr>
        <w:t>kontribut</w:t>
      </w:r>
      <w:r w:rsidR="00DA609D">
        <w:rPr>
          <w:rFonts w:ascii="Times New Roman" w:hAnsi="Times New Roman" w:cs="Times New Roman"/>
          <w:sz w:val="24"/>
          <w:szCs w:val="24"/>
          <w:lang w:val="sq-AL"/>
        </w:rPr>
        <w:t>it</w:t>
      </w:r>
      <w:r w:rsidRPr="00C45826">
        <w:rPr>
          <w:rFonts w:ascii="Times New Roman" w:hAnsi="Times New Roman" w:cs="Times New Roman"/>
          <w:sz w:val="24"/>
          <w:szCs w:val="24"/>
          <w:lang w:val="sq-AL"/>
        </w:rPr>
        <w:t xml:space="preserve"> gjatë identifikimit dhe arsyetimit të koncept projekteve të mundshme, arsyetimin final të projekteve të propozuara dhe llogaritjen e Normave Ekonomike të Kthimit (ERR) dhe përgatitjen dhe negocimin final të Kompaktit. </w:t>
      </w:r>
    </w:p>
    <w:p w14:paraId="4C5BE050" w14:textId="77777777" w:rsidR="00224FFD" w:rsidRPr="00C45826" w:rsidRDefault="00224FFD" w:rsidP="00224FFD">
      <w:pPr>
        <w:jc w:val="both"/>
        <w:rPr>
          <w:rFonts w:ascii="Times New Roman" w:hAnsi="Times New Roman" w:cs="Times New Roman"/>
          <w:sz w:val="24"/>
          <w:szCs w:val="24"/>
          <w:lang w:val="sq-AL"/>
        </w:rPr>
      </w:pPr>
      <w:r w:rsidRPr="00C45826">
        <w:rPr>
          <w:rFonts w:ascii="Times New Roman" w:hAnsi="Times New Roman" w:cs="Times New Roman"/>
          <w:color w:val="000000"/>
          <w:sz w:val="24"/>
          <w:szCs w:val="24"/>
          <w:lang w:val="sq-AL"/>
        </w:rPr>
        <w:t> </w:t>
      </w:r>
    </w:p>
    <w:p w14:paraId="7BB92D15" w14:textId="77777777" w:rsidR="00224FFD" w:rsidRPr="00C45826" w:rsidRDefault="00F166E0" w:rsidP="00224FFD">
      <w:pPr>
        <w:pStyle w:val="Heading2"/>
        <w:spacing w:after="0"/>
        <w:jc w:val="both"/>
        <w:rPr>
          <w:rFonts w:eastAsia="Times New Roman"/>
          <w:lang w:val="sq-AL"/>
        </w:rPr>
      </w:pPr>
      <w:r w:rsidRPr="00C45826">
        <w:rPr>
          <w:lang w:val="sq-AL"/>
        </w:rPr>
        <w:t>Stafi homolog</w:t>
      </w:r>
      <w:r w:rsidR="00224FFD" w:rsidRPr="00C45826">
        <w:rPr>
          <w:rFonts w:eastAsia="Times New Roman"/>
          <w:lang w:val="sq-AL"/>
        </w:rPr>
        <w:t>:</w:t>
      </w:r>
    </w:p>
    <w:p w14:paraId="0A037E89" w14:textId="77777777" w:rsidR="00224FFD" w:rsidRPr="00C45826" w:rsidRDefault="00F166E0" w:rsidP="00224FFD">
      <w:pPr>
        <w:jc w:val="both"/>
        <w:rPr>
          <w:rFonts w:ascii="Times New Roman" w:hAnsi="Times New Roman" w:cs="Times New Roman"/>
          <w:sz w:val="24"/>
          <w:szCs w:val="24"/>
          <w:lang w:val="sq-AL"/>
        </w:rPr>
      </w:pPr>
      <w:r w:rsidRPr="00C45826">
        <w:rPr>
          <w:rFonts w:ascii="Times New Roman" w:hAnsi="Times New Roman" w:cs="Times New Roman"/>
          <w:sz w:val="24"/>
          <w:szCs w:val="24"/>
          <w:lang w:val="sq-AL"/>
        </w:rPr>
        <w:t>Ekonomisti/Udhëheqësi për Monitorim dhe Vlerësim do të punojë drejtpërdrejt me Ekonomistin Kryesor (EK) të MCC për vendin e kualifikuar</w:t>
      </w:r>
      <w:r w:rsidR="00224FFD" w:rsidRPr="00C45826">
        <w:rPr>
          <w:rFonts w:ascii="Times New Roman" w:hAnsi="Times New Roman" w:cs="Times New Roman"/>
          <w:color w:val="000000"/>
          <w:sz w:val="24"/>
          <w:szCs w:val="24"/>
          <w:lang w:val="sq-AL"/>
        </w:rPr>
        <w:t>.</w:t>
      </w:r>
    </w:p>
    <w:p w14:paraId="431A03A5" w14:textId="77777777" w:rsidR="00224FFD" w:rsidRPr="00C45826" w:rsidRDefault="00224FFD" w:rsidP="00224FFD">
      <w:pPr>
        <w:jc w:val="both"/>
        <w:rPr>
          <w:rFonts w:ascii="Times New Roman" w:hAnsi="Times New Roman" w:cs="Times New Roman"/>
          <w:sz w:val="24"/>
          <w:szCs w:val="24"/>
          <w:lang w:val="sq-AL"/>
        </w:rPr>
      </w:pPr>
      <w:r w:rsidRPr="00C45826">
        <w:rPr>
          <w:rFonts w:ascii="Times New Roman" w:hAnsi="Times New Roman" w:cs="Times New Roman"/>
          <w:b/>
          <w:bCs/>
          <w:color w:val="000000"/>
          <w:sz w:val="24"/>
          <w:szCs w:val="24"/>
          <w:lang w:val="sq-AL"/>
        </w:rPr>
        <w:t> </w:t>
      </w:r>
    </w:p>
    <w:p w14:paraId="580A9B6B" w14:textId="77777777" w:rsidR="00224FFD" w:rsidRPr="00C45826" w:rsidRDefault="00224FFD" w:rsidP="00224FFD">
      <w:pPr>
        <w:jc w:val="both"/>
        <w:rPr>
          <w:rFonts w:ascii="Times New Roman" w:hAnsi="Times New Roman" w:cs="Times New Roman"/>
          <w:sz w:val="24"/>
          <w:szCs w:val="24"/>
          <w:lang w:val="sq-AL"/>
        </w:rPr>
      </w:pPr>
      <w:r w:rsidRPr="00C45826">
        <w:rPr>
          <w:rFonts w:ascii="Times New Roman" w:hAnsi="Times New Roman" w:cs="Times New Roman"/>
          <w:b/>
          <w:bCs/>
          <w:color w:val="000000"/>
          <w:sz w:val="24"/>
          <w:szCs w:val="24"/>
          <w:lang w:val="sq-AL"/>
        </w:rPr>
        <w:t> </w:t>
      </w:r>
    </w:p>
    <w:p w14:paraId="29F946D7" w14:textId="77777777" w:rsidR="00224FFD" w:rsidRPr="00C45826" w:rsidRDefault="00224FFD" w:rsidP="00224FFD">
      <w:pPr>
        <w:jc w:val="both"/>
        <w:rPr>
          <w:rFonts w:ascii="Times New Roman" w:hAnsi="Times New Roman" w:cs="Times New Roman"/>
          <w:sz w:val="24"/>
          <w:szCs w:val="24"/>
          <w:lang w:val="sq-AL"/>
        </w:rPr>
      </w:pPr>
      <w:r w:rsidRPr="00C45826">
        <w:rPr>
          <w:rFonts w:ascii="Times New Roman" w:hAnsi="Times New Roman" w:cs="Times New Roman"/>
          <w:b/>
          <w:bCs/>
          <w:color w:val="000000"/>
          <w:sz w:val="24"/>
          <w:szCs w:val="24"/>
          <w:lang w:val="sq-AL"/>
        </w:rPr>
        <w:t> </w:t>
      </w:r>
    </w:p>
    <w:p w14:paraId="5B1F8051" w14:textId="77777777" w:rsidR="00224FFD" w:rsidRPr="00C45826" w:rsidRDefault="00224FFD" w:rsidP="00224FFD">
      <w:pPr>
        <w:jc w:val="both"/>
        <w:rPr>
          <w:rFonts w:ascii="Times New Roman" w:hAnsi="Times New Roman" w:cs="Times New Roman"/>
          <w:sz w:val="24"/>
          <w:szCs w:val="24"/>
          <w:lang w:val="sq-AL"/>
        </w:rPr>
      </w:pPr>
      <w:r w:rsidRPr="00C45826">
        <w:rPr>
          <w:rFonts w:ascii="Times New Roman" w:hAnsi="Times New Roman" w:cs="Times New Roman"/>
          <w:b/>
          <w:bCs/>
          <w:color w:val="000000"/>
          <w:sz w:val="24"/>
          <w:szCs w:val="24"/>
          <w:lang w:val="sq-AL"/>
        </w:rPr>
        <w:t> </w:t>
      </w:r>
    </w:p>
    <w:p w14:paraId="628A97F0" w14:textId="77777777" w:rsidR="00C45826" w:rsidRDefault="00224FFD" w:rsidP="00170620">
      <w:pPr>
        <w:rPr>
          <w:rFonts w:ascii="Times New Roman" w:hAnsi="Times New Roman" w:cs="Times New Roman"/>
          <w:b/>
          <w:bCs/>
          <w:color w:val="000000"/>
          <w:sz w:val="24"/>
          <w:szCs w:val="24"/>
          <w:lang w:val="sq-AL"/>
        </w:rPr>
      </w:pPr>
      <w:r w:rsidRPr="00C45826">
        <w:rPr>
          <w:rFonts w:ascii="Times New Roman" w:hAnsi="Times New Roman" w:cs="Times New Roman"/>
          <w:b/>
          <w:bCs/>
          <w:color w:val="000000"/>
          <w:sz w:val="24"/>
          <w:szCs w:val="24"/>
          <w:lang w:val="sq-AL"/>
        </w:rPr>
        <w:lastRenderedPageBreak/>
        <w:t> </w:t>
      </w:r>
    </w:p>
    <w:p w14:paraId="0E9180C1" w14:textId="77777777" w:rsidR="00F62AFF" w:rsidRDefault="00F62AFF" w:rsidP="00F62AFF">
      <w:pPr>
        <w:rPr>
          <w:rFonts w:ascii="Times New Roman" w:hAnsi="Times New Roman" w:cs="Times New Roman"/>
          <w:sz w:val="24"/>
          <w:szCs w:val="24"/>
          <w:lang w:val="sq-AL"/>
        </w:rPr>
      </w:pPr>
    </w:p>
    <w:p w14:paraId="7F0523B5" w14:textId="77777777" w:rsidR="00C45826" w:rsidRPr="00C45826" w:rsidRDefault="00C45826" w:rsidP="00F62AFF">
      <w:pPr>
        <w:rPr>
          <w:rFonts w:ascii="Times New Roman" w:hAnsi="Times New Roman" w:cs="Times New Roman"/>
          <w:sz w:val="24"/>
          <w:szCs w:val="24"/>
          <w:lang w:val="sq-AL"/>
        </w:rPr>
      </w:pPr>
    </w:p>
    <w:p w14:paraId="0337CE6B" w14:textId="77777777" w:rsidR="00F62AFF" w:rsidRPr="00290B0E" w:rsidRDefault="00F62AFF" w:rsidP="00F62AFF">
      <w:pPr>
        <w:spacing w:line="240" w:lineRule="auto"/>
        <w:rPr>
          <w:rFonts w:ascii="Times New Roman" w:hAnsi="Times New Roman" w:cs="Times New Roman"/>
          <w:b/>
          <w:sz w:val="24"/>
          <w:szCs w:val="24"/>
          <w:lang w:val="sq-AL"/>
        </w:rPr>
      </w:pPr>
      <w:r w:rsidRPr="00290B0E">
        <w:rPr>
          <w:rFonts w:ascii="Times New Roman" w:hAnsi="Times New Roman" w:cs="Times New Roman"/>
          <w:b/>
          <w:sz w:val="24"/>
          <w:szCs w:val="24"/>
          <w:lang w:val="sq-AL"/>
        </w:rPr>
        <w:t xml:space="preserve">INFORMATA TË PËRGJITHSHME PËR KANDIDATËT NË LIDHJE ME APLIKIMIN                             </w:t>
      </w:r>
    </w:p>
    <w:p w14:paraId="0EF6957F" w14:textId="77777777" w:rsidR="00F62AFF" w:rsidRDefault="00F62AFF" w:rsidP="00F62AFF">
      <w:pPr>
        <w:spacing w:line="240" w:lineRule="auto"/>
        <w:rPr>
          <w:rFonts w:ascii="Times New Roman" w:hAnsi="Times New Roman" w:cs="Times New Roman"/>
          <w:b/>
          <w:sz w:val="24"/>
          <w:szCs w:val="24"/>
          <w:lang w:val="sq-AL"/>
        </w:rPr>
      </w:pPr>
      <w:r w:rsidRPr="00290B0E">
        <w:rPr>
          <w:rFonts w:ascii="Times New Roman" w:hAnsi="Times New Roman" w:cs="Times New Roman"/>
          <w:b/>
          <w:sz w:val="24"/>
          <w:szCs w:val="24"/>
          <w:lang w:val="sq-AL"/>
        </w:rPr>
        <w:t xml:space="preserve">                                                              PROCEDURAT</w:t>
      </w:r>
    </w:p>
    <w:p w14:paraId="58FCF143" w14:textId="77777777" w:rsidR="000D4488" w:rsidRPr="000D4488" w:rsidRDefault="000D4488" w:rsidP="00F62AFF">
      <w:pPr>
        <w:spacing w:line="240" w:lineRule="auto"/>
        <w:rPr>
          <w:rFonts w:ascii="Times New Roman" w:hAnsi="Times New Roman" w:cs="Times New Roman"/>
          <w:b/>
          <w:sz w:val="24"/>
          <w:szCs w:val="24"/>
          <w:lang w:val="sq-AL"/>
        </w:rPr>
      </w:pPr>
    </w:p>
    <w:p w14:paraId="24D1EC94" w14:textId="77777777" w:rsidR="00F62AFF" w:rsidRPr="000D4488" w:rsidRDefault="00F62AFF" w:rsidP="00F62AFF">
      <w:pPr>
        <w:spacing w:line="240" w:lineRule="auto"/>
        <w:rPr>
          <w:rFonts w:ascii="Times New Roman" w:hAnsi="Times New Roman" w:cs="Times New Roman"/>
          <w:sz w:val="24"/>
          <w:szCs w:val="24"/>
          <w:lang w:val="sq-AL"/>
        </w:rPr>
      </w:pPr>
      <w:r w:rsidRPr="000D4488">
        <w:rPr>
          <w:rFonts w:ascii="Times New Roman" w:hAnsi="Times New Roman" w:cs="Times New Roman"/>
          <w:sz w:val="24"/>
          <w:szCs w:val="24"/>
          <w:lang w:val="sq-AL"/>
        </w:rPr>
        <w:t xml:space="preserve">Zyra e Kryeministrit ofron mundësi të barabarta punësimi për të gjithë qytetarët e Republikës së Kosovës dhe mirëpret aplikacionet nga të gjitha komunitetet në Kosovë. </w:t>
      </w:r>
    </w:p>
    <w:p w14:paraId="246DA02A" w14:textId="77777777" w:rsidR="00F62AFF" w:rsidRPr="000D4488" w:rsidRDefault="00F62AFF" w:rsidP="00F62AFF">
      <w:pPr>
        <w:spacing w:line="240" w:lineRule="auto"/>
        <w:rPr>
          <w:rFonts w:ascii="Times New Roman" w:hAnsi="Times New Roman" w:cs="Times New Roman"/>
          <w:sz w:val="24"/>
          <w:szCs w:val="24"/>
          <w:lang w:val="sq-AL"/>
        </w:rPr>
      </w:pPr>
    </w:p>
    <w:p w14:paraId="1CA64027" w14:textId="77777777" w:rsidR="00F62AFF" w:rsidRPr="000D4488" w:rsidRDefault="00F62AFF" w:rsidP="00F62AFF">
      <w:pPr>
        <w:spacing w:line="240" w:lineRule="auto"/>
        <w:rPr>
          <w:rFonts w:ascii="Times New Roman" w:hAnsi="Times New Roman" w:cs="Times New Roman"/>
          <w:sz w:val="24"/>
          <w:szCs w:val="24"/>
          <w:lang w:val="sq-AL"/>
        </w:rPr>
      </w:pPr>
      <w:r w:rsidRPr="000D4488">
        <w:rPr>
          <w:rFonts w:ascii="Times New Roman" w:hAnsi="Times New Roman" w:cs="Times New Roman"/>
          <w:sz w:val="24"/>
          <w:szCs w:val="24"/>
          <w:lang w:val="sq-AL"/>
        </w:rPr>
        <w:t>Kandidatët për pozitat e lartpërmendura duhet të dorëzojnë këto dokumente:</w:t>
      </w:r>
    </w:p>
    <w:p w14:paraId="30F7EA4A" w14:textId="77777777" w:rsidR="00F62AFF" w:rsidRPr="000D4488" w:rsidRDefault="00F62AFF" w:rsidP="00F62AFF">
      <w:pPr>
        <w:pStyle w:val="ListParagraph"/>
        <w:numPr>
          <w:ilvl w:val="0"/>
          <w:numId w:val="10"/>
        </w:numPr>
        <w:spacing w:line="360" w:lineRule="auto"/>
        <w:rPr>
          <w:rFonts w:ascii="Times New Roman" w:hAnsi="Times New Roman" w:cs="Times New Roman"/>
          <w:sz w:val="24"/>
          <w:szCs w:val="24"/>
          <w:lang w:val="sq-AL"/>
        </w:rPr>
      </w:pPr>
      <w:r w:rsidRPr="000D4488">
        <w:rPr>
          <w:rFonts w:ascii="Times New Roman" w:hAnsi="Times New Roman" w:cs="Times New Roman"/>
          <w:sz w:val="24"/>
          <w:szCs w:val="24"/>
          <w:lang w:val="sq-AL"/>
        </w:rPr>
        <w:t>CV</w:t>
      </w:r>
    </w:p>
    <w:p w14:paraId="31E3F5B8" w14:textId="77777777" w:rsidR="00F62AFF" w:rsidRPr="000D4488" w:rsidRDefault="00F62AFF" w:rsidP="00F62AFF">
      <w:pPr>
        <w:pStyle w:val="ListParagraph"/>
        <w:numPr>
          <w:ilvl w:val="0"/>
          <w:numId w:val="10"/>
        </w:numPr>
        <w:spacing w:line="360" w:lineRule="auto"/>
        <w:rPr>
          <w:rFonts w:ascii="Times New Roman" w:hAnsi="Times New Roman" w:cs="Times New Roman"/>
          <w:sz w:val="24"/>
          <w:szCs w:val="24"/>
          <w:lang w:val="sq-AL"/>
        </w:rPr>
      </w:pPr>
      <w:r w:rsidRPr="000D4488">
        <w:rPr>
          <w:rFonts w:ascii="Times New Roman" w:hAnsi="Times New Roman" w:cs="Times New Roman"/>
          <w:sz w:val="24"/>
          <w:szCs w:val="24"/>
          <w:lang w:val="sq-AL"/>
        </w:rPr>
        <w:t>Letër motivimi.</w:t>
      </w:r>
    </w:p>
    <w:p w14:paraId="11566FB6" w14:textId="77777777" w:rsidR="00F62AFF" w:rsidRPr="000D4488" w:rsidRDefault="00F62AFF" w:rsidP="00F62AFF">
      <w:pPr>
        <w:pStyle w:val="ListParagraph"/>
        <w:numPr>
          <w:ilvl w:val="0"/>
          <w:numId w:val="10"/>
        </w:numPr>
        <w:spacing w:line="360" w:lineRule="auto"/>
        <w:rPr>
          <w:rFonts w:ascii="Times New Roman" w:hAnsi="Times New Roman" w:cs="Times New Roman"/>
          <w:sz w:val="24"/>
          <w:szCs w:val="24"/>
          <w:lang w:val="sq-AL"/>
        </w:rPr>
      </w:pPr>
      <w:r w:rsidRPr="000D4488">
        <w:rPr>
          <w:rFonts w:ascii="Times New Roman" w:hAnsi="Times New Roman" w:cs="Times New Roman"/>
          <w:sz w:val="24"/>
          <w:szCs w:val="24"/>
          <w:lang w:val="sq-AL"/>
        </w:rPr>
        <w:t>Dokumentacionin e paraparë për sa i përket punësimit (dëshmi të kualifikimit profesional, të përvojës së punës, referencat etj. Diplomat e fituara jashtë vendit duhet të vërtetohen nga MASHT-i).</w:t>
      </w:r>
    </w:p>
    <w:p w14:paraId="3C0840C1" w14:textId="77777777" w:rsidR="00F62AFF" w:rsidRPr="000D4488" w:rsidRDefault="00F62AFF" w:rsidP="00F62AFF">
      <w:pPr>
        <w:pStyle w:val="ListParagraph"/>
        <w:numPr>
          <w:ilvl w:val="0"/>
          <w:numId w:val="10"/>
        </w:numPr>
        <w:spacing w:line="360" w:lineRule="auto"/>
        <w:rPr>
          <w:rFonts w:ascii="Times New Roman" w:hAnsi="Times New Roman" w:cs="Times New Roman"/>
          <w:sz w:val="24"/>
          <w:szCs w:val="24"/>
          <w:lang w:val="sq-AL"/>
        </w:rPr>
      </w:pPr>
      <w:r w:rsidRPr="000D4488">
        <w:rPr>
          <w:rFonts w:ascii="Times New Roman" w:hAnsi="Times New Roman" w:cs="Times New Roman"/>
          <w:sz w:val="24"/>
          <w:szCs w:val="24"/>
          <w:lang w:val="sq-AL"/>
        </w:rPr>
        <w:t>Certifikatë (dëshmi) se nuk është nën hetim.</w:t>
      </w:r>
    </w:p>
    <w:p w14:paraId="23A90953" w14:textId="77777777" w:rsidR="00F62AFF" w:rsidRPr="000D4488" w:rsidRDefault="00F62AFF" w:rsidP="00F62AFF">
      <w:pPr>
        <w:pStyle w:val="ListParagraph"/>
        <w:numPr>
          <w:ilvl w:val="0"/>
          <w:numId w:val="10"/>
        </w:numPr>
        <w:spacing w:line="360" w:lineRule="auto"/>
        <w:rPr>
          <w:rFonts w:ascii="Times New Roman" w:hAnsi="Times New Roman" w:cs="Times New Roman"/>
          <w:sz w:val="24"/>
          <w:szCs w:val="24"/>
          <w:lang w:val="sq-AL"/>
        </w:rPr>
      </w:pPr>
      <w:r w:rsidRPr="000D4488">
        <w:rPr>
          <w:rFonts w:ascii="Times New Roman" w:hAnsi="Times New Roman" w:cs="Times New Roman"/>
          <w:sz w:val="24"/>
          <w:szCs w:val="24"/>
          <w:lang w:val="sq-AL"/>
        </w:rPr>
        <w:t>Shtetas i Kosovës (kopja e pasaportës ose e letërnjoftimit).</w:t>
      </w:r>
    </w:p>
    <w:p w14:paraId="26D78D7F" w14:textId="4FD8753D" w:rsidR="00F62AFF" w:rsidRPr="000D4488" w:rsidRDefault="00F62AFF" w:rsidP="00F62AFF">
      <w:pPr>
        <w:spacing w:line="240" w:lineRule="auto"/>
        <w:rPr>
          <w:rFonts w:ascii="Times New Roman" w:hAnsi="Times New Roman" w:cs="Times New Roman"/>
          <w:color w:val="4472C4" w:themeColor="accent5"/>
          <w:sz w:val="24"/>
          <w:szCs w:val="24"/>
          <w:lang w:val="sq-AL"/>
        </w:rPr>
      </w:pPr>
      <w:r w:rsidRPr="000D4488">
        <w:rPr>
          <w:rFonts w:ascii="Times New Roman" w:hAnsi="Times New Roman" w:cs="Times New Roman"/>
          <w:sz w:val="24"/>
          <w:szCs w:val="24"/>
          <w:lang w:val="sq-AL"/>
        </w:rPr>
        <w:t>Konkursin me të dhënat e aplikimit mund ta gjeni në ueb faqen</w:t>
      </w:r>
      <w:r w:rsidRPr="000D4488">
        <w:rPr>
          <w:rFonts w:ascii="Times New Roman" w:hAnsi="Times New Roman" w:cs="Times New Roman"/>
          <w:color w:val="4472C4" w:themeColor="accent5"/>
          <w:sz w:val="24"/>
          <w:szCs w:val="24"/>
          <w:lang w:val="sq-AL"/>
        </w:rPr>
        <w:t xml:space="preserve">: http: //www.rks-gov.net/pm/; </w:t>
      </w:r>
    </w:p>
    <w:p w14:paraId="365BFA88" w14:textId="77777777" w:rsidR="00C45826" w:rsidRPr="000D4488" w:rsidRDefault="00C45826" w:rsidP="00C45826">
      <w:pPr>
        <w:autoSpaceDE w:val="0"/>
        <w:autoSpaceDN w:val="0"/>
        <w:spacing w:line="360" w:lineRule="auto"/>
        <w:jc w:val="both"/>
        <w:rPr>
          <w:rFonts w:ascii="Times New Roman" w:hAnsi="Times New Roman" w:cs="Times New Roman"/>
          <w:sz w:val="24"/>
          <w:szCs w:val="24"/>
        </w:rPr>
      </w:pPr>
      <w:proofErr w:type="spellStart"/>
      <w:r w:rsidRPr="000D4488">
        <w:rPr>
          <w:rFonts w:ascii="Times New Roman" w:hAnsi="Times New Roman" w:cs="Times New Roman"/>
          <w:sz w:val="24"/>
          <w:szCs w:val="24"/>
        </w:rPr>
        <w:t>Dokumentacioni</w:t>
      </w:r>
      <w:proofErr w:type="spellEnd"/>
      <w:r w:rsidRPr="000D4488">
        <w:rPr>
          <w:rFonts w:ascii="Times New Roman" w:hAnsi="Times New Roman" w:cs="Times New Roman"/>
          <w:sz w:val="24"/>
          <w:szCs w:val="24"/>
        </w:rPr>
        <w:t xml:space="preserve"> </w:t>
      </w:r>
      <w:proofErr w:type="spellStart"/>
      <w:r w:rsidRPr="000D4488">
        <w:rPr>
          <w:rFonts w:ascii="Times New Roman" w:hAnsi="Times New Roman" w:cs="Times New Roman"/>
          <w:sz w:val="24"/>
          <w:szCs w:val="24"/>
        </w:rPr>
        <w:t>duhet</w:t>
      </w:r>
      <w:proofErr w:type="spellEnd"/>
      <w:r w:rsidRPr="000D4488">
        <w:rPr>
          <w:rFonts w:ascii="Times New Roman" w:hAnsi="Times New Roman" w:cs="Times New Roman"/>
          <w:sz w:val="24"/>
          <w:szCs w:val="24"/>
        </w:rPr>
        <w:t xml:space="preserve"> </w:t>
      </w:r>
      <w:proofErr w:type="spellStart"/>
      <w:r w:rsidRPr="000D4488">
        <w:rPr>
          <w:rFonts w:ascii="Times New Roman" w:hAnsi="Times New Roman" w:cs="Times New Roman"/>
          <w:sz w:val="24"/>
          <w:szCs w:val="24"/>
        </w:rPr>
        <w:t>të</w:t>
      </w:r>
      <w:proofErr w:type="spellEnd"/>
      <w:r w:rsidRPr="000D4488">
        <w:rPr>
          <w:rFonts w:ascii="Times New Roman" w:hAnsi="Times New Roman" w:cs="Times New Roman"/>
          <w:sz w:val="24"/>
          <w:szCs w:val="24"/>
        </w:rPr>
        <w:t xml:space="preserve"> </w:t>
      </w:r>
      <w:proofErr w:type="spellStart"/>
      <w:r w:rsidRPr="000D4488">
        <w:rPr>
          <w:rFonts w:ascii="Times New Roman" w:hAnsi="Times New Roman" w:cs="Times New Roman"/>
          <w:sz w:val="24"/>
          <w:szCs w:val="24"/>
        </w:rPr>
        <w:t>dorëzohen</w:t>
      </w:r>
      <w:proofErr w:type="spellEnd"/>
      <w:r w:rsidRPr="000D4488">
        <w:rPr>
          <w:rFonts w:ascii="Times New Roman" w:hAnsi="Times New Roman" w:cs="Times New Roman"/>
          <w:sz w:val="24"/>
          <w:szCs w:val="24"/>
        </w:rPr>
        <w:t xml:space="preserve"> </w:t>
      </w:r>
      <w:proofErr w:type="spellStart"/>
      <w:r w:rsidRPr="000D4488">
        <w:rPr>
          <w:rFonts w:ascii="Times New Roman" w:hAnsi="Times New Roman" w:cs="Times New Roman"/>
          <w:sz w:val="24"/>
          <w:szCs w:val="24"/>
        </w:rPr>
        <w:t>në</w:t>
      </w:r>
      <w:proofErr w:type="spellEnd"/>
      <w:proofErr w:type="gramStart"/>
      <w:r w:rsidRPr="000D4488">
        <w:rPr>
          <w:rFonts w:ascii="Times New Roman" w:hAnsi="Times New Roman" w:cs="Times New Roman"/>
          <w:sz w:val="24"/>
          <w:szCs w:val="24"/>
        </w:rPr>
        <w:t xml:space="preserve">  </w:t>
      </w:r>
      <w:proofErr w:type="spellStart"/>
      <w:r w:rsidRPr="000D4488">
        <w:rPr>
          <w:rFonts w:ascii="Times New Roman" w:hAnsi="Times New Roman" w:cs="Times New Roman"/>
          <w:sz w:val="24"/>
          <w:szCs w:val="24"/>
        </w:rPr>
        <w:t>adresën</w:t>
      </w:r>
      <w:proofErr w:type="spellEnd"/>
      <w:proofErr w:type="gramEnd"/>
      <w:r w:rsidRPr="000D4488">
        <w:rPr>
          <w:rFonts w:ascii="Times New Roman" w:hAnsi="Times New Roman" w:cs="Times New Roman"/>
          <w:sz w:val="24"/>
          <w:szCs w:val="24"/>
        </w:rPr>
        <w:t xml:space="preserve"> </w:t>
      </w:r>
      <w:proofErr w:type="spellStart"/>
      <w:r w:rsidRPr="000D4488">
        <w:rPr>
          <w:rFonts w:ascii="Times New Roman" w:hAnsi="Times New Roman" w:cs="Times New Roman"/>
          <w:sz w:val="24"/>
          <w:szCs w:val="24"/>
        </w:rPr>
        <w:t>elektronike</w:t>
      </w:r>
      <w:proofErr w:type="spellEnd"/>
      <w:r w:rsidRPr="000D4488">
        <w:rPr>
          <w:rFonts w:ascii="Times New Roman" w:hAnsi="Times New Roman" w:cs="Times New Roman"/>
          <w:sz w:val="24"/>
          <w:szCs w:val="24"/>
        </w:rPr>
        <w:t xml:space="preserve"> e-</w:t>
      </w:r>
      <w:proofErr w:type="spellStart"/>
      <w:r w:rsidRPr="000D4488">
        <w:rPr>
          <w:rFonts w:ascii="Times New Roman" w:hAnsi="Times New Roman" w:cs="Times New Roman"/>
          <w:sz w:val="24"/>
          <w:szCs w:val="24"/>
        </w:rPr>
        <w:t>mailin</w:t>
      </w:r>
      <w:proofErr w:type="spellEnd"/>
      <w:r w:rsidRPr="000D4488">
        <w:rPr>
          <w:rFonts w:ascii="Times New Roman" w:hAnsi="Times New Roman" w:cs="Times New Roman"/>
          <w:sz w:val="24"/>
          <w:szCs w:val="24"/>
        </w:rPr>
        <w:t xml:space="preserve"> </w:t>
      </w:r>
      <w:proofErr w:type="spellStart"/>
      <w:r w:rsidRPr="000D4488">
        <w:rPr>
          <w:rFonts w:ascii="Times New Roman" w:hAnsi="Times New Roman" w:cs="Times New Roman"/>
          <w:sz w:val="24"/>
          <w:szCs w:val="24"/>
        </w:rPr>
        <w:t>zyrtar</w:t>
      </w:r>
      <w:proofErr w:type="spellEnd"/>
      <w:r w:rsidRPr="000D4488">
        <w:rPr>
          <w:rFonts w:ascii="Times New Roman" w:hAnsi="Times New Roman" w:cs="Times New Roman"/>
          <w:sz w:val="24"/>
          <w:szCs w:val="24"/>
        </w:rPr>
        <w:t xml:space="preserve"> </w:t>
      </w:r>
      <w:hyperlink r:id="rId6" w:history="1">
        <w:r w:rsidRPr="000D4488">
          <w:rPr>
            <w:rStyle w:val="Hyperlink"/>
            <w:rFonts w:ascii="Times New Roman" w:hAnsi="Times New Roman" w:cs="Times New Roman"/>
            <w:sz w:val="24"/>
            <w:szCs w:val="24"/>
          </w:rPr>
          <w:t>personeli.zkm@rks-gov.net</w:t>
        </w:r>
      </w:hyperlink>
      <w:r w:rsidRPr="000D4488">
        <w:rPr>
          <w:rFonts w:ascii="Times New Roman" w:hAnsi="Times New Roman" w:cs="Times New Roman"/>
          <w:sz w:val="24"/>
          <w:szCs w:val="24"/>
        </w:rPr>
        <w:t xml:space="preserve"> </w:t>
      </w:r>
    </w:p>
    <w:p w14:paraId="01A7127F" w14:textId="77777777" w:rsidR="00F62AFF" w:rsidRPr="000D4488" w:rsidRDefault="00F62AFF" w:rsidP="00F62AFF">
      <w:pPr>
        <w:spacing w:line="240" w:lineRule="auto"/>
        <w:rPr>
          <w:rFonts w:ascii="Times New Roman" w:hAnsi="Times New Roman" w:cs="Times New Roman"/>
          <w:sz w:val="24"/>
          <w:szCs w:val="24"/>
          <w:lang w:val="sq-AL"/>
        </w:rPr>
      </w:pPr>
      <w:r w:rsidRPr="000D4488">
        <w:rPr>
          <w:rFonts w:ascii="Times New Roman" w:hAnsi="Times New Roman" w:cs="Times New Roman"/>
          <w:sz w:val="24"/>
          <w:szCs w:val="24"/>
          <w:lang w:val="sq-AL"/>
        </w:rPr>
        <w:t>Dokumentacioni i pakompletuar me informatat e kërkuara do të konsiderohet i pavlefshëm.</w:t>
      </w:r>
    </w:p>
    <w:p w14:paraId="017D3283" w14:textId="77777777" w:rsidR="00F62AFF" w:rsidRPr="000D4488" w:rsidRDefault="00F62AFF" w:rsidP="00F62AFF">
      <w:pPr>
        <w:spacing w:line="240" w:lineRule="auto"/>
        <w:rPr>
          <w:rFonts w:ascii="Times New Roman" w:hAnsi="Times New Roman" w:cs="Times New Roman"/>
          <w:sz w:val="24"/>
          <w:szCs w:val="24"/>
          <w:lang w:val="sq-AL"/>
        </w:rPr>
      </w:pPr>
      <w:r w:rsidRPr="000D4488">
        <w:rPr>
          <w:rFonts w:ascii="Times New Roman" w:hAnsi="Times New Roman" w:cs="Times New Roman"/>
          <w:sz w:val="24"/>
          <w:szCs w:val="24"/>
          <w:lang w:val="sq-AL"/>
        </w:rPr>
        <w:t>Për shkak të numrit të madh të aplikacioneve të pranuara, vetëm kandidatët e përzgjedhur në listën e ngushtë do të kontaktohen.</w:t>
      </w:r>
    </w:p>
    <w:p w14:paraId="3B076AB0" w14:textId="5E93705F" w:rsidR="00F62AFF" w:rsidRPr="000D4488" w:rsidRDefault="00F62AFF" w:rsidP="00F62AFF">
      <w:pPr>
        <w:spacing w:line="240" w:lineRule="auto"/>
        <w:rPr>
          <w:rFonts w:ascii="Times New Roman" w:hAnsi="Times New Roman" w:cs="Times New Roman"/>
          <w:sz w:val="24"/>
          <w:szCs w:val="24"/>
          <w:lang w:val="sq-AL"/>
        </w:rPr>
      </w:pPr>
      <w:r w:rsidRPr="000D4488">
        <w:rPr>
          <w:rFonts w:ascii="Times New Roman" w:hAnsi="Times New Roman" w:cs="Times New Roman"/>
          <w:sz w:val="24"/>
          <w:szCs w:val="24"/>
          <w:lang w:val="sq-AL"/>
        </w:rPr>
        <w:t xml:space="preserve">Kohëzgjatja e </w:t>
      </w:r>
      <w:r w:rsidR="00E224F8" w:rsidRPr="000D4488">
        <w:rPr>
          <w:rFonts w:ascii="Times New Roman" w:hAnsi="Times New Roman" w:cs="Times New Roman"/>
          <w:sz w:val="24"/>
          <w:szCs w:val="24"/>
          <w:lang w:val="sq-AL"/>
        </w:rPr>
        <w:t>angazhimit të</w:t>
      </w:r>
      <w:r w:rsidRPr="000D4488">
        <w:rPr>
          <w:rFonts w:ascii="Times New Roman" w:hAnsi="Times New Roman" w:cs="Times New Roman"/>
          <w:sz w:val="24"/>
          <w:szCs w:val="24"/>
          <w:lang w:val="sq-AL"/>
        </w:rPr>
        <w:t xml:space="preserve">  ekspertëve është </w:t>
      </w:r>
      <w:r w:rsidR="00D95470" w:rsidRPr="000D4488">
        <w:rPr>
          <w:rFonts w:ascii="Times New Roman" w:hAnsi="Times New Roman" w:cs="Times New Roman"/>
          <w:sz w:val="24"/>
          <w:szCs w:val="24"/>
          <w:lang w:val="sq-AL"/>
        </w:rPr>
        <w:t>një (1) vi</w:t>
      </w:r>
      <w:r w:rsidR="00660820" w:rsidRPr="000D4488">
        <w:rPr>
          <w:rFonts w:ascii="Times New Roman" w:hAnsi="Times New Roman" w:cs="Times New Roman"/>
          <w:sz w:val="24"/>
          <w:szCs w:val="24"/>
          <w:lang w:val="sq-AL"/>
        </w:rPr>
        <w:t>t</w:t>
      </w:r>
      <w:r w:rsidRPr="000D4488">
        <w:rPr>
          <w:rFonts w:ascii="Times New Roman" w:hAnsi="Times New Roman" w:cs="Times New Roman"/>
          <w:sz w:val="24"/>
          <w:szCs w:val="24"/>
          <w:lang w:val="sq-AL"/>
        </w:rPr>
        <w:t>.</w:t>
      </w:r>
    </w:p>
    <w:p w14:paraId="2694AF86" w14:textId="77777777" w:rsidR="00F62AFF" w:rsidRPr="000D4488" w:rsidRDefault="00F62AFF" w:rsidP="00F62AFF">
      <w:pPr>
        <w:spacing w:line="240" w:lineRule="auto"/>
        <w:rPr>
          <w:rFonts w:ascii="Times New Roman" w:hAnsi="Times New Roman" w:cs="Times New Roman"/>
          <w:sz w:val="24"/>
          <w:szCs w:val="24"/>
          <w:lang w:val="sq-AL"/>
        </w:rPr>
      </w:pPr>
      <w:r w:rsidRPr="000D4488">
        <w:rPr>
          <w:rFonts w:ascii="Times New Roman" w:hAnsi="Times New Roman" w:cs="Times New Roman"/>
          <w:sz w:val="24"/>
          <w:szCs w:val="24"/>
          <w:lang w:val="sq-AL"/>
        </w:rPr>
        <w:t xml:space="preserve">Pagesa për angazhimin e ekspertëve është e </w:t>
      </w:r>
      <w:proofErr w:type="spellStart"/>
      <w:r w:rsidRPr="000D4488">
        <w:rPr>
          <w:rFonts w:ascii="Times New Roman" w:hAnsi="Times New Roman" w:cs="Times New Roman"/>
          <w:sz w:val="24"/>
          <w:szCs w:val="24"/>
          <w:lang w:val="sq-AL"/>
        </w:rPr>
        <w:t>negociueshme</w:t>
      </w:r>
      <w:proofErr w:type="spellEnd"/>
      <w:r w:rsidRPr="000D4488">
        <w:rPr>
          <w:rFonts w:ascii="Times New Roman" w:hAnsi="Times New Roman" w:cs="Times New Roman"/>
          <w:sz w:val="24"/>
          <w:szCs w:val="24"/>
          <w:lang w:val="sq-AL"/>
        </w:rPr>
        <w:t xml:space="preserve">. </w:t>
      </w:r>
    </w:p>
    <w:p w14:paraId="311E8125" w14:textId="29CCD803" w:rsidR="00F62AFF" w:rsidRPr="000D4488" w:rsidRDefault="0083792B" w:rsidP="00F62AFF">
      <w:pPr>
        <w:spacing w:line="240" w:lineRule="auto"/>
        <w:rPr>
          <w:rFonts w:ascii="Times New Roman" w:hAnsi="Times New Roman" w:cs="Times New Roman"/>
          <w:b/>
          <w:sz w:val="24"/>
          <w:szCs w:val="24"/>
          <w:u w:val="single"/>
          <w:lang w:val="sq-AL"/>
        </w:rPr>
      </w:pPr>
      <w:r>
        <w:rPr>
          <w:rFonts w:ascii="Times New Roman" w:hAnsi="Times New Roman" w:cs="Times New Roman"/>
          <w:b/>
          <w:sz w:val="24"/>
          <w:szCs w:val="24"/>
          <w:u w:val="single"/>
          <w:lang w:val="sq-AL"/>
        </w:rPr>
        <w:t xml:space="preserve">Afati </w:t>
      </w:r>
      <w:bookmarkStart w:id="1" w:name="_GoBack"/>
      <w:bookmarkEnd w:id="1"/>
      <w:r w:rsidR="00F62AFF" w:rsidRPr="000D4488">
        <w:rPr>
          <w:rFonts w:ascii="Times New Roman" w:hAnsi="Times New Roman" w:cs="Times New Roman"/>
          <w:b/>
          <w:sz w:val="24"/>
          <w:szCs w:val="24"/>
          <w:u w:val="single"/>
          <w:lang w:val="sq-AL"/>
        </w:rPr>
        <w:t xml:space="preserve"> për të aplikuar është nga</w:t>
      </w:r>
      <w:r w:rsidR="00C45826" w:rsidRPr="000D4488">
        <w:rPr>
          <w:rFonts w:ascii="Times New Roman" w:hAnsi="Times New Roman" w:cs="Times New Roman"/>
          <w:b/>
          <w:sz w:val="24"/>
          <w:szCs w:val="24"/>
          <w:u w:val="single"/>
          <w:lang w:val="sq-AL"/>
        </w:rPr>
        <w:t xml:space="preserve"> </w:t>
      </w:r>
      <w:r w:rsidR="00B23326" w:rsidRPr="000D4488">
        <w:rPr>
          <w:rFonts w:ascii="Times New Roman" w:hAnsi="Times New Roman" w:cs="Times New Roman"/>
          <w:b/>
          <w:sz w:val="24"/>
          <w:szCs w:val="24"/>
          <w:u w:val="single"/>
          <w:lang w:val="sq-AL"/>
        </w:rPr>
        <w:t>02/08</w:t>
      </w:r>
      <w:r w:rsidR="00F62AFF" w:rsidRPr="000D4488">
        <w:rPr>
          <w:rFonts w:ascii="Times New Roman" w:hAnsi="Times New Roman" w:cs="Times New Roman"/>
          <w:b/>
          <w:sz w:val="24"/>
          <w:szCs w:val="24"/>
          <w:u w:val="single"/>
          <w:lang w:val="sq-AL"/>
        </w:rPr>
        <w:t>/202</w:t>
      </w:r>
      <w:r w:rsidR="00475712" w:rsidRPr="000D4488">
        <w:rPr>
          <w:rFonts w:ascii="Times New Roman" w:hAnsi="Times New Roman" w:cs="Times New Roman"/>
          <w:b/>
          <w:sz w:val="24"/>
          <w:szCs w:val="24"/>
          <w:u w:val="single"/>
          <w:lang w:val="sq-AL"/>
        </w:rPr>
        <w:t>1</w:t>
      </w:r>
      <w:r w:rsidR="00F62AFF" w:rsidRPr="000D4488">
        <w:rPr>
          <w:rFonts w:ascii="Times New Roman" w:hAnsi="Times New Roman" w:cs="Times New Roman"/>
          <w:b/>
          <w:sz w:val="24"/>
          <w:szCs w:val="24"/>
          <w:u w:val="single"/>
          <w:lang w:val="sq-AL"/>
        </w:rPr>
        <w:t xml:space="preserve"> der</w:t>
      </w:r>
      <w:r w:rsidR="00C45826" w:rsidRPr="000D4488">
        <w:rPr>
          <w:rFonts w:ascii="Times New Roman" w:hAnsi="Times New Roman" w:cs="Times New Roman"/>
          <w:b/>
          <w:sz w:val="24"/>
          <w:szCs w:val="24"/>
          <w:u w:val="single"/>
          <w:lang w:val="sq-AL"/>
        </w:rPr>
        <w:t xml:space="preserve">i më </w:t>
      </w:r>
      <w:r w:rsidR="00B23326" w:rsidRPr="000D4488">
        <w:rPr>
          <w:rFonts w:ascii="Times New Roman" w:hAnsi="Times New Roman" w:cs="Times New Roman"/>
          <w:b/>
          <w:sz w:val="24"/>
          <w:szCs w:val="24"/>
          <w:u w:val="single"/>
          <w:lang w:val="sq-AL"/>
        </w:rPr>
        <w:t>16/08</w:t>
      </w:r>
      <w:r w:rsidR="00C45826" w:rsidRPr="000D4488">
        <w:rPr>
          <w:rFonts w:ascii="Times New Roman" w:hAnsi="Times New Roman" w:cs="Times New Roman"/>
          <w:b/>
          <w:sz w:val="24"/>
          <w:szCs w:val="24"/>
          <w:u w:val="single"/>
          <w:lang w:val="sq-AL"/>
        </w:rPr>
        <w:t>/202</w:t>
      </w:r>
      <w:r w:rsidR="00475712" w:rsidRPr="000D4488">
        <w:rPr>
          <w:rFonts w:ascii="Times New Roman" w:hAnsi="Times New Roman" w:cs="Times New Roman"/>
          <w:b/>
          <w:sz w:val="24"/>
          <w:szCs w:val="24"/>
          <w:u w:val="single"/>
          <w:lang w:val="sq-AL"/>
        </w:rPr>
        <w:t>1</w:t>
      </w:r>
      <w:r w:rsidR="00F62AFF" w:rsidRPr="000D4488">
        <w:rPr>
          <w:rFonts w:ascii="Times New Roman" w:hAnsi="Times New Roman" w:cs="Times New Roman"/>
          <w:b/>
          <w:sz w:val="24"/>
          <w:szCs w:val="24"/>
          <w:u w:val="single"/>
          <w:lang w:val="sq-AL"/>
        </w:rPr>
        <w:t xml:space="preserve">. </w:t>
      </w:r>
    </w:p>
    <w:p w14:paraId="7A4D3DA2" w14:textId="77777777" w:rsidR="00F62AFF" w:rsidRPr="000D4488" w:rsidRDefault="00F62AFF" w:rsidP="00F62AFF">
      <w:pPr>
        <w:spacing w:line="240" w:lineRule="auto"/>
        <w:rPr>
          <w:rFonts w:ascii="Times New Roman" w:hAnsi="Times New Roman" w:cs="Times New Roman"/>
          <w:sz w:val="24"/>
          <w:szCs w:val="24"/>
          <w:lang w:val="sq-AL"/>
        </w:rPr>
      </w:pPr>
      <w:r w:rsidRPr="000D4488">
        <w:rPr>
          <w:rFonts w:ascii="Times New Roman" w:hAnsi="Times New Roman" w:cs="Times New Roman"/>
          <w:sz w:val="24"/>
          <w:szCs w:val="24"/>
          <w:lang w:val="sq-AL"/>
        </w:rPr>
        <w:t xml:space="preserve">Kërkesat e dërguara pas afatit të fundit për aplikim nuk do të pranohen. </w:t>
      </w:r>
    </w:p>
    <w:p w14:paraId="00425DDA" w14:textId="77777777" w:rsidR="00E42410" w:rsidRPr="000D4488" w:rsidRDefault="00F62AFF" w:rsidP="00F62AFF">
      <w:pPr>
        <w:spacing w:line="240" w:lineRule="auto"/>
        <w:rPr>
          <w:rFonts w:ascii="Times New Roman" w:hAnsi="Times New Roman" w:cs="Times New Roman"/>
          <w:sz w:val="24"/>
          <w:szCs w:val="24"/>
          <w:lang w:val="sq-AL"/>
        </w:rPr>
      </w:pPr>
      <w:r w:rsidRPr="000D4488">
        <w:rPr>
          <w:rFonts w:ascii="Times New Roman" w:hAnsi="Times New Roman" w:cs="Times New Roman"/>
          <w:sz w:val="24"/>
          <w:szCs w:val="24"/>
          <w:lang w:val="sq-AL"/>
        </w:rPr>
        <w:t>Për informata shtesë, ju lutem thirrni në këtë numër: 038 200 14 818 dhe 038 200 14 817</w:t>
      </w:r>
      <w:r w:rsidR="00E42410" w:rsidRPr="000D4488">
        <w:rPr>
          <w:rFonts w:ascii="Times New Roman" w:hAnsi="Times New Roman" w:cs="Times New Roman"/>
          <w:sz w:val="24"/>
          <w:szCs w:val="24"/>
          <w:lang w:val="sq-AL"/>
        </w:rPr>
        <w:t>.</w:t>
      </w:r>
    </w:p>
    <w:p w14:paraId="0D171A30" w14:textId="77777777" w:rsidR="00E42410" w:rsidRPr="000D4488" w:rsidRDefault="00E42410" w:rsidP="00E42410">
      <w:pPr>
        <w:spacing w:line="240" w:lineRule="auto"/>
        <w:rPr>
          <w:rFonts w:ascii="Times New Roman" w:hAnsi="Times New Roman" w:cs="Times New Roman"/>
          <w:sz w:val="24"/>
          <w:szCs w:val="24"/>
          <w:lang w:val="sq-AL"/>
        </w:rPr>
      </w:pPr>
    </w:p>
    <w:sectPr w:rsidR="00E42410" w:rsidRPr="000D4488" w:rsidSect="00BB526F">
      <w:pgSz w:w="12240" w:h="15840"/>
      <w:pgMar w:top="284" w:right="90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arnock Pr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E004E"/>
    <w:multiLevelType w:val="hybridMultilevel"/>
    <w:tmpl w:val="0E764022"/>
    <w:lvl w:ilvl="0" w:tplc="06C04980">
      <w:start w:val="1"/>
      <w:numFmt w:val="upperRoman"/>
      <w:lvlText w:val="%1."/>
      <w:lvlJc w:val="left"/>
      <w:pPr>
        <w:ind w:left="1429" w:hanging="72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65B7312"/>
    <w:multiLevelType w:val="hybridMultilevel"/>
    <w:tmpl w:val="E4B69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8235EE8"/>
    <w:multiLevelType w:val="hybridMultilevel"/>
    <w:tmpl w:val="01B26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1564D58"/>
    <w:multiLevelType w:val="hybridMultilevel"/>
    <w:tmpl w:val="EB802D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16EF1145"/>
    <w:multiLevelType w:val="hybridMultilevel"/>
    <w:tmpl w:val="8EFC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DC53D16"/>
    <w:multiLevelType w:val="hybridMultilevel"/>
    <w:tmpl w:val="619AA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0C86220"/>
    <w:multiLevelType w:val="hybridMultilevel"/>
    <w:tmpl w:val="6EA8B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F936A2"/>
    <w:multiLevelType w:val="hybridMultilevel"/>
    <w:tmpl w:val="47D079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24934AEC"/>
    <w:multiLevelType w:val="hybridMultilevel"/>
    <w:tmpl w:val="2EB425D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
    <w:nsid w:val="2D183875"/>
    <w:multiLevelType w:val="hybridMultilevel"/>
    <w:tmpl w:val="31641D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2D3C0D1B"/>
    <w:multiLevelType w:val="hybridMultilevel"/>
    <w:tmpl w:val="CE3A1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546761B"/>
    <w:multiLevelType w:val="hybridMultilevel"/>
    <w:tmpl w:val="A502D3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E9312B"/>
    <w:multiLevelType w:val="hybridMultilevel"/>
    <w:tmpl w:val="42C2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F25771"/>
    <w:multiLevelType w:val="hybridMultilevel"/>
    <w:tmpl w:val="A086E7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39B770E1"/>
    <w:multiLevelType w:val="hybridMultilevel"/>
    <w:tmpl w:val="C72A1CF8"/>
    <w:lvl w:ilvl="0" w:tplc="1F6A9A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982009"/>
    <w:multiLevelType w:val="hybridMultilevel"/>
    <w:tmpl w:val="A106D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3F7B4F"/>
    <w:multiLevelType w:val="hybridMultilevel"/>
    <w:tmpl w:val="9480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815CE3"/>
    <w:multiLevelType w:val="hybridMultilevel"/>
    <w:tmpl w:val="61381F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415B0BE6"/>
    <w:multiLevelType w:val="hybridMultilevel"/>
    <w:tmpl w:val="36AA60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67512D"/>
    <w:multiLevelType w:val="hybridMultilevel"/>
    <w:tmpl w:val="7E4A83E0"/>
    <w:lvl w:ilvl="0" w:tplc="2AB60AE8">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7CA5936"/>
    <w:multiLevelType w:val="hybridMultilevel"/>
    <w:tmpl w:val="6DCA48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483F6367"/>
    <w:multiLevelType w:val="hybridMultilevel"/>
    <w:tmpl w:val="0EF87CE4"/>
    <w:lvl w:ilvl="0" w:tplc="D8EA17BC">
      <w:start w:val="1"/>
      <w:numFmt w:val="upperRoman"/>
      <w:lvlText w:val="%1."/>
      <w:lvlJc w:val="left"/>
      <w:pPr>
        <w:ind w:left="1365" w:hanging="720"/>
      </w:pPr>
      <w:rPr>
        <w:rFonts w:hint="default"/>
        <w:i w:val="0"/>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2">
    <w:nsid w:val="52666531"/>
    <w:multiLevelType w:val="hybridMultilevel"/>
    <w:tmpl w:val="9740F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56333C63"/>
    <w:multiLevelType w:val="hybridMultilevel"/>
    <w:tmpl w:val="7AE069D4"/>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4">
    <w:nsid w:val="56D875E1"/>
    <w:multiLevelType w:val="hybridMultilevel"/>
    <w:tmpl w:val="D430F046"/>
    <w:lvl w:ilvl="0" w:tplc="7AC079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C328EC"/>
    <w:multiLevelType w:val="hybridMultilevel"/>
    <w:tmpl w:val="58D8EAC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nsid w:val="599A27C6"/>
    <w:multiLevelType w:val="hybridMultilevel"/>
    <w:tmpl w:val="32A663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5C38164B"/>
    <w:multiLevelType w:val="hybridMultilevel"/>
    <w:tmpl w:val="CE4E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9D11C7"/>
    <w:multiLevelType w:val="hybridMultilevel"/>
    <w:tmpl w:val="C4CE9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5701C98"/>
    <w:multiLevelType w:val="hybridMultilevel"/>
    <w:tmpl w:val="B35A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245EB4"/>
    <w:multiLevelType w:val="hybridMultilevel"/>
    <w:tmpl w:val="5E984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A0E4D2E"/>
    <w:multiLevelType w:val="hybridMultilevel"/>
    <w:tmpl w:val="A9EA1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7F1631A3"/>
    <w:multiLevelType w:val="hybridMultilevel"/>
    <w:tmpl w:val="BE705638"/>
    <w:lvl w:ilvl="0" w:tplc="E174B34A">
      <w:start w:val="1"/>
      <w:numFmt w:val="upperRoman"/>
      <w:lvlText w:val="%1."/>
      <w:lvlJc w:val="left"/>
      <w:pPr>
        <w:ind w:left="1020" w:hanging="720"/>
      </w:pPr>
      <w:rPr>
        <w:rFonts w:hint="default"/>
        <w:i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25"/>
  </w:num>
  <w:num w:numId="2">
    <w:abstractNumId w:val="29"/>
  </w:num>
  <w:num w:numId="3">
    <w:abstractNumId w:val="8"/>
  </w:num>
  <w:num w:numId="4">
    <w:abstractNumId w:val="15"/>
  </w:num>
  <w:num w:numId="5">
    <w:abstractNumId w:val="16"/>
  </w:num>
  <w:num w:numId="6">
    <w:abstractNumId w:val="18"/>
  </w:num>
  <w:num w:numId="7">
    <w:abstractNumId w:val="6"/>
  </w:num>
  <w:num w:numId="8">
    <w:abstractNumId w:val="11"/>
  </w:num>
  <w:num w:numId="9">
    <w:abstractNumId w:val="12"/>
  </w:num>
  <w:num w:numId="10">
    <w:abstractNumId w:val="23"/>
  </w:num>
  <w:num w:numId="11">
    <w:abstractNumId w:val="32"/>
  </w:num>
  <w:num w:numId="12">
    <w:abstractNumId w:val="21"/>
  </w:num>
  <w:num w:numId="13">
    <w:abstractNumId w:val="0"/>
  </w:num>
  <w:num w:numId="14">
    <w:abstractNumId w:val="14"/>
  </w:num>
  <w:num w:numId="15">
    <w:abstractNumId w:val="24"/>
  </w:num>
  <w:num w:numId="16">
    <w:abstractNumId w:val="27"/>
  </w:num>
  <w:num w:numId="17">
    <w:abstractNumId w:val="31"/>
  </w:num>
  <w:num w:numId="18">
    <w:abstractNumId w:val="20"/>
  </w:num>
  <w:num w:numId="19">
    <w:abstractNumId w:val="7"/>
  </w:num>
  <w:num w:numId="20">
    <w:abstractNumId w:val="9"/>
  </w:num>
  <w:num w:numId="21">
    <w:abstractNumId w:val="3"/>
  </w:num>
  <w:num w:numId="22">
    <w:abstractNumId w:val="26"/>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7"/>
  </w:num>
  <w:num w:numId="27">
    <w:abstractNumId w:val="28"/>
  </w:num>
  <w:num w:numId="28">
    <w:abstractNumId w:val="1"/>
  </w:num>
  <w:num w:numId="29">
    <w:abstractNumId w:val="5"/>
  </w:num>
  <w:num w:numId="30">
    <w:abstractNumId w:val="2"/>
  </w:num>
  <w:num w:numId="31">
    <w:abstractNumId w:val="4"/>
  </w:num>
  <w:num w:numId="32">
    <w:abstractNumId w:val="3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28"/>
    <w:rsid w:val="000416F4"/>
    <w:rsid w:val="00081B13"/>
    <w:rsid w:val="000D4488"/>
    <w:rsid w:val="000F0A9A"/>
    <w:rsid w:val="00170620"/>
    <w:rsid w:val="001C4A6A"/>
    <w:rsid w:val="001D0838"/>
    <w:rsid w:val="001E039C"/>
    <w:rsid w:val="00222CF2"/>
    <w:rsid w:val="00224FFD"/>
    <w:rsid w:val="002261BC"/>
    <w:rsid w:val="002365C8"/>
    <w:rsid w:val="002B56DC"/>
    <w:rsid w:val="002E011B"/>
    <w:rsid w:val="00341C0A"/>
    <w:rsid w:val="00352E0C"/>
    <w:rsid w:val="003961A6"/>
    <w:rsid w:val="00426961"/>
    <w:rsid w:val="00446EF2"/>
    <w:rsid w:val="00475712"/>
    <w:rsid w:val="00481831"/>
    <w:rsid w:val="00494E88"/>
    <w:rsid w:val="004D2D3E"/>
    <w:rsid w:val="004D79AC"/>
    <w:rsid w:val="005038BC"/>
    <w:rsid w:val="00503B4A"/>
    <w:rsid w:val="005446C5"/>
    <w:rsid w:val="00564A98"/>
    <w:rsid w:val="005E0602"/>
    <w:rsid w:val="00660820"/>
    <w:rsid w:val="00680192"/>
    <w:rsid w:val="006D5D7A"/>
    <w:rsid w:val="006F4B58"/>
    <w:rsid w:val="007027A0"/>
    <w:rsid w:val="00705428"/>
    <w:rsid w:val="007F7684"/>
    <w:rsid w:val="00815C11"/>
    <w:rsid w:val="008247D0"/>
    <w:rsid w:val="008359D7"/>
    <w:rsid w:val="00836B9B"/>
    <w:rsid w:val="0083792B"/>
    <w:rsid w:val="008860CE"/>
    <w:rsid w:val="009258BA"/>
    <w:rsid w:val="009268C6"/>
    <w:rsid w:val="00960F8B"/>
    <w:rsid w:val="009B7A0D"/>
    <w:rsid w:val="00A257DB"/>
    <w:rsid w:val="00A37C06"/>
    <w:rsid w:val="00A43CAF"/>
    <w:rsid w:val="00B23326"/>
    <w:rsid w:val="00B563E7"/>
    <w:rsid w:val="00B916B0"/>
    <w:rsid w:val="00BA5AFC"/>
    <w:rsid w:val="00BB526F"/>
    <w:rsid w:val="00BF0470"/>
    <w:rsid w:val="00C45826"/>
    <w:rsid w:val="00CB3C99"/>
    <w:rsid w:val="00D336E1"/>
    <w:rsid w:val="00D51F2D"/>
    <w:rsid w:val="00D95470"/>
    <w:rsid w:val="00DA609D"/>
    <w:rsid w:val="00DE42D4"/>
    <w:rsid w:val="00DF4FF1"/>
    <w:rsid w:val="00E07E4D"/>
    <w:rsid w:val="00E224F8"/>
    <w:rsid w:val="00E31A60"/>
    <w:rsid w:val="00E42410"/>
    <w:rsid w:val="00E57DE1"/>
    <w:rsid w:val="00ED79FB"/>
    <w:rsid w:val="00F166E0"/>
    <w:rsid w:val="00F32671"/>
    <w:rsid w:val="00F45A41"/>
    <w:rsid w:val="00F62AFF"/>
    <w:rsid w:val="00F8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D177D"/>
  <w15:docId w15:val="{87798012-8BB0-4AE5-8304-B8EEF139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4F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224FFD"/>
    <w:pPr>
      <w:keepNext/>
      <w:spacing w:after="80" w:line="240" w:lineRule="auto"/>
      <w:outlineLvl w:val="1"/>
    </w:pPr>
    <w:rPr>
      <w:rFonts w:ascii="Times New Roman" w:hAnsi="Times New Roman" w:cs="Times New Roman"/>
      <w:b/>
      <w:bCs/>
      <w:i/>
      <w:iCs/>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42D4"/>
    <w:pPr>
      <w:ind w:left="720"/>
      <w:contextualSpacing/>
    </w:pPr>
  </w:style>
  <w:style w:type="paragraph" w:styleId="BalloonText">
    <w:name w:val="Balloon Text"/>
    <w:basedOn w:val="Normal"/>
    <w:link w:val="BalloonTextChar"/>
    <w:uiPriority w:val="99"/>
    <w:semiHidden/>
    <w:unhideWhenUsed/>
    <w:rsid w:val="00352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E0C"/>
    <w:rPr>
      <w:rFonts w:ascii="Tahoma" w:hAnsi="Tahoma" w:cs="Tahoma"/>
      <w:sz w:val="16"/>
      <w:szCs w:val="16"/>
    </w:rPr>
  </w:style>
  <w:style w:type="paragraph" w:customStyle="1" w:styleId="Body">
    <w:name w:val="Body"/>
    <w:rsid w:val="00352E0C"/>
    <w:pPr>
      <w:spacing w:after="0" w:line="276" w:lineRule="auto"/>
    </w:pPr>
    <w:rPr>
      <w:rFonts w:ascii="Times New Roman" w:eastAsia="Times New Roman" w:hAnsi="Times New Roman" w:cs="Times New Roman"/>
      <w:color w:val="000000"/>
      <w:sz w:val="24"/>
      <w:szCs w:val="24"/>
      <w:u w:color="000000"/>
    </w:rPr>
  </w:style>
  <w:style w:type="character" w:customStyle="1" w:styleId="Heading2Char">
    <w:name w:val="Heading 2 Char"/>
    <w:basedOn w:val="DefaultParagraphFont"/>
    <w:link w:val="Heading2"/>
    <w:uiPriority w:val="9"/>
    <w:rsid w:val="00224FFD"/>
    <w:rPr>
      <w:rFonts w:ascii="Times New Roman" w:hAnsi="Times New Roman" w:cs="Times New Roman"/>
      <w:b/>
      <w:bCs/>
      <w:i/>
      <w:iCs/>
      <w:color w:val="000000"/>
      <w:sz w:val="24"/>
      <w:szCs w:val="24"/>
      <w:u w:val="single"/>
    </w:rPr>
  </w:style>
  <w:style w:type="character" w:customStyle="1" w:styleId="ListParagraphChar">
    <w:name w:val="List Paragraph Char"/>
    <w:basedOn w:val="DefaultParagraphFont"/>
    <w:link w:val="ListParagraph"/>
    <w:uiPriority w:val="34"/>
    <w:locked/>
    <w:rsid w:val="00224FFD"/>
  </w:style>
  <w:style w:type="character" w:customStyle="1" w:styleId="Heading1Char">
    <w:name w:val="Heading 1 Char"/>
    <w:basedOn w:val="DefaultParagraphFont"/>
    <w:link w:val="Heading1"/>
    <w:uiPriority w:val="9"/>
    <w:rsid w:val="00224FFD"/>
    <w:rPr>
      <w:rFonts w:asciiTheme="majorHAnsi" w:eastAsiaTheme="majorEastAsia" w:hAnsiTheme="majorHAnsi" w:cstheme="majorBidi"/>
      <w:color w:val="2E74B5" w:themeColor="accent1" w:themeShade="BF"/>
      <w:sz w:val="32"/>
      <w:szCs w:val="32"/>
    </w:rPr>
  </w:style>
  <w:style w:type="paragraph" w:customStyle="1" w:styleId="Default">
    <w:name w:val="Default"/>
    <w:basedOn w:val="Normal"/>
    <w:uiPriority w:val="99"/>
    <w:rsid w:val="00224FFD"/>
    <w:pPr>
      <w:autoSpaceDE w:val="0"/>
      <w:autoSpaceDN w:val="0"/>
      <w:spacing w:after="0" w:line="240" w:lineRule="auto"/>
    </w:pPr>
    <w:rPr>
      <w:rFonts w:ascii="Warnock Pro" w:hAnsi="Warnock Pro" w:cs="Arial"/>
      <w:color w:val="000000"/>
      <w:sz w:val="24"/>
      <w:szCs w:val="24"/>
    </w:rPr>
  </w:style>
  <w:style w:type="paragraph" w:styleId="NormalWeb">
    <w:name w:val="Normal (Web)"/>
    <w:basedOn w:val="Normal"/>
    <w:uiPriority w:val="99"/>
    <w:unhideWhenUsed/>
    <w:rsid w:val="00960F8B"/>
    <w:pPr>
      <w:spacing w:before="100" w:beforeAutospacing="1" w:after="100" w:afterAutospacing="1" w:line="240" w:lineRule="auto"/>
    </w:pPr>
    <w:rPr>
      <w:rFonts w:ascii="Arial" w:hAnsi="Arial" w:cs="Arial"/>
      <w:sz w:val="20"/>
      <w:szCs w:val="20"/>
    </w:rPr>
  </w:style>
  <w:style w:type="character" w:styleId="Hyperlink">
    <w:name w:val="Hyperlink"/>
    <w:basedOn w:val="DefaultParagraphFont"/>
    <w:uiPriority w:val="99"/>
    <w:semiHidden/>
    <w:unhideWhenUsed/>
    <w:rsid w:val="00C45826"/>
    <w:rPr>
      <w:color w:val="0563C1"/>
      <w:u w:val="single"/>
    </w:rPr>
  </w:style>
  <w:style w:type="character" w:styleId="CommentReference">
    <w:name w:val="annotation reference"/>
    <w:basedOn w:val="DefaultParagraphFont"/>
    <w:uiPriority w:val="99"/>
    <w:semiHidden/>
    <w:unhideWhenUsed/>
    <w:rsid w:val="00475712"/>
    <w:rPr>
      <w:sz w:val="16"/>
      <w:szCs w:val="16"/>
    </w:rPr>
  </w:style>
  <w:style w:type="paragraph" w:styleId="CommentText">
    <w:name w:val="annotation text"/>
    <w:basedOn w:val="Normal"/>
    <w:link w:val="CommentTextChar"/>
    <w:uiPriority w:val="99"/>
    <w:semiHidden/>
    <w:unhideWhenUsed/>
    <w:rsid w:val="00475712"/>
    <w:pPr>
      <w:spacing w:line="240" w:lineRule="auto"/>
    </w:pPr>
    <w:rPr>
      <w:sz w:val="20"/>
      <w:szCs w:val="20"/>
    </w:rPr>
  </w:style>
  <w:style w:type="character" w:customStyle="1" w:styleId="CommentTextChar">
    <w:name w:val="Comment Text Char"/>
    <w:basedOn w:val="DefaultParagraphFont"/>
    <w:link w:val="CommentText"/>
    <w:uiPriority w:val="99"/>
    <w:semiHidden/>
    <w:rsid w:val="00475712"/>
    <w:rPr>
      <w:sz w:val="20"/>
      <w:szCs w:val="20"/>
    </w:rPr>
  </w:style>
  <w:style w:type="paragraph" w:styleId="CommentSubject">
    <w:name w:val="annotation subject"/>
    <w:basedOn w:val="CommentText"/>
    <w:next w:val="CommentText"/>
    <w:link w:val="CommentSubjectChar"/>
    <w:uiPriority w:val="99"/>
    <w:semiHidden/>
    <w:unhideWhenUsed/>
    <w:rsid w:val="00475712"/>
    <w:rPr>
      <w:b/>
      <w:bCs/>
    </w:rPr>
  </w:style>
  <w:style w:type="character" w:customStyle="1" w:styleId="CommentSubjectChar">
    <w:name w:val="Comment Subject Char"/>
    <w:basedOn w:val="CommentTextChar"/>
    <w:link w:val="CommentSubject"/>
    <w:uiPriority w:val="99"/>
    <w:semiHidden/>
    <w:rsid w:val="004757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5217">
      <w:bodyDiv w:val="1"/>
      <w:marLeft w:val="0"/>
      <w:marRight w:val="0"/>
      <w:marTop w:val="0"/>
      <w:marBottom w:val="0"/>
      <w:divBdr>
        <w:top w:val="none" w:sz="0" w:space="0" w:color="auto"/>
        <w:left w:val="none" w:sz="0" w:space="0" w:color="auto"/>
        <w:bottom w:val="none" w:sz="0" w:space="0" w:color="auto"/>
        <w:right w:val="none" w:sz="0" w:space="0" w:color="auto"/>
      </w:divBdr>
    </w:div>
    <w:div w:id="370082780">
      <w:bodyDiv w:val="1"/>
      <w:marLeft w:val="0"/>
      <w:marRight w:val="0"/>
      <w:marTop w:val="0"/>
      <w:marBottom w:val="0"/>
      <w:divBdr>
        <w:top w:val="none" w:sz="0" w:space="0" w:color="auto"/>
        <w:left w:val="none" w:sz="0" w:space="0" w:color="auto"/>
        <w:bottom w:val="none" w:sz="0" w:space="0" w:color="auto"/>
        <w:right w:val="none" w:sz="0" w:space="0" w:color="auto"/>
      </w:divBdr>
    </w:div>
    <w:div w:id="437799487">
      <w:bodyDiv w:val="1"/>
      <w:marLeft w:val="0"/>
      <w:marRight w:val="0"/>
      <w:marTop w:val="0"/>
      <w:marBottom w:val="0"/>
      <w:divBdr>
        <w:top w:val="none" w:sz="0" w:space="0" w:color="auto"/>
        <w:left w:val="none" w:sz="0" w:space="0" w:color="auto"/>
        <w:bottom w:val="none" w:sz="0" w:space="0" w:color="auto"/>
        <w:right w:val="none" w:sz="0" w:space="0" w:color="auto"/>
      </w:divBdr>
    </w:div>
    <w:div w:id="461583109">
      <w:bodyDiv w:val="1"/>
      <w:marLeft w:val="0"/>
      <w:marRight w:val="0"/>
      <w:marTop w:val="0"/>
      <w:marBottom w:val="0"/>
      <w:divBdr>
        <w:top w:val="none" w:sz="0" w:space="0" w:color="auto"/>
        <w:left w:val="none" w:sz="0" w:space="0" w:color="auto"/>
        <w:bottom w:val="none" w:sz="0" w:space="0" w:color="auto"/>
        <w:right w:val="none" w:sz="0" w:space="0" w:color="auto"/>
      </w:divBdr>
    </w:div>
    <w:div w:id="638921890">
      <w:bodyDiv w:val="1"/>
      <w:marLeft w:val="0"/>
      <w:marRight w:val="0"/>
      <w:marTop w:val="0"/>
      <w:marBottom w:val="0"/>
      <w:divBdr>
        <w:top w:val="none" w:sz="0" w:space="0" w:color="auto"/>
        <w:left w:val="none" w:sz="0" w:space="0" w:color="auto"/>
        <w:bottom w:val="none" w:sz="0" w:space="0" w:color="auto"/>
        <w:right w:val="none" w:sz="0" w:space="0" w:color="auto"/>
      </w:divBdr>
    </w:div>
    <w:div w:id="1115632241">
      <w:bodyDiv w:val="1"/>
      <w:marLeft w:val="0"/>
      <w:marRight w:val="0"/>
      <w:marTop w:val="0"/>
      <w:marBottom w:val="0"/>
      <w:divBdr>
        <w:top w:val="none" w:sz="0" w:space="0" w:color="auto"/>
        <w:left w:val="none" w:sz="0" w:space="0" w:color="auto"/>
        <w:bottom w:val="none" w:sz="0" w:space="0" w:color="auto"/>
        <w:right w:val="none" w:sz="0" w:space="0" w:color="auto"/>
      </w:divBdr>
    </w:div>
    <w:div w:id="1151601160">
      <w:bodyDiv w:val="1"/>
      <w:marLeft w:val="0"/>
      <w:marRight w:val="0"/>
      <w:marTop w:val="0"/>
      <w:marBottom w:val="0"/>
      <w:divBdr>
        <w:top w:val="none" w:sz="0" w:space="0" w:color="auto"/>
        <w:left w:val="none" w:sz="0" w:space="0" w:color="auto"/>
        <w:bottom w:val="none" w:sz="0" w:space="0" w:color="auto"/>
        <w:right w:val="none" w:sz="0" w:space="0" w:color="auto"/>
      </w:divBdr>
    </w:div>
    <w:div w:id="1412507328">
      <w:bodyDiv w:val="1"/>
      <w:marLeft w:val="0"/>
      <w:marRight w:val="0"/>
      <w:marTop w:val="0"/>
      <w:marBottom w:val="0"/>
      <w:divBdr>
        <w:top w:val="none" w:sz="0" w:space="0" w:color="auto"/>
        <w:left w:val="none" w:sz="0" w:space="0" w:color="auto"/>
        <w:bottom w:val="none" w:sz="0" w:space="0" w:color="auto"/>
        <w:right w:val="none" w:sz="0" w:space="0" w:color="auto"/>
      </w:divBdr>
    </w:div>
    <w:div w:id="1474788765">
      <w:bodyDiv w:val="1"/>
      <w:marLeft w:val="0"/>
      <w:marRight w:val="0"/>
      <w:marTop w:val="0"/>
      <w:marBottom w:val="0"/>
      <w:divBdr>
        <w:top w:val="none" w:sz="0" w:space="0" w:color="auto"/>
        <w:left w:val="none" w:sz="0" w:space="0" w:color="auto"/>
        <w:bottom w:val="none" w:sz="0" w:space="0" w:color="auto"/>
        <w:right w:val="none" w:sz="0" w:space="0" w:color="auto"/>
      </w:divBdr>
    </w:div>
    <w:div w:id="1565723730">
      <w:bodyDiv w:val="1"/>
      <w:marLeft w:val="0"/>
      <w:marRight w:val="0"/>
      <w:marTop w:val="0"/>
      <w:marBottom w:val="0"/>
      <w:divBdr>
        <w:top w:val="none" w:sz="0" w:space="0" w:color="auto"/>
        <w:left w:val="none" w:sz="0" w:space="0" w:color="auto"/>
        <w:bottom w:val="none" w:sz="0" w:space="0" w:color="auto"/>
        <w:right w:val="none" w:sz="0" w:space="0" w:color="auto"/>
      </w:divBdr>
    </w:div>
    <w:div w:id="1577472649">
      <w:bodyDiv w:val="1"/>
      <w:marLeft w:val="0"/>
      <w:marRight w:val="0"/>
      <w:marTop w:val="0"/>
      <w:marBottom w:val="0"/>
      <w:divBdr>
        <w:top w:val="none" w:sz="0" w:space="0" w:color="auto"/>
        <w:left w:val="none" w:sz="0" w:space="0" w:color="auto"/>
        <w:bottom w:val="none" w:sz="0" w:space="0" w:color="auto"/>
        <w:right w:val="none" w:sz="0" w:space="0" w:color="auto"/>
      </w:divBdr>
    </w:div>
    <w:div w:id="205727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eli.zkm@rks-gov.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Albina Selmani.Haliti</dc:creator>
  <cp:lastModifiedBy>Nexhmije Xani</cp:lastModifiedBy>
  <cp:revision>10</cp:revision>
  <cp:lastPrinted>2021-07-30T12:53:00Z</cp:lastPrinted>
  <dcterms:created xsi:type="dcterms:W3CDTF">2021-07-30T08:12:00Z</dcterms:created>
  <dcterms:modified xsi:type="dcterms:W3CDTF">2021-07-30T13:55:00Z</dcterms:modified>
</cp:coreProperties>
</file>