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F0F1D" w14:textId="77777777" w:rsidR="00766861" w:rsidRPr="007E0EBE" w:rsidRDefault="00766861" w:rsidP="001E54E3">
      <w:pPr>
        <w:jc w:val="center"/>
        <w:rPr>
          <w:rFonts w:ascii="Book Antiqua" w:hAnsi="Book Antiqua" w:cs="Book Antiqua"/>
          <w:b/>
          <w:bCs/>
        </w:rPr>
      </w:pPr>
      <w:bookmarkStart w:id="0" w:name="_GoBack"/>
      <w:bookmarkEnd w:id="0"/>
    </w:p>
    <w:p w14:paraId="5833BC14" w14:textId="77777777" w:rsidR="00924C86" w:rsidRPr="007E0EBE" w:rsidRDefault="00924C86" w:rsidP="001E54E3">
      <w:pPr>
        <w:jc w:val="center"/>
        <w:rPr>
          <w:rFonts w:ascii="Book Antiqua" w:hAnsi="Book Antiqua" w:cs="Book Antiqua"/>
          <w:b/>
          <w:bCs/>
        </w:rPr>
      </w:pPr>
      <w:r w:rsidRPr="007E0EBE">
        <w:rPr>
          <w:rFonts w:ascii="Book Antiqua" w:hAnsi="Book Antiqua" w:cs="Book Antiqua"/>
          <w:noProof/>
          <w:lang w:val="en-US"/>
        </w:rPr>
        <w:drawing>
          <wp:inline distT="0" distB="0" distL="0" distR="0" wp14:anchorId="2D0BDBCA" wp14:editId="3AFB9ECA">
            <wp:extent cx="762000" cy="819978"/>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62000" cy="819978"/>
                    </a:xfrm>
                    <a:prstGeom prst="rect">
                      <a:avLst/>
                    </a:prstGeom>
                    <a:noFill/>
                    <a:ln w="9525">
                      <a:noFill/>
                      <a:miter lim="800000"/>
                      <a:headEnd/>
                      <a:tailEnd/>
                    </a:ln>
                  </pic:spPr>
                </pic:pic>
              </a:graphicData>
            </a:graphic>
          </wp:inline>
        </w:drawing>
      </w:r>
    </w:p>
    <w:p w14:paraId="53C31E5C" w14:textId="77777777" w:rsidR="00924C86" w:rsidRPr="007E0EBE" w:rsidRDefault="00924C86" w:rsidP="00924C86">
      <w:pPr>
        <w:jc w:val="center"/>
        <w:outlineLvl w:val="0"/>
        <w:rPr>
          <w:rFonts w:ascii="Book Antiqua" w:eastAsia="Batang" w:hAnsi="Book Antiqua"/>
          <w:b/>
          <w:bCs/>
          <w:sz w:val="32"/>
          <w:szCs w:val="32"/>
        </w:rPr>
      </w:pPr>
      <w:r w:rsidRPr="007E0EBE">
        <w:rPr>
          <w:rFonts w:ascii="Book Antiqua" w:hAnsi="Book Antiqua" w:cs="Book Antiqua"/>
          <w:b/>
          <w:bCs/>
          <w:sz w:val="32"/>
          <w:szCs w:val="32"/>
        </w:rPr>
        <w:t>Republika e Kosovës</w:t>
      </w:r>
    </w:p>
    <w:p w14:paraId="7F709A1E" w14:textId="3435AF0D" w:rsidR="00924C86" w:rsidRPr="007E0EBE" w:rsidRDefault="00924C86" w:rsidP="00924C86">
      <w:pPr>
        <w:jc w:val="center"/>
        <w:rPr>
          <w:rFonts w:ascii="Book Antiqua" w:hAnsi="Book Antiqua" w:cs="Book Antiqua"/>
          <w:b/>
          <w:bCs/>
          <w:sz w:val="26"/>
          <w:szCs w:val="26"/>
        </w:rPr>
      </w:pPr>
      <w:r w:rsidRPr="007E0EBE">
        <w:rPr>
          <w:rFonts w:ascii="Book Antiqua" w:eastAsia="Batang" w:hAnsi="Book Antiqua" w:cs="Book Antiqua"/>
          <w:b/>
          <w:bCs/>
          <w:sz w:val="26"/>
          <w:szCs w:val="26"/>
        </w:rPr>
        <w:t>Republika Kosova</w:t>
      </w:r>
      <w:r w:rsidR="007E0EBE">
        <w:rPr>
          <w:rFonts w:ascii="Book Antiqua" w:eastAsia="Batang" w:hAnsi="Book Antiqua" w:cs="Book Antiqua"/>
          <w:b/>
          <w:bCs/>
          <w:sz w:val="26"/>
          <w:szCs w:val="26"/>
        </w:rPr>
        <w:t xml:space="preserve"> </w:t>
      </w:r>
      <w:r w:rsidRPr="007E0EBE">
        <w:rPr>
          <w:rFonts w:ascii="Book Antiqua" w:eastAsia="Batang" w:hAnsi="Book Antiqua" w:cs="Book Antiqua"/>
          <w:b/>
          <w:bCs/>
          <w:sz w:val="26"/>
          <w:szCs w:val="26"/>
        </w:rPr>
        <w:t>-</w:t>
      </w:r>
      <w:r w:rsidR="007E0EBE">
        <w:rPr>
          <w:rFonts w:ascii="Book Antiqua" w:eastAsia="Batang" w:hAnsi="Book Antiqua" w:cs="Book Antiqua"/>
          <w:b/>
          <w:bCs/>
          <w:sz w:val="26"/>
          <w:szCs w:val="26"/>
        </w:rPr>
        <w:t xml:space="preserve"> </w:t>
      </w:r>
      <w:r w:rsidRPr="007E0EBE">
        <w:rPr>
          <w:rFonts w:ascii="Book Antiqua" w:hAnsi="Book Antiqua" w:cs="Book Antiqua"/>
          <w:b/>
          <w:bCs/>
          <w:sz w:val="26"/>
          <w:szCs w:val="26"/>
        </w:rPr>
        <w:t>Republic of Kosovo</w:t>
      </w:r>
    </w:p>
    <w:p w14:paraId="1DD563EA" w14:textId="77777777" w:rsidR="00924C86" w:rsidRPr="007E0EBE" w:rsidRDefault="00924C86" w:rsidP="00924C86">
      <w:pPr>
        <w:pStyle w:val="Title"/>
        <w:outlineLvl w:val="0"/>
        <w:rPr>
          <w:rFonts w:ascii="Book Antiqua" w:hAnsi="Book Antiqua" w:cs="Book Antiqua"/>
          <w:i/>
          <w:iCs/>
        </w:rPr>
      </w:pPr>
      <w:r w:rsidRPr="007E0EBE">
        <w:rPr>
          <w:rFonts w:ascii="Book Antiqua" w:hAnsi="Book Antiqua" w:cs="Book Antiqua"/>
          <w:i/>
          <w:iCs/>
        </w:rPr>
        <w:t xml:space="preserve">Qeveria - Vlada </w:t>
      </w:r>
      <w:r w:rsidR="008E1769" w:rsidRPr="007E0EBE">
        <w:rPr>
          <w:rFonts w:ascii="Book Antiqua" w:hAnsi="Book Antiqua" w:cs="Book Antiqua"/>
          <w:i/>
          <w:iCs/>
        </w:rPr>
        <w:t>–</w:t>
      </w:r>
      <w:r w:rsidRPr="007E0EBE">
        <w:rPr>
          <w:rFonts w:ascii="Book Antiqua" w:hAnsi="Book Antiqua" w:cs="Book Antiqua"/>
          <w:i/>
          <w:iCs/>
        </w:rPr>
        <w:t xml:space="preserve"> Government</w:t>
      </w:r>
    </w:p>
    <w:p w14:paraId="1E66DAF5" w14:textId="77777777" w:rsidR="008E1769" w:rsidRPr="007E0EBE" w:rsidRDefault="008E1769" w:rsidP="00924C86">
      <w:pPr>
        <w:pStyle w:val="Title"/>
        <w:outlineLvl w:val="0"/>
        <w:rPr>
          <w:rFonts w:ascii="Book Antiqua" w:hAnsi="Book Antiqua" w:cs="Book Antiqua"/>
          <w:i/>
          <w:iCs/>
        </w:rPr>
      </w:pPr>
    </w:p>
    <w:p w14:paraId="6AEA9F66" w14:textId="16EDA6F8" w:rsidR="00924C86" w:rsidRPr="007E0EBE" w:rsidRDefault="00924C86" w:rsidP="00924C86">
      <w:pPr>
        <w:jc w:val="center"/>
        <w:outlineLvl w:val="0"/>
        <w:rPr>
          <w:rFonts w:ascii="Book Antiqua" w:hAnsi="Book Antiqua" w:cs="Book Antiqua"/>
          <w:b/>
          <w:bCs/>
        </w:rPr>
      </w:pPr>
      <w:r w:rsidRPr="007E0EBE">
        <w:rPr>
          <w:rFonts w:ascii="Book Antiqua" w:hAnsi="Book Antiqua" w:cs="Book Antiqua"/>
          <w:b/>
          <w:bCs/>
        </w:rPr>
        <w:t>Zyra e Kryeministrit</w:t>
      </w:r>
      <w:r w:rsidR="007E0EBE">
        <w:rPr>
          <w:rFonts w:ascii="Book Antiqua" w:hAnsi="Book Antiqua" w:cs="Book Antiqua"/>
          <w:b/>
          <w:bCs/>
        </w:rPr>
        <w:t xml:space="preserve"> </w:t>
      </w:r>
      <w:r w:rsidRPr="007E0EBE">
        <w:rPr>
          <w:rFonts w:ascii="Book Antiqua" w:hAnsi="Book Antiqua" w:cs="Book Antiqua"/>
          <w:b/>
          <w:bCs/>
        </w:rPr>
        <w:t>- Kancelarija  Premijera</w:t>
      </w:r>
      <w:r w:rsidR="007E0EBE">
        <w:rPr>
          <w:rFonts w:ascii="Book Antiqua" w:hAnsi="Book Antiqua" w:cs="Book Antiqua"/>
          <w:b/>
          <w:bCs/>
        </w:rPr>
        <w:t xml:space="preserve"> </w:t>
      </w:r>
      <w:r w:rsidRPr="007E0EBE">
        <w:rPr>
          <w:rFonts w:ascii="Book Antiqua" w:hAnsi="Book Antiqua" w:cs="Book Antiqua"/>
          <w:b/>
          <w:bCs/>
        </w:rPr>
        <w:t>-</w:t>
      </w:r>
      <w:r w:rsidR="007E0EBE">
        <w:rPr>
          <w:rFonts w:ascii="Book Antiqua" w:hAnsi="Book Antiqua" w:cs="Book Antiqua"/>
          <w:b/>
          <w:bCs/>
        </w:rPr>
        <w:t xml:space="preserve"> </w:t>
      </w:r>
      <w:r w:rsidRPr="007E0EBE">
        <w:rPr>
          <w:rFonts w:ascii="Book Antiqua" w:hAnsi="Book Antiqua" w:cs="Book Antiqua"/>
          <w:b/>
          <w:bCs/>
        </w:rPr>
        <w:t>Office Of The Prime Minister</w:t>
      </w:r>
    </w:p>
    <w:p w14:paraId="45F20750" w14:textId="2D229FDD" w:rsidR="00924C86" w:rsidRPr="007E0EBE" w:rsidRDefault="00924C86" w:rsidP="00924C86">
      <w:pPr>
        <w:pBdr>
          <w:bottom w:val="single" w:sz="12" w:space="0" w:color="auto"/>
        </w:pBdr>
        <w:jc w:val="center"/>
        <w:outlineLvl w:val="0"/>
        <w:rPr>
          <w:rStyle w:val="Heading3Char"/>
          <w:rFonts w:ascii="Book Antiqua" w:hAnsi="Book Antiqua"/>
        </w:rPr>
      </w:pPr>
      <w:r w:rsidRPr="007E0EBE">
        <w:rPr>
          <w:rFonts w:ascii="Book Antiqua" w:hAnsi="Book Antiqua" w:cs="Book Antiqua"/>
          <w:b/>
          <w:bCs/>
        </w:rPr>
        <w:t>Sekretari i Përgjit</w:t>
      </w:r>
      <w:r w:rsidR="007E0EBE">
        <w:rPr>
          <w:rFonts w:ascii="Book Antiqua" w:hAnsi="Book Antiqua" w:cs="Book Antiqua"/>
          <w:b/>
          <w:bCs/>
        </w:rPr>
        <w:t>h</w:t>
      </w:r>
      <w:r w:rsidRPr="007E0EBE">
        <w:rPr>
          <w:rFonts w:ascii="Book Antiqua" w:hAnsi="Book Antiqua" w:cs="Book Antiqua"/>
          <w:b/>
          <w:bCs/>
        </w:rPr>
        <w:t>shëm</w:t>
      </w:r>
      <w:r w:rsidR="007E0EBE">
        <w:rPr>
          <w:rFonts w:ascii="Book Antiqua" w:hAnsi="Book Antiqua" w:cs="Book Antiqua"/>
          <w:b/>
          <w:bCs/>
        </w:rPr>
        <w:t xml:space="preserve"> </w:t>
      </w:r>
      <w:r w:rsidRPr="007E0EBE">
        <w:rPr>
          <w:rFonts w:ascii="Book Antiqua" w:hAnsi="Book Antiqua" w:cs="Book Antiqua"/>
          <w:b/>
          <w:bCs/>
        </w:rPr>
        <w:t>-</w:t>
      </w:r>
      <w:r w:rsidR="007E0EBE">
        <w:rPr>
          <w:rFonts w:ascii="Book Antiqua" w:hAnsi="Book Antiqua" w:cs="Book Antiqua"/>
          <w:b/>
          <w:bCs/>
        </w:rPr>
        <w:t xml:space="preserve"> </w:t>
      </w:r>
      <w:r w:rsidRPr="007E0EBE">
        <w:rPr>
          <w:rFonts w:ascii="Book Antiqua" w:hAnsi="Book Antiqua" w:cs="Book Antiqua"/>
          <w:b/>
          <w:bCs/>
        </w:rPr>
        <w:t>Generalni  Sekretar</w:t>
      </w:r>
      <w:r w:rsidR="007E0EBE">
        <w:rPr>
          <w:rFonts w:ascii="Book Antiqua" w:hAnsi="Book Antiqua" w:cs="Book Antiqua"/>
          <w:b/>
          <w:bCs/>
        </w:rPr>
        <w:t xml:space="preserve"> </w:t>
      </w:r>
      <w:r w:rsidRPr="007E0EBE">
        <w:rPr>
          <w:rFonts w:ascii="Book Antiqua" w:hAnsi="Book Antiqua" w:cs="Book Antiqua"/>
          <w:b/>
          <w:bCs/>
        </w:rPr>
        <w:t>-</w:t>
      </w:r>
      <w:r w:rsidRPr="007E0EBE">
        <w:rPr>
          <w:rStyle w:val="Heading3Char"/>
          <w:rFonts w:ascii="Book Antiqua" w:hAnsi="Book Antiqua" w:cs="Book Antiqua"/>
        </w:rPr>
        <w:t xml:space="preserve"> Secretary General</w:t>
      </w:r>
    </w:p>
    <w:p w14:paraId="710F5A42" w14:textId="77777777" w:rsidR="004E3B24" w:rsidRPr="007E0EBE" w:rsidRDefault="004E3B24" w:rsidP="004B1962">
      <w:pPr>
        <w:jc w:val="both"/>
        <w:rPr>
          <w:rFonts w:ascii="Book Antiqua" w:hAnsi="Book Antiqua"/>
          <w:sz w:val="22"/>
          <w:szCs w:val="22"/>
        </w:rPr>
      </w:pPr>
    </w:p>
    <w:p w14:paraId="750679C7" w14:textId="77777777" w:rsidR="004B1962" w:rsidRPr="007E0EBE" w:rsidRDefault="004B1962" w:rsidP="004B1962">
      <w:pPr>
        <w:jc w:val="both"/>
        <w:rPr>
          <w:color w:val="000000" w:themeColor="text1"/>
        </w:rPr>
      </w:pPr>
      <w:r w:rsidRPr="007E0EBE">
        <w:t>Në mbështetje të nenit</w:t>
      </w:r>
      <w:r w:rsidR="00770A76" w:rsidRPr="007E0EBE">
        <w:t xml:space="preserve"> 9 të Ligjit </w:t>
      </w:r>
      <w:r w:rsidR="00613A18" w:rsidRPr="007E0EBE">
        <w:t xml:space="preserve">Nr. 05/L-120 </w:t>
      </w:r>
      <w:r w:rsidR="00770A76" w:rsidRPr="007E0EBE">
        <w:t xml:space="preserve">për Trepçën </w:t>
      </w:r>
      <w:r w:rsidR="00F345A6" w:rsidRPr="007E0EBE">
        <w:t>(GZ/ Nr. 36 / 31 tetor 2016),</w:t>
      </w:r>
      <w:r w:rsidRPr="007E0EBE">
        <w:t xml:space="preserve"> </w:t>
      </w:r>
      <w:r w:rsidR="000F3DE6" w:rsidRPr="007E0EBE">
        <w:t>t</w:t>
      </w:r>
      <w:r w:rsidR="002C189C" w:rsidRPr="007E0EBE">
        <w:t>ë</w:t>
      </w:r>
      <w:r w:rsidR="00770A76" w:rsidRPr="007E0EBE">
        <w:t xml:space="preserve"> nenit </w:t>
      </w:r>
      <w:r w:rsidRPr="007E0EBE">
        <w:t xml:space="preserve">15.6 të Ligjit Nr. 03/L-087 për Ndërmarrjet Publike,  </w:t>
      </w:r>
      <w:r w:rsidR="00826315" w:rsidRPr="007E0EBE">
        <w:t>(</w:t>
      </w:r>
      <w:r w:rsidRPr="007E0EBE">
        <w:t xml:space="preserve">G Z </w:t>
      </w:r>
      <w:r w:rsidR="00826315" w:rsidRPr="007E0EBE">
        <w:t xml:space="preserve">/ Nr. 31/15 </w:t>
      </w:r>
      <w:r w:rsidRPr="007E0EBE">
        <w:t xml:space="preserve"> qershor </w:t>
      </w:r>
      <w:r w:rsidR="00826315" w:rsidRPr="007E0EBE">
        <w:t>)</w:t>
      </w:r>
      <w:r w:rsidRPr="007E0EBE">
        <w:t xml:space="preserve">, </w:t>
      </w:r>
      <w:r w:rsidRPr="007E0EBE">
        <w:rPr>
          <w:color w:val="000000" w:themeColor="text1"/>
        </w:rPr>
        <w:t xml:space="preserve">si dhe nenit 8 </w:t>
      </w:r>
      <w:r w:rsidR="0010635A" w:rsidRPr="007E0EBE">
        <w:rPr>
          <w:color w:val="000000" w:themeColor="text1"/>
        </w:rPr>
        <w:t xml:space="preserve">paragrafi 1 i </w:t>
      </w:r>
      <w:r w:rsidRPr="007E0EBE">
        <w:rPr>
          <w:color w:val="000000" w:themeColor="text1"/>
        </w:rPr>
        <w:t xml:space="preserve"> Ligjit Nr. 04/L-111 për ndryshimin dhe plotësimin e Ligjit Nr. 03/L-087 për Ndërmarrjet Publike, G Z</w:t>
      </w:r>
      <w:r w:rsidR="0010635A" w:rsidRPr="007E0EBE">
        <w:rPr>
          <w:color w:val="000000" w:themeColor="text1"/>
        </w:rPr>
        <w:t>/Nr. 13/30 maj,</w:t>
      </w:r>
      <w:r w:rsidR="0010635A" w:rsidRPr="007E0EBE" w:rsidDel="0010635A">
        <w:rPr>
          <w:color w:val="000000" w:themeColor="text1"/>
        </w:rPr>
        <w:t xml:space="preserve"> </w:t>
      </w:r>
      <w:r w:rsidRPr="007E0EBE">
        <w:rPr>
          <w:color w:val="000000" w:themeColor="text1"/>
        </w:rPr>
        <w:t xml:space="preserve">2012, </w:t>
      </w:r>
      <w:r w:rsidR="0010635A" w:rsidRPr="007E0EBE">
        <w:rPr>
          <w:color w:val="000000" w:themeColor="text1"/>
        </w:rPr>
        <w:t xml:space="preserve">si dhe </w:t>
      </w:r>
      <w:r w:rsidRPr="007E0EBE">
        <w:rPr>
          <w:color w:val="000000" w:themeColor="text1"/>
        </w:rPr>
        <w:t xml:space="preserve">duke u bazuar në nenin 5 të Rregullave mbi Identifikimin e Kandidatëve për Drejtor të Bordeve të Ndërmarrjeve Publike dhe Metodologjinë  e Vlerësimit, Sekretari i Përgjithshëm i Zyrës së Kryeministrit shpall: </w:t>
      </w:r>
    </w:p>
    <w:p w14:paraId="147AC566" w14:textId="77777777" w:rsidR="00D44CAD" w:rsidRPr="007E0EBE" w:rsidRDefault="00D44CAD" w:rsidP="00D44CAD">
      <w:pPr>
        <w:pStyle w:val="BodyText2"/>
        <w:jc w:val="both"/>
        <w:rPr>
          <w:sz w:val="24"/>
          <w:szCs w:val="24"/>
        </w:rPr>
      </w:pPr>
    </w:p>
    <w:p w14:paraId="44F3A881" w14:textId="77777777" w:rsidR="00D44CAD" w:rsidRPr="007E0EBE" w:rsidRDefault="00D44CAD" w:rsidP="00D44CAD">
      <w:pPr>
        <w:pStyle w:val="BodyText2"/>
        <w:jc w:val="center"/>
        <w:rPr>
          <w:b/>
          <w:sz w:val="24"/>
          <w:szCs w:val="24"/>
        </w:rPr>
      </w:pPr>
      <w:r w:rsidRPr="007E0EBE">
        <w:rPr>
          <w:b/>
          <w:sz w:val="24"/>
          <w:szCs w:val="24"/>
        </w:rPr>
        <w:t>KONKURS</w:t>
      </w:r>
    </w:p>
    <w:p w14:paraId="52943D85" w14:textId="77777777" w:rsidR="00D44CAD" w:rsidRPr="007E0EBE" w:rsidRDefault="00D44CAD" w:rsidP="00D44CAD">
      <w:pPr>
        <w:pStyle w:val="BodyText2"/>
        <w:jc w:val="center"/>
        <w:rPr>
          <w:b/>
          <w:sz w:val="24"/>
          <w:szCs w:val="24"/>
        </w:rPr>
      </w:pPr>
    </w:p>
    <w:p w14:paraId="1C08FD4C" w14:textId="77777777" w:rsidR="00D44CAD" w:rsidRPr="007E0EBE" w:rsidRDefault="00EA2D17" w:rsidP="00D44CAD">
      <w:pPr>
        <w:pStyle w:val="BodyText2"/>
        <w:jc w:val="center"/>
        <w:rPr>
          <w:b/>
          <w:sz w:val="24"/>
          <w:szCs w:val="24"/>
        </w:rPr>
      </w:pPr>
      <w:r w:rsidRPr="007E0EBE">
        <w:rPr>
          <w:b/>
          <w:sz w:val="24"/>
          <w:szCs w:val="24"/>
        </w:rPr>
        <w:t>Për Anëtar</w:t>
      </w:r>
      <w:r w:rsidR="002C189C" w:rsidRPr="007E0EBE">
        <w:rPr>
          <w:b/>
          <w:sz w:val="24"/>
          <w:szCs w:val="24"/>
        </w:rPr>
        <w:t>ë</w:t>
      </w:r>
      <w:r w:rsidRPr="007E0EBE">
        <w:rPr>
          <w:b/>
          <w:sz w:val="24"/>
          <w:szCs w:val="24"/>
        </w:rPr>
        <w:t xml:space="preserve"> të Bordit Mbikëqyrës të Trepça Sh.A.</w:t>
      </w:r>
    </w:p>
    <w:p w14:paraId="1FEA0841" w14:textId="77777777" w:rsidR="00A01C59" w:rsidRPr="007E0EBE" w:rsidRDefault="00A01C59" w:rsidP="00D44CAD">
      <w:pPr>
        <w:pStyle w:val="BodyText2"/>
        <w:jc w:val="both"/>
        <w:rPr>
          <w:sz w:val="24"/>
          <w:szCs w:val="24"/>
        </w:rPr>
      </w:pPr>
    </w:p>
    <w:p w14:paraId="704B6F91" w14:textId="77777777" w:rsidR="00D44CAD" w:rsidRPr="007E0EBE" w:rsidRDefault="00A01C59" w:rsidP="00D44CAD">
      <w:pPr>
        <w:pStyle w:val="BodyText2"/>
        <w:jc w:val="both"/>
        <w:rPr>
          <w:b/>
          <w:sz w:val="24"/>
          <w:szCs w:val="24"/>
          <w:u w:val="single"/>
        </w:rPr>
      </w:pPr>
      <w:r w:rsidRPr="007E0EBE">
        <w:rPr>
          <w:b/>
          <w:sz w:val="24"/>
          <w:szCs w:val="24"/>
          <w:u w:val="single"/>
        </w:rPr>
        <w:t>DETYRAT DHE P</w:t>
      </w:r>
      <w:r w:rsidR="008C2DD3" w:rsidRPr="007E0EBE">
        <w:rPr>
          <w:b/>
          <w:sz w:val="24"/>
          <w:szCs w:val="24"/>
          <w:u w:val="single"/>
        </w:rPr>
        <w:t>Ë</w:t>
      </w:r>
      <w:r w:rsidRPr="007E0EBE">
        <w:rPr>
          <w:b/>
          <w:sz w:val="24"/>
          <w:szCs w:val="24"/>
          <w:u w:val="single"/>
        </w:rPr>
        <w:t>RGJEGJ</w:t>
      </w:r>
      <w:r w:rsidR="008C2DD3" w:rsidRPr="007E0EBE">
        <w:rPr>
          <w:b/>
          <w:sz w:val="24"/>
          <w:szCs w:val="24"/>
          <w:u w:val="single"/>
        </w:rPr>
        <w:t>Ë</w:t>
      </w:r>
      <w:r w:rsidRPr="007E0EBE">
        <w:rPr>
          <w:b/>
          <w:sz w:val="24"/>
          <w:szCs w:val="24"/>
          <w:u w:val="single"/>
        </w:rPr>
        <w:t>SIT</w:t>
      </w:r>
      <w:r w:rsidR="008C2DD3" w:rsidRPr="007E0EBE">
        <w:rPr>
          <w:b/>
          <w:sz w:val="24"/>
          <w:szCs w:val="24"/>
          <w:u w:val="single"/>
        </w:rPr>
        <w:t>Ë</w:t>
      </w:r>
      <w:r w:rsidRPr="007E0EBE">
        <w:rPr>
          <w:b/>
          <w:sz w:val="24"/>
          <w:szCs w:val="24"/>
          <w:u w:val="single"/>
        </w:rPr>
        <w:t xml:space="preserve"> E BORDIT MBIK</w:t>
      </w:r>
      <w:r w:rsidR="008C2DD3" w:rsidRPr="007E0EBE">
        <w:rPr>
          <w:b/>
          <w:sz w:val="24"/>
          <w:szCs w:val="24"/>
          <w:u w:val="single"/>
        </w:rPr>
        <w:t>Ë</w:t>
      </w:r>
      <w:r w:rsidRPr="007E0EBE">
        <w:rPr>
          <w:b/>
          <w:sz w:val="24"/>
          <w:szCs w:val="24"/>
          <w:u w:val="single"/>
        </w:rPr>
        <w:t>QYR</w:t>
      </w:r>
      <w:r w:rsidR="008C2DD3" w:rsidRPr="007E0EBE">
        <w:rPr>
          <w:b/>
          <w:sz w:val="24"/>
          <w:szCs w:val="24"/>
          <w:u w:val="single"/>
        </w:rPr>
        <w:t>Ë</w:t>
      </w:r>
      <w:r w:rsidRPr="007E0EBE">
        <w:rPr>
          <w:b/>
          <w:sz w:val="24"/>
          <w:szCs w:val="24"/>
          <w:u w:val="single"/>
        </w:rPr>
        <w:t>S</w:t>
      </w:r>
    </w:p>
    <w:p w14:paraId="1903F23B" w14:textId="77777777" w:rsidR="00A01C59" w:rsidRPr="007E0EBE" w:rsidRDefault="00A01C59" w:rsidP="00D44CAD">
      <w:pPr>
        <w:pStyle w:val="BodyText2"/>
        <w:jc w:val="both"/>
        <w:rPr>
          <w:b/>
          <w:sz w:val="24"/>
          <w:szCs w:val="24"/>
          <w:u w:val="single"/>
        </w:rPr>
      </w:pPr>
    </w:p>
    <w:p w14:paraId="47709248" w14:textId="77777777" w:rsidR="00A01C59" w:rsidRPr="007E0EBE" w:rsidRDefault="00A01C59" w:rsidP="00251BCF">
      <w:pPr>
        <w:autoSpaceDE w:val="0"/>
        <w:autoSpaceDN w:val="0"/>
        <w:adjustRightInd w:val="0"/>
        <w:jc w:val="both"/>
        <w:rPr>
          <w:rFonts w:eastAsiaTheme="minorHAnsi"/>
        </w:rPr>
      </w:pPr>
      <w:r w:rsidRPr="007E0EBE">
        <w:rPr>
          <w:rFonts w:eastAsiaTheme="minorHAnsi"/>
        </w:rPr>
        <w:t>Bordi Mbikëqyrës, përveç kompetencave dhe autorizimeve të përcaktuara në legjislacionin në fuqi për ndërmarrjet publike në Republikën e Kosovë</w:t>
      </w:r>
      <w:r w:rsidR="008C2DD3" w:rsidRPr="007E0EBE">
        <w:rPr>
          <w:rFonts w:eastAsiaTheme="minorHAnsi"/>
        </w:rPr>
        <w:t xml:space="preserve">s, </w:t>
      </w:r>
      <w:r w:rsidR="00613A18" w:rsidRPr="007E0EBE">
        <w:rPr>
          <w:rFonts w:eastAsiaTheme="minorHAnsi"/>
        </w:rPr>
        <w:t xml:space="preserve">ndër të tjera </w:t>
      </w:r>
      <w:r w:rsidR="008C2DD3" w:rsidRPr="007E0EBE">
        <w:rPr>
          <w:rFonts w:eastAsiaTheme="minorHAnsi"/>
        </w:rPr>
        <w:t>ushtron</w:t>
      </w:r>
      <w:r w:rsidR="00A620C2" w:rsidRPr="007E0EBE">
        <w:rPr>
          <w:rFonts w:eastAsiaTheme="minorHAnsi"/>
        </w:rPr>
        <w:t xml:space="preserve"> </w:t>
      </w:r>
      <w:r w:rsidR="008C2DD3" w:rsidRPr="007E0EBE">
        <w:rPr>
          <w:rFonts w:eastAsiaTheme="minorHAnsi"/>
        </w:rPr>
        <w:t xml:space="preserve">detyra dhe </w:t>
      </w:r>
      <w:r w:rsidRPr="007E0EBE">
        <w:rPr>
          <w:rFonts w:eastAsiaTheme="minorHAnsi"/>
        </w:rPr>
        <w:t>përgjegjësi</w:t>
      </w:r>
      <w:r w:rsidR="00A620C2" w:rsidRPr="007E0EBE">
        <w:rPr>
          <w:rFonts w:eastAsiaTheme="minorHAnsi"/>
        </w:rPr>
        <w:t xml:space="preserve"> sipas nenit 9 të Ligjit Nr. 05/L-120  për Trepçën si: </w:t>
      </w:r>
    </w:p>
    <w:p w14:paraId="44A8AD9F" w14:textId="77777777" w:rsidR="003B15CE" w:rsidRPr="007E0EBE" w:rsidRDefault="003B15CE" w:rsidP="00251BCF">
      <w:pPr>
        <w:autoSpaceDE w:val="0"/>
        <w:autoSpaceDN w:val="0"/>
        <w:adjustRightInd w:val="0"/>
        <w:jc w:val="both"/>
        <w:rPr>
          <w:rFonts w:eastAsiaTheme="minorHAnsi"/>
        </w:rPr>
      </w:pPr>
    </w:p>
    <w:p w14:paraId="161981F5" w14:textId="77777777" w:rsidR="00A620C2" w:rsidRPr="007E0EBE" w:rsidRDefault="00613A18" w:rsidP="00251BCF">
      <w:pPr>
        <w:pStyle w:val="ListParagraph"/>
        <w:numPr>
          <w:ilvl w:val="0"/>
          <w:numId w:val="8"/>
        </w:numPr>
        <w:autoSpaceDE w:val="0"/>
        <w:autoSpaceDN w:val="0"/>
        <w:adjustRightInd w:val="0"/>
        <w:jc w:val="both"/>
        <w:rPr>
          <w:rFonts w:eastAsiaTheme="minorHAnsi"/>
        </w:rPr>
      </w:pPr>
      <w:r w:rsidRPr="007E0EBE">
        <w:rPr>
          <w:rFonts w:eastAsiaTheme="minorHAnsi"/>
        </w:rPr>
        <w:t xml:space="preserve">Harton dhe propozon draft-statutin </w:t>
      </w:r>
      <w:r w:rsidR="00DE272C" w:rsidRPr="007E0EBE">
        <w:rPr>
          <w:rFonts w:eastAsiaTheme="minorHAnsi"/>
        </w:rPr>
        <w:t xml:space="preserve">për </w:t>
      </w:r>
      <w:r w:rsidRPr="007E0EBE">
        <w:rPr>
          <w:rFonts w:eastAsiaTheme="minorHAnsi"/>
        </w:rPr>
        <w:t xml:space="preserve"> aprovim  </w:t>
      </w:r>
      <w:r w:rsidR="00DE272C" w:rsidRPr="007E0EBE">
        <w:rPr>
          <w:rFonts w:eastAsiaTheme="minorHAnsi"/>
        </w:rPr>
        <w:t>në</w:t>
      </w:r>
      <w:r w:rsidRPr="007E0EBE">
        <w:rPr>
          <w:rFonts w:eastAsiaTheme="minorHAnsi"/>
        </w:rPr>
        <w:t xml:space="preserve"> Qeveri dhe miratim nga Kuvendi</w:t>
      </w:r>
      <w:r w:rsidR="00DE272C" w:rsidRPr="007E0EBE">
        <w:rPr>
          <w:rFonts w:eastAsiaTheme="minorHAnsi"/>
        </w:rPr>
        <w:t>;</w:t>
      </w:r>
    </w:p>
    <w:p w14:paraId="6B9B5BA2" w14:textId="77777777" w:rsidR="00A01C59" w:rsidRPr="007E0EBE" w:rsidRDefault="00A01C59" w:rsidP="00251BCF">
      <w:pPr>
        <w:autoSpaceDE w:val="0"/>
        <w:autoSpaceDN w:val="0"/>
        <w:adjustRightInd w:val="0"/>
        <w:jc w:val="both"/>
        <w:rPr>
          <w:rFonts w:eastAsiaTheme="minorHAnsi"/>
        </w:rPr>
      </w:pPr>
    </w:p>
    <w:p w14:paraId="42174891" w14:textId="77777777" w:rsidR="00A01C59" w:rsidRPr="007E0EBE" w:rsidRDefault="00A01C59" w:rsidP="00251BCF">
      <w:pPr>
        <w:pStyle w:val="ListParagraph"/>
        <w:numPr>
          <w:ilvl w:val="0"/>
          <w:numId w:val="7"/>
        </w:numPr>
        <w:autoSpaceDE w:val="0"/>
        <w:autoSpaceDN w:val="0"/>
        <w:adjustRightInd w:val="0"/>
        <w:jc w:val="both"/>
        <w:rPr>
          <w:rFonts w:eastAsiaTheme="minorHAnsi"/>
        </w:rPr>
      </w:pPr>
      <w:r w:rsidRPr="007E0EBE">
        <w:rPr>
          <w:rFonts w:eastAsiaTheme="minorHAnsi"/>
        </w:rPr>
        <w:t>Zgjedh anëtarët e Bordit Menaxhues të Trepça Sh.A.;</w:t>
      </w:r>
    </w:p>
    <w:p w14:paraId="1247C01D" w14:textId="77777777" w:rsidR="00A01C59" w:rsidRPr="007E0EBE" w:rsidRDefault="00A01C59" w:rsidP="00251BCF">
      <w:pPr>
        <w:pStyle w:val="ListParagraph"/>
        <w:autoSpaceDE w:val="0"/>
        <w:autoSpaceDN w:val="0"/>
        <w:adjustRightInd w:val="0"/>
        <w:jc w:val="both"/>
        <w:rPr>
          <w:rFonts w:eastAsiaTheme="minorHAnsi"/>
        </w:rPr>
      </w:pPr>
    </w:p>
    <w:p w14:paraId="65A1DF6A" w14:textId="77777777" w:rsidR="00A01C59" w:rsidRPr="007E0EBE" w:rsidRDefault="00A01C59" w:rsidP="00251BCF">
      <w:pPr>
        <w:pStyle w:val="ListParagraph"/>
        <w:numPr>
          <w:ilvl w:val="0"/>
          <w:numId w:val="7"/>
        </w:numPr>
        <w:autoSpaceDE w:val="0"/>
        <w:autoSpaceDN w:val="0"/>
        <w:adjustRightInd w:val="0"/>
        <w:jc w:val="both"/>
        <w:rPr>
          <w:rFonts w:eastAsiaTheme="minorHAnsi"/>
        </w:rPr>
      </w:pPr>
      <w:r w:rsidRPr="007E0EBE">
        <w:rPr>
          <w:rFonts w:eastAsiaTheme="minorHAnsi"/>
        </w:rPr>
        <w:t>Aprovon planet financiare dhe zhvillimore të njësive biznesore në kuadër të Trepça Sh.A.;</w:t>
      </w:r>
    </w:p>
    <w:p w14:paraId="0E04DF45" w14:textId="77777777" w:rsidR="00A01C59" w:rsidRPr="007E0EBE" w:rsidRDefault="00A01C59" w:rsidP="00251BCF">
      <w:pPr>
        <w:pStyle w:val="BodyText2"/>
        <w:ind w:left="720"/>
        <w:jc w:val="both"/>
        <w:rPr>
          <w:rFonts w:eastAsiaTheme="minorHAnsi"/>
          <w:sz w:val="24"/>
          <w:szCs w:val="24"/>
        </w:rPr>
      </w:pPr>
    </w:p>
    <w:p w14:paraId="6BF613E9" w14:textId="77777777" w:rsidR="00654411" w:rsidRPr="007E0EBE" w:rsidRDefault="00A01C59" w:rsidP="00251BCF">
      <w:pPr>
        <w:pStyle w:val="BodyText2"/>
        <w:numPr>
          <w:ilvl w:val="0"/>
          <w:numId w:val="7"/>
        </w:numPr>
        <w:jc w:val="both"/>
        <w:rPr>
          <w:b/>
          <w:sz w:val="24"/>
          <w:szCs w:val="24"/>
          <w:u w:val="single"/>
        </w:rPr>
      </w:pPr>
      <w:r w:rsidRPr="007E0EBE">
        <w:rPr>
          <w:rFonts w:eastAsiaTheme="minorHAnsi"/>
          <w:sz w:val="24"/>
          <w:szCs w:val="24"/>
        </w:rPr>
        <w:t>Aprovon ko</w:t>
      </w:r>
      <w:r w:rsidR="00774626" w:rsidRPr="007E0EBE">
        <w:rPr>
          <w:rFonts w:eastAsiaTheme="minorHAnsi"/>
          <w:sz w:val="24"/>
          <w:szCs w:val="24"/>
        </w:rPr>
        <w:t>ntratat strategjike lidhur me partneritetin;</w:t>
      </w:r>
    </w:p>
    <w:p w14:paraId="5A66B42D" w14:textId="77777777" w:rsidR="00654411" w:rsidRPr="007E0EBE" w:rsidRDefault="00654411" w:rsidP="00251BCF">
      <w:pPr>
        <w:pStyle w:val="ListParagraph"/>
        <w:jc w:val="both"/>
        <w:rPr>
          <w:b/>
          <w:u w:val="single"/>
        </w:rPr>
      </w:pPr>
    </w:p>
    <w:p w14:paraId="311AF6CB" w14:textId="77777777" w:rsidR="003111E1" w:rsidRPr="007E0EBE" w:rsidRDefault="003111E1" w:rsidP="00251BCF">
      <w:pPr>
        <w:pStyle w:val="BodyText2"/>
        <w:numPr>
          <w:ilvl w:val="0"/>
          <w:numId w:val="7"/>
        </w:numPr>
        <w:jc w:val="both"/>
        <w:rPr>
          <w:sz w:val="24"/>
          <w:szCs w:val="24"/>
        </w:rPr>
      </w:pPr>
      <w:r w:rsidRPr="007E0EBE">
        <w:rPr>
          <w:sz w:val="24"/>
          <w:szCs w:val="24"/>
        </w:rPr>
        <w:t>Themelon komitete/komisione të përhershme ose të përkohshme</w:t>
      </w:r>
      <w:r w:rsidR="00802C57" w:rsidRPr="007E0EBE">
        <w:rPr>
          <w:sz w:val="24"/>
          <w:szCs w:val="24"/>
        </w:rPr>
        <w:t>.</w:t>
      </w:r>
    </w:p>
    <w:p w14:paraId="727A986B" w14:textId="77777777" w:rsidR="00774626" w:rsidRPr="007E0EBE" w:rsidRDefault="00774626" w:rsidP="00251BCF">
      <w:pPr>
        <w:pStyle w:val="ListParagraph"/>
        <w:jc w:val="both"/>
        <w:rPr>
          <w:b/>
          <w:u w:val="single"/>
        </w:rPr>
      </w:pPr>
    </w:p>
    <w:p w14:paraId="6436366F" w14:textId="77777777" w:rsidR="00A01C59" w:rsidRPr="007E0EBE" w:rsidRDefault="00A01C59" w:rsidP="00251BCF">
      <w:pPr>
        <w:pStyle w:val="ListParagraph"/>
        <w:jc w:val="both"/>
        <w:rPr>
          <w:b/>
          <w:u w:val="single"/>
        </w:rPr>
      </w:pPr>
    </w:p>
    <w:p w14:paraId="0ED31A04" w14:textId="77777777" w:rsidR="00A01C59" w:rsidRPr="007E0EBE" w:rsidRDefault="00A01C59" w:rsidP="00251BCF">
      <w:pPr>
        <w:autoSpaceDE w:val="0"/>
        <w:autoSpaceDN w:val="0"/>
        <w:adjustRightInd w:val="0"/>
        <w:jc w:val="both"/>
        <w:rPr>
          <w:rFonts w:eastAsiaTheme="minorHAnsi"/>
        </w:rPr>
      </w:pPr>
      <w:r w:rsidRPr="007E0EBE">
        <w:rPr>
          <w:rFonts w:eastAsiaTheme="minorHAnsi"/>
        </w:rPr>
        <w:t>Në punën e vet Bordi Mbikëqyrës udhëhiqet nga pari</w:t>
      </w:r>
      <w:r w:rsidR="008C2DD3" w:rsidRPr="007E0EBE">
        <w:rPr>
          <w:rFonts w:eastAsiaTheme="minorHAnsi"/>
        </w:rPr>
        <w:t xml:space="preserve">met e qeverisjes korporative të </w:t>
      </w:r>
      <w:r w:rsidRPr="007E0EBE">
        <w:rPr>
          <w:rFonts w:eastAsiaTheme="minorHAnsi"/>
        </w:rPr>
        <w:t>transparencës, llogaridhënies, efikasitetit dhe efektivitetit, kompetencës profesionale dhe pavarësisë.</w:t>
      </w:r>
    </w:p>
    <w:p w14:paraId="5399CF30" w14:textId="77777777" w:rsidR="004C4BD3" w:rsidRPr="007E0EBE" w:rsidRDefault="004C4BD3" w:rsidP="00251BCF">
      <w:pPr>
        <w:autoSpaceDE w:val="0"/>
        <w:autoSpaceDN w:val="0"/>
        <w:adjustRightInd w:val="0"/>
        <w:jc w:val="both"/>
        <w:rPr>
          <w:rFonts w:eastAsiaTheme="minorHAnsi"/>
        </w:rPr>
      </w:pPr>
    </w:p>
    <w:p w14:paraId="4EAE4612" w14:textId="77777777" w:rsidR="004C4BD3" w:rsidRPr="007E0EBE" w:rsidRDefault="004C4BD3" w:rsidP="00251BCF">
      <w:pPr>
        <w:autoSpaceDE w:val="0"/>
        <w:autoSpaceDN w:val="0"/>
        <w:adjustRightInd w:val="0"/>
        <w:jc w:val="both"/>
        <w:rPr>
          <w:rFonts w:eastAsiaTheme="minorHAnsi"/>
        </w:rPr>
      </w:pPr>
      <w:r w:rsidRPr="007E0EBE">
        <w:rPr>
          <w:rFonts w:eastAsiaTheme="minorHAnsi"/>
        </w:rPr>
        <w:t>Mandati i Bordit Mbik</w:t>
      </w:r>
      <w:r w:rsidRPr="007E0EBE">
        <w:rPr>
          <w:bCs/>
        </w:rPr>
        <w:t>ëqyrës zgjatë 4 vite.</w:t>
      </w:r>
    </w:p>
    <w:p w14:paraId="0EC2EE05" w14:textId="77777777" w:rsidR="00B84864" w:rsidRPr="007E0EBE" w:rsidRDefault="00B84864" w:rsidP="00251BCF">
      <w:pPr>
        <w:pStyle w:val="BodyText2"/>
        <w:jc w:val="both"/>
        <w:rPr>
          <w:b/>
          <w:bCs/>
          <w:sz w:val="24"/>
          <w:szCs w:val="24"/>
        </w:rPr>
      </w:pPr>
    </w:p>
    <w:p w14:paraId="6731E23F" w14:textId="77777777" w:rsidR="00EF1ABB" w:rsidRPr="007E0EBE" w:rsidRDefault="00EF1ABB" w:rsidP="00251BCF">
      <w:pPr>
        <w:pStyle w:val="BodyText2"/>
        <w:jc w:val="both"/>
        <w:rPr>
          <w:b/>
          <w:bCs/>
          <w:sz w:val="24"/>
          <w:szCs w:val="24"/>
        </w:rPr>
      </w:pPr>
    </w:p>
    <w:p w14:paraId="7FC18012" w14:textId="77777777" w:rsidR="00C93444" w:rsidRPr="007E0EBE" w:rsidRDefault="00C93444" w:rsidP="00D44CAD">
      <w:pPr>
        <w:pStyle w:val="BodyText2"/>
        <w:jc w:val="both"/>
        <w:rPr>
          <w:b/>
          <w:bCs/>
          <w:sz w:val="24"/>
          <w:szCs w:val="24"/>
          <w:u w:val="single"/>
        </w:rPr>
      </w:pPr>
    </w:p>
    <w:p w14:paraId="3D5B360A" w14:textId="77777777" w:rsidR="00C93444" w:rsidRPr="007E0EBE" w:rsidRDefault="00C93444" w:rsidP="00D44CAD">
      <w:pPr>
        <w:pStyle w:val="BodyText2"/>
        <w:jc w:val="both"/>
        <w:rPr>
          <w:b/>
          <w:bCs/>
          <w:sz w:val="24"/>
          <w:szCs w:val="24"/>
          <w:u w:val="single"/>
        </w:rPr>
      </w:pPr>
    </w:p>
    <w:p w14:paraId="6F34EF14" w14:textId="77777777" w:rsidR="00C93444" w:rsidRPr="007E0EBE" w:rsidRDefault="00C93444" w:rsidP="00D44CAD">
      <w:pPr>
        <w:pStyle w:val="BodyText2"/>
        <w:jc w:val="both"/>
        <w:rPr>
          <w:b/>
          <w:bCs/>
          <w:sz w:val="24"/>
          <w:szCs w:val="24"/>
          <w:u w:val="single"/>
        </w:rPr>
      </w:pPr>
    </w:p>
    <w:p w14:paraId="5CC4BD1D" w14:textId="77777777" w:rsidR="00C93444" w:rsidRPr="007E0EBE" w:rsidRDefault="00C93444" w:rsidP="00D44CAD">
      <w:pPr>
        <w:pStyle w:val="BodyText2"/>
        <w:jc w:val="both"/>
        <w:rPr>
          <w:b/>
          <w:bCs/>
          <w:sz w:val="24"/>
          <w:szCs w:val="24"/>
          <w:u w:val="single"/>
        </w:rPr>
      </w:pPr>
    </w:p>
    <w:p w14:paraId="0297DC47" w14:textId="77777777" w:rsidR="00D44CAD" w:rsidRPr="007E0EBE" w:rsidRDefault="00D44CAD" w:rsidP="00D44CAD">
      <w:pPr>
        <w:pStyle w:val="BodyText2"/>
        <w:jc w:val="both"/>
        <w:rPr>
          <w:b/>
          <w:bCs/>
          <w:sz w:val="24"/>
          <w:szCs w:val="24"/>
          <w:u w:val="single"/>
        </w:rPr>
      </w:pPr>
      <w:r w:rsidRPr="007E0EBE">
        <w:rPr>
          <w:b/>
          <w:bCs/>
          <w:sz w:val="24"/>
          <w:szCs w:val="24"/>
          <w:u w:val="single"/>
        </w:rPr>
        <w:t>KUALIFIKIMI DHE PËRSHTATSHMËRIA PROFESIONALE</w:t>
      </w:r>
    </w:p>
    <w:p w14:paraId="16EA41FF" w14:textId="77777777" w:rsidR="00A71337" w:rsidRPr="007E0EBE" w:rsidRDefault="00A71337" w:rsidP="00D44CAD">
      <w:pPr>
        <w:autoSpaceDE w:val="0"/>
        <w:autoSpaceDN w:val="0"/>
        <w:adjustRightInd w:val="0"/>
        <w:jc w:val="both"/>
      </w:pPr>
    </w:p>
    <w:p w14:paraId="33F2A1F1" w14:textId="77777777" w:rsidR="00C93444" w:rsidRPr="007E0EBE" w:rsidRDefault="00D44CAD" w:rsidP="00251BCF">
      <w:pPr>
        <w:autoSpaceDE w:val="0"/>
        <w:autoSpaceDN w:val="0"/>
        <w:adjustRightInd w:val="0"/>
        <w:jc w:val="both"/>
      </w:pPr>
      <w:r w:rsidRPr="007E0EBE">
        <w:t xml:space="preserve">Një kandidat për t’u zgjedhur </w:t>
      </w:r>
      <w:r w:rsidR="00EA2D17" w:rsidRPr="007E0EBE">
        <w:t>anëtar</w:t>
      </w:r>
      <w:r w:rsidRPr="007E0EBE">
        <w:t xml:space="preserve"> i Bordit</w:t>
      </w:r>
      <w:r w:rsidR="004C4BD3" w:rsidRPr="007E0EBE">
        <w:t xml:space="preserve"> Mbikëqyrës t</w:t>
      </w:r>
      <w:r w:rsidR="004C4BD3" w:rsidRPr="007E0EBE">
        <w:rPr>
          <w:bCs/>
        </w:rPr>
        <w:t>ë</w:t>
      </w:r>
      <w:r w:rsidR="00EA2D17" w:rsidRPr="007E0EBE">
        <w:t xml:space="preserve"> Trepça Sh.A.</w:t>
      </w:r>
      <w:r w:rsidRPr="007E0EBE">
        <w:t xml:space="preserve"> duhet të ketë kualifikime dhe përvojë pune sipas nenit </w:t>
      </w:r>
      <w:r w:rsidR="00EA2D17" w:rsidRPr="007E0EBE">
        <w:t>9</w:t>
      </w:r>
      <w:r w:rsidRPr="007E0EBE">
        <w:t xml:space="preserve"> </w:t>
      </w:r>
      <w:r w:rsidR="003533AB" w:rsidRPr="007E0EBE">
        <w:t xml:space="preserve"> </w:t>
      </w:r>
      <w:r w:rsidRPr="007E0EBE">
        <w:t xml:space="preserve">të Ligjit </w:t>
      </w:r>
      <w:r w:rsidR="00C93444" w:rsidRPr="007E0EBE">
        <w:t xml:space="preserve">Nr. 05/L-120 </w:t>
      </w:r>
      <w:r w:rsidR="00EA2D17" w:rsidRPr="007E0EBE">
        <w:t>për Trepçën,</w:t>
      </w:r>
      <w:r w:rsidR="00274FE0" w:rsidRPr="007E0EBE">
        <w:t xml:space="preserve"> </w:t>
      </w:r>
      <w:r w:rsidRPr="007E0EBE">
        <w:t>si vijon:</w:t>
      </w:r>
    </w:p>
    <w:p w14:paraId="7E3B5DE8" w14:textId="77777777" w:rsidR="00C93444" w:rsidRPr="007E0EBE" w:rsidRDefault="00C93444" w:rsidP="00251BCF">
      <w:pPr>
        <w:autoSpaceDE w:val="0"/>
        <w:autoSpaceDN w:val="0"/>
        <w:adjustRightInd w:val="0"/>
        <w:jc w:val="both"/>
      </w:pPr>
    </w:p>
    <w:p w14:paraId="468E98CC" w14:textId="77777777" w:rsidR="00563E6C" w:rsidRPr="007E0EBE" w:rsidRDefault="00EA2D17" w:rsidP="00251BCF">
      <w:pPr>
        <w:pStyle w:val="ListParagraph"/>
        <w:numPr>
          <w:ilvl w:val="0"/>
          <w:numId w:val="10"/>
        </w:numPr>
        <w:autoSpaceDE w:val="0"/>
        <w:autoSpaceDN w:val="0"/>
        <w:adjustRightInd w:val="0"/>
        <w:jc w:val="both"/>
      </w:pPr>
      <w:r w:rsidRPr="007E0EBE">
        <w:t>Të ketë së paku dhjet</w:t>
      </w:r>
      <w:r w:rsidR="00C93444" w:rsidRPr="007E0EBE">
        <w:t>ë</w:t>
      </w:r>
      <w:r w:rsidRPr="007E0EBE">
        <w:t xml:space="preserve"> (10) vi</w:t>
      </w:r>
      <w:r w:rsidR="00D44CAD" w:rsidRPr="007E0EBE">
        <w:t>t</w:t>
      </w:r>
      <w:r w:rsidRPr="007E0EBE">
        <w:t>e</w:t>
      </w:r>
      <w:r w:rsidR="00D44CAD" w:rsidRPr="007E0EBE">
        <w:t xml:space="preserve"> përvojë pune</w:t>
      </w:r>
      <w:r w:rsidR="000F3DE6" w:rsidRPr="007E0EBE">
        <w:t>, prej t</w:t>
      </w:r>
      <w:r w:rsidR="002C189C" w:rsidRPr="007E0EBE">
        <w:t>ë</w:t>
      </w:r>
      <w:r w:rsidR="000F3DE6" w:rsidRPr="007E0EBE">
        <w:t xml:space="preserve"> cilave pes</w:t>
      </w:r>
      <w:r w:rsidR="002C189C" w:rsidRPr="007E0EBE">
        <w:t>ë</w:t>
      </w:r>
      <w:r w:rsidR="000F3DE6" w:rsidRPr="007E0EBE">
        <w:t xml:space="preserve"> (5) vite n</w:t>
      </w:r>
      <w:r w:rsidR="002C189C" w:rsidRPr="007E0EBE">
        <w:t>ë</w:t>
      </w:r>
      <w:r w:rsidR="000F3DE6" w:rsidRPr="007E0EBE">
        <w:t xml:space="preserve"> pozita menaxhuese dhe t</w:t>
      </w:r>
      <w:r w:rsidR="002C189C" w:rsidRPr="007E0EBE">
        <w:t>ë</w:t>
      </w:r>
      <w:r w:rsidRPr="007E0EBE">
        <w:t xml:space="preserve"> </w:t>
      </w:r>
      <w:r w:rsidR="00770A76" w:rsidRPr="007E0EBE">
        <w:t>ketë</w:t>
      </w:r>
      <w:r w:rsidRPr="007E0EBE">
        <w:t xml:space="preserve"> </w:t>
      </w:r>
      <w:r w:rsidR="00770A76" w:rsidRPr="007E0EBE">
        <w:t>diplomë</w:t>
      </w:r>
      <w:r w:rsidRPr="007E0EBE">
        <w:t xml:space="preserve"> universitare nga</w:t>
      </w:r>
      <w:r w:rsidR="00D44CAD" w:rsidRPr="007E0EBE">
        <w:t xml:space="preserve"> fushat e poshtëshënuara: </w:t>
      </w:r>
    </w:p>
    <w:p w14:paraId="6788AC57" w14:textId="77777777" w:rsidR="00D44CAD" w:rsidRPr="007E0EBE" w:rsidRDefault="00770A76" w:rsidP="00251BCF">
      <w:pPr>
        <w:numPr>
          <w:ilvl w:val="1"/>
          <w:numId w:val="1"/>
        </w:numPr>
        <w:autoSpaceDE w:val="0"/>
        <w:autoSpaceDN w:val="0"/>
        <w:adjustRightInd w:val="0"/>
        <w:jc w:val="both"/>
      </w:pPr>
      <w:r w:rsidRPr="007E0EBE">
        <w:t>ekonomisë</w:t>
      </w:r>
      <w:r w:rsidR="00D44CAD" w:rsidRPr="007E0EBE">
        <w:t>;</w:t>
      </w:r>
    </w:p>
    <w:p w14:paraId="01486478" w14:textId="77777777" w:rsidR="00770A76" w:rsidRPr="007E0EBE" w:rsidRDefault="00770A76" w:rsidP="00251BCF">
      <w:pPr>
        <w:numPr>
          <w:ilvl w:val="1"/>
          <w:numId w:val="1"/>
        </w:numPr>
        <w:autoSpaceDE w:val="0"/>
        <w:autoSpaceDN w:val="0"/>
        <w:adjustRightInd w:val="0"/>
        <w:jc w:val="both"/>
      </w:pPr>
      <w:r w:rsidRPr="007E0EBE">
        <w:t>gjeoshkencave</w:t>
      </w:r>
      <w:r w:rsidR="00D44CAD" w:rsidRPr="007E0EBE">
        <w:t>;</w:t>
      </w:r>
    </w:p>
    <w:p w14:paraId="5143016C" w14:textId="77777777" w:rsidR="00770A76" w:rsidRPr="007E0EBE" w:rsidRDefault="00770A76" w:rsidP="00251BCF">
      <w:pPr>
        <w:numPr>
          <w:ilvl w:val="1"/>
          <w:numId w:val="1"/>
        </w:numPr>
        <w:autoSpaceDE w:val="0"/>
        <w:autoSpaceDN w:val="0"/>
        <w:adjustRightInd w:val="0"/>
        <w:jc w:val="both"/>
      </w:pPr>
      <w:r w:rsidRPr="007E0EBE">
        <w:t>drejtësisë;</w:t>
      </w:r>
    </w:p>
    <w:p w14:paraId="129A5E0F" w14:textId="77777777" w:rsidR="00FA3904" w:rsidRPr="007E0EBE" w:rsidRDefault="000F3DE6" w:rsidP="00251BCF">
      <w:pPr>
        <w:numPr>
          <w:ilvl w:val="1"/>
          <w:numId w:val="1"/>
        </w:numPr>
        <w:autoSpaceDE w:val="0"/>
        <w:autoSpaceDN w:val="0"/>
        <w:adjustRightInd w:val="0"/>
        <w:jc w:val="both"/>
      </w:pPr>
      <w:r w:rsidRPr="007E0EBE">
        <w:t>teknike dhe teknologjike</w:t>
      </w:r>
      <w:r w:rsidR="00B2007C" w:rsidRPr="007E0EBE">
        <w:t xml:space="preserve"> dhe njohuri </w:t>
      </w:r>
      <w:r w:rsidR="00C917EA" w:rsidRPr="007E0EBE">
        <w:t xml:space="preserve"> </w:t>
      </w:r>
      <w:r w:rsidR="00C93444" w:rsidRPr="007E0EBE">
        <w:t xml:space="preserve">adekuate </w:t>
      </w:r>
      <w:r w:rsidR="00B2007C" w:rsidRPr="007E0EBE">
        <w:t>në kontabilitet.</w:t>
      </w:r>
    </w:p>
    <w:p w14:paraId="471731E0" w14:textId="77777777" w:rsidR="00A620C2" w:rsidRPr="007E0EBE" w:rsidRDefault="00A620C2" w:rsidP="00C93444">
      <w:pPr>
        <w:autoSpaceDE w:val="0"/>
        <w:autoSpaceDN w:val="0"/>
        <w:adjustRightInd w:val="0"/>
        <w:ind w:left="1080"/>
        <w:jc w:val="both"/>
      </w:pPr>
    </w:p>
    <w:p w14:paraId="5FE142B4" w14:textId="77777777" w:rsidR="00C917EA" w:rsidRPr="007E0EBE" w:rsidRDefault="00C917EA" w:rsidP="00C917EA">
      <w:pPr>
        <w:autoSpaceDE w:val="0"/>
        <w:autoSpaceDN w:val="0"/>
        <w:adjustRightInd w:val="0"/>
        <w:ind w:left="360"/>
        <w:jc w:val="both"/>
      </w:pPr>
    </w:p>
    <w:p w14:paraId="5FC8D58C" w14:textId="77777777" w:rsidR="00D44CAD" w:rsidRPr="007E0EBE" w:rsidRDefault="00D44CAD" w:rsidP="00D44CAD">
      <w:pPr>
        <w:pStyle w:val="BodyText2"/>
        <w:jc w:val="both"/>
        <w:rPr>
          <w:b/>
          <w:bCs/>
          <w:sz w:val="24"/>
          <w:szCs w:val="24"/>
          <w:u w:val="single"/>
        </w:rPr>
      </w:pPr>
      <w:r w:rsidRPr="007E0EBE">
        <w:rPr>
          <w:b/>
          <w:bCs/>
          <w:sz w:val="24"/>
          <w:szCs w:val="24"/>
          <w:u w:val="single"/>
        </w:rPr>
        <w:t>KUSHTET</w:t>
      </w:r>
    </w:p>
    <w:p w14:paraId="36B533C0" w14:textId="77777777" w:rsidR="008E485F" w:rsidRPr="007E0EBE" w:rsidRDefault="008E485F" w:rsidP="00D44CAD">
      <w:pPr>
        <w:pStyle w:val="BodyText2"/>
        <w:jc w:val="both"/>
        <w:rPr>
          <w:b/>
          <w:bCs/>
          <w:sz w:val="24"/>
          <w:szCs w:val="24"/>
          <w:u w:val="single"/>
        </w:rPr>
      </w:pPr>
    </w:p>
    <w:p w14:paraId="608F290F" w14:textId="77777777" w:rsidR="00D44CAD" w:rsidRPr="007E0EBE" w:rsidRDefault="00D44CAD" w:rsidP="00D44CAD">
      <w:pPr>
        <w:pStyle w:val="BodyText2"/>
        <w:jc w:val="both"/>
        <w:rPr>
          <w:b/>
          <w:bCs/>
          <w:sz w:val="24"/>
          <w:szCs w:val="24"/>
        </w:rPr>
      </w:pPr>
      <w:r w:rsidRPr="007E0EBE">
        <w:rPr>
          <w:b/>
          <w:bCs/>
          <w:sz w:val="24"/>
          <w:szCs w:val="24"/>
        </w:rPr>
        <w:t xml:space="preserve">Një person ka të drejtë të shërbejë si </w:t>
      </w:r>
      <w:r w:rsidR="000F3DE6" w:rsidRPr="007E0EBE">
        <w:rPr>
          <w:b/>
          <w:bCs/>
          <w:sz w:val="24"/>
          <w:szCs w:val="24"/>
        </w:rPr>
        <w:t>anëtar</w:t>
      </w:r>
      <w:r w:rsidR="00C93444" w:rsidRPr="007E0EBE">
        <w:rPr>
          <w:b/>
          <w:bCs/>
          <w:sz w:val="24"/>
          <w:szCs w:val="24"/>
        </w:rPr>
        <w:t xml:space="preserve"> i Bordit M</w:t>
      </w:r>
      <w:r w:rsidR="00770A76" w:rsidRPr="007E0EBE">
        <w:rPr>
          <w:b/>
          <w:bCs/>
          <w:sz w:val="24"/>
          <w:szCs w:val="24"/>
        </w:rPr>
        <w:t>bikëqyrës t</w:t>
      </w:r>
      <w:r w:rsidR="00E14E09" w:rsidRPr="007E0EBE">
        <w:rPr>
          <w:b/>
          <w:bCs/>
          <w:sz w:val="24"/>
          <w:szCs w:val="24"/>
        </w:rPr>
        <w:t>ë</w:t>
      </w:r>
      <w:r w:rsidR="00770A76" w:rsidRPr="007E0EBE">
        <w:rPr>
          <w:b/>
          <w:bCs/>
          <w:sz w:val="24"/>
          <w:szCs w:val="24"/>
        </w:rPr>
        <w:t xml:space="preserve"> Trepça Sh.A</w:t>
      </w:r>
      <w:r w:rsidR="00C93444" w:rsidRPr="007E0EBE">
        <w:rPr>
          <w:b/>
          <w:bCs/>
          <w:sz w:val="24"/>
          <w:szCs w:val="24"/>
        </w:rPr>
        <w:t xml:space="preserve"> </w:t>
      </w:r>
      <w:r w:rsidRPr="007E0EBE">
        <w:rPr>
          <w:b/>
          <w:bCs/>
          <w:sz w:val="24"/>
          <w:szCs w:val="24"/>
        </w:rPr>
        <w:t>nëse:</w:t>
      </w:r>
    </w:p>
    <w:p w14:paraId="6F271C42" w14:textId="77777777" w:rsidR="00C93444" w:rsidRPr="007E0EBE" w:rsidRDefault="00C93444" w:rsidP="00D44CAD">
      <w:pPr>
        <w:pStyle w:val="BodyText2"/>
        <w:jc w:val="both"/>
        <w:rPr>
          <w:b/>
          <w:bCs/>
          <w:sz w:val="24"/>
          <w:szCs w:val="24"/>
        </w:rPr>
      </w:pPr>
    </w:p>
    <w:p w14:paraId="4A73FAD3" w14:textId="77777777" w:rsidR="00D44CAD" w:rsidRPr="007E0EBE" w:rsidRDefault="00D44CAD" w:rsidP="00D44CAD">
      <w:pPr>
        <w:numPr>
          <w:ilvl w:val="0"/>
          <w:numId w:val="2"/>
        </w:numPr>
        <w:autoSpaceDE w:val="0"/>
        <w:autoSpaceDN w:val="0"/>
        <w:adjustRightInd w:val="0"/>
        <w:jc w:val="both"/>
      </w:pPr>
      <w:r w:rsidRPr="007E0EBE">
        <w:t>Nuk ka qenë i dënuar dhe nuk është nën hetime nga një gjykatë kompetente;</w:t>
      </w:r>
    </w:p>
    <w:p w14:paraId="5E6A4B64" w14:textId="77777777" w:rsidR="00E14E09" w:rsidRPr="007E0EBE" w:rsidRDefault="00D44CAD" w:rsidP="00C93444">
      <w:pPr>
        <w:numPr>
          <w:ilvl w:val="0"/>
          <w:numId w:val="2"/>
        </w:numPr>
        <w:autoSpaceDE w:val="0"/>
        <w:autoSpaceDN w:val="0"/>
        <w:adjustRightInd w:val="0"/>
        <w:jc w:val="both"/>
      </w:pPr>
      <w:r w:rsidRPr="007E0EBE">
        <w:t xml:space="preserve">Nuk ka shkelur kodin etik apo standardet e sjelljes profesionale, përveç nëse një dënim i tillë është ndryshuar nga një gjykatë ose organ tjetër </w:t>
      </w:r>
      <w:r w:rsidR="00E14E09" w:rsidRPr="007E0EBE">
        <w:t>në bazë të ankesës;</w:t>
      </w:r>
    </w:p>
    <w:p w14:paraId="2EDB13E5" w14:textId="77777777" w:rsidR="00E14E09" w:rsidRPr="007E0EBE" w:rsidRDefault="00C93444" w:rsidP="00E14E09">
      <w:pPr>
        <w:numPr>
          <w:ilvl w:val="0"/>
          <w:numId w:val="2"/>
        </w:numPr>
        <w:autoSpaceDE w:val="0"/>
        <w:autoSpaceDN w:val="0"/>
        <w:adjustRightInd w:val="0"/>
        <w:jc w:val="both"/>
      </w:pPr>
      <w:r w:rsidRPr="007E0EBE">
        <w:t>N</w:t>
      </w:r>
      <w:r w:rsidR="00F345A6" w:rsidRPr="007E0EBE">
        <w:t xml:space="preserve">uk </w:t>
      </w:r>
      <w:r w:rsidR="00E14E09" w:rsidRPr="007E0EBE">
        <w:t>ka keq-përvetësuar apo ka keqpërdorur paratë apo burimet publike;</w:t>
      </w:r>
    </w:p>
    <w:p w14:paraId="2597067E" w14:textId="77777777" w:rsidR="00E14E09" w:rsidRPr="007E0EBE" w:rsidRDefault="00C93444" w:rsidP="00C93444">
      <w:pPr>
        <w:numPr>
          <w:ilvl w:val="0"/>
          <w:numId w:val="2"/>
        </w:numPr>
        <w:autoSpaceDE w:val="0"/>
        <w:autoSpaceDN w:val="0"/>
        <w:adjustRightInd w:val="0"/>
        <w:jc w:val="both"/>
      </w:pPr>
      <w:r w:rsidRPr="007E0EBE">
        <w:t>N</w:t>
      </w:r>
      <w:r w:rsidR="00F345A6" w:rsidRPr="007E0EBE">
        <w:t xml:space="preserve">uk ka </w:t>
      </w:r>
      <w:r w:rsidR="00E14E09" w:rsidRPr="007E0EBE">
        <w:t>keqpërdorur apo keq-përvetësuar informatat (të dhënat) e fituara gjatë</w:t>
      </w:r>
      <w:r w:rsidRPr="007E0EBE">
        <w:t xml:space="preserve"> </w:t>
      </w:r>
      <w:r w:rsidR="00E14E09" w:rsidRPr="007E0EBE">
        <w:t>shërbimit si zy</w:t>
      </w:r>
      <w:r w:rsidRPr="007E0EBE">
        <w:t>rtar publik apo shërbyes civil;</w:t>
      </w:r>
    </w:p>
    <w:p w14:paraId="2DE0E27F" w14:textId="77777777" w:rsidR="00D44CAD" w:rsidRPr="007E0EBE" w:rsidRDefault="00C93444" w:rsidP="00C93444">
      <w:pPr>
        <w:numPr>
          <w:ilvl w:val="0"/>
          <w:numId w:val="2"/>
        </w:numPr>
        <w:autoSpaceDE w:val="0"/>
        <w:autoSpaceDN w:val="0"/>
        <w:adjustRightInd w:val="0"/>
        <w:jc w:val="both"/>
      </w:pPr>
      <w:r w:rsidRPr="007E0EBE">
        <w:t>N</w:t>
      </w:r>
      <w:r w:rsidR="00F345A6" w:rsidRPr="007E0EBE">
        <w:t>uk</w:t>
      </w:r>
      <w:r w:rsidR="00E14E09" w:rsidRPr="007E0EBE">
        <w:t xml:space="preserve"> ka keqpërdorur postin publik ose postin në</w:t>
      </w:r>
      <w:r w:rsidRPr="007E0EBE">
        <w:t xml:space="preserve"> </w:t>
      </w:r>
      <w:r w:rsidR="00E14E09" w:rsidRPr="007E0EBE">
        <w:t xml:space="preserve">shërbimin civil për përfitime personale ose për përfitime apo përparësi të një të afërmi ose të njohuri; </w:t>
      </w:r>
    </w:p>
    <w:p w14:paraId="275DE9FF" w14:textId="77777777" w:rsidR="00D44CAD" w:rsidRPr="007E0EBE" w:rsidRDefault="00D44CAD" w:rsidP="00472CA8">
      <w:pPr>
        <w:numPr>
          <w:ilvl w:val="0"/>
          <w:numId w:val="2"/>
        </w:numPr>
        <w:autoSpaceDE w:val="0"/>
        <w:autoSpaceDN w:val="0"/>
        <w:adjustRightInd w:val="0"/>
        <w:jc w:val="both"/>
      </w:pPr>
      <w:r w:rsidRPr="007E0EBE">
        <w:t>Nuk ka bërë përgënjeshtrime materiale nën çfarëdo dëshmie nën betim</w:t>
      </w:r>
      <w:r w:rsidR="00472CA8" w:rsidRPr="007E0EBE">
        <w:t>, apo betimi tjetër, ose dokumenti të vulosur apo noterizuar;</w:t>
      </w:r>
      <w:r w:rsidR="00C93444" w:rsidRPr="007E0EBE">
        <w:t xml:space="preserve"> </w:t>
      </w:r>
    </w:p>
    <w:p w14:paraId="58E69687" w14:textId="77777777" w:rsidR="00C93444" w:rsidRPr="007E0EBE" w:rsidRDefault="00C93444" w:rsidP="00D44CAD">
      <w:pPr>
        <w:numPr>
          <w:ilvl w:val="0"/>
          <w:numId w:val="2"/>
        </w:numPr>
        <w:autoSpaceDE w:val="0"/>
        <w:autoSpaceDN w:val="0"/>
        <w:adjustRightInd w:val="0"/>
        <w:jc w:val="both"/>
        <w:rPr>
          <w:color w:val="000000" w:themeColor="text1"/>
        </w:rPr>
      </w:pPr>
      <w:r w:rsidRPr="007E0EBE">
        <w:t>N</w:t>
      </w:r>
      <w:r w:rsidR="00472CA8" w:rsidRPr="007E0EBE">
        <w:t>uk është shpallur i falimentuar gjatë dhjetë (10) viteve të kaluara</w:t>
      </w:r>
      <w:r w:rsidRPr="007E0EBE">
        <w:t>; apo</w:t>
      </w:r>
    </w:p>
    <w:p w14:paraId="2129B068" w14:textId="77777777" w:rsidR="00274FE0" w:rsidRPr="007E0EBE" w:rsidRDefault="00274FE0" w:rsidP="00D44CAD">
      <w:pPr>
        <w:numPr>
          <w:ilvl w:val="0"/>
          <w:numId w:val="2"/>
        </w:numPr>
        <w:autoSpaceDE w:val="0"/>
        <w:autoSpaceDN w:val="0"/>
        <w:adjustRightInd w:val="0"/>
        <w:jc w:val="both"/>
        <w:rPr>
          <w:color w:val="000000" w:themeColor="text1"/>
        </w:rPr>
      </w:pPr>
      <w:r w:rsidRPr="007E0EBE">
        <w:rPr>
          <w:color w:val="000000" w:themeColor="text1"/>
        </w:rPr>
        <w:t>Nuk punon në ndonjë institucion ku bëhen politikat zhvillimore për Ndërmarrjet Publike</w:t>
      </w:r>
      <w:r w:rsidR="00F55986" w:rsidRPr="007E0EBE">
        <w:rPr>
          <w:color w:val="000000" w:themeColor="text1"/>
        </w:rPr>
        <w:t xml:space="preserve"> përkatëse </w:t>
      </w:r>
      <w:r w:rsidRPr="007E0EBE">
        <w:rPr>
          <w:color w:val="000000" w:themeColor="text1"/>
        </w:rPr>
        <w:t xml:space="preserve"> ku kandidati </w:t>
      </w:r>
      <w:r w:rsidR="00924FEF" w:rsidRPr="007E0EBE">
        <w:rPr>
          <w:color w:val="000000" w:themeColor="text1"/>
        </w:rPr>
        <w:t>aplikon</w:t>
      </w:r>
      <w:r w:rsidRPr="007E0EBE">
        <w:rPr>
          <w:color w:val="000000" w:themeColor="text1"/>
        </w:rPr>
        <w:t>.</w:t>
      </w:r>
    </w:p>
    <w:p w14:paraId="576146D1" w14:textId="77777777" w:rsidR="00472CA8" w:rsidRPr="007E0EBE" w:rsidRDefault="00472CA8" w:rsidP="00802C57">
      <w:pPr>
        <w:autoSpaceDE w:val="0"/>
        <w:autoSpaceDN w:val="0"/>
        <w:adjustRightInd w:val="0"/>
        <w:jc w:val="both"/>
        <w:rPr>
          <w:color w:val="000000" w:themeColor="text1"/>
        </w:rPr>
      </w:pPr>
    </w:p>
    <w:p w14:paraId="49E6B33D" w14:textId="77777777" w:rsidR="00465C0D" w:rsidRPr="007E0EBE" w:rsidRDefault="00D44CAD" w:rsidP="00D44CAD">
      <w:pPr>
        <w:autoSpaceDE w:val="0"/>
        <w:autoSpaceDN w:val="0"/>
        <w:adjustRightInd w:val="0"/>
        <w:jc w:val="both"/>
        <w:rPr>
          <w:b/>
          <w:bCs/>
        </w:rPr>
      </w:pPr>
      <w:r w:rsidRPr="007E0EBE">
        <w:rPr>
          <w:b/>
          <w:bCs/>
        </w:rPr>
        <w:t xml:space="preserve">Kandidati nuk mund të zgjidhet </w:t>
      </w:r>
      <w:r w:rsidR="000F3DE6" w:rsidRPr="007E0EBE">
        <w:rPr>
          <w:b/>
          <w:bCs/>
        </w:rPr>
        <w:t>anëtar i Bordit Mbikëqyrës t</w:t>
      </w:r>
      <w:r w:rsidR="002C189C" w:rsidRPr="007E0EBE">
        <w:rPr>
          <w:b/>
          <w:bCs/>
        </w:rPr>
        <w:t>ë</w:t>
      </w:r>
      <w:r w:rsidR="0095365F" w:rsidRPr="007E0EBE">
        <w:rPr>
          <w:b/>
          <w:bCs/>
        </w:rPr>
        <w:t xml:space="preserve"> Trepça Sh.A.</w:t>
      </w:r>
      <w:r w:rsidRPr="007E0EBE">
        <w:rPr>
          <w:b/>
          <w:bCs/>
        </w:rPr>
        <w:t>, nëse:</w:t>
      </w:r>
    </w:p>
    <w:p w14:paraId="327719E8" w14:textId="77777777" w:rsidR="00572CD2" w:rsidRPr="007E0EBE" w:rsidRDefault="00572CD2" w:rsidP="00D44CAD">
      <w:pPr>
        <w:autoSpaceDE w:val="0"/>
        <w:autoSpaceDN w:val="0"/>
        <w:adjustRightInd w:val="0"/>
        <w:jc w:val="both"/>
        <w:rPr>
          <w:b/>
          <w:bCs/>
        </w:rPr>
      </w:pPr>
    </w:p>
    <w:p w14:paraId="1E299E98" w14:textId="77777777" w:rsidR="00D44CAD" w:rsidRPr="007E0EBE" w:rsidRDefault="00D44CAD" w:rsidP="00D44CAD">
      <w:pPr>
        <w:numPr>
          <w:ilvl w:val="0"/>
          <w:numId w:val="3"/>
        </w:numPr>
        <w:autoSpaceDE w:val="0"/>
        <w:autoSpaceDN w:val="0"/>
        <w:adjustRightInd w:val="0"/>
        <w:jc w:val="both"/>
        <w:rPr>
          <w:color w:val="000000" w:themeColor="text1"/>
        </w:rPr>
      </w:pPr>
      <w:r w:rsidRPr="007E0EBE">
        <w:rPr>
          <w:color w:val="000000" w:themeColor="text1"/>
        </w:rPr>
        <w:t xml:space="preserve">Aktualisht është zyrtar </w:t>
      </w:r>
      <w:r w:rsidR="00B13055" w:rsidRPr="007E0EBE">
        <w:rPr>
          <w:i/>
          <w:iCs/>
          <w:color w:val="000000" w:themeColor="text1"/>
        </w:rPr>
        <w:t xml:space="preserve">(në kuptim të nenit </w:t>
      </w:r>
      <w:r w:rsidRPr="007E0EBE">
        <w:rPr>
          <w:i/>
          <w:iCs/>
          <w:color w:val="000000" w:themeColor="text1"/>
        </w:rPr>
        <w:t>1</w:t>
      </w:r>
      <w:r w:rsidR="00B13055" w:rsidRPr="007E0EBE">
        <w:rPr>
          <w:i/>
          <w:iCs/>
          <w:color w:val="000000" w:themeColor="text1"/>
        </w:rPr>
        <w:t>7</w:t>
      </w:r>
      <w:r w:rsidRPr="007E0EBE">
        <w:rPr>
          <w:i/>
          <w:iCs/>
          <w:color w:val="000000" w:themeColor="text1"/>
        </w:rPr>
        <w:t xml:space="preserve"> të Ligjit për Ndërmarrje Publike)</w:t>
      </w:r>
      <w:r w:rsidRPr="007E0EBE">
        <w:rPr>
          <w:color w:val="000000" w:themeColor="text1"/>
        </w:rPr>
        <w:t>, menaxher i Ndërmarrjes Publike përkatëse, ose cilësdo nga filialet e</w:t>
      </w:r>
      <w:r w:rsidR="00C93444" w:rsidRPr="007E0EBE">
        <w:rPr>
          <w:color w:val="000000" w:themeColor="text1"/>
        </w:rPr>
        <w:t xml:space="preserve"> saj, </w:t>
      </w:r>
      <w:r w:rsidR="00C93444" w:rsidRPr="007E0EBE">
        <w:rPr>
          <w:b/>
          <w:color w:val="000000" w:themeColor="text1"/>
        </w:rPr>
        <w:t>përjashtimisht nenit 4 paragrafi 2 dhe nenit 17 të Ligjit Nr. 05/L-120 për Trepçën;</w:t>
      </w:r>
    </w:p>
    <w:p w14:paraId="3DB5E15F" w14:textId="77777777" w:rsidR="00D44CAD" w:rsidRPr="007E0EBE" w:rsidRDefault="00D44CAD" w:rsidP="00613A18">
      <w:pPr>
        <w:numPr>
          <w:ilvl w:val="0"/>
          <w:numId w:val="3"/>
        </w:numPr>
        <w:autoSpaceDE w:val="0"/>
        <w:autoSpaceDN w:val="0"/>
        <w:adjustRightInd w:val="0"/>
        <w:jc w:val="both"/>
        <w:rPr>
          <w:b/>
          <w:color w:val="000000" w:themeColor="text1"/>
        </w:rPr>
      </w:pPr>
      <w:r w:rsidRPr="007E0EBE">
        <w:rPr>
          <w:color w:val="000000" w:themeColor="text1"/>
        </w:rPr>
        <w:t>Ka shërbyer si zyrtar ose menaxher i Ndërmarrjes Publike përkatëse ose cilësdo nga filialet e saj brenda pesë (5) vjetëve të kaluara</w:t>
      </w:r>
      <w:r w:rsidR="00613A18" w:rsidRPr="007E0EBE">
        <w:rPr>
          <w:color w:val="000000" w:themeColor="text1"/>
        </w:rPr>
        <w:t xml:space="preserve">, </w:t>
      </w:r>
      <w:r w:rsidR="00613A18" w:rsidRPr="007E0EBE">
        <w:rPr>
          <w:b/>
          <w:color w:val="000000" w:themeColor="text1"/>
        </w:rPr>
        <w:t>përjashtimisht neni</w:t>
      </w:r>
      <w:r w:rsidR="00C93444" w:rsidRPr="007E0EBE">
        <w:rPr>
          <w:b/>
          <w:color w:val="000000" w:themeColor="text1"/>
        </w:rPr>
        <w:t>t</w:t>
      </w:r>
      <w:r w:rsidR="00613A18" w:rsidRPr="007E0EBE">
        <w:rPr>
          <w:b/>
          <w:color w:val="000000" w:themeColor="text1"/>
        </w:rPr>
        <w:t xml:space="preserve"> 4 paragrafi 2 dhe neni</w:t>
      </w:r>
      <w:r w:rsidR="00C93444" w:rsidRPr="007E0EBE">
        <w:rPr>
          <w:b/>
          <w:color w:val="000000" w:themeColor="text1"/>
        </w:rPr>
        <w:t>t</w:t>
      </w:r>
      <w:r w:rsidR="00613A18" w:rsidRPr="007E0EBE">
        <w:rPr>
          <w:b/>
          <w:color w:val="000000" w:themeColor="text1"/>
        </w:rPr>
        <w:t xml:space="preserve"> 17  të Ligjit </w:t>
      </w:r>
      <w:r w:rsidR="00C93444" w:rsidRPr="007E0EBE">
        <w:rPr>
          <w:b/>
          <w:color w:val="000000" w:themeColor="text1"/>
        </w:rPr>
        <w:t xml:space="preserve">Nr. 05/L-120 </w:t>
      </w:r>
      <w:r w:rsidR="00613A18" w:rsidRPr="007E0EBE">
        <w:rPr>
          <w:b/>
          <w:color w:val="000000" w:themeColor="text1"/>
        </w:rPr>
        <w:t>për Trepçën;</w:t>
      </w:r>
    </w:p>
    <w:p w14:paraId="0593BD2D" w14:textId="77777777" w:rsidR="00D44CAD" w:rsidRPr="007E0EBE" w:rsidRDefault="00D44CAD" w:rsidP="00D44CAD">
      <w:pPr>
        <w:numPr>
          <w:ilvl w:val="0"/>
          <w:numId w:val="3"/>
        </w:numPr>
        <w:autoSpaceDE w:val="0"/>
        <w:autoSpaceDN w:val="0"/>
        <w:adjustRightInd w:val="0"/>
        <w:jc w:val="both"/>
      </w:pPr>
      <w:r w:rsidRPr="007E0EBE">
        <w:rPr>
          <w:color w:val="000000" w:themeColor="text1"/>
        </w:rPr>
        <w:t>Aktualisht ka, ose gjatë tre v</w:t>
      </w:r>
      <w:r w:rsidR="00C93444" w:rsidRPr="007E0EBE">
        <w:rPr>
          <w:color w:val="000000" w:themeColor="text1"/>
        </w:rPr>
        <w:t xml:space="preserve">iteve </w:t>
      </w:r>
      <w:r w:rsidRPr="007E0EBE">
        <w:rPr>
          <w:color w:val="000000" w:themeColor="text1"/>
        </w:rPr>
        <w:t xml:space="preserve">të kaluara ka </w:t>
      </w:r>
      <w:r w:rsidRPr="007E0EBE">
        <w:t xml:space="preserve">pasur, çfarëdo marrëdhënie materiale afariste </w:t>
      </w:r>
      <w:r w:rsidRPr="007E0EBE">
        <w:rPr>
          <w:i/>
          <w:iCs/>
        </w:rPr>
        <w:t>(përveç si konsumator individual i shërbimeve të Ndërmarrjeve Publike)</w:t>
      </w:r>
      <w:r w:rsidRPr="007E0EBE">
        <w:t xml:space="preserve"> me Ndërmarrjen Publike përkatëse ose cilëndo nga filialet e saj, qoftë në mënyrë të drejtpërdrejtë ose të tërthortë;</w:t>
      </w:r>
    </w:p>
    <w:p w14:paraId="0FCD1BA7" w14:textId="77777777" w:rsidR="00613A18" w:rsidRPr="007E0EBE" w:rsidRDefault="00D329E4" w:rsidP="00251BCF">
      <w:pPr>
        <w:pStyle w:val="ListParagraph"/>
        <w:numPr>
          <w:ilvl w:val="0"/>
          <w:numId w:val="3"/>
        </w:numPr>
        <w:jc w:val="both"/>
        <w:rPr>
          <w:b/>
        </w:rPr>
      </w:pPr>
      <w:r w:rsidRPr="007E0EBE">
        <w:t>Aktualisht është punonjës i nivelit të lartë i NP-së përkatëse, ose ka shërbyer si punonjës i nivelit të lartë në NP-në përkatëse brenda tri (3) viteve të kaluara</w:t>
      </w:r>
      <w:r w:rsidR="00251BCF" w:rsidRPr="007E0EBE">
        <w:rPr>
          <w:b/>
        </w:rPr>
        <w:t>,</w:t>
      </w:r>
      <w:r w:rsidR="00277A58" w:rsidRPr="007E0EBE">
        <w:rPr>
          <w:b/>
        </w:rPr>
        <w:t xml:space="preserve"> p</w:t>
      </w:r>
      <w:r w:rsidR="00613A18" w:rsidRPr="007E0EBE">
        <w:rPr>
          <w:b/>
        </w:rPr>
        <w:t>ërjashtimisht nenin 4 paragrafi 2 dhe neni 17  të Ligjit për Trepçën Nr. 05/L-120;</w:t>
      </w:r>
    </w:p>
    <w:p w14:paraId="4AAA80E7" w14:textId="77777777" w:rsidR="00D44CAD" w:rsidRPr="007E0EBE" w:rsidRDefault="00D44CAD" w:rsidP="00251BCF">
      <w:pPr>
        <w:numPr>
          <w:ilvl w:val="0"/>
          <w:numId w:val="3"/>
        </w:numPr>
        <w:autoSpaceDE w:val="0"/>
        <w:autoSpaceDN w:val="0"/>
        <w:adjustRightInd w:val="0"/>
        <w:jc w:val="both"/>
      </w:pPr>
      <w:r w:rsidRPr="007E0EBE">
        <w:t>Është aksionar, drejtor ose zyrtar në një shoqëri tregtare ose person tjetër juridik, i cili ka marrëdhënie materiale afariste me Ndërmarrjen Publike përkatëse ose cilëndo nga filialet e saj;</w:t>
      </w:r>
    </w:p>
    <w:p w14:paraId="0A1FF058" w14:textId="77777777" w:rsidR="00D44CAD" w:rsidRPr="007E0EBE" w:rsidRDefault="00D44CAD" w:rsidP="00251BCF">
      <w:pPr>
        <w:pStyle w:val="ListParagraph"/>
        <w:numPr>
          <w:ilvl w:val="0"/>
          <w:numId w:val="3"/>
        </w:numPr>
        <w:jc w:val="both"/>
        <w:rPr>
          <w:b/>
        </w:rPr>
      </w:pPr>
      <w:r w:rsidRPr="007E0EBE">
        <w:lastRenderedPageBreak/>
        <w:t xml:space="preserve">Pranon, ose ka pranuar brenda tre (3) vjetëve të kaluara, kompensim shtesë nga Ndërmarrja Publike përkatëse ose cilado nga filialet e saj </w:t>
      </w:r>
      <w:r w:rsidRPr="007E0EBE">
        <w:rPr>
          <w:i/>
          <w:iCs/>
        </w:rPr>
        <w:t>(përveç honorarit të Drejtorit ose kompensimit stimulues të përcaktuar në nenin 20.1 të Ligjit për Ndërmarrje Publike)</w:t>
      </w:r>
      <w:r w:rsidRPr="007E0EBE">
        <w:t>, ose është anëtar në skemën pensionale të Ndërmarrjes Publike përkatëse ose cilësdo nga filialet e saj</w:t>
      </w:r>
      <w:r w:rsidR="00613A18" w:rsidRPr="007E0EBE">
        <w:t xml:space="preserve">, </w:t>
      </w:r>
      <w:r w:rsidR="00613A18" w:rsidRPr="007E0EBE">
        <w:rPr>
          <w:b/>
        </w:rPr>
        <w:t xml:space="preserve">përjashtimisht nenin 4 paragrafi 2 dhe neni 17  të Ligjit </w:t>
      </w:r>
      <w:r w:rsidR="00277A58" w:rsidRPr="007E0EBE">
        <w:rPr>
          <w:b/>
        </w:rPr>
        <w:t xml:space="preserve">Nr. 05/L-120 </w:t>
      </w:r>
      <w:r w:rsidR="00613A18" w:rsidRPr="007E0EBE">
        <w:rPr>
          <w:b/>
        </w:rPr>
        <w:t>për Trepçën;</w:t>
      </w:r>
    </w:p>
    <w:p w14:paraId="06540BF5" w14:textId="77777777" w:rsidR="00D44CAD" w:rsidRPr="007E0EBE" w:rsidRDefault="00D44CAD" w:rsidP="00251BCF">
      <w:pPr>
        <w:numPr>
          <w:ilvl w:val="0"/>
          <w:numId w:val="3"/>
        </w:numPr>
        <w:autoSpaceDE w:val="0"/>
        <w:autoSpaceDN w:val="0"/>
        <w:adjustRightInd w:val="0"/>
        <w:jc w:val="both"/>
      </w:pPr>
      <w:r w:rsidRPr="007E0EBE">
        <w:t>Përfaqëson një aksionar i cili posedon mbi dhjetë për qind (10%) të aksioneve votuese në Ndërmarrjen Publike përkatëse;</w:t>
      </w:r>
    </w:p>
    <w:p w14:paraId="615B5B04" w14:textId="541C56C1" w:rsidR="00D44CAD" w:rsidRPr="00800913" w:rsidRDefault="00D44CAD" w:rsidP="00D05AFF">
      <w:pPr>
        <w:pStyle w:val="ListParagraph"/>
        <w:numPr>
          <w:ilvl w:val="0"/>
          <w:numId w:val="3"/>
        </w:numPr>
        <w:jc w:val="both"/>
        <w:rPr>
          <w:b/>
        </w:rPr>
      </w:pPr>
      <w:r w:rsidRPr="007E0EBE">
        <w:t>Ka shërbyer në Bordin e Drejtorëve të Ndërmarrjes Publike përkatëse më shumë se nëntë (9) vjet nga data e zgjedhjes së parë të tij/saj</w:t>
      </w:r>
      <w:r w:rsidR="00613A18" w:rsidRPr="007E0EBE">
        <w:t>,</w:t>
      </w:r>
      <w:r w:rsidR="00800913" w:rsidRPr="00800913">
        <w:rPr>
          <w:rFonts w:ascii="Book Antiqua" w:hAnsi="Book Antiqua"/>
          <w:i/>
          <w:iCs/>
          <w:sz w:val="20"/>
          <w:szCs w:val="20"/>
        </w:rPr>
        <w:t xml:space="preserve"> në kuptim të nenit 17 pika 2 paragrafi h  të Ligjit për Ndërmarrje Publike)</w:t>
      </w:r>
      <w:r w:rsidR="00800913" w:rsidRPr="00800913">
        <w:rPr>
          <w:rFonts w:ascii="Book Antiqua" w:hAnsi="Book Antiqua"/>
          <w:sz w:val="20"/>
          <w:szCs w:val="20"/>
        </w:rPr>
        <w:t>,</w:t>
      </w:r>
      <w:r w:rsidR="00613A18" w:rsidRPr="007E0EBE">
        <w:t xml:space="preserve"> </w:t>
      </w:r>
      <w:r w:rsidR="00613A18" w:rsidRPr="00800913">
        <w:rPr>
          <w:b/>
        </w:rPr>
        <w:t xml:space="preserve">përjashtimisht nenin 4 paragrafi 2 dhe neni 17  të Ligjit </w:t>
      </w:r>
      <w:r w:rsidR="00277A58" w:rsidRPr="00800913">
        <w:rPr>
          <w:b/>
        </w:rPr>
        <w:t xml:space="preserve">Nr. 05/L-120 </w:t>
      </w:r>
      <w:r w:rsidR="00613A18" w:rsidRPr="00800913">
        <w:rPr>
          <w:b/>
        </w:rPr>
        <w:t>për Trepçën;</w:t>
      </w:r>
    </w:p>
    <w:p w14:paraId="08BF9E52" w14:textId="77777777" w:rsidR="00D44CAD" w:rsidRPr="007E0EBE" w:rsidRDefault="00D44CAD" w:rsidP="00251BCF">
      <w:pPr>
        <w:numPr>
          <w:ilvl w:val="0"/>
          <w:numId w:val="3"/>
        </w:numPr>
        <w:autoSpaceDE w:val="0"/>
        <w:autoSpaceDN w:val="0"/>
        <w:adjustRightInd w:val="0"/>
        <w:jc w:val="both"/>
      </w:pPr>
      <w:r w:rsidRPr="007E0EBE">
        <w:t xml:space="preserve">Është i afërm i shkallës së tretë </w:t>
      </w:r>
      <w:r w:rsidRPr="007E0EBE">
        <w:rPr>
          <w:i/>
          <w:iCs/>
        </w:rPr>
        <w:t>(siç është konstatuar në përputhje me përkufizimin e “Interesit Financiar” në nenin 2 të Ligjit për Ndërmarrjet Publike)</w:t>
      </w:r>
      <w:r w:rsidRPr="007E0EBE">
        <w:t xml:space="preserve"> i cilitdo person që i takon cilësdo nga kategoritë e sipërpërmendura.</w:t>
      </w:r>
    </w:p>
    <w:p w14:paraId="3A29588D" w14:textId="77777777" w:rsidR="00D44CAD" w:rsidRPr="007E0EBE" w:rsidRDefault="00D44CAD" w:rsidP="00D44CAD">
      <w:pPr>
        <w:numPr>
          <w:ilvl w:val="0"/>
          <w:numId w:val="3"/>
        </w:numPr>
        <w:autoSpaceDE w:val="0"/>
        <w:autoSpaceDN w:val="0"/>
        <w:adjustRightInd w:val="0"/>
        <w:jc w:val="both"/>
      </w:pPr>
      <w:r w:rsidRPr="007E0EBE">
        <w:t xml:space="preserve">Është zyrtar, drejtor ose aksionar, ose ka një interes financiar në një shoqëri tregtare që konkurron me Ndërmarrjen, ose është menaxher i lartë, zyrtar, drejtor ose aksionar </w:t>
      </w:r>
      <w:r w:rsidRPr="007E0EBE">
        <w:rPr>
          <w:i/>
          <w:iCs/>
        </w:rPr>
        <w:t>(i cili posedon më shumë se dy për qind (2%) të drejtave të votimit)</w:t>
      </w:r>
      <w:r w:rsidRPr="007E0EBE">
        <w:t xml:space="preserve">, ose ka një interes të konsiderueshëm financiar në cilëndo nga shoqëritë tregtare që konkurrojnë me Ndërmarrjen; </w:t>
      </w:r>
    </w:p>
    <w:p w14:paraId="5F36EBDE" w14:textId="77777777" w:rsidR="00D44CAD" w:rsidRPr="007E0EBE" w:rsidRDefault="00D44CAD" w:rsidP="00D44CAD">
      <w:pPr>
        <w:numPr>
          <w:ilvl w:val="0"/>
          <w:numId w:val="3"/>
        </w:numPr>
        <w:autoSpaceDE w:val="0"/>
        <w:autoSpaceDN w:val="0"/>
        <w:adjustRightInd w:val="0"/>
        <w:jc w:val="both"/>
      </w:pPr>
      <w:r w:rsidRPr="007E0EBE">
        <w:t>Është ose në çfarëdo kohe gjatë periudhës 36 mujore para datës së aplikimit ka qenë zyrtar i zgjedhur publik, i emëruar politik ose bartës i një posti udhëheqës ose vendimmarrës në një parti politike;</w:t>
      </w:r>
    </w:p>
    <w:p w14:paraId="59038AE6" w14:textId="77777777" w:rsidR="00F345A6" w:rsidRPr="007E0EBE" w:rsidRDefault="00277A58" w:rsidP="00F345A6">
      <w:pPr>
        <w:numPr>
          <w:ilvl w:val="0"/>
          <w:numId w:val="3"/>
        </w:numPr>
        <w:autoSpaceDE w:val="0"/>
        <w:autoSpaceDN w:val="0"/>
        <w:adjustRightInd w:val="0"/>
        <w:jc w:val="both"/>
      </w:pPr>
      <w:r w:rsidRPr="007E0EBE">
        <w:t>Është anëtar</w:t>
      </w:r>
      <w:r w:rsidR="00F345A6" w:rsidRPr="007E0EBE">
        <w:t xml:space="preserve"> i forumeve të partive politike dhe </w:t>
      </w:r>
      <w:r w:rsidRPr="007E0EBE">
        <w:t>mos të ket</w:t>
      </w:r>
      <w:r w:rsidR="00F345A6" w:rsidRPr="007E0EBE">
        <w:t>ë konflikt interesi sipas dispozitave të Ligjit mbi Parandalimin e Konfliktit të Interesit</w:t>
      </w:r>
      <w:r w:rsidRPr="007E0EBE">
        <w:t>;</w:t>
      </w:r>
    </w:p>
    <w:p w14:paraId="77F47EEE" w14:textId="77777777" w:rsidR="00D44CAD" w:rsidRPr="007E0EBE" w:rsidRDefault="00D44CAD" w:rsidP="00D44CAD">
      <w:pPr>
        <w:numPr>
          <w:ilvl w:val="0"/>
          <w:numId w:val="3"/>
        </w:numPr>
        <w:autoSpaceDE w:val="0"/>
        <w:autoSpaceDN w:val="0"/>
        <w:adjustRightInd w:val="0"/>
        <w:jc w:val="both"/>
      </w:pPr>
      <w:r w:rsidRPr="007E0EBE">
        <w:t>Ka çfarëdo konflikti të interesave që për nga natyra, do të shkaktonte që ky person të mos jetë në gjendje që në mënyrë rutinore, me besnikëri, në mënyrë të pavarur dhe objektive t’i përmbushë detyrat e tij fi</w:t>
      </w:r>
      <w:r w:rsidR="000F7B1B" w:rsidRPr="007E0EBE">
        <w:t>nan</w:t>
      </w:r>
      <w:r w:rsidRPr="007E0EBE">
        <w:t xml:space="preserve">ciare ndaj Aksionarëve </w:t>
      </w:r>
      <w:r w:rsidR="00D329E4" w:rsidRPr="007E0EBE">
        <w:t>si dhe vepron në kundërshtim me dispozita</w:t>
      </w:r>
      <w:r w:rsidR="00B2007C" w:rsidRPr="007E0EBE">
        <w:t xml:space="preserve">t </w:t>
      </w:r>
      <w:r w:rsidR="00D329E4" w:rsidRPr="007E0EBE">
        <w:t xml:space="preserve">tjera sipas legjislacionit në fuqi për </w:t>
      </w:r>
      <w:r w:rsidR="00B2007C" w:rsidRPr="007E0EBE">
        <w:t>n</w:t>
      </w:r>
      <w:r w:rsidR="00D329E4" w:rsidRPr="007E0EBE">
        <w:t xml:space="preserve">dërmarrjet </w:t>
      </w:r>
      <w:r w:rsidR="00B2007C" w:rsidRPr="007E0EBE">
        <w:t>p</w:t>
      </w:r>
      <w:r w:rsidR="00D329E4" w:rsidRPr="007E0EBE">
        <w:t>ubl</w:t>
      </w:r>
      <w:r w:rsidR="00B2007C" w:rsidRPr="007E0EBE">
        <w:t>ike</w:t>
      </w:r>
      <w:r w:rsidR="00277A58" w:rsidRPr="007E0EBE">
        <w:t>.</w:t>
      </w:r>
    </w:p>
    <w:p w14:paraId="79B66772" w14:textId="77777777" w:rsidR="00B84864" w:rsidRPr="007E0EBE" w:rsidRDefault="00B84864" w:rsidP="00D44CAD">
      <w:pPr>
        <w:autoSpaceDE w:val="0"/>
        <w:autoSpaceDN w:val="0"/>
        <w:adjustRightInd w:val="0"/>
        <w:jc w:val="both"/>
      </w:pPr>
    </w:p>
    <w:p w14:paraId="65AB6B56" w14:textId="77777777" w:rsidR="00B84864" w:rsidRPr="007E0EBE" w:rsidRDefault="00B84864" w:rsidP="00D44CAD">
      <w:pPr>
        <w:autoSpaceDE w:val="0"/>
        <w:autoSpaceDN w:val="0"/>
        <w:adjustRightInd w:val="0"/>
        <w:jc w:val="both"/>
      </w:pPr>
    </w:p>
    <w:p w14:paraId="7C41A3DF" w14:textId="77777777" w:rsidR="00D44CAD" w:rsidRPr="007E0EBE" w:rsidRDefault="00D44CAD" w:rsidP="00D44CAD">
      <w:pPr>
        <w:autoSpaceDE w:val="0"/>
        <w:autoSpaceDN w:val="0"/>
        <w:adjustRightInd w:val="0"/>
        <w:jc w:val="center"/>
        <w:rPr>
          <w:b/>
          <w:bCs/>
        </w:rPr>
      </w:pPr>
      <w:r w:rsidRPr="007E0EBE">
        <w:rPr>
          <w:b/>
          <w:bCs/>
        </w:rPr>
        <w:t>INFORMATË E PËRGJITHSHME PËR KANDIDATËT LIDHUR ME PROCEDURAT E KONKURIMIT</w:t>
      </w:r>
    </w:p>
    <w:p w14:paraId="7D3895D9" w14:textId="77777777" w:rsidR="00D44CAD" w:rsidRPr="007E0EBE" w:rsidRDefault="00D44CAD" w:rsidP="00D44CAD">
      <w:pPr>
        <w:autoSpaceDE w:val="0"/>
        <w:autoSpaceDN w:val="0"/>
        <w:adjustRightInd w:val="0"/>
        <w:jc w:val="both"/>
      </w:pPr>
    </w:p>
    <w:p w14:paraId="7ED99F23" w14:textId="77777777" w:rsidR="00D44CAD" w:rsidRPr="007E0EBE" w:rsidRDefault="00D44CAD" w:rsidP="00D44CAD">
      <w:pPr>
        <w:autoSpaceDE w:val="0"/>
        <w:autoSpaceDN w:val="0"/>
        <w:adjustRightInd w:val="0"/>
        <w:jc w:val="both"/>
      </w:pPr>
      <w:r w:rsidRPr="007E0EBE">
        <w:t xml:space="preserve">Kandidatët për </w:t>
      </w:r>
      <w:r w:rsidR="00045CD2" w:rsidRPr="007E0EBE">
        <w:t xml:space="preserve">anëtar </w:t>
      </w:r>
      <w:r w:rsidR="00277A58" w:rsidRPr="007E0EBE">
        <w:t>të</w:t>
      </w:r>
      <w:r w:rsidR="00045CD2" w:rsidRPr="007E0EBE">
        <w:t xml:space="preserve"> Bordit Mbikëqyrës </w:t>
      </w:r>
      <w:r w:rsidR="00277A58" w:rsidRPr="007E0EBE">
        <w:t>të</w:t>
      </w:r>
      <w:r w:rsidR="00045CD2" w:rsidRPr="007E0EBE">
        <w:t xml:space="preserve"> Trepça Sh.A. </w:t>
      </w:r>
      <w:r w:rsidRPr="007E0EBE">
        <w:t>duhet të dorëzojnë këto dokumente:</w:t>
      </w:r>
    </w:p>
    <w:p w14:paraId="7DBB04E9" w14:textId="77777777" w:rsidR="00D44CAD" w:rsidRPr="007E0EBE" w:rsidRDefault="00D44CAD" w:rsidP="00D44CAD">
      <w:pPr>
        <w:autoSpaceDE w:val="0"/>
        <w:autoSpaceDN w:val="0"/>
        <w:adjustRightInd w:val="0"/>
        <w:jc w:val="both"/>
      </w:pPr>
    </w:p>
    <w:p w14:paraId="0AB860F3" w14:textId="77777777" w:rsidR="00D44CAD" w:rsidRPr="007E0EBE" w:rsidRDefault="00D44CAD" w:rsidP="00D44CAD">
      <w:pPr>
        <w:numPr>
          <w:ilvl w:val="0"/>
          <w:numId w:val="4"/>
        </w:numPr>
        <w:autoSpaceDE w:val="0"/>
        <w:autoSpaceDN w:val="0"/>
        <w:adjustRightInd w:val="0"/>
        <w:jc w:val="both"/>
      </w:pPr>
      <w:r w:rsidRPr="007E0EBE">
        <w:t>CV-në</w:t>
      </w:r>
      <w:r w:rsidR="00277A58" w:rsidRPr="007E0EBE">
        <w:t>;</w:t>
      </w:r>
    </w:p>
    <w:p w14:paraId="5E6BF8F5" w14:textId="77777777" w:rsidR="00D44CAD" w:rsidRPr="007E0EBE" w:rsidRDefault="00277A58" w:rsidP="00D44CAD">
      <w:pPr>
        <w:numPr>
          <w:ilvl w:val="0"/>
          <w:numId w:val="4"/>
        </w:numPr>
        <w:autoSpaceDE w:val="0"/>
        <w:autoSpaceDN w:val="0"/>
        <w:adjustRightInd w:val="0"/>
        <w:jc w:val="both"/>
      </w:pPr>
      <w:r w:rsidRPr="007E0EBE">
        <w:t>Letër motivimin;</w:t>
      </w:r>
    </w:p>
    <w:p w14:paraId="6F3AAF0F" w14:textId="3A94A727" w:rsidR="00D44CAD" w:rsidRDefault="00D44CAD" w:rsidP="00D44CAD">
      <w:pPr>
        <w:numPr>
          <w:ilvl w:val="0"/>
          <w:numId w:val="4"/>
        </w:numPr>
        <w:autoSpaceDE w:val="0"/>
        <w:autoSpaceDN w:val="0"/>
        <w:adjustRightInd w:val="0"/>
        <w:jc w:val="both"/>
      </w:pPr>
      <w:r w:rsidRPr="007E0EBE">
        <w:t>Deklaratën nën betim (formular, i cili plotësohet në momentin e dorëzimit të dokumentacionit)</w:t>
      </w:r>
      <w:r w:rsidR="00277A58" w:rsidRPr="007E0EBE">
        <w:t>;</w:t>
      </w:r>
    </w:p>
    <w:p w14:paraId="40F51E44" w14:textId="77777777" w:rsidR="00E94606" w:rsidRDefault="00DE3297" w:rsidP="002B12B2">
      <w:pPr>
        <w:autoSpaceDE w:val="0"/>
        <w:autoSpaceDN w:val="0"/>
        <w:adjustRightInd w:val="0"/>
        <w:ind w:left="720"/>
        <w:jc w:val="both"/>
        <w:rPr>
          <w:b/>
        </w:rPr>
      </w:pPr>
      <w:r w:rsidRPr="00DE3297">
        <w:t>Listën</w:t>
      </w:r>
      <w:r w:rsidR="002B12B2" w:rsidRPr="00DE3297">
        <w:t xml:space="preserve"> kontrolluese te kompletuar dhe </w:t>
      </w:r>
      <w:r w:rsidRPr="00DE3297">
        <w:t>nënshkruar</w:t>
      </w:r>
      <w:r w:rsidR="002B12B2" w:rsidRPr="00DE3297">
        <w:t xml:space="preserve"> qe tregon cilat kritere baze si dhe te </w:t>
      </w:r>
      <w:r w:rsidRPr="00DE3297">
        <w:t>dëshirueshme</w:t>
      </w:r>
      <w:r w:rsidR="002B12B2" w:rsidRPr="00DE3297">
        <w:t xml:space="preserve"> kandidati/ja i </w:t>
      </w:r>
      <w:r w:rsidRPr="00DE3297">
        <w:t>plotëson</w:t>
      </w:r>
      <w:r w:rsidR="002B12B2" w:rsidRPr="00DE3297">
        <w:t xml:space="preserve"> , si dhe detale per </w:t>
      </w:r>
      <w:r w:rsidRPr="00DE3297">
        <w:t>cilëndo</w:t>
      </w:r>
      <w:r w:rsidR="002B12B2" w:rsidRPr="00DE3297">
        <w:t xml:space="preserve"> pozite te larta te </w:t>
      </w:r>
      <w:r w:rsidRPr="00DE3297">
        <w:t>cilën</w:t>
      </w:r>
      <w:r w:rsidR="002B12B2" w:rsidRPr="00DE3297">
        <w:t xml:space="preserve"> ka </w:t>
      </w:r>
      <w:r w:rsidRPr="00DE3297">
        <w:t>udhëhequr</w:t>
      </w:r>
      <w:r w:rsidR="002B12B2" w:rsidRPr="00DE3297">
        <w:t xml:space="preserve">. Lista kontrolluese mund te shkarkohet ne linkun me </w:t>
      </w:r>
      <w:r w:rsidRPr="00DE3297">
        <w:t>poshtë</w:t>
      </w:r>
      <w:r w:rsidR="002B12B2" w:rsidRPr="00DE3297">
        <w:t>:</w:t>
      </w:r>
      <w:r w:rsidR="002B12B2">
        <w:rPr>
          <w:b/>
        </w:rPr>
        <w:t xml:space="preserve"> </w:t>
      </w:r>
    </w:p>
    <w:p w14:paraId="45D7FDFE" w14:textId="1696F950" w:rsidR="007E0EBE" w:rsidRPr="002B12B2" w:rsidRDefault="00DE3297" w:rsidP="002B12B2">
      <w:pPr>
        <w:autoSpaceDE w:val="0"/>
        <w:autoSpaceDN w:val="0"/>
        <w:adjustRightInd w:val="0"/>
        <w:ind w:left="720"/>
        <w:jc w:val="both"/>
        <w:rPr>
          <w:b/>
        </w:rPr>
      </w:pPr>
      <w:r w:rsidRPr="00E94606">
        <w:rPr>
          <w:rFonts w:ascii="Book Antiqua" w:eastAsia="MS Mincho" w:hAnsi="Book Antiqua"/>
          <w:color w:val="00B0F0"/>
          <w:sz w:val="20"/>
          <w:szCs w:val="20"/>
        </w:rPr>
        <w:t>http:</w:t>
      </w:r>
      <w:r w:rsidR="00E94606" w:rsidRPr="00E94606">
        <w:rPr>
          <w:rFonts w:ascii="Book Antiqua" w:eastAsia="MS Mincho" w:hAnsi="Book Antiqua"/>
          <w:color w:val="00B0F0"/>
          <w:sz w:val="20"/>
          <w:szCs w:val="20"/>
        </w:rPr>
        <w:t>//kryeministri-ks.net</w:t>
      </w:r>
    </w:p>
    <w:p w14:paraId="395ACD68" w14:textId="19903DF5" w:rsidR="00D44CAD" w:rsidRPr="007E0EBE" w:rsidRDefault="00D44CAD" w:rsidP="00D44CAD">
      <w:pPr>
        <w:numPr>
          <w:ilvl w:val="0"/>
          <w:numId w:val="4"/>
        </w:numPr>
        <w:autoSpaceDE w:val="0"/>
        <w:autoSpaceDN w:val="0"/>
        <w:adjustRightInd w:val="0"/>
        <w:jc w:val="both"/>
      </w:pPr>
      <w:r w:rsidRPr="007E0EBE">
        <w:t>Dokumentacionet e parapara në kushtet e punësimit (dëshmitë e kualifikimit profesional, përvojës së punës)</w:t>
      </w:r>
      <w:r w:rsidR="00277A58" w:rsidRPr="007E0EBE">
        <w:t>;</w:t>
      </w:r>
      <w:r w:rsidR="007E0EBE" w:rsidRPr="007E0EBE">
        <w:t xml:space="preserve"> </w:t>
      </w:r>
      <w:r w:rsidR="002B12B2" w:rsidRPr="00DE3297">
        <w:t xml:space="preserve">si dhe </w:t>
      </w:r>
      <w:r w:rsidR="00DE3297" w:rsidRPr="00DE3297">
        <w:t>pasqyra</w:t>
      </w:r>
      <w:r w:rsidR="002B12B2" w:rsidRPr="00DE3297">
        <w:t xml:space="preserve"> nga fondi pensional - TRUSTI</w:t>
      </w:r>
    </w:p>
    <w:p w14:paraId="6B86EB77" w14:textId="77777777" w:rsidR="00D44CAD" w:rsidRPr="007E0EBE" w:rsidRDefault="00D44CAD" w:rsidP="00D44CAD">
      <w:pPr>
        <w:numPr>
          <w:ilvl w:val="0"/>
          <w:numId w:val="4"/>
        </w:numPr>
        <w:autoSpaceDE w:val="0"/>
        <w:autoSpaceDN w:val="0"/>
        <w:adjustRightInd w:val="0"/>
        <w:jc w:val="both"/>
      </w:pPr>
      <w:r w:rsidRPr="007E0EBE">
        <w:t xml:space="preserve">Certifikatën (dëshminë) </w:t>
      </w:r>
      <w:r w:rsidR="00EE430A" w:rsidRPr="007E0EBE">
        <w:t xml:space="preserve">që dëshmon se nuk është </w:t>
      </w:r>
      <w:r w:rsidRPr="007E0EBE">
        <w:t>nën hetime</w:t>
      </w:r>
      <w:r w:rsidR="00277A58" w:rsidRPr="007E0EBE">
        <w:t>;</w:t>
      </w:r>
    </w:p>
    <w:p w14:paraId="32042885" w14:textId="77777777" w:rsidR="00D44CAD" w:rsidRPr="007E0EBE" w:rsidRDefault="00D44CAD" w:rsidP="00D44CAD">
      <w:pPr>
        <w:numPr>
          <w:ilvl w:val="0"/>
          <w:numId w:val="4"/>
        </w:numPr>
        <w:autoSpaceDE w:val="0"/>
        <w:autoSpaceDN w:val="0"/>
        <w:adjustRightInd w:val="0"/>
        <w:jc w:val="both"/>
      </w:pPr>
      <w:r w:rsidRPr="007E0EBE">
        <w:t>Shtetas i Kosovës</w:t>
      </w:r>
      <w:r w:rsidR="00B84864" w:rsidRPr="007E0EBE">
        <w:t xml:space="preserve"> (kopje të pasaportës</w:t>
      </w:r>
      <w:r w:rsidR="00D44955" w:rsidRPr="007E0EBE">
        <w:t xml:space="preserve"> ose të letërnjoftimit</w:t>
      </w:r>
      <w:r w:rsidR="00B84864" w:rsidRPr="007E0EBE">
        <w:t>)</w:t>
      </w:r>
      <w:r w:rsidRPr="007E0EBE">
        <w:t>.</w:t>
      </w:r>
    </w:p>
    <w:p w14:paraId="64934C8F" w14:textId="77777777" w:rsidR="00D44CAD" w:rsidRPr="007E0EBE" w:rsidRDefault="00D44CAD" w:rsidP="00D44CAD">
      <w:pPr>
        <w:autoSpaceDE w:val="0"/>
        <w:autoSpaceDN w:val="0"/>
        <w:adjustRightInd w:val="0"/>
        <w:jc w:val="both"/>
      </w:pPr>
    </w:p>
    <w:p w14:paraId="68368CD5" w14:textId="5341F3ED" w:rsidR="007E0EBE" w:rsidRPr="007E0EBE" w:rsidRDefault="00D44CAD" w:rsidP="00D44CAD">
      <w:pPr>
        <w:autoSpaceDE w:val="0"/>
        <w:autoSpaceDN w:val="0"/>
        <w:adjustRightInd w:val="0"/>
        <w:jc w:val="both"/>
      </w:pPr>
      <w:r w:rsidRPr="007E0EBE">
        <w:lastRenderedPageBreak/>
        <w:t xml:space="preserve">Aplikuesi duhet të </w:t>
      </w:r>
      <w:r w:rsidR="0014542C" w:rsidRPr="007E0EBE">
        <w:t xml:space="preserve">plotësoj personalisht </w:t>
      </w:r>
      <w:r w:rsidRPr="007E0EBE">
        <w:t>deklaratën nën betim,</w:t>
      </w:r>
      <w:r w:rsidR="0014542C" w:rsidRPr="007E0EBE">
        <w:t xml:space="preserve"> me rastin e aplikimit,</w:t>
      </w:r>
      <w:r w:rsidRPr="007E0EBE">
        <w:t xml:space="preserve"> në të cilën deklaron se ai/ajo i përmbush kushtet e kualifikimit, pavarësisë dhe të përshtatshmërisë profesionale. Çdo përgënjeshtrim material, qoftë i qëllimshëm ose nga neglizhenca, ose ndryshim material nga informatat e dhëna në deklaratën e sipërpërmendur, do të rezultojë në diskualifikimin e menjëhershëm.</w:t>
      </w:r>
    </w:p>
    <w:p w14:paraId="78502986" w14:textId="04F625EB" w:rsidR="00D44CAD" w:rsidRPr="007E0EBE" w:rsidRDefault="002B12B2" w:rsidP="00D44CAD">
      <w:pPr>
        <w:autoSpaceDE w:val="0"/>
        <w:autoSpaceDN w:val="0"/>
        <w:adjustRightInd w:val="0"/>
        <w:jc w:val="both"/>
      </w:pPr>
      <w:r w:rsidRPr="00D47E49">
        <w:rPr>
          <w:bCs/>
        </w:rPr>
        <w:t xml:space="preserve">Aplikacionet </w:t>
      </w:r>
      <w:r w:rsidR="00D47E49">
        <w:rPr>
          <w:bCs/>
        </w:rPr>
        <w:t xml:space="preserve"> të </w:t>
      </w:r>
      <w:r w:rsidRPr="00D47E49">
        <w:rPr>
          <w:bCs/>
        </w:rPr>
        <w:t xml:space="preserve">pakompletuara nuk do te </w:t>
      </w:r>
      <w:r w:rsidR="00D47E49" w:rsidRPr="00D47E49">
        <w:rPr>
          <w:bCs/>
        </w:rPr>
        <w:t xml:space="preserve">merren </w:t>
      </w:r>
      <w:r w:rsidRPr="00D47E49">
        <w:rPr>
          <w:bCs/>
        </w:rPr>
        <w:t xml:space="preserve"> parasysh.</w:t>
      </w:r>
    </w:p>
    <w:p w14:paraId="365602A7" w14:textId="4F110618" w:rsidR="00D44CAD" w:rsidRPr="007E0EBE" w:rsidRDefault="00D44CAD" w:rsidP="00D44CAD">
      <w:pPr>
        <w:autoSpaceDE w:val="0"/>
        <w:autoSpaceDN w:val="0"/>
        <w:adjustRightInd w:val="0"/>
        <w:jc w:val="both"/>
        <w:rPr>
          <w:color w:val="000000" w:themeColor="text1"/>
        </w:rPr>
      </w:pPr>
      <w:r w:rsidRPr="007E0EBE">
        <w:rPr>
          <w:color w:val="000000" w:themeColor="text1"/>
        </w:rPr>
        <w:t>Dokumentacion</w:t>
      </w:r>
      <w:r w:rsidR="00F24C66" w:rsidRPr="007E0EBE">
        <w:rPr>
          <w:color w:val="000000" w:themeColor="text1"/>
        </w:rPr>
        <w:t>i</w:t>
      </w:r>
      <w:r w:rsidRPr="007E0EBE">
        <w:rPr>
          <w:color w:val="000000" w:themeColor="text1"/>
        </w:rPr>
        <w:t xml:space="preserve"> duhet të je</w:t>
      </w:r>
      <w:r w:rsidR="00F24C66" w:rsidRPr="007E0EBE">
        <w:rPr>
          <w:color w:val="000000" w:themeColor="text1"/>
        </w:rPr>
        <w:t>t</w:t>
      </w:r>
      <w:r w:rsidRPr="007E0EBE">
        <w:rPr>
          <w:color w:val="000000" w:themeColor="text1"/>
        </w:rPr>
        <w:t>ë në pliko (zarf) të mbyllur</w:t>
      </w:r>
      <w:r w:rsidR="00EF1285" w:rsidRPr="007E0EBE">
        <w:rPr>
          <w:color w:val="000000" w:themeColor="text1"/>
        </w:rPr>
        <w:t xml:space="preserve"> </w:t>
      </w:r>
      <w:r w:rsidR="0014542C" w:rsidRPr="007E0EBE">
        <w:rPr>
          <w:color w:val="000000" w:themeColor="text1"/>
        </w:rPr>
        <w:t>ku</w:t>
      </w:r>
      <w:r w:rsidR="00EF1285" w:rsidRPr="007E0EBE">
        <w:rPr>
          <w:color w:val="000000" w:themeColor="text1"/>
        </w:rPr>
        <w:t xml:space="preserve"> shkruhet emri </w:t>
      </w:r>
      <w:r w:rsidR="00192B94" w:rsidRPr="007E0EBE">
        <w:rPr>
          <w:color w:val="000000" w:themeColor="text1"/>
        </w:rPr>
        <w:t>dhe mbiemri si dhe</w:t>
      </w:r>
      <w:r w:rsidR="00EF1285" w:rsidRPr="007E0EBE">
        <w:rPr>
          <w:color w:val="000000" w:themeColor="text1"/>
        </w:rPr>
        <w:t xml:space="preserve"> emri i Nd</w:t>
      </w:r>
      <w:r w:rsidR="00192B94" w:rsidRPr="007E0EBE">
        <w:rPr>
          <w:color w:val="000000" w:themeColor="text1"/>
        </w:rPr>
        <w:t>ë</w:t>
      </w:r>
      <w:r w:rsidR="00EF1285" w:rsidRPr="007E0EBE">
        <w:rPr>
          <w:color w:val="000000" w:themeColor="text1"/>
        </w:rPr>
        <w:t xml:space="preserve">rmarrjes </w:t>
      </w:r>
      <w:r w:rsidR="00F24C66" w:rsidRPr="007E0EBE">
        <w:rPr>
          <w:color w:val="000000" w:themeColor="text1"/>
        </w:rPr>
        <w:t xml:space="preserve">Publike </w:t>
      </w:r>
      <w:r w:rsidR="00EF1285" w:rsidRPr="007E0EBE">
        <w:rPr>
          <w:color w:val="000000" w:themeColor="text1"/>
        </w:rPr>
        <w:t>n</w:t>
      </w:r>
      <w:r w:rsidR="00192B94" w:rsidRPr="007E0EBE">
        <w:rPr>
          <w:color w:val="000000" w:themeColor="text1"/>
        </w:rPr>
        <w:t>ë</w:t>
      </w:r>
      <w:r w:rsidR="00EF1285" w:rsidRPr="007E0EBE">
        <w:rPr>
          <w:color w:val="000000" w:themeColor="text1"/>
        </w:rPr>
        <w:t xml:space="preserve"> t</w:t>
      </w:r>
      <w:r w:rsidR="00192B94" w:rsidRPr="007E0EBE">
        <w:rPr>
          <w:color w:val="000000" w:themeColor="text1"/>
        </w:rPr>
        <w:t>ë</w:t>
      </w:r>
      <w:r w:rsidR="00EF1285" w:rsidRPr="007E0EBE">
        <w:rPr>
          <w:color w:val="000000" w:themeColor="text1"/>
        </w:rPr>
        <w:t xml:space="preserve"> cil</w:t>
      </w:r>
      <w:r w:rsidR="00192B94" w:rsidRPr="007E0EBE">
        <w:rPr>
          <w:color w:val="000000" w:themeColor="text1"/>
        </w:rPr>
        <w:t>ë</w:t>
      </w:r>
      <w:r w:rsidR="00EF1285" w:rsidRPr="007E0EBE">
        <w:rPr>
          <w:color w:val="000000" w:themeColor="text1"/>
        </w:rPr>
        <w:t>n konkurron</w:t>
      </w:r>
      <w:r w:rsidR="00F24C66" w:rsidRPr="007E0EBE">
        <w:rPr>
          <w:color w:val="000000" w:themeColor="text1"/>
        </w:rPr>
        <w:t xml:space="preserve"> kandidati</w:t>
      </w:r>
      <w:r w:rsidRPr="007E0EBE">
        <w:rPr>
          <w:color w:val="000000" w:themeColor="text1"/>
        </w:rPr>
        <w:t xml:space="preserve"> dhe  dorëzohen në Zyrën e Sekretarit të Për</w:t>
      </w:r>
      <w:r w:rsidR="00EE430A" w:rsidRPr="007E0EBE">
        <w:rPr>
          <w:color w:val="000000" w:themeColor="text1"/>
        </w:rPr>
        <w:t>gjith</w:t>
      </w:r>
      <w:r w:rsidRPr="007E0EBE">
        <w:rPr>
          <w:color w:val="000000" w:themeColor="text1"/>
        </w:rPr>
        <w:t xml:space="preserve">shëm të Zyrës së Kryeministrit, Ndërtesa e Qeverisë, kati </w:t>
      </w:r>
      <w:r w:rsidR="00F24C66" w:rsidRPr="007E0EBE">
        <w:rPr>
          <w:color w:val="000000" w:themeColor="text1"/>
        </w:rPr>
        <w:t xml:space="preserve">i </w:t>
      </w:r>
      <w:r w:rsidRPr="007E0EBE">
        <w:rPr>
          <w:color w:val="000000" w:themeColor="text1"/>
        </w:rPr>
        <w:t>I</w:t>
      </w:r>
      <w:r w:rsidR="00F24C66" w:rsidRPr="007E0EBE">
        <w:rPr>
          <w:color w:val="000000" w:themeColor="text1"/>
        </w:rPr>
        <w:t>-rë</w:t>
      </w:r>
      <w:r w:rsidRPr="007E0EBE">
        <w:rPr>
          <w:color w:val="000000" w:themeColor="text1"/>
        </w:rPr>
        <w:t>, zyra nr. 1</w:t>
      </w:r>
      <w:r w:rsidR="00E80CD7" w:rsidRPr="007E0EBE">
        <w:rPr>
          <w:color w:val="000000" w:themeColor="text1"/>
        </w:rPr>
        <w:t>00</w:t>
      </w:r>
      <w:r w:rsidRPr="007E0EBE">
        <w:rPr>
          <w:color w:val="000000" w:themeColor="text1"/>
        </w:rPr>
        <w:t>.</w:t>
      </w:r>
    </w:p>
    <w:p w14:paraId="1CB08CB9" w14:textId="77777777" w:rsidR="00E54417" w:rsidRPr="007E0EBE" w:rsidRDefault="00E54417" w:rsidP="00D44CAD">
      <w:pPr>
        <w:tabs>
          <w:tab w:val="left" w:pos="330"/>
        </w:tabs>
        <w:jc w:val="both"/>
        <w:rPr>
          <w:bCs/>
        </w:rPr>
      </w:pPr>
    </w:p>
    <w:p w14:paraId="3C1356B2" w14:textId="77777777" w:rsidR="00EF1285" w:rsidRPr="007E0EBE" w:rsidRDefault="00EF1285" w:rsidP="006F52A3">
      <w:pPr>
        <w:tabs>
          <w:tab w:val="left" w:pos="330"/>
        </w:tabs>
        <w:jc w:val="both"/>
        <w:rPr>
          <w:bCs/>
        </w:rPr>
      </w:pPr>
      <w:r w:rsidRPr="007E0EBE">
        <w:rPr>
          <w:bCs/>
        </w:rPr>
        <w:t>Dokument</w:t>
      </w:r>
      <w:r w:rsidR="00192B94" w:rsidRPr="007E0EBE">
        <w:rPr>
          <w:bCs/>
        </w:rPr>
        <w:t>a</w:t>
      </w:r>
      <w:r w:rsidRPr="007E0EBE">
        <w:rPr>
          <w:bCs/>
        </w:rPr>
        <w:t>cioni i dorëzuar nuk kthehet. Origjinalet mund t</w:t>
      </w:r>
      <w:r w:rsidR="00192B94" w:rsidRPr="007E0EBE">
        <w:rPr>
          <w:bCs/>
        </w:rPr>
        <w:t>ë</w:t>
      </w:r>
      <w:r w:rsidRPr="007E0EBE">
        <w:rPr>
          <w:bCs/>
        </w:rPr>
        <w:t xml:space="preserve"> kërkohen gjat</w:t>
      </w:r>
      <w:r w:rsidR="00192B94" w:rsidRPr="007E0EBE">
        <w:rPr>
          <w:bCs/>
        </w:rPr>
        <w:t>ë</w:t>
      </w:r>
      <w:r w:rsidRPr="007E0EBE">
        <w:rPr>
          <w:bCs/>
        </w:rPr>
        <w:t xml:space="preserve"> intervistës.</w:t>
      </w:r>
    </w:p>
    <w:p w14:paraId="4CF1BB10" w14:textId="77777777" w:rsidR="00F24C66" w:rsidRPr="007E0EBE" w:rsidRDefault="00F24C66" w:rsidP="00F24C66">
      <w:pPr>
        <w:tabs>
          <w:tab w:val="left" w:pos="330"/>
        </w:tabs>
        <w:jc w:val="both"/>
        <w:rPr>
          <w:bCs/>
        </w:rPr>
      </w:pPr>
    </w:p>
    <w:p w14:paraId="70A22AD4" w14:textId="77777777" w:rsidR="00F24C66" w:rsidRPr="007E0EBE" w:rsidRDefault="00F24C66" w:rsidP="006F52A3">
      <w:pPr>
        <w:tabs>
          <w:tab w:val="left" w:pos="330"/>
        </w:tabs>
        <w:jc w:val="both"/>
        <w:rPr>
          <w:bCs/>
          <w:color w:val="000000" w:themeColor="text1"/>
        </w:rPr>
      </w:pPr>
      <w:r w:rsidRPr="007E0EBE">
        <w:rPr>
          <w:bCs/>
          <w:color w:val="000000" w:themeColor="text1"/>
        </w:rPr>
        <w:t>Për informata shtesë mund të njoftoheni përmes telefonit 038</w:t>
      </w:r>
      <w:r w:rsidR="005D634D" w:rsidRPr="007E0EBE">
        <w:rPr>
          <w:bCs/>
          <w:color w:val="000000" w:themeColor="text1"/>
        </w:rPr>
        <w:t>/</w:t>
      </w:r>
      <w:r w:rsidR="00AE0517" w:rsidRPr="007E0EBE">
        <w:rPr>
          <w:bCs/>
          <w:color w:val="000000" w:themeColor="text1"/>
        </w:rPr>
        <w:t xml:space="preserve">200 </w:t>
      </w:r>
      <w:r w:rsidR="003F3800" w:rsidRPr="007E0EBE">
        <w:rPr>
          <w:bCs/>
          <w:color w:val="000000" w:themeColor="text1"/>
        </w:rPr>
        <w:t>14 400</w:t>
      </w:r>
    </w:p>
    <w:p w14:paraId="1851F4F0" w14:textId="77777777" w:rsidR="00EF1285" w:rsidRPr="007E0EBE" w:rsidRDefault="00EF1285" w:rsidP="00D44CAD">
      <w:pPr>
        <w:tabs>
          <w:tab w:val="left" w:pos="330"/>
        </w:tabs>
        <w:jc w:val="both"/>
        <w:rPr>
          <w:bCs/>
        </w:rPr>
      </w:pPr>
    </w:p>
    <w:p w14:paraId="1B2E60A6" w14:textId="77777777" w:rsidR="00EF1285" w:rsidRPr="007E0EBE" w:rsidRDefault="00EF1285" w:rsidP="006F52A3">
      <w:pPr>
        <w:tabs>
          <w:tab w:val="left" w:pos="330"/>
        </w:tabs>
        <w:jc w:val="both"/>
        <w:rPr>
          <w:bCs/>
        </w:rPr>
      </w:pPr>
      <w:r w:rsidRPr="007E0EBE">
        <w:rPr>
          <w:bCs/>
        </w:rPr>
        <w:t>Do t</w:t>
      </w:r>
      <w:r w:rsidR="00192B94" w:rsidRPr="007E0EBE">
        <w:rPr>
          <w:bCs/>
        </w:rPr>
        <w:t>ë</w:t>
      </w:r>
      <w:r w:rsidRPr="007E0EBE">
        <w:rPr>
          <w:bCs/>
        </w:rPr>
        <w:t xml:space="preserve"> kontaktohen vetëm kandidat</w:t>
      </w:r>
      <w:r w:rsidR="00192B94" w:rsidRPr="007E0EBE">
        <w:rPr>
          <w:bCs/>
        </w:rPr>
        <w:t>ë</w:t>
      </w:r>
      <w:r w:rsidRPr="007E0EBE">
        <w:rPr>
          <w:bCs/>
        </w:rPr>
        <w:t>t e përzgjedhur</w:t>
      </w:r>
      <w:r w:rsidR="006F52A3" w:rsidRPr="007E0EBE">
        <w:rPr>
          <w:bCs/>
        </w:rPr>
        <w:t xml:space="preserve"> për intervistë</w:t>
      </w:r>
      <w:r w:rsidRPr="007E0EBE">
        <w:rPr>
          <w:bCs/>
        </w:rPr>
        <w:t>.</w:t>
      </w:r>
    </w:p>
    <w:p w14:paraId="5D3E8264" w14:textId="77777777" w:rsidR="008C0EFA" w:rsidRPr="007E0EBE" w:rsidRDefault="008C0EFA" w:rsidP="008C0EFA">
      <w:pPr>
        <w:tabs>
          <w:tab w:val="left" w:pos="330"/>
        </w:tabs>
        <w:jc w:val="both"/>
        <w:rPr>
          <w:bCs/>
        </w:rPr>
      </w:pPr>
    </w:p>
    <w:p w14:paraId="421D181C" w14:textId="77777777" w:rsidR="00EF1285" w:rsidRPr="007E0EBE" w:rsidRDefault="00C25A39" w:rsidP="00D44CAD">
      <w:pPr>
        <w:tabs>
          <w:tab w:val="left" w:pos="330"/>
        </w:tabs>
        <w:jc w:val="both"/>
      </w:pPr>
      <w:r w:rsidRPr="007E0EBE">
        <w:t xml:space="preserve">Inkurajohen të gjithë të interesuarit nga </w:t>
      </w:r>
      <w:r w:rsidR="004C4BD3" w:rsidRPr="007E0EBE">
        <w:t>komunitetet</w:t>
      </w:r>
      <w:r w:rsidRPr="007E0EBE">
        <w:t xml:space="preserve"> jo-shumicë</w:t>
      </w:r>
      <w:r w:rsidR="00B03832" w:rsidRPr="007E0EBE">
        <w:t xml:space="preserve"> dhe t</w:t>
      </w:r>
      <w:r w:rsidR="004C4BD3" w:rsidRPr="007E0EBE">
        <w:t>ë</w:t>
      </w:r>
      <w:r w:rsidR="00B03832" w:rsidRPr="007E0EBE">
        <w:t xml:space="preserve"> interesuarit q</w:t>
      </w:r>
      <w:r w:rsidR="004C4BD3" w:rsidRPr="007E0EBE">
        <w:t>ë</w:t>
      </w:r>
      <w:r w:rsidR="00924FEF" w:rsidRPr="007E0EBE">
        <w:t xml:space="preserve"> do t</w:t>
      </w:r>
      <w:r w:rsidR="00277A58" w:rsidRPr="007E0EBE">
        <w:t>ë</w:t>
      </w:r>
      <w:r w:rsidR="00924FEF" w:rsidRPr="007E0EBE">
        <w:t xml:space="preserve"> përfaqësojnë interesat e Komunës ku </w:t>
      </w:r>
      <w:r w:rsidR="00045CD2" w:rsidRPr="007E0EBE">
        <w:t>Trepça Sh.A.</w:t>
      </w:r>
      <w:r w:rsidR="00924FEF" w:rsidRPr="007E0EBE">
        <w:t xml:space="preserve"> vepron,</w:t>
      </w:r>
      <w:r w:rsidRPr="007E0EBE">
        <w:t xml:space="preserve"> që të aplikojnë në konkursin për </w:t>
      </w:r>
      <w:r w:rsidR="00045CD2" w:rsidRPr="007E0EBE">
        <w:t>anëtar te</w:t>
      </w:r>
      <w:r w:rsidR="00B03832" w:rsidRPr="007E0EBE">
        <w:t xml:space="preserve"> Bordit Mbikëqyrës t</w:t>
      </w:r>
      <w:r w:rsidR="004C4BD3" w:rsidRPr="007E0EBE">
        <w:t>ë</w:t>
      </w:r>
      <w:r w:rsidR="00045CD2" w:rsidRPr="007E0EBE">
        <w:t xml:space="preserve"> Trepça Sh.A</w:t>
      </w:r>
      <w:r w:rsidR="0010635A" w:rsidRPr="007E0EBE">
        <w:t xml:space="preserve">, </w:t>
      </w:r>
      <w:r w:rsidR="00047103" w:rsidRPr="007E0EBE">
        <w:t xml:space="preserve"> </w:t>
      </w:r>
    </w:p>
    <w:p w14:paraId="7132C595" w14:textId="77777777" w:rsidR="00277A58" w:rsidRPr="007E0EBE" w:rsidRDefault="00277A58" w:rsidP="00D44CAD">
      <w:pPr>
        <w:tabs>
          <w:tab w:val="left" w:pos="330"/>
        </w:tabs>
        <w:jc w:val="both"/>
        <w:rPr>
          <w:bCs/>
        </w:rPr>
      </w:pPr>
    </w:p>
    <w:p w14:paraId="43D2D60C" w14:textId="7A51F00F" w:rsidR="006F52A3" w:rsidRPr="007E0EBE" w:rsidRDefault="006F52A3" w:rsidP="006F52A3">
      <w:pPr>
        <w:autoSpaceDE w:val="0"/>
        <w:autoSpaceDN w:val="0"/>
        <w:adjustRightInd w:val="0"/>
        <w:spacing w:line="276" w:lineRule="auto"/>
        <w:jc w:val="both"/>
      </w:pPr>
      <w:r w:rsidRPr="007E0EBE">
        <w:t>Af</w:t>
      </w:r>
      <w:r w:rsidR="00045CD2" w:rsidRPr="007E0EBE">
        <w:t>a</w:t>
      </w:r>
      <w:r w:rsidR="00B03832" w:rsidRPr="007E0EBE">
        <w:t>ti i konkursit është i hapur 30</w:t>
      </w:r>
      <w:r w:rsidRPr="007E0EBE">
        <w:t xml:space="preserve"> ditë nga data e publikimit në shtypin ditor (prej datës </w:t>
      </w:r>
      <w:r w:rsidR="00731299" w:rsidRPr="007E0EBE">
        <w:t xml:space="preserve"> </w:t>
      </w:r>
      <w:r w:rsidR="00FF5399">
        <w:t>15</w:t>
      </w:r>
      <w:r w:rsidR="00D47E49">
        <w:t xml:space="preserve"> </w:t>
      </w:r>
      <w:r w:rsidR="00E55125" w:rsidRPr="007E0EBE">
        <w:t xml:space="preserve"> korrik </w:t>
      </w:r>
      <w:r w:rsidR="00731299" w:rsidRPr="007E0EBE">
        <w:t xml:space="preserve"> </w:t>
      </w:r>
      <w:r w:rsidR="00573CEF" w:rsidRPr="007E0EBE">
        <w:t>20</w:t>
      </w:r>
      <w:r w:rsidR="00731299" w:rsidRPr="007E0EBE">
        <w:t>20</w:t>
      </w:r>
      <w:r w:rsidR="00573CEF" w:rsidRPr="007E0EBE">
        <w:t xml:space="preserve"> </w:t>
      </w:r>
      <w:r w:rsidRPr="007E0EBE">
        <w:t xml:space="preserve"> deri më datën </w:t>
      </w:r>
      <w:r w:rsidR="00573CEF" w:rsidRPr="007E0EBE">
        <w:t xml:space="preserve"> </w:t>
      </w:r>
      <w:r w:rsidR="00731299" w:rsidRPr="007E0EBE">
        <w:t xml:space="preserve"> </w:t>
      </w:r>
      <w:r w:rsidR="00FF5399">
        <w:t xml:space="preserve">14 </w:t>
      </w:r>
      <w:r w:rsidR="00E55125" w:rsidRPr="007E0EBE">
        <w:t xml:space="preserve"> gusht </w:t>
      </w:r>
      <w:r w:rsidR="00731299" w:rsidRPr="007E0EBE">
        <w:t xml:space="preserve"> 2020</w:t>
      </w:r>
      <w:r w:rsidR="00573CEF" w:rsidRPr="007E0EBE">
        <w:t xml:space="preserve"> </w:t>
      </w:r>
      <w:r w:rsidRPr="007E0EBE">
        <w:t>).</w:t>
      </w:r>
    </w:p>
    <w:p w14:paraId="03B85390" w14:textId="516A7648" w:rsidR="00E01A3D" w:rsidRPr="007E0EBE" w:rsidRDefault="00E01A3D" w:rsidP="006F52A3">
      <w:pPr>
        <w:autoSpaceDE w:val="0"/>
        <w:autoSpaceDN w:val="0"/>
        <w:adjustRightInd w:val="0"/>
        <w:spacing w:line="276" w:lineRule="auto"/>
        <w:jc w:val="both"/>
      </w:pPr>
    </w:p>
    <w:p w14:paraId="7C48801E" w14:textId="4DA58DA2" w:rsidR="00E01A3D" w:rsidRDefault="00E01A3D" w:rsidP="006F52A3">
      <w:pPr>
        <w:autoSpaceDE w:val="0"/>
        <w:autoSpaceDN w:val="0"/>
        <w:adjustRightInd w:val="0"/>
        <w:spacing w:line="276" w:lineRule="auto"/>
        <w:jc w:val="both"/>
        <w:rPr>
          <w:rFonts w:ascii="Book Antiqua" w:hAnsi="Book Antiqua"/>
          <w:i/>
          <w:iCs/>
          <w:sz w:val="20"/>
          <w:szCs w:val="20"/>
        </w:rPr>
      </w:pPr>
      <w:bookmarkStart w:id="1" w:name="_Hlk45278445"/>
      <w:r w:rsidRPr="007E0EBE">
        <w:rPr>
          <w:rFonts w:ascii="Book Antiqua" w:hAnsi="Book Antiqua"/>
          <w:i/>
          <w:iCs/>
          <w:sz w:val="20"/>
          <w:szCs w:val="20"/>
        </w:rPr>
        <w:t xml:space="preserve">Ky proces rekrutimi mund të monitorohet nga përfaqësuesit e Projektit Britanik për Emërime në Pozita të Larta Drejtuese. Kandidatët njoftohen që emrat, rezultatet dhe kualifikimet e kandidatëve me rangimin më të lartë në këtë proces të përzgjedhjes si të kualifikuar do të publikohen në uebfaqen e projektit. Me rastin e aplikimit për këtë pozitë, do të konsiderohet se është dhënë pëlqimi për publikimin në fjalë.  Gjithashtu do të konsiderohet që pëlqimi është dhënë edhe për partnerët zbatues që të kenë qasje nga distanca dhe në mënyrë të përkohshme dhe të sigurt të ruajnë informatat rreth vlerësimit të aplikacioneve dhe performancës së tyre.  </w:t>
      </w:r>
      <w:bookmarkEnd w:id="1"/>
      <w:r w:rsidRPr="007E0EBE">
        <w:rPr>
          <w:rFonts w:ascii="Book Antiqua" w:hAnsi="Book Antiqua"/>
          <w:i/>
          <w:iCs/>
          <w:sz w:val="20"/>
          <w:szCs w:val="20"/>
        </w:rPr>
        <w:t>Informatat e tilla do të fshihen në mënyrë permanente pasi të përfundojë vlerësimi.</w:t>
      </w:r>
    </w:p>
    <w:p w14:paraId="06E1AF0C" w14:textId="77777777" w:rsidR="006026B5" w:rsidRDefault="006026B5" w:rsidP="006F52A3">
      <w:pPr>
        <w:autoSpaceDE w:val="0"/>
        <w:autoSpaceDN w:val="0"/>
        <w:adjustRightInd w:val="0"/>
        <w:spacing w:line="276" w:lineRule="auto"/>
        <w:jc w:val="both"/>
      </w:pPr>
      <w:r>
        <w:t xml:space="preserve">         </w:t>
      </w:r>
    </w:p>
    <w:p w14:paraId="07A7FBC8" w14:textId="2CF56A50" w:rsidR="006026B5" w:rsidRPr="007E0EBE" w:rsidRDefault="006026B5" w:rsidP="006F52A3">
      <w:pPr>
        <w:autoSpaceDE w:val="0"/>
        <w:autoSpaceDN w:val="0"/>
        <w:adjustRightInd w:val="0"/>
        <w:spacing w:line="276" w:lineRule="auto"/>
        <w:jc w:val="both"/>
      </w:pPr>
      <w:r>
        <w:t xml:space="preserve">                              Bashkangjitur me Konkurs </w:t>
      </w:r>
    </w:p>
    <w:p w14:paraId="0A6A5A03" w14:textId="77777777" w:rsidR="00E54417" w:rsidRDefault="00E54417" w:rsidP="00D44CAD">
      <w:pPr>
        <w:autoSpaceDE w:val="0"/>
        <w:autoSpaceDN w:val="0"/>
        <w:adjustRightInd w:val="0"/>
        <w:jc w:val="both"/>
      </w:pPr>
    </w:p>
    <w:p w14:paraId="38BEBC07" w14:textId="77777777" w:rsidR="006026B5" w:rsidRDefault="006026B5" w:rsidP="006026B5">
      <w:pPr>
        <w:jc w:val="center"/>
        <w:rPr>
          <w:rFonts w:ascii="Arial" w:hAnsi="Arial" w:cs="Arial"/>
          <w:b/>
          <w:sz w:val="28"/>
          <w:szCs w:val="28"/>
        </w:rPr>
      </w:pPr>
      <w:r>
        <w:rPr>
          <w:rFonts w:ascii="Arial" w:hAnsi="Arial" w:cs="Arial"/>
          <w:b/>
          <w:sz w:val="28"/>
          <w:szCs w:val="28"/>
        </w:rPr>
        <w:t>Kriteret për aplikim dhe lista kontrolluese për dokumentacion</w:t>
      </w:r>
    </w:p>
    <w:tbl>
      <w:tblPr>
        <w:tblStyle w:val="TableGrid"/>
        <w:tblW w:w="0" w:type="auto"/>
        <w:tblLook w:val="04A0" w:firstRow="1" w:lastRow="0" w:firstColumn="1" w:lastColumn="0" w:noHBand="0" w:noVBand="1"/>
      </w:tblPr>
      <w:tblGrid>
        <w:gridCol w:w="4628"/>
        <w:gridCol w:w="4768"/>
      </w:tblGrid>
      <w:tr w:rsidR="006026B5" w14:paraId="50BB67EE" w14:textId="77777777" w:rsidTr="006026B5">
        <w:trPr>
          <w:trHeight w:val="397"/>
        </w:trPr>
        <w:tc>
          <w:tcPr>
            <w:tcW w:w="4675" w:type="dxa"/>
            <w:tcBorders>
              <w:top w:val="single" w:sz="4" w:space="0" w:color="auto"/>
              <w:left w:val="single" w:sz="4" w:space="0" w:color="auto"/>
              <w:bottom w:val="single" w:sz="4" w:space="0" w:color="auto"/>
              <w:right w:val="single" w:sz="4" w:space="0" w:color="auto"/>
            </w:tcBorders>
            <w:hideMark/>
          </w:tcPr>
          <w:p w14:paraId="08401B02" w14:textId="77777777" w:rsidR="006026B5" w:rsidRDefault="006026B5">
            <w:pPr>
              <w:rPr>
                <w:rFonts w:asciiTheme="minorHAnsi" w:hAnsiTheme="minorHAnsi" w:cstheme="minorHAnsi"/>
                <w:sz w:val="22"/>
                <w:szCs w:val="22"/>
              </w:rPr>
            </w:pPr>
            <w:r>
              <w:rPr>
                <w:rFonts w:cstheme="minorHAnsi"/>
              </w:rPr>
              <w:t>Emri:</w:t>
            </w:r>
          </w:p>
        </w:tc>
        <w:tc>
          <w:tcPr>
            <w:tcW w:w="4818" w:type="dxa"/>
            <w:tcBorders>
              <w:top w:val="single" w:sz="4" w:space="0" w:color="auto"/>
              <w:left w:val="single" w:sz="4" w:space="0" w:color="auto"/>
              <w:bottom w:val="single" w:sz="4" w:space="0" w:color="auto"/>
              <w:right w:val="single" w:sz="4" w:space="0" w:color="auto"/>
            </w:tcBorders>
          </w:tcPr>
          <w:p w14:paraId="1E58D3A0" w14:textId="77777777" w:rsidR="006026B5" w:rsidRDefault="006026B5">
            <w:pPr>
              <w:rPr>
                <w:rFonts w:cstheme="minorHAnsi"/>
              </w:rPr>
            </w:pPr>
          </w:p>
        </w:tc>
      </w:tr>
      <w:tr w:rsidR="006026B5" w14:paraId="09C506ED" w14:textId="77777777" w:rsidTr="006026B5">
        <w:trPr>
          <w:trHeight w:val="413"/>
        </w:trPr>
        <w:tc>
          <w:tcPr>
            <w:tcW w:w="4675" w:type="dxa"/>
            <w:tcBorders>
              <w:top w:val="single" w:sz="4" w:space="0" w:color="auto"/>
              <w:left w:val="single" w:sz="4" w:space="0" w:color="auto"/>
              <w:bottom w:val="single" w:sz="4" w:space="0" w:color="auto"/>
              <w:right w:val="single" w:sz="4" w:space="0" w:color="auto"/>
            </w:tcBorders>
            <w:hideMark/>
          </w:tcPr>
          <w:p w14:paraId="408F0840" w14:textId="77777777" w:rsidR="006026B5" w:rsidRDefault="006026B5">
            <w:pPr>
              <w:rPr>
                <w:rFonts w:cstheme="minorHAnsi"/>
              </w:rPr>
            </w:pPr>
            <w:r>
              <w:rPr>
                <w:rFonts w:cstheme="minorHAnsi"/>
              </w:rPr>
              <w:t>Pozita për të cilën aplikohet:</w:t>
            </w:r>
          </w:p>
        </w:tc>
        <w:tc>
          <w:tcPr>
            <w:tcW w:w="4818" w:type="dxa"/>
            <w:tcBorders>
              <w:top w:val="single" w:sz="4" w:space="0" w:color="auto"/>
              <w:left w:val="single" w:sz="4" w:space="0" w:color="auto"/>
              <w:bottom w:val="single" w:sz="4" w:space="0" w:color="auto"/>
              <w:right w:val="single" w:sz="4" w:space="0" w:color="auto"/>
            </w:tcBorders>
            <w:hideMark/>
          </w:tcPr>
          <w:p w14:paraId="4A3C6394" w14:textId="77777777" w:rsidR="006026B5" w:rsidRPr="006026B5" w:rsidRDefault="006026B5">
            <w:pPr>
              <w:spacing w:before="100" w:beforeAutospacing="1" w:after="100" w:afterAutospacing="1"/>
              <w:rPr>
                <w:rFonts w:cstheme="minorBidi"/>
                <w:color w:val="333333"/>
              </w:rPr>
            </w:pPr>
            <w:r w:rsidRPr="006026B5">
              <w:rPr>
                <w:bCs/>
              </w:rPr>
              <w:t>Të shënohet</w:t>
            </w:r>
          </w:p>
        </w:tc>
      </w:tr>
      <w:tr w:rsidR="006026B5" w14:paraId="79C71322" w14:textId="77777777" w:rsidTr="006026B5">
        <w:trPr>
          <w:trHeight w:val="397"/>
        </w:trPr>
        <w:tc>
          <w:tcPr>
            <w:tcW w:w="4675" w:type="dxa"/>
            <w:tcBorders>
              <w:top w:val="single" w:sz="4" w:space="0" w:color="auto"/>
              <w:left w:val="single" w:sz="4" w:space="0" w:color="auto"/>
              <w:bottom w:val="single" w:sz="4" w:space="0" w:color="auto"/>
              <w:right w:val="single" w:sz="4" w:space="0" w:color="auto"/>
            </w:tcBorders>
            <w:hideMark/>
          </w:tcPr>
          <w:p w14:paraId="66A763A0" w14:textId="77777777" w:rsidR="006026B5" w:rsidRDefault="006026B5">
            <w:pPr>
              <w:rPr>
                <w:rFonts w:eastAsiaTheme="minorHAnsi" w:cstheme="minorHAnsi"/>
              </w:rPr>
            </w:pPr>
            <w:r>
              <w:rPr>
                <w:rFonts w:cstheme="minorHAnsi"/>
              </w:rPr>
              <w:t>Data e aplikimit:</w:t>
            </w:r>
          </w:p>
        </w:tc>
        <w:tc>
          <w:tcPr>
            <w:tcW w:w="4818" w:type="dxa"/>
            <w:tcBorders>
              <w:top w:val="single" w:sz="4" w:space="0" w:color="auto"/>
              <w:left w:val="single" w:sz="4" w:space="0" w:color="auto"/>
              <w:bottom w:val="single" w:sz="4" w:space="0" w:color="auto"/>
              <w:right w:val="single" w:sz="4" w:space="0" w:color="auto"/>
            </w:tcBorders>
          </w:tcPr>
          <w:p w14:paraId="3EA5CD70" w14:textId="77777777" w:rsidR="006026B5" w:rsidRDefault="006026B5">
            <w:pPr>
              <w:rPr>
                <w:rFonts w:cstheme="minorHAnsi"/>
              </w:rPr>
            </w:pPr>
          </w:p>
        </w:tc>
      </w:tr>
    </w:tbl>
    <w:p w14:paraId="6535EA33" w14:textId="77777777" w:rsidR="006026B5" w:rsidRDefault="006026B5" w:rsidP="006026B5">
      <w:pPr>
        <w:rPr>
          <w:rFonts w:asciiTheme="minorHAnsi" w:hAnsiTheme="minorHAnsi" w:cstheme="minorHAnsi"/>
          <w:sz w:val="22"/>
          <w:szCs w:val="22"/>
        </w:rPr>
      </w:pPr>
    </w:p>
    <w:p w14:paraId="60668144" w14:textId="77777777" w:rsidR="006026B5" w:rsidRDefault="006026B5" w:rsidP="006026B5">
      <w:pPr>
        <w:rPr>
          <w:rFonts w:cstheme="minorHAnsi"/>
        </w:rPr>
      </w:pPr>
      <w:r>
        <w:rPr>
          <w:rFonts w:cstheme="minorHAnsi"/>
        </w:rPr>
        <w:t xml:space="preserve">Ju lutemi, tregoni nëse i përmbushni kriteret e mëposhtme, duke shënjuar secilën nga kutitë përkatëse.  Nëse ky formular nuk plotësohet tërësisht dhe nuk dorëzohet, Komisioni </w:t>
      </w:r>
      <w:r>
        <w:rPr>
          <w:rFonts w:cstheme="minorHAnsi"/>
          <w:b/>
        </w:rPr>
        <w:t>nuk</w:t>
      </w:r>
      <w:r>
        <w:rPr>
          <w:rFonts w:cstheme="minorHAnsi"/>
        </w:rPr>
        <w:t xml:space="preserve"> do të mund ta shqyrtojë aplikacionin tuaj.</w:t>
      </w:r>
    </w:p>
    <w:p w14:paraId="5779E644" w14:textId="77777777" w:rsidR="006026B5" w:rsidRDefault="006026B5" w:rsidP="006026B5">
      <w:pPr>
        <w:rPr>
          <w:rFonts w:cstheme="minorHAnsi"/>
          <w:i/>
        </w:rPr>
      </w:pPr>
      <w:r>
        <w:rPr>
          <w:rFonts w:cstheme="minorHAnsi"/>
          <w:i/>
        </w:rPr>
        <w:t>Ju lutemi, tregoni nëse keni përvojat / kualifikimet e mëposhtme:</w:t>
      </w:r>
    </w:p>
    <w:tbl>
      <w:tblPr>
        <w:tblStyle w:val="TableGrid"/>
        <w:tblW w:w="9525" w:type="dxa"/>
        <w:tblInd w:w="-5" w:type="dxa"/>
        <w:tblLayout w:type="fixed"/>
        <w:tblLook w:val="04A0" w:firstRow="1" w:lastRow="0" w:firstColumn="1" w:lastColumn="0" w:noHBand="0" w:noVBand="1"/>
      </w:tblPr>
      <w:tblGrid>
        <w:gridCol w:w="721"/>
        <w:gridCol w:w="7364"/>
        <w:gridCol w:w="720"/>
        <w:gridCol w:w="720"/>
      </w:tblGrid>
      <w:tr w:rsidR="006026B5" w14:paraId="3BF0F36E" w14:textId="77777777" w:rsidTr="006026B5">
        <w:trPr>
          <w:trHeight w:val="294"/>
        </w:trPr>
        <w:tc>
          <w:tcPr>
            <w:tcW w:w="720" w:type="dxa"/>
            <w:tcBorders>
              <w:top w:val="single" w:sz="4" w:space="0" w:color="auto"/>
              <w:left w:val="single" w:sz="4" w:space="0" w:color="auto"/>
              <w:bottom w:val="single" w:sz="4" w:space="0" w:color="auto"/>
              <w:right w:val="single" w:sz="4" w:space="0" w:color="auto"/>
            </w:tcBorders>
          </w:tcPr>
          <w:p w14:paraId="7A83B35D" w14:textId="77777777" w:rsidR="006026B5" w:rsidRDefault="006026B5">
            <w:pPr>
              <w:rPr>
                <w:rFonts w:cstheme="minorHAnsi"/>
                <w:b/>
              </w:rPr>
            </w:pPr>
          </w:p>
        </w:tc>
        <w:tc>
          <w:tcPr>
            <w:tcW w:w="7360" w:type="dxa"/>
            <w:tcBorders>
              <w:top w:val="single" w:sz="4" w:space="0" w:color="auto"/>
              <w:left w:val="single" w:sz="4" w:space="0" w:color="auto"/>
              <w:bottom w:val="single" w:sz="4" w:space="0" w:color="auto"/>
              <w:right w:val="single" w:sz="4" w:space="0" w:color="auto"/>
            </w:tcBorders>
            <w:hideMark/>
          </w:tcPr>
          <w:p w14:paraId="2984EFDF" w14:textId="77777777" w:rsidR="006026B5" w:rsidRDefault="006026B5">
            <w:pPr>
              <w:rPr>
                <w:rFonts w:cstheme="minorHAnsi"/>
                <w:b/>
              </w:rPr>
            </w:pPr>
            <w:r>
              <w:rPr>
                <w:rFonts w:cstheme="minorHAnsi"/>
                <w:b/>
              </w:rPr>
              <w:t>Kriteret themelore</w:t>
            </w:r>
          </w:p>
        </w:tc>
        <w:tc>
          <w:tcPr>
            <w:tcW w:w="720" w:type="dxa"/>
            <w:tcBorders>
              <w:top w:val="single" w:sz="4" w:space="0" w:color="auto"/>
              <w:left w:val="single" w:sz="4" w:space="0" w:color="auto"/>
              <w:bottom w:val="single" w:sz="4" w:space="0" w:color="auto"/>
              <w:right w:val="single" w:sz="4" w:space="0" w:color="auto"/>
            </w:tcBorders>
            <w:hideMark/>
          </w:tcPr>
          <w:p w14:paraId="6BF305DE" w14:textId="77777777" w:rsidR="006026B5" w:rsidRDefault="006026B5">
            <w:pPr>
              <w:jc w:val="center"/>
              <w:rPr>
                <w:rFonts w:cstheme="minorHAnsi"/>
                <w:b/>
              </w:rPr>
            </w:pPr>
            <w:r>
              <w:rPr>
                <w:rFonts w:cstheme="minorHAnsi"/>
                <w:b/>
              </w:rPr>
              <w:t>Po</w:t>
            </w:r>
          </w:p>
        </w:tc>
        <w:tc>
          <w:tcPr>
            <w:tcW w:w="720" w:type="dxa"/>
            <w:tcBorders>
              <w:top w:val="single" w:sz="4" w:space="0" w:color="auto"/>
              <w:left w:val="single" w:sz="4" w:space="0" w:color="auto"/>
              <w:bottom w:val="single" w:sz="4" w:space="0" w:color="auto"/>
              <w:right w:val="single" w:sz="4" w:space="0" w:color="auto"/>
            </w:tcBorders>
            <w:hideMark/>
          </w:tcPr>
          <w:p w14:paraId="6534F6E7" w14:textId="77777777" w:rsidR="006026B5" w:rsidRDefault="006026B5">
            <w:pPr>
              <w:jc w:val="center"/>
              <w:rPr>
                <w:rFonts w:cstheme="minorHAnsi"/>
                <w:b/>
              </w:rPr>
            </w:pPr>
            <w:r>
              <w:rPr>
                <w:rFonts w:cstheme="minorHAnsi"/>
                <w:b/>
              </w:rPr>
              <w:t>Jo</w:t>
            </w:r>
          </w:p>
        </w:tc>
      </w:tr>
      <w:tr w:rsidR="006026B5" w14:paraId="4257D08F" w14:textId="77777777" w:rsidTr="006026B5">
        <w:trPr>
          <w:trHeight w:val="602"/>
        </w:trPr>
        <w:tc>
          <w:tcPr>
            <w:tcW w:w="720" w:type="dxa"/>
            <w:tcBorders>
              <w:top w:val="single" w:sz="4" w:space="0" w:color="auto"/>
              <w:left w:val="single" w:sz="4" w:space="0" w:color="auto"/>
              <w:bottom w:val="single" w:sz="4" w:space="0" w:color="auto"/>
              <w:right w:val="single" w:sz="4" w:space="0" w:color="auto"/>
            </w:tcBorders>
            <w:hideMark/>
          </w:tcPr>
          <w:p w14:paraId="25B791F0" w14:textId="77777777" w:rsidR="006026B5" w:rsidRDefault="006026B5">
            <w:pPr>
              <w:rPr>
                <w:rFonts w:cstheme="minorHAnsi"/>
              </w:rPr>
            </w:pPr>
            <w:r>
              <w:rPr>
                <w:rFonts w:cstheme="minorHAnsi"/>
              </w:rPr>
              <w:t>E1a</w:t>
            </w:r>
          </w:p>
        </w:tc>
        <w:tc>
          <w:tcPr>
            <w:tcW w:w="7360" w:type="dxa"/>
            <w:tcBorders>
              <w:top w:val="single" w:sz="4" w:space="0" w:color="auto"/>
              <w:left w:val="single" w:sz="4" w:space="0" w:color="auto"/>
              <w:bottom w:val="single" w:sz="4" w:space="0" w:color="auto"/>
              <w:right w:val="single" w:sz="4" w:space="0" w:color="auto"/>
            </w:tcBorders>
            <w:hideMark/>
          </w:tcPr>
          <w:p w14:paraId="0E6668E6" w14:textId="77777777" w:rsidR="006026B5" w:rsidRDefault="006026B5">
            <w:pPr>
              <w:rPr>
                <w:rFonts w:cstheme="minorBidi"/>
              </w:rPr>
            </w:pPr>
            <w:r>
              <w:rPr>
                <w:rFonts w:cstheme="minorHAnsi"/>
                <w:sz w:val="20"/>
                <w:szCs w:val="20"/>
              </w:rPr>
              <w:t xml:space="preserve">Së paku 5 vite përvojë në </w:t>
            </w:r>
            <w:r>
              <w:rPr>
                <w:rFonts w:cstheme="minorHAnsi"/>
                <w:b/>
                <w:sz w:val="20"/>
                <w:szCs w:val="20"/>
              </w:rPr>
              <w:t>pozita të nivelit të lartë drejtues</w:t>
            </w:r>
            <w:r>
              <w:rPr>
                <w:rFonts w:cstheme="minorHAnsi"/>
                <w:sz w:val="20"/>
                <w:szCs w:val="20"/>
              </w:rPr>
              <w:t xml:space="preserve"> në administrim biznesi, financa të korporatave, financa publike, menaxhim thesari, banka, konsulting në biznes ose industri (ju lutemi paraqitni më tepër hollësi në seksionin më poshtë)</w:t>
            </w:r>
          </w:p>
        </w:tc>
        <w:tc>
          <w:tcPr>
            <w:tcW w:w="720" w:type="dxa"/>
            <w:tcBorders>
              <w:top w:val="single" w:sz="4" w:space="0" w:color="auto"/>
              <w:left w:val="single" w:sz="4" w:space="0" w:color="auto"/>
              <w:bottom w:val="single" w:sz="4" w:space="0" w:color="auto"/>
              <w:right w:val="single" w:sz="4" w:space="0" w:color="auto"/>
            </w:tcBorders>
          </w:tcPr>
          <w:p w14:paraId="09D308B0" w14:textId="77777777" w:rsidR="006026B5" w:rsidRDefault="006026B5">
            <w:pPr>
              <w:rPr>
                <w:rFonts w:cstheme="minorHAnsi"/>
              </w:rPr>
            </w:pPr>
          </w:p>
        </w:tc>
        <w:tc>
          <w:tcPr>
            <w:tcW w:w="720" w:type="dxa"/>
            <w:tcBorders>
              <w:top w:val="single" w:sz="4" w:space="0" w:color="auto"/>
              <w:left w:val="single" w:sz="4" w:space="0" w:color="auto"/>
              <w:bottom w:val="single" w:sz="4" w:space="0" w:color="auto"/>
              <w:right w:val="single" w:sz="4" w:space="0" w:color="auto"/>
            </w:tcBorders>
          </w:tcPr>
          <w:p w14:paraId="00010635" w14:textId="77777777" w:rsidR="006026B5" w:rsidRDefault="006026B5">
            <w:pPr>
              <w:rPr>
                <w:rFonts w:cstheme="minorHAnsi"/>
              </w:rPr>
            </w:pPr>
          </w:p>
        </w:tc>
      </w:tr>
      <w:tr w:rsidR="006026B5" w14:paraId="2C15C15A" w14:textId="77777777" w:rsidTr="006026B5">
        <w:trPr>
          <w:trHeight w:val="754"/>
        </w:trPr>
        <w:tc>
          <w:tcPr>
            <w:tcW w:w="720" w:type="dxa"/>
            <w:tcBorders>
              <w:top w:val="single" w:sz="4" w:space="0" w:color="auto"/>
              <w:left w:val="single" w:sz="4" w:space="0" w:color="auto"/>
              <w:bottom w:val="single" w:sz="4" w:space="0" w:color="auto"/>
              <w:right w:val="single" w:sz="4" w:space="0" w:color="auto"/>
            </w:tcBorders>
            <w:hideMark/>
          </w:tcPr>
          <w:p w14:paraId="3DE8C55C" w14:textId="77777777" w:rsidR="006026B5" w:rsidRDefault="006026B5">
            <w:pPr>
              <w:rPr>
                <w:rFonts w:cstheme="minorHAnsi"/>
              </w:rPr>
            </w:pPr>
            <w:r>
              <w:rPr>
                <w:rFonts w:cstheme="minorHAnsi"/>
              </w:rPr>
              <w:t>E2</w:t>
            </w:r>
          </w:p>
        </w:tc>
        <w:tc>
          <w:tcPr>
            <w:tcW w:w="7360" w:type="dxa"/>
            <w:tcBorders>
              <w:top w:val="single" w:sz="4" w:space="0" w:color="auto"/>
              <w:left w:val="single" w:sz="4" w:space="0" w:color="auto"/>
              <w:bottom w:val="single" w:sz="4" w:space="0" w:color="auto"/>
              <w:right w:val="single" w:sz="4" w:space="0" w:color="auto"/>
            </w:tcBorders>
            <w:hideMark/>
          </w:tcPr>
          <w:p w14:paraId="25E81FBC" w14:textId="77777777" w:rsidR="006026B5" w:rsidRDefault="006026B5">
            <w:pPr>
              <w:rPr>
                <w:rFonts w:cstheme="minorHAnsi"/>
              </w:rPr>
            </w:pPr>
            <w:r>
              <w:rPr>
                <w:rFonts w:cstheme="minorHAnsi"/>
                <w:sz w:val="20"/>
                <w:szCs w:val="20"/>
              </w:rPr>
              <w:t xml:space="preserve">Së paku 5 vite </w:t>
            </w:r>
            <w:r>
              <w:rPr>
                <w:rFonts w:cstheme="minorHAnsi"/>
                <w:b/>
                <w:bCs/>
                <w:sz w:val="20"/>
                <w:szCs w:val="20"/>
              </w:rPr>
              <w:t>kontabilist i certifikuar, avokat i kualifikuar, ose anëtar i kualifikuar në ndonjë profesion tjetër lidhur me aktivitetin e biznesigt në Ndërmarrje Publike Qendrore.</w:t>
            </w:r>
            <w:r>
              <w:rPr>
                <w:rFonts w:cstheme="minorHAnsi"/>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14:paraId="55162372" w14:textId="77777777" w:rsidR="006026B5" w:rsidRDefault="006026B5">
            <w:pPr>
              <w:rPr>
                <w:rFonts w:cstheme="minorHAnsi"/>
              </w:rPr>
            </w:pPr>
          </w:p>
        </w:tc>
        <w:tc>
          <w:tcPr>
            <w:tcW w:w="720" w:type="dxa"/>
            <w:tcBorders>
              <w:top w:val="single" w:sz="4" w:space="0" w:color="auto"/>
              <w:left w:val="single" w:sz="4" w:space="0" w:color="auto"/>
              <w:bottom w:val="single" w:sz="4" w:space="0" w:color="auto"/>
              <w:right w:val="single" w:sz="4" w:space="0" w:color="auto"/>
            </w:tcBorders>
          </w:tcPr>
          <w:p w14:paraId="4D5AB670" w14:textId="77777777" w:rsidR="006026B5" w:rsidRDefault="006026B5">
            <w:pPr>
              <w:rPr>
                <w:rFonts w:cstheme="minorHAnsi"/>
              </w:rPr>
            </w:pPr>
          </w:p>
        </w:tc>
      </w:tr>
    </w:tbl>
    <w:p w14:paraId="59A76B4A" w14:textId="77777777" w:rsidR="006026B5" w:rsidRDefault="006026B5" w:rsidP="006026B5">
      <w:pPr>
        <w:rPr>
          <w:rFonts w:asciiTheme="minorHAnsi" w:hAnsiTheme="minorHAnsi" w:cstheme="minorHAnsi"/>
          <w:i/>
          <w:sz w:val="22"/>
          <w:szCs w:val="22"/>
        </w:rPr>
      </w:pPr>
    </w:p>
    <w:p w14:paraId="06CBEEAC" w14:textId="77777777" w:rsidR="006026B5" w:rsidRDefault="006026B5" w:rsidP="006026B5">
      <w:pPr>
        <w:rPr>
          <w:rFonts w:cstheme="minorHAnsi"/>
          <w:iCs/>
        </w:rPr>
      </w:pPr>
    </w:p>
    <w:p w14:paraId="588FE877" w14:textId="77777777" w:rsidR="006026B5" w:rsidRDefault="006026B5" w:rsidP="006026B5">
      <w:pPr>
        <w:rPr>
          <w:rFonts w:cstheme="minorHAnsi"/>
          <w:i/>
        </w:rPr>
      </w:pPr>
    </w:p>
    <w:p w14:paraId="23D60EF9" w14:textId="77777777" w:rsidR="006026B5" w:rsidRDefault="006026B5" w:rsidP="006026B5">
      <w:pPr>
        <w:rPr>
          <w:rFonts w:cstheme="minorHAnsi"/>
          <w:i/>
        </w:rPr>
      </w:pPr>
    </w:p>
    <w:p w14:paraId="660935F4" w14:textId="77777777" w:rsidR="006026B5" w:rsidRDefault="006026B5" w:rsidP="006026B5">
      <w:pPr>
        <w:rPr>
          <w:rFonts w:cstheme="minorHAnsi"/>
          <w:i/>
        </w:rPr>
      </w:pPr>
    </w:p>
    <w:p w14:paraId="0A67C722" w14:textId="77777777" w:rsidR="006026B5" w:rsidRDefault="006026B5" w:rsidP="006026B5">
      <w:pPr>
        <w:rPr>
          <w:rFonts w:cstheme="minorHAnsi"/>
          <w:i/>
        </w:rPr>
      </w:pPr>
    </w:p>
    <w:p w14:paraId="4A4F0FA2" w14:textId="77777777" w:rsidR="006026B5" w:rsidRDefault="006026B5" w:rsidP="006026B5">
      <w:pPr>
        <w:rPr>
          <w:rFonts w:cstheme="minorHAnsi"/>
          <w:i/>
        </w:rPr>
      </w:pPr>
    </w:p>
    <w:p w14:paraId="5617A11A" w14:textId="77777777" w:rsidR="006026B5" w:rsidRDefault="006026B5" w:rsidP="006026B5">
      <w:pPr>
        <w:rPr>
          <w:rFonts w:cstheme="minorHAnsi"/>
          <w:i/>
        </w:rPr>
      </w:pPr>
    </w:p>
    <w:p w14:paraId="638C47D2" w14:textId="77777777" w:rsidR="006026B5" w:rsidRDefault="006026B5" w:rsidP="006026B5">
      <w:pPr>
        <w:rPr>
          <w:rFonts w:cstheme="minorHAnsi"/>
          <w:i/>
        </w:rPr>
      </w:pPr>
    </w:p>
    <w:p w14:paraId="17AC3A47" w14:textId="77777777" w:rsidR="006026B5" w:rsidRDefault="006026B5" w:rsidP="006026B5">
      <w:pPr>
        <w:rPr>
          <w:rFonts w:cstheme="minorHAnsi"/>
          <w:i/>
        </w:rPr>
      </w:pPr>
    </w:p>
    <w:p w14:paraId="45447A5A" w14:textId="77777777" w:rsidR="006026B5" w:rsidRDefault="006026B5" w:rsidP="006026B5">
      <w:pPr>
        <w:rPr>
          <w:rFonts w:cstheme="minorHAnsi"/>
          <w:i/>
        </w:rPr>
      </w:pPr>
    </w:p>
    <w:p w14:paraId="6F16B040" w14:textId="77777777" w:rsidR="006026B5" w:rsidRDefault="006026B5" w:rsidP="006026B5">
      <w:pPr>
        <w:rPr>
          <w:rFonts w:cstheme="minorHAnsi"/>
          <w:i/>
        </w:rPr>
      </w:pPr>
    </w:p>
    <w:p w14:paraId="5474741F" w14:textId="77777777" w:rsidR="006026B5" w:rsidRDefault="006026B5" w:rsidP="006026B5">
      <w:pPr>
        <w:rPr>
          <w:rFonts w:cstheme="minorHAnsi"/>
          <w:i/>
        </w:rPr>
      </w:pPr>
    </w:p>
    <w:p w14:paraId="1297A042" w14:textId="77777777" w:rsidR="006026B5" w:rsidRDefault="006026B5" w:rsidP="006026B5">
      <w:pPr>
        <w:rPr>
          <w:rFonts w:cstheme="minorHAnsi"/>
          <w:i/>
        </w:rPr>
      </w:pPr>
    </w:p>
    <w:p w14:paraId="5DEBB308" w14:textId="77777777" w:rsidR="006026B5" w:rsidRDefault="006026B5" w:rsidP="006026B5">
      <w:pPr>
        <w:rPr>
          <w:rFonts w:cstheme="minorHAnsi"/>
          <w:i/>
        </w:rPr>
      </w:pPr>
    </w:p>
    <w:p w14:paraId="36401672" w14:textId="77777777" w:rsidR="006026B5" w:rsidRDefault="006026B5" w:rsidP="006026B5">
      <w:pPr>
        <w:rPr>
          <w:rFonts w:cstheme="minorHAnsi"/>
          <w:i/>
        </w:rPr>
      </w:pPr>
    </w:p>
    <w:p w14:paraId="53A9D367" w14:textId="77777777" w:rsidR="006026B5" w:rsidRDefault="006026B5" w:rsidP="006026B5">
      <w:pPr>
        <w:rPr>
          <w:rFonts w:cstheme="minorHAnsi"/>
          <w:i/>
        </w:rPr>
      </w:pPr>
    </w:p>
    <w:p w14:paraId="351FF4E7" w14:textId="77777777" w:rsidR="006026B5" w:rsidRDefault="006026B5" w:rsidP="006026B5">
      <w:pPr>
        <w:rPr>
          <w:rFonts w:cstheme="minorHAnsi"/>
          <w:iCs/>
        </w:rPr>
      </w:pPr>
    </w:p>
    <w:p w14:paraId="26031DA2" w14:textId="77777777" w:rsidR="006026B5" w:rsidRDefault="006026B5" w:rsidP="006026B5">
      <w:pPr>
        <w:rPr>
          <w:rFonts w:cstheme="minorHAnsi"/>
          <w:iCs/>
        </w:rPr>
      </w:pPr>
    </w:p>
    <w:p w14:paraId="60948FEA" w14:textId="77777777" w:rsidR="006026B5" w:rsidRDefault="006026B5" w:rsidP="006026B5">
      <w:pPr>
        <w:rPr>
          <w:rFonts w:cstheme="minorHAnsi"/>
          <w:iCs/>
        </w:rPr>
      </w:pPr>
    </w:p>
    <w:p w14:paraId="3E61E976" w14:textId="77777777" w:rsidR="006026B5" w:rsidRDefault="006026B5" w:rsidP="006026B5">
      <w:pPr>
        <w:rPr>
          <w:rFonts w:cstheme="minorHAnsi"/>
          <w:iCs/>
        </w:rPr>
      </w:pPr>
    </w:p>
    <w:p w14:paraId="4D462B75" w14:textId="77777777" w:rsidR="006026B5" w:rsidRDefault="006026B5" w:rsidP="006026B5">
      <w:pPr>
        <w:rPr>
          <w:rFonts w:cstheme="minorBidi"/>
        </w:rPr>
      </w:pPr>
      <w:r>
        <w:rPr>
          <w:rFonts w:cstheme="minorHAnsi"/>
          <w:iCs/>
        </w:rPr>
        <w:t xml:space="preserve">Nëse jeni përgjigjur me ‘Po’ për kriterin E1 (5 vite përvojë </w:t>
      </w:r>
      <w:r>
        <w:rPr>
          <w:rFonts w:cstheme="minorHAnsi"/>
          <w:b/>
          <w:bCs/>
          <w:iCs/>
        </w:rPr>
        <w:t xml:space="preserve">në pozitë të </w:t>
      </w:r>
      <w:r>
        <w:rPr>
          <w:b/>
          <w:bCs/>
        </w:rPr>
        <w:t>lartë drejtuese</w:t>
      </w:r>
      <w:r>
        <w:t>), ju lutem paraqitni hollësitë relevante më poshtë.</w:t>
      </w:r>
    </w:p>
    <w:p w14:paraId="17FE0E4F" w14:textId="77777777" w:rsidR="006026B5" w:rsidRDefault="006026B5" w:rsidP="006026B5">
      <w:pPr>
        <w:rPr>
          <w:rFonts w:cstheme="minorHAnsi"/>
          <w:iCs/>
        </w:rPr>
      </w:pPr>
    </w:p>
    <w:p w14:paraId="0877A845" w14:textId="77777777" w:rsidR="006026B5" w:rsidRDefault="006026B5" w:rsidP="006026B5">
      <w:pPr>
        <w:rPr>
          <w:rFonts w:cstheme="minorHAnsi"/>
          <w:i/>
        </w:rPr>
      </w:pPr>
      <w:r>
        <w:rPr>
          <w:rFonts w:cstheme="minorHAnsi"/>
          <w:i/>
        </w:rPr>
        <w:t xml:space="preserve">Për secilën </w:t>
      </w:r>
      <w:r>
        <w:rPr>
          <w:rFonts w:cstheme="minorHAnsi"/>
          <w:b/>
        </w:rPr>
        <w:t>pozitë të nivelit të lartë drejtues</w:t>
      </w:r>
      <w:r>
        <w:rPr>
          <w:rFonts w:cstheme="minorHAnsi"/>
          <w:i/>
        </w:rPr>
        <w:t xml:space="preserve"> që e keni , ju lutemi paraqitni informatat në vijim. Për </w:t>
      </w:r>
      <w:r>
        <w:rPr>
          <w:rFonts w:cstheme="minorHAnsi"/>
          <w:b/>
          <w:i/>
        </w:rPr>
        <w:t>ÇDO pozitë</w:t>
      </w:r>
      <w:r>
        <w:rPr>
          <w:rFonts w:cstheme="minorHAnsi"/>
          <w:i/>
        </w:rPr>
        <w:t xml:space="preserve"> të paraqitur, duhet ta përshkruani me jo më shumë se 100 fjalë, pozitën, përgjegjësitë dhe detyrat kryesore, për të demonstruar: </w:t>
      </w:r>
    </w:p>
    <w:p w14:paraId="717F220D" w14:textId="77777777" w:rsidR="006026B5" w:rsidRDefault="006026B5" w:rsidP="006026B5">
      <w:pPr>
        <w:pStyle w:val="ListParagraph"/>
        <w:numPr>
          <w:ilvl w:val="0"/>
          <w:numId w:val="11"/>
        </w:numPr>
        <w:rPr>
          <w:rFonts w:cstheme="minorHAnsi"/>
          <w:i/>
        </w:rPr>
      </w:pPr>
      <w:r>
        <w:rPr>
          <w:rFonts w:cstheme="minorHAnsi"/>
          <w:i/>
        </w:rPr>
        <w:t>nivelin në cilin pozita juaj gjendet brenda organizatës</w:t>
      </w:r>
    </w:p>
    <w:p w14:paraId="354A3566" w14:textId="77777777" w:rsidR="006026B5" w:rsidRDefault="006026B5" w:rsidP="006026B5">
      <w:pPr>
        <w:pStyle w:val="ListParagraph"/>
        <w:numPr>
          <w:ilvl w:val="0"/>
          <w:numId w:val="11"/>
        </w:numPr>
        <w:rPr>
          <w:rFonts w:cstheme="minorHAnsi"/>
          <w:i/>
        </w:rPr>
      </w:pPr>
      <w:r>
        <w:rPr>
          <w:rFonts w:cstheme="minorHAnsi"/>
          <w:i/>
        </w:rPr>
        <w:t xml:space="preserve">fushëveprimin e përgjegjësisë suaj vendimmarrëse në organizatë </w:t>
      </w:r>
    </w:p>
    <w:p w14:paraId="7AEF5A73" w14:textId="77777777" w:rsidR="006026B5" w:rsidRDefault="006026B5" w:rsidP="006026B5">
      <w:pPr>
        <w:pStyle w:val="ListParagraph"/>
        <w:numPr>
          <w:ilvl w:val="0"/>
          <w:numId w:val="11"/>
        </w:numPr>
        <w:rPr>
          <w:rFonts w:cstheme="minorHAnsi"/>
          <w:i/>
        </w:rPr>
      </w:pPr>
      <w:r>
        <w:rPr>
          <w:rFonts w:cstheme="minorHAnsi"/>
          <w:i/>
        </w:rPr>
        <w:t>përgjegjësinë tuaj për ta përkthyer drejtimin strategjik në realizime operative</w:t>
      </w:r>
    </w:p>
    <w:p w14:paraId="4B6DEA28" w14:textId="77777777" w:rsidR="006026B5" w:rsidRDefault="006026B5" w:rsidP="006026B5">
      <w:pPr>
        <w:pStyle w:val="ListParagraph"/>
        <w:rPr>
          <w:rFonts w:cstheme="minorHAnsi"/>
          <w:i/>
        </w:rPr>
      </w:pPr>
    </w:p>
    <w:tbl>
      <w:tblPr>
        <w:tblW w:w="9639" w:type="dxa"/>
        <w:tblInd w:w="-10" w:type="dxa"/>
        <w:tblLook w:val="04A0" w:firstRow="1" w:lastRow="0" w:firstColumn="1" w:lastColumn="0" w:noHBand="0" w:noVBand="1"/>
      </w:tblPr>
      <w:tblGrid>
        <w:gridCol w:w="5812"/>
        <w:gridCol w:w="1913"/>
        <w:gridCol w:w="1914"/>
      </w:tblGrid>
      <w:tr w:rsidR="006026B5" w14:paraId="72EBFF29" w14:textId="77777777" w:rsidTr="006026B5">
        <w:trPr>
          <w:trHeight w:val="525"/>
        </w:trPr>
        <w:tc>
          <w:tcPr>
            <w:tcW w:w="581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52BCEE73" w14:textId="77777777" w:rsidR="006026B5" w:rsidRDefault="006026B5">
            <w:pPr>
              <w:rPr>
                <w:rFonts w:ascii="Calibri" w:hAnsi="Calibri" w:cs="Calibri"/>
                <w:b/>
                <w:bCs/>
                <w:color w:val="000000"/>
                <w:sz w:val="20"/>
                <w:szCs w:val="20"/>
                <w:lang w:eastAsia="en-GB"/>
              </w:rPr>
            </w:pPr>
            <w:r>
              <w:rPr>
                <w:rFonts w:ascii="Calibri" w:hAnsi="Calibri" w:cstheme="minorHAnsi"/>
                <w:b/>
                <w:bCs/>
                <w:color w:val="000000"/>
                <w:sz w:val="20"/>
                <w:szCs w:val="20"/>
                <w:lang w:eastAsia="en-GB"/>
              </w:rPr>
              <w:t>Pozita (titulli i vendit të punës):</w:t>
            </w:r>
          </w:p>
        </w:tc>
        <w:tc>
          <w:tcPr>
            <w:tcW w:w="3827" w:type="dxa"/>
            <w:gridSpan w:val="2"/>
            <w:tcBorders>
              <w:top w:val="single" w:sz="8" w:space="0" w:color="auto"/>
              <w:left w:val="single" w:sz="8" w:space="0" w:color="auto"/>
              <w:bottom w:val="single" w:sz="8" w:space="0" w:color="auto"/>
              <w:right w:val="single" w:sz="8" w:space="0" w:color="auto"/>
            </w:tcBorders>
          </w:tcPr>
          <w:p w14:paraId="35149D86" w14:textId="77777777" w:rsidR="006026B5" w:rsidRDefault="006026B5">
            <w:pPr>
              <w:rPr>
                <w:rFonts w:ascii="Calibri" w:hAnsi="Calibri" w:cstheme="minorHAnsi"/>
                <w:b/>
                <w:bCs/>
                <w:color w:val="000000"/>
                <w:sz w:val="20"/>
                <w:szCs w:val="20"/>
                <w:lang w:eastAsia="en-GB"/>
              </w:rPr>
            </w:pPr>
          </w:p>
        </w:tc>
      </w:tr>
      <w:tr w:rsidR="006026B5" w14:paraId="7D2FEDE0" w14:textId="77777777" w:rsidTr="006026B5">
        <w:trPr>
          <w:trHeight w:val="525"/>
        </w:trPr>
        <w:tc>
          <w:tcPr>
            <w:tcW w:w="581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62A8ADCC" w14:textId="77777777" w:rsidR="006026B5" w:rsidRDefault="006026B5">
            <w:pPr>
              <w:rPr>
                <w:rFonts w:ascii="Calibri" w:hAnsi="Calibri" w:cstheme="minorHAnsi"/>
                <w:b/>
                <w:bCs/>
                <w:color w:val="000000"/>
                <w:sz w:val="20"/>
                <w:szCs w:val="20"/>
                <w:lang w:eastAsia="en-GB"/>
              </w:rPr>
            </w:pPr>
            <w:r>
              <w:rPr>
                <w:rFonts w:ascii="Calibri" w:hAnsi="Calibri" w:cstheme="minorHAnsi"/>
                <w:b/>
                <w:bCs/>
                <w:color w:val="000000"/>
                <w:sz w:val="20"/>
                <w:szCs w:val="20"/>
                <w:lang w:eastAsia="en-GB"/>
              </w:rPr>
              <w:t>Emri i organizatës</w:t>
            </w:r>
          </w:p>
        </w:tc>
        <w:tc>
          <w:tcPr>
            <w:tcW w:w="3827" w:type="dxa"/>
            <w:gridSpan w:val="2"/>
            <w:tcBorders>
              <w:top w:val="nil"/>
              <w:left w:val="nil"/>
              <w:bottom w:val="single" w:sz="8" w:space="0" w:color="auto"/>
              <w:right w:val="single" w:sz="8" w:space="0" w:color="auto"/>
            </w:tcBorders>
          </w:tcPr>
          <w:p w14:paraId="7C204625" w14:textId="77777777" w:rsidR="006026B5" w:rsidRDefault="006026B5">
            <w:pPr>
              <w:rPr>
                <w:rFonts w:ascii="Calibri" w:hAnsi="Calibri" w:cstheme="minorHAnsi"/>
                <w:b/>
                <w:bCs/>
                <w:color w:val="000000"/>
                <w:sz w:val="20"/>
                <w:szCs w:val="20"/>
                <w:lang w:eastAsia="en-GB"/>
              </w:rPr>
            </w:pPr>
          </w:p>
        </w:tc>
      </w:tr>
      <w:tr w:rsidR="006026B5" w14:paraId="054B76C6" w14:textId="77777777" w:rsidTr="006026B5">
        <w:trPr>
          <w:trHeight w:val="525"/>
        </w:trPr>
        <w:tc>
          <w:tcPr>
            <w:tcW w:w="581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32C5B512" w14:textId="77777777" w:rsidR="006026B5" w:rsidRDefault="006026B5">
            <w:pPr>
              <w:rPr>
                <w:rFonts w:ascii="Calibri" w:hAnsi="Calibri" w:cs="Calibri"/>
                <w:b/>
                <w:bCs/>
                <w:color w:val="000000"/>
                <w:sz w:val="20"/>
                <w:szCs w:val="20"/>
                <w:lang w:eastAsia="en-GB"/>
              </w:rPr>
            </w:pPr>
            <w:r>
              <w:rPr>
                <w:rFonts w:ascii="Calibri" w:hAnsi="Calibri" w:cstheme="minorHAnsi"/>
                <w:b/>
                <w:bCs/>
                <w:color w:val="000000"/>
                <w:sz w:val="20"/>
                <w:szCs w:val="20"/>
                <w:lang w:eastAsia="en-GB"/>
              </w:rPr>
              <w:t>Datat (ju lutemi paraqitni datat e plota – DD/MM/VVVV:</w:t>
            </w:r>
          </w:p>
        </w:tc>
        <w:tc>
          <w:tcPr>
            <w:tcW w:w="1913" w:type="dxa"/>
            <w:tcBorders>
              <w:top w:val="nil"/>
              <w:left w:val="nil"/>
              <w:bottom w:val="single" w:sz="8" w:space="0" w:color="auto"/>
              <w:right w:val="single" w:sz="8" w:space="0" w:color="auto"/>
            </w:tcBorders>
            <w:hideMark/>
          </w:tcPr>
          <w:p w14:paraId="65C02F68" w14:textId="77777777" w:rsidR="006026B5" w:rsidRDefault="006026B5">
            <w:pPr>
              <w:rPr>
                <w:rFonts w:ascii="Calibri" w:hAnsi="Calibri" w:cstheme="minorHAnsi"/>
                <w:b/>
                <w:bCs/>
                <w:color w:val="000000"/>
                <w:sz w:val="20"/>
                <w:szCs w:val="20"/>
                <w:lang w:eastAsia="en-GB"/>
              </w:rPr>
            </w:pPr>
            <w:r>
              <w:rPr>
                <w:rFonts w:ascii="Calibri" w:hAnsi="Calibri" w:cstheme="minorHAnsi"/>
                <w:b/>
                <w:bCs/>
                <w:color w:val="000000"/>
                <w:sz w:val="20"/>
                <w:szCs w:val="20"/>
                <w:lang w:eastAsia="en-GB"/>
              </w:rPr>
              <w:t>Prej:</w:t>
            </w:r>
          </w:p>
        </w:tc>
        <w:tc>
          <w:tcPr>
            <w:tcW w:w="1914" w:type="dxa"/>
            <w:tcBorders>
              <w:top w:val="nil"/>
              <w:left w:val="nil"/>
              <w:bottom w:val="single" w:sz="8" w:space="0" w:color="auto"/>
              <w:right w:val="single" w:sz="8" w:space="0" w:color="auto"/>
            </w:tcBorders>
            <w:hideMark/>
          </w:tcPr>
          <w:p w14:paraId="18E787A5" w14:textId="77777777" w:rsidR="006026B5" w:rsidRDefault="006026B5">
            <w:pPr>
              <w:rPr>
                <w:rFonts w:ascii="Calibri" w:hAnsi="Calibri" w:cstheme="minorHAnsi"/>
                <w:b/>
                <w:bCs/>
                <w:color w:val="000000"/>
                <w:sz w:val="20"/>
                <w:szCs w:val="20"/>
                <w:lang w:eastAsia="en-GB"/>
              </w:rPr>
            </w:pPr>
            <w:r>
              <w:rPr>
                <w:rFonts w:ascii="Calibri" w:hAnsi="Calibri" w:cstheme="minorHAnsi"/>
                <w:b/>
                <w:bCs/>
                <w:color w:val="000000"/>
                <w:sz w:val="20"/>
                <w:szCs w:val="20"/>
                <w:lang w:eastAsia="en-GB"/>
              </w:rPr>
              <w:t>Deri:</w:t>
            </w:r>
          </w:p>
        </w:tc>
      </w:tr>
      <w:tr w:rsidR="006026B5" w14:paraId="625C493A" w14:textId="77777777" w:rsidTr="006026B5">
        <w:trPr>
          <w:trHeight w:val="582"/>
        </w:trPr>
        <w:tc>
          <w:tcPr>
            <w:tcW w:w="581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3B183564" w14:textId="77777777" w:rsidR="006026B5" w:rsidRDefault="006026B5">
            <w:pPr>
              <w:rPr>
                <w:rFonts w:ascii="Calibri" w:hAnsi="Calibri" w:cs="Calibri"/>
                <w:b/>
                <w:bCs/>
                <w:color w:val="000000"/>
                <w:sz w:val="20"/>
                <w:szCs w:val="20"/>
                <w:lang w:eastAsia="en-GB"/>
              </w:rPr>
            </w:pPr>
            <w:r>
              <w:rPr>
                <w:rFonts w:ascii="Calibri" w:hAnsi="Calibri" w:cstheme="minorHAnsi"/>
                <w:b/>
                <w:bCs/>
                <w:color w:val="000000"/>
                <w:sz w:val="20"/>
                <w:szCs w:val="20"/>
                <w:lang w:eastAsia="en-GB"/>
              </w:rPr>
              <w:t xml:space="preserve">Madhësia e gjithmbarshme e organizatës (nr. i punonjësve) </w:t>
            </w:r>
          </w:p>
        </w:tc>
        <w:tc>
          <w:tcPr>
            <w:tcW w:w="3827" w:type="dxa"/>
            <w:gridSpan w:val="2"/>
            <w:tcBorders>
              <w:top w:val="nil"/>
              <w:left w:val="nil"/>
              <w:bottom w:val="single" w:sz="8" w:space="0" w:color="auto"/>
              <w:right w:val="single" w:sz="8" w:space="0" w:color="auto"/>
            </w:tcBorders>
          </w:tcPr>
          <w:p w14:paraId="2AC4FE4B" w14:textId="77777777" w:rsidR="006026B5" w:rsidRDefault="006026B5">
            <w:pPr>
              <w:rPr>
                <w:rFonts w:ascii="Calibri" w:hAnsi="Calibri" w:cstheme="minorHAnsi"/>
                <w:b/>
                <w:bCs/>
                <w:color w:val="000000"/>
                <w:sz w:val="20"/>
                <w:szCs w:val="20"/>
                <w:lang w:eastAsia="en-GB"/>
              </w:rPr>
            </w:pPr>
          </w:p>
        </w:tc>
      </w:tr>
      <w:tr w:rsidR="006026B5" w14:paraId="41D7374C" w14:textId="77777777" w:rsidTr="006026B5">
        <w:trPr>
          <w:trHeight w:val="584"/>
        </w:trPr>
        <w:tc>
          <w:tcPr>
            <w:tcW w:w="581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097228F0" w14:textId="77777777" w:rsidR="006026B5" w:rsidRDefault="006026B5">
            <w:pPr>
              <w:rPr>
                <w:rFonts w:ascii="Calibri" w:hAnsi="Calibri" w:cs="Calibri"/>
                <w:b/>
                <w:bCs/>
                <w:color w:val="000000"/>
                <w:sz w:val="20"/>
                <w:szCs w:val="20"/>
                <w:lang w:eastAsia="en-GB"/>
              </w:rPr>
            </w:pPr>
            <w:r>
              <w:rPr>
                <w:rFonts w:ascii="Calibri" w:hAnsi="Calibri" w:cstheme="minorHAnsi"/>
                <w:b/>
                <w:bCs/>
                <w:color w:val="000000"/>
                <w:sz w:val="20"/>
                <w:szCs w:val="20"/>
                <w:lang w:eastAsia="en-GB"/>
              </w:rPr>
              <w:t xml:space="preserve"> Kujt i raporton kjo pozitë (titulli i vendit të punës)</w:t>
            </w:r>
          </w:p>
        </w:tc>
        <w:tc>
          <w:tcPr>
            <w:tcW w:w="3827" w:type="dxa"/>
            <w:gridSpan w:val="2"/>
            <w:tcBorders>
              <w:top w:val="nil"/>
              <w:left w:val="nil"/>
              <w:bottom w:val="single" w:sz="8" w:space="0" w:color="auto"/>
              <w:right w:val="single" w:sz="8" w:space="0" w:color="auto"/>
            </w:tcBorders>
          </w:tcPr>
          <w:p w14:paraId="7B99441E" w14:textId="77777777" w:rsidR="006026B5" w:rsidRDefault="006026B5">
            <w:pPr>
              <w:rPr>
                <w:rFonts w:ascii="Calibri" w:hAnsi="Calibri" w:cstheme="minorHAnsi"/>
                <w:b/>
                <w:bCs/>
                <w:color w:val="000000"/>
                <w:sz w:val="20"/>
                <w:szCs w:val="20"/>
                <w:lang w:eastAsia="en-GB"/>
              </w:rPr>
            </w:pPr>
          </w:p>
        </w:tc>
      </w:tr>
      <w:tr w:rsidR="006026B5" w14:paraId="4D55A988" w14:textId="77777777" w:rsidTr="006026B5">
        <w:trPr>
          <w:trHeight w:val="602"/>
        </w:trPr>
        <w:tc>
          <w:tcPr>
            <w:tcW w:w="5812" w:type="dxa"/>
            <w:tcBorders>
              <w:top w:val="single" w:sz="8" w:space="0" w:color="auto"/>
              <w:left w:val="single" w:sz="8" w:space="0" w:color="auto"/>
              <w:bottom w:val="nil"/>
              <w:right w:val="single" w:sz="8" w:space="0" w:color="auto"/>
            </w:tcBorders>
            <w:shd w:val="clear" w:color="auto" w:fill="F2F2F2" w:themeFill="background1" w:themeFillShade="F2"/>
            <w:vAlign w:val="center"/>
            <w:hideMark/>
          </w:tcPr>
          <w:p w14:paraId="787136F2" w14:textId="77777777" w:rsidR="006026B5" w:rsidRDefault="006026B5">
            <w:pPr>
              <w:rPr>
                <w:rFonts w:ascii="Calibri" w:hAnsi="Calibri" w:cs="Calibri"/>
                <w:b/>
                <w:bCs/>
                <w:color w:val="000000"/>
                <w:sz w:val="20"/>
                <w:szCs w:val="20"/>
                <w:lang w:eastAsia="en-GB"/>
              </w:rPr>
            </w:pPr>
            <w:r>
              <w:rPr>
                <w:rFonts w:ascii="Calibri" w:hAnsi="Calibri" w:cstheme="minorHAnsi"/>
                <w:b/>
                <w:bCs/>
                <w:color w:val="000000"/>
                <w:sz w:val="20"/>
                <w:szCs w:val="20"/>
                <w:lang w:eastAsia="en-GB"/>
              </w:rPr>
              <w:t xml:space="preserve">Sa punonjës, ju raportojnë / kanë raportuar, juve </w:t>
            </w:r>
          </w:p>
        </w:tc>
        <w:tc>
          <w:tcPr>
            <w:tcW w:w="1913" w:type="dxa"/>
            <w:tcBorders>
              <w:top w:val="nil"/>
              <w:left w:val="nil"/>
              <w:bottom w:val="nil"/>
              <w:right w:val="single" w:sz="8" w:space="0" w:color="auto"/>
            </w:tcBorders>
            <w:hideMark/>
          </w:tcPr>
          <w:p w14:paraId="2A55E80A" w14:textId="77777777" w:rsidR="006026B5" w:rsidRDefault="006026B5">
            <w:pPr>
              <w:rPr>
                <w:rFonts w:ascii="Calibri" w:hAnsi="Calibri" w:cstheme="minorHAnsi"/>
                <w:b/>
                <w:bCs/>
                <w:color w:val="000000"/>
                <w:sz w:val="20"/>
                <w:szCs w:val="20"/>
                <w:lang w:eastAsia="en-GB"/>
              </w:rPr>
            </w:pPr>
            <w:r>
              <w:rPr>
                <w:rFonts w:ascii="Calibri" w:hAnsi="Calibri" w:cstheme="minorHAnsi"/>
                <w:b/>
                <w:bCs/>
                <w:color w:val="000000"/>
                <w:sz w:val="20"/>
                <w:szCs w:val="20"/>
                <w:lang w:eastAsia="en-GB"/>
              </w:rPr>
              <w:t>Direkt:</w:t>
            </w:r>
          </w:p>
        </w:tc>
        <w:tc>
          <w:tcPr>
            <w:tcW w:w="1914" w:type="dxa"/>
            <w:tcBorders>
              <w:top w:val="nil"/>
              <w:left w:val="nil"/>
              <w:bottom w:val="nil"/>
              <w:right w:val="single" w:sz="8" w:space="0" w:color="auto"/>
            </w:tcBorders>
            <w:hideMark/>
          </w:tcPr>
          <w:p w14:paraId="3CB38081" w14:textId="77777777" w:rsidR="006026B5" w:rsidRDefault="006026B5">
            <w:pPr>
              <w:rPr>
                <w:rFonts w:ascii="Calibri" w:hAnsi="Calibri" w:cstheme="minorHAnsi"/>
                <w:b/>
                <w:bCs/>
                <w:color w:val="000000"/>
                <w:sz w:val="20"/>
                <w:szCs w:val="20"/>
                <w:lang w:eastAsia="en-GB"/>
              </w:rPr>
            </w:pPr>
            <w:r>
              <w:rPr>
                <w:rFonts w:ascii="Calibri" w:hAnsi="Calibri" w:cstheme="minorHAnsi"/>
                <w:b/>
                <w:bCs/>
                <w:color w:val="000000"/>
                <w:sz w:val="20"/>
                <w:szCs w:val="20"/>
                <w:lang w:eastAsia="en-GB"/>
              </w:rPr>
              <w:t>Indirekt:</w:t>
            </w:r>
          </w:p>
        </w:tc>
      </w:tr>
      <w:tr w:rsidR="006026B5" w14:paraId="5420A720" w14:textId="77777777" w:rsidTr="006026B5">
        <w:trPr>
          <w:trHeight w:val="688"/>
        </w:trPr>
        <w:tc>
          <w:tcPr>
            <w:tcW w:w="581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6A55A9FC" w14:textId="77777777" w:rsidR="006026B5" w:rsidRDefault="006026B5">
            <w:pPr>
              <w:rPr>
                <w:rFonts w:ascii="Calibri" w:hAnsi="Calibri" w:cs="Calibri"/>
                <w:b/>
                <w:bCs/>
                <w:color w:val="000000"/>
                <w:sz w:val="20"/>
                <w:szCs w:val="20"/>
                <w:lang w:eastAsia="en-GB"/>
              </w:rPr>
            </w:pPr>
            <w:r>
              <w:rPr>
                <w:rFonts w:ascii="Calibri" w:hAnsi="Calibri" w:cstheme="minorHAnsi"/>
                <w:b/>
                <w:bCs/>
                <w:color w:val="000000"/>
                <w:sz w:val="20"/>
                <w:szCs w:val="20"/>
                <w:lang w:eastAsia="en-GB"/>
              </w:rPr>
              <w:t xml:space="preserve">Përgjegjësia e përgjithshme për buxhet vjetor që ju personalisht e keni pasur (në Euro) </w:t>
            </w:r>
          </w:p>
        </w:tc>
        <w:tc>
          <w:tcPr>
            <w:tcW w:w="3827" w:type="dxa"/>
            <w:gridSpan w:val="2"/>
            <w:tcBorders>
              <w:top w:val="single" w:sz="8" w:space="0" w:color="auto"/>
              <w:left w:val="nil"/>
              <w:bottom w:val="single" w:sz="8" w:space="0" w:color="auto"/>
              <w:right w:val="single" w:sz="8" w:space="0" w:color="auto"/>
            </w:tcBorders>
          </w:tcPr>
          <w:p w14:paraId="736711BE" w14:textId="77777777" w:rsidR="006026B5" w:rsidRDefault="006026B5">
            <w:pPr>
              <w:rPr>
                <w:rFonts w:ascii="Calibri" w:hAnsi="Calibri" w:cstheme="minorHAnsi"/>
                <w:b/>
                <w:bCs/>
                <w:color w:val="000000"/>
                <w:sz w:val="20"/>
                <w:szCs w:val="20"/>
                <w:lang w:eastAsia="en-GB"/>
              </w:rPr>
            </w:pPr>
          </w:p>
        </w:tc>
      </w:tr>
      <w:tr w:rsidR="006026B5" w14:paraId="3DD97508" w14:textId="77777777" w:rsidTr="006026B5">
        <w:trPr>
          <w:trHeight w:val="688"/>
        </w:trPr>
        <w:tc>
          <w:tcPr>
            <w:tcW w:w="9639"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B84F45" w14:textId="77777777" w:rsidR="006026B5" w:rsidRDefault="006026B5">
            <w:pPr>
              <w:rPr>
                <w:rFonts w:asciiTheme="minorHAnsi" w:eastAsiaTheme="minorHAnsi" w:hAnsiTheme="minorHAnsi" w:cstheme="minorHAnsi"/>
                <w:i/>
                <w:sz w:val="20"/>
                <w:szCs w:val="20"/>
              </w:rPr>
            </w:pPr>
            <w:r>
              <w:rPr>
                <w:rFonts w:cstheme="minorHAnsi"/>
                <w:i/>
                <w:sz w:val="20"/>
                <w:szCs w:val="20"/>
              </w:rPr>
              <w:t>Përshkrimi (maksimumi 100 fjalë), për të përfshirë:</w:t>
            </w:r>
          </w:p>
          <w:p w14:paraId="50C5B8F9" w14:textId="77777777" w:rsidR="006026B5" w:rsidRDefault="006026B5" w:rsidP="006026B5">
            <w:pPr>
              <w:pStyle w:val="ListParagraph"/>
              <w:numPr>
                <w:ilvl w:val="0"/>
                <w:numId w:val="11"/>
              </w:numPr>
              <w:spacing w:line="256" w:lineRule="auto"/>
              <w:rPr>
                <w:rFonts w:cstheme="minorHAnsi"/>
                <w:i/>
                <w:sz w:val="20"/>
              </w:rPr>
            </w:pPr>
            <w:r>
              <w:rPr>
                <w:rFonts w:cstheme="minorHAnsi"/>
                <w:i/>
                <w:sz w:val="20"/>
              </w:rPr>
              <w:t xml:space="preserve">fushëveprimin e përgjegjësisë suaj vendimmarrëse në organizatë </w:t>
            </w:r>
          </w:p>
          <w:p w14:paraId="4C55F70E" w14:textId="77777777" w:rsidR="006026B5" w:rsidRDefault="006026B5" w:rsidP="006026B5">
            <w:pPr>
              <w:pStyle w:val="ListParagraph"/>
              <w:numPr>
                <w:ilvl w:val="0"/>
                <w:numId w:val="11"/>
              </w:numPr>
              <w:spacing w:line="256" w:lineRule="auto"/>
              <w:rPr>
                <w:rFonts w:cstheme="minorHAnsi"/>
                <w:i/>
                <w:sz w:val="20"/>
              </w:rPr>
            </w:pPr>
            <w:r>
              <w:rPr>
                <w:rFonts w:cstheme="minorHAnsi"/>
                <w:i/>
                <w:sz w:val="20"/>
              </w:rPr>
              <w:t>përgjegjësinë tuaj për ta përkthyer drejtimin strategjik në realizime operative</w:t>
            </w:r>
          </w:p>
          <w:p w14:paraId="18F3C2AF" w14:textId="77777777" w:rsidR="006026B5" w:rsidRDefault="006026B5">
            <w:pPr>
              <w:rPr>
                <w:rFonts w:ascii="Calibri" w:hAnsi="Calibri" w:cstheme="minorHAnsi"/>
                <w:bCs/>
                <w:color w:val="000000"/>
                <w:sz w:val="20"/>
                <w:szCs w:val="20"/>
                <w:lang w:eastAsia="en-GB"/>
              </w:rPr>
            </w:pPr>
          </w:p>
          <w:p w14:paraId="5A806AF2" w14:textId="77777777" w:rsidR="006026B5" w:rsidRDefault="006026B5">
            <w:pPr>
              <w:rPr>
                <w:rFonts w:ascii="Calibri" w:hAnsi="Calibri" w:cstheme="minorHAnsi"/>
                <w:b/>
                <w:bCs/>
                <w:color w:val="000000"/>
                <w:sz w:val="20"/>
                <w:szCs w:val="20"/>
                <w:lang w:eastAsia="en-GB"/>
              </w:rPr>
            </w:pPr>
          </w:p>
          <w:p w14:paraId="0B93A8AC" w14:textId="77777777" w:rsidR="006026B5" w:rsidRDefault="006026B5">
            <w:pPr>
              <w:rPr>
                <w:rFonts w:ascii="Calibri" w:hAnsi="Calibri" w:cstheme="minorHAnsi"/>
                <w:b/>
                <w:bCs/>
                <w:color w:val="000000"/>
                <w:sz w:val="20"/>
                <w:szCs w:val="20"/>
                <w:lang w:eastAsia="en-GB"/>
              </w:rPr>
            </w:pPr>
          </w:p>
          <w:p w14:paraId="3ABA9165" w14:textId="77777777" w:rsidR="006026B5" w:rsidRDefault="006026B5">
            <w:pPr>
              <w:rPr>
                <w:rFonts w:ascii="Calibri" w:hAnsi="Calibri" w:cstheme="minorHAnsi"/>
                <w:b/>
                <w:bCs/>
                <w:color w:val="000000"/>
                <w:sz w:val="20"/>
                <w:szCs w:val="20"/>
                <w:lang w:eastAsia="en-GB"/>
              </w:rPr>
            </w:pPr>
          </w:p>
          <w:p w14:paraId="2268B166" w14:textId="77777777" w:rsidR="006026B5" w:rsidRDefault="006026B5">
            <w:pPr>
              <w:rPr>
                <w:rFonts w:ascii="Calibri" w:hAnsi="Calibri" w:cstheme="minorHAnsi"/>
                <w:b/>
                <w:bCs/>
                <w:color w:val="000000"/>
                <w:sz w:val="20"/>
                <w:szCs w:val="20"/>
                <w:lang w:eastAsia="en-GB"/>
              </w:rPr>
            </w:pPr>
          </w:p>
          <w:p w14:paraId="256A6A80" w14:textId="77777777" w:rsidR="006026B5" w:rsidRDefault="006026B5">
            <w:pPr>
              <w:rPr>
                <w:rFonts w:ascii="Calibri" w:hAnsi="Calibri" w:cstheme="minorHAnsi"/>
                <w:b/>
                <w:bCs/>
                <w:color w:val="000000"/>
                <w:sz w:val="20"/>
                <w:szCs w:val="20"/>
                <w:lang w:eastAsia="en-GB"/>
              </w:rPr>
            </w:pPr>
          </w:p>
          <w:p w14:paraId="7E847F2C" w14:textId="77777777" w:rsidR="006026B5" w:rsidRDefault="006026B5">
            <w:pPr>
              <w:rPr>
                <w:rFonts w:ascii="Calibri" w:hAnsi="Calibri" w:cstheme="minorHAnsi"/>
                <w:b/>
                <w:bCs/>
                <w:color w:val="000000"/>
                <w:sz w:val="20"/>
                <w:szCs w:val="20"/>
                <w:lang w:eastAsia="en-GB"/>
              </w:rPr>
            </w:pPr>
          </w:p>
          <w:p w14:paraId="3C0FB08C" w14:textId="77777777" w:rsidR="006026B5" w:rsidRDefault="006026B5">
            <w:pPr>
              <w:rPr>
                <w:rFonts w:ascii="Calibri" w:hAnsi="Calibri" w:cstheme="minorHAnsi"/>
                <w:b/>
                <w:bCs/>
                <w:color w:val="000000"/>
                <w:sz w:val="20"/>
                <w:szCs w:val="20"/>
                <w:lang w:eastAsia="en-GB"/>
              </w:rPr>
            </w:pPr>
          </w:p>
          <w:p w14:paraId="40F4C48C" w14:textId="77777777" w:rsidR="006026B5" w:rsidRDefault="006026B5">
            <w:pPr>
              <w:rPr>
                <w:rFonts w:ascii="Calibri" w:hAnsi="Calibri" w:cstheme="minorHAnsi"/>
                <w:b/>
                <w:bCs/>
                <w:color w:val="000000"/>
                <w:sz w:val="20"/>
                <w:szCs w:val="20"/>
                <w:lang w:eastAsia="en-GB"/>
              </w:rPr>
            </w:pPr>
          </w:p>
          <w:p w14:paraId="092518F6" w14:textId="77777777" w:rsidR="006026B5" w:rsidRDefault="006026B5">
            <w:pPr>
              <w:rPr>
                <w:rFonts w:ascii="Calibri" w:hAnsi="Calibri" w:cstheme="minorHAnsi"/>
                <w:b/>
                <w:bCs/>
                <w:color w:val="000000"/>
                <w:sz w:val="20"/>
                <w:szCs w:val="20"/>
                <w:lang w:eastAsia="en-GB"/>
              </w:rPr>
            </w:pPr>
          </w:p>
          <w:p w14:paraId="6F3B50A2" w14:textId="77777777" w:rsidR="006026B5" w:rsidRDefault="006026B5">
            <w:pPr>
              <w:rPr>
                <w:rFonts w:ascii="Calibri" w:hAnsi="Calibri" w:cstheme="minorHAnsi"/>
                <w:b/>
                <w:bCs/>
                <w:color w:val="000000"/>
                <w:sz w:val="20"/>
                <w:szCs w:val="20"/>
                <w:lang w:eastAsia="en-GB"/>
              </w:rPr>
            </w:pPr>
          </w:p>
          <w:p w14:paraId="51914AB1" w14:textId="77777777" w:rsidR="006026B5" w:rsidRDefault="006026B5">
            <w:pPr>
              <w:rPr>
                <w:rFonts w:ascii="Calibri" w:hAnsi="Calibri" w:cstheme="minorHAnsi"/>
                <w:b/>
                <w:bCs/>
                <w:color w:val="000000"/>
                <w:sz w:val="20"/>
                <w:szCs w:val="20"/>
                <w:lang w:eastAsia="en-GB"/>
              </w:rPr>
            </w:pPr>
          </w:p>
          <w:p w14:paraId="4DEB3B3F" w14:textId="77777777" w:rsidR="006026B5" w:rsidRDefault="006026B5">
            <w:pPr>
              <w:rPr>
                <w:rFonts w:ascii="Calibri" w:hAnsi="Calibri" w:cstheme="minorHAnsi"/>
                <w:b/>
                <w:bCs/>
                <w:color w:val="000000"/>
                <w:sz w:val="20"/>
                <w:szCs w:val="20"/>
                <w:lang w:eastAsia="en-GB"/>
              </w:rPr>
            </w:pPr>
          </w:p>
          <w:p w14:paraId="544CBCA6" w14:textId="77777777" w:rsidR="006026B5" w:rsidRDefault="006026B5">
            <w:pPr>
              <w:rPr>
                <w:rFonts w:ascii="Calibri" w:hAnsi="Calibri" w:cstheme="minorHAnsi"/>
                <w:b/>
                <w:bCs/>
                <w:color w:val="000000"/>
                <w:sz w:val="20"/>
                <w:szCs w:val="20"/>
                <w:lang w:eastAsia="en-GB"/>
              </w:rPr>
            </w:pPr>
          </w:p>
          <w:p w14:paraId="1EEE0133" w14:textId="77777777" w:rsidR="006026B5" w:rsidRDefault="006026B5">
            <w:pPr>
              <w:rPr>
                <w:rFonts w:ascii="Calibri" w:hAnsi="Calibri" w:cstheme="minorHAnsi"/>
                <w:b/>
                <w:bCs/>
                <w:color w:val="000000"/>
                <w:sz w:val="20"/>
                <w:szCs w:val="20"/>
                <w:lang w:eastAsia="en-GB"/>
              </w:rPr>
            </w:pPr>
          </w:p>
          <w:p w14:paraId="2BB0D3A6" w14:textId="77777777" w:rsidR="006026B5" w:rsidRDefault="006026B5">
            <w:pPr>
              <w:rPr>
                <w:rFonts w:ascii="Calibri" w:hAnsi="Calibri" w:cstheme="minorHAnsi"/>
                <w:b/>
                <w:bCs/>
                <w:color w:val="000000"/>
                <w:sz w:val="20"/>
                <w:szCs w:val="20"/>
                <w:lang w:eastAsia="en-GB"/>
              </w:rPr>
            </w:pPr>
          </w:p>
          <w:p w14:paraId="39B46424" w14:textId="77777777" w:rsidR="006026B5" w:rsidRDefault="006026B5">
            <w:pPr>
              <w:rPr>
                <w:rFonts w:ascii="Calibri" w:hAnsi="Calibri" w:cstheme="minorHAnsi"/>
                <w:b/>
                <w:bCs/>
                <w:color w:val="000000"/>
                <w:sz w:val="20"/>
                <w:szCs w:val="20"/>
                <w:lang w:eastAsia="en-GB"/>
              </w:rPr>
            </w:pPr>
          </w:p>
          <w:p w14:paraId="587294F0" w14:textId="77777777" w:rsidR="006026B5" w:rsidRDefault="006026B5">
            <w:pPr>
              <w:rPr>
                <w:rFonts w:ascii="Calibri" w:hAnsi="Calibri" w:cstheme="minorHAnsi"/>
                <w:b/>
                <w:bCs/>
                <w:color w:val="000000"/>
                <w:sz w:val="20"/>
                <w:szCs w:val="20"/>
                <w:lang w:eastAsia="en-GB"/>
              </w:rPr>
            </w:pPr>
          </w:p>
          <w:p w14:paraId="3EC8AF8D" w14:textId="77777777" w:rsidR="006026B5" w:rsidRDefault="006026B5">
            <w:pPr>
              <w:rPr>
                <w:rFonts w:ascii="Calibri" w:hAnsi="Calibri" w:cstheme="minorHAnsi"/>
                <w:b/>
                <w:bCs/>
                <w:color w:val="000000"/>
                <w:sz w:val="20"/>
                <w:szCs w:val="20"/>
                <w:lang w:eastAsia="en-GB"/>
              </w:rPr>
            </w:pPr>
          </w:p>
          <w:p w14:paraId="3403916F" w14:textId="77777777" w:rsidR="006026B5" w:rsidRDefault="006026B5">
            <w:pPr>
              <w:rPr>
                <w:rFonts w:ascii="Calibri" w:hAnsi="Calibri" w:cstheme="minorHAnsi"/>
                <w:b/>
                <w:bCs/>
                <w:color w:val="000000"/>
                <w:sz w:val="20"/>
                <w:szCs w:val="20"/>
                <w:lang w:eastAsia="en-GB"/>
              </w:rPr>
            </w:pPr>
          </w:p>
          <w:p w14:paraId="07EF27AB" w14:textId="77777777" w:rsidR="006026B5" w:rsidRDefault="006026B5">
            <w:pPr>
              <w:rPr>
                <w:rFonts w:ascii="Calibri" w:hAnsi="Calibri" w:cstheme="minorHAnsi"/>
                <w:b/>
                <w:bCs/>
                <w:color w:val="000000"/>
                <w:sz w:val="20"/>
                <w:szCs w:val="20"/>
                <w:lang w:eastAsia="en-GB"/>
              </w:rPr>
            </w:pPr>
          </w:p>
          <w:p w14:paraId="7CD18483" w14:textId="77777777" w:rsidR="006026B5" w:rsidRDefault="006026B5">
            <w:pPr>
              <w:rPr>
                <w:rFonts w:ascii="Calibri" w:hAnsi="Calibri" w:cstheme="minorHAnsi"/>
                <w:b/>
                <w:bCs/>
                <w:color w:val="000000"/>
                <w:sz w:val="20"/>
                <w:szCs w:val="20"/>
                <w:lang w:eastAsia="en-GB"/>
              </w:rPr>
            </w:pPr>
          </w:p>
          <w:p w14:paraId="0CD59B0A" w14:textId="77777777" w:rsidR="006026B5" w:rsidRDefault="006026B5">
            <w:pPr>
              <w:rPr>
                <w:rFonts w:ascii="Calibri" w:hAnsi="Calibri" w:cstheme="minorHAnsi"/>
                <w:b/>
                <w:bCs/>
                <w:color w:val="000000"/>
                <w:sz w:val="20"/>
                <w:szCs w:val="20"/>
                <w:lang w:eastAsia="en-GB"/>
              </w:rPr>
            </w:pPr>
          </w:p>
          <w:p w14:paraId="79A99570" w14:textId="77777777" w:rsidR="006026B5" w:rsidRDefault="006026B5">
            <w:pPr>
              <w:rPr>
                <w:rFonts w:ascii="Calibri" w:hAnsi="Calibri" w:cstheme="minorHAnsi"/>
                <w:b/>
                <w:bCs/>
                <w:color w:val="000000"/>
                <w:sz w:val="20"/>
                <w:szCs w:val="20"/>
                <w:lang w:eastAsia="en-GB"/>
              </w:rPr>
            </w:pPr>
          </w:p>
          <w:p w14:paraId="79D6DC79" w14:textId="77777777" w:rsidR="006026B5" w:rsidRDefault="006026B5">
            <w:pPr>
              <w:rPr>
                <w:rFonts w:ascii="Calibri" w:hAnsi="Calibri" w:cstheme="minorHAnsi"/>
                <w:b/>
                <w:bCs/>
                <w:color w:val="000000"/>
                <w:sz w:val="20"/>
                <w:szCs w:val="20"/>
                <w:lang w:eastAsia="en-GB"/>
              </w:rPr>
            </w:pPr>
          </w:p>
          <w:p w14:paraId="42D518A6" w14:textId="77777777" w:rsidR="006026B5" w:rsidRDefault="006026B5">
            <w:pPr>
              <w:rPr>
                <w:rFonts w:ascii="Calibri" w:hAnsi="Calibri" w:cstheme="minorHAnsi"/>
                <w:b/>
                <w:bCs/>
                <w:color w:val="000000"/>
                <w:sz w:val="20"/>
                <w:szCs w:val="20"/>
                <w:lang w:eastAsia="en-GB"/>
              </w:rPr>
            </w:pPr>
          </w:p>
          <w:p w14:paraId="041F7A8A" w14:textId="77777777" w:rsidR="006026B5" w:rsidRDefault="006026B5">
            <w:pPr>
              <w:rPr>
                <w:rFonts w:ascii="Calibri" w:hAnsi="Calibri" w:cstheme="minorHAnsi"/>
                <w:b/>
                <w:bCs/>
                <w:color w:val="000000"/>
                <w:sz w:val="20"/>
                <w:szCs w:val="20"/>
                <w:lang w:eastAsia="en-GB"/>
              </w:rPr>
            </w:pPr>
          </w:p>
          <w:p w14:paraId="46ACB8A1" w14:textId="77777777" w:rsidR="006026B5" w:rsidRDefault="006026B5">
            <w:pPr>
              <w:rPr>
                <w:rFonts w:ascii="Calibri" w:hAnsi="Calibri" w:cstheme="minorHAnsi"/>
                <w:b/>
                <w:bCs/>
                <w:color w:val="000000"/>
                <w:sz w:val="20"/>
                <w:szCs w:val="20"/>
                <w:lang w:eastAsia="en-GB"/>
              </w:rPr>
            </w:pPr>
          </w:p>
          <w:p w14:paraId="6B33D0AD" w14:textId="77777777" w:rsidR="006026B5" w:rsidRDefault="006026B5">
            <w:pPr>
              <w:rPr>
                <w:rFonts w:ascii="Calibri" w:hAnsi="Calibri" w:cstheme="minorHAnsi"/>
                <w:b/>
                <w:bCs/>
                <w:color w:val="000000"/>
                <w:sz w:val="20"/>
                <w:szCs w:val="20"/>
                <w:lang w:eastAsia="en-GB"/>
              </w:rPr>
            </w:pPr>
          </w:p>
        </w:tc>
      </w:tr>
      <w:tr w:rsidR="006026B5" w14:paraId="41F04F29" w14:textId="77777777" w:rsidTr="006026B5">
        <w:trPr>
          <w:trHeight w:val="525"/>
        </w:trPr>
        <w:tc>
          <w:tcPr>
            <w:tcW w:w="581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5A6B9B3B" w14:textId="77777777" w:rsidR="006026B5" w:rsidRDefault="006026B5">
            <w:pPr>
              <w:rPr>
                <w:rFonts w:ascii="Calibri" w:hAnsi="Calibri" w:cs="Calibri"/>
                <w:b/>
                <w:bCs/>
                <w:color w:val="000000"/>
                <w:sz w:val="20"/>
                <w:szCs w:val="20"/>
                <w:lang w:eastAsia="en-GB"/>
              </w:rPr>
            </w:pPr>
            <w:r>
              <w:rPr>
                <w:rFonts w:ascii="Calibri" w:hAnsi="Calibri" w:cstheme="minorHAnsi"/>
                <w:b/>
                <w:bCs/>
                <w:color w:val="000000"/>
                <w:sz w:val="20"/>
                <w:szCs w:val="20"/>
                <w:lang w:eastAsia="en-GB"/>
              </w:rPr>
              <w:lastRenderedPageBreak/>
              <w:t>Pozita (titulli i vendit të punës):</w:t>
            </w:r>
          </w:p>
        </w:tc>
        <w:tc>
          <w:tcPr>
            <w:tcW w:w="3827" w:type="dxa"/>
            <w:gridSpan w:val="2"/>
            <w:tcBorders>
              <w:top w:val="single" w:sz="8" w:space="0" w:color="auto"/>
              <w:left w:val="single" w:sz="8" w:space="0" w:color="auto"/>
              <w:bottom w:val="single" w:sz="8" w:space="0" w:color="auto"/>
              <w:right w:val="single" w:sz="8" w:space="0" w:color="auto"/>
            </w:tcBorders>
          </w:tcPr>
          <w:p w14:paraId="6D2F12C7" w14:textId="77777777" w:rsidR="006026B5" w:rsidRDefault="006026B5">
            <w:pPr>
              <w:rPr>
                <w:rFonts w:ascii="Calibri" w:hAnsi="Calibri" w:cstheme="minorHAnsi"/>
                <w:b/>
                <w:bCs/>
                <w:color w:val="000000"/>
                <w:sz w:val="20"/>
                <w:szCs w:val="20"/>
                <w:lang w:eastAsia="en-GB"/>
              </w:rPr>
            </w:pPr>
          </w:p>
        </w:tc>
      </w:tr>
      <w:tr w:rsidR="006026B5" w14:paraId="3C05E7E1" w14:textId="77777777" w:rsidTr="006026B5">
        <w:trPr>
          <w:trHeight w:val="525"/>
        </w:trPr>
        <w:tc>
          <w:tcPr>
            <w:tcW w:w="581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3B199CE7" w14:textId="77777777" w:rsidR="006026B5" w:rsidRDefault="006026B5">
            <w:pPr>
              <w:rPr>
                <w:rFonts w:ascii="Calibri" w:hAnsi="Calibri" w:cstheme="minorHAnsi"/>
                <w:b/>
                <w:bCs/>
                <w:color w:val="000000"/>
                <w:sz w:val="20"/>
                <w:szCs w:val="20"/>
                <w:lang w:eastAsia="en-GB"/>
              </w:rPr>
            </w:pPr>
            <w:r>
              <w:rPr>
                <w:rFonts w:ascii="Calibri" w:hAnsi="Calibri" w:cstheme="minorHAnsi"/>
                <w:b/>
                <w:bCs/>
                <w:color w:val="000000"/>
                <w:sz w:val="20"/>
                <w:szCs w:val="20"/>
                <w:lang w:eastAsia="en-GB"/>
              </w:rPr>
              <w:t>Emri i organizatës</w:t>
            </w:r>
          </w:p>
        </w:tc>
        <w:tc>
          <w:tcPr>
            <w:tcW w:w="3827" w:type="dxa"/>
            <w:gridSpan w:val="2"/>
            <w:tcBorders>
              <w:top w:val="nil"/>
              <w:left w:val="nil"/>
              <w:bottom w:val="single" w:sz="8" w:space="0" w:color="auto"/>
              <w:right w:val="single" w:sz="8" w:space="0" w:color="auto"/>
            </w:tcBorders>
          </w:tcPr>
          <w:p w14:paraId="60A52EEB" w14:textId="77777777" w:rsidR="006026B5" w:rsidRDefault="006026B5">
            <w:pPr>
              <w:rPr>
                <w:rFonts w:ascii="Calibri" w:hAnsi="Calibri" w:cstheme="minorHAnsi"/>
                <w:b/>
                <w:bCs/>
                <w:color w:val="000000"/>
                <w:sz w:val="20"/>
                <w:szCs w:val="20"/>
                <w:lang w:eastAsia="en-GB"/>
              </w:rPr>
            </w:pPr>
          </w:p>
        </w:tc>
      </w:tr>
      <w:tr w:rsidR="006026B5" w14:paraId="4FE178AA" w14:textId="77777777" w:rsidTr="006026B5">
        <w:trPr>
          <w:trHeight w:val="525"/>
        </w:trPr>
        <w:tc>
          <w:tcPr>
            <w:tcW w:w="581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499D7BE7" w14:textId="77777777" w:rsidR="006026B5" w:rsidRDefault="006026B5">
            <w:pPr>
              <w:rPr>
                <w:rFonts w:ascii="Calibri" w:hAnsi="Calibri" w:cs="Calibri"/>
                <w:b/>
                <w:bCs/>
                <w:color w:val="000000"/>
                <w:sz w:val="20"/>
                <w:szCs w:val="20"/>
                <w:lang w:eastAsia="en-GB"/>
              </w:rPr>
            </w:pPr>
            <w:r>
              <w:rPr>
                <w:rFonts w:ascii="Calibri" w:hAnsi="Calibri" w:cstheme="minorHAnsi"/>
                <w:b/>
                <w:bCs/>
                <w:color w:val="000000"/>
                <w:sz w:val="20"/>
                <w:szCs w:val="20"/>
                <w:lang w:eastAsia="en-GB"/>
              </w:rPr>
              <w:t>Datat (ju lutemi paraqitni datat e plota – DD/MM/VVVV:</w:t>
            </w:r>
          </w:p>
        </w:tc>
        <w:tc>
          <w:tcPr>
            <w:tcW w:w="1913" w:type="dxa"/>
            <w:tcBorders>
              <w:top w:val="nil"/>
              <w:left w:val="nil"/>
              <w:bottom w:val="single" w:sz="8" w:space="0" w:color="auto"/>
              <w:right w:val="single" w:sz="8" w:space="0" w:color="auto"/>
            </w:tcBorders>
            <w:hideMark/>
          </w:tcPr>
          <w:p w14:paraId="39A72C9A" w14:textId="77777777" w:rsidR="006026B5" w:rsidRDefault="006026B5">
            <w:pPr>
              <w:rPr>
                <w:rFonts w:ascii="Calibri" w:hAnsi="Calibri" w:cstheme="minorHAnsi"/>
                <w:b/>
                <w:bCs/>
                <w:color w:val="000000"/>
                <w:sz w:val="20"/>
                <w:szCs w:val="20"/>
                <w:lang w:eastAsia="en-GB"/>
              </w:rPr>
            </w:pPr>
            <w:r>
              <w:rPr>
                <w:rFonts w:ascii="Calibri" w:hAnsi="Calibri" w:cstheme="minorHAnsi"/>
                <w:b/>
                <w:bCs/>
                <w:color w:val="000000"/>
                <w:sz w:val="20"/>
                <w:szCs w:val="20"/>
                <w:lang w:eastAsia="en-GB"/>
              </w:rPr>
              <w:t>Prej:</w:t>
            </w:r>
          </w:p>
        </w:tc>
        <w:tc>
          <w:tcPr>
            <w:tcW w:w="1914" w:type="dxa"/>
            <w:tcBorders>
              <w:top w:val="nil"/>
              <w:left w:val="nil"/>
              <w:bottom w:val="single" w:sz="8" w:space="0" w:color="auto"/>
              <w:right w:val="single" w:sz="8" w:space="0" w:color="auto"/>
            </w:tcBorders>
            <w:hideMark/>
          </w:tcPr>
          <w:p w14:paraId="5D66E80F" w14:textId="77777777" w:rsidR="006026B5" w:rsidRDefault="006026B5">
            <w:pPr>
              <w:rPr>
                <w:rFonts w:ascii="Calibri" w:hAnsi="Calibri" w:cstheme="minorHAnsi"/>
                <w:b/>
                <w:bCs/>
                <w:color w:val="000000"/>
                <w:sz w:val="20"/>
                <w:szCs w:val="20"/>
                <w:lang w:eastAsia="en-GB"/>
              </w:rPr>
            </w:pPr>
            <w:r>
              <w:rPr>
                <w:rFonts w:ascii="Calibri" w:hAnsi="Calibri" w:cstheme="minorHAnsi"/>
                <w:b/>
                <w:bCs/>
                <w:color w:val="000000"/>
                <w:sz w:val="20"/>
                <w:szCs w:val="20"/>
                <w:lang w:eastAsia="en-GB"/>
              </w:rPr>
              <w:t>Deri:</w:t>
            </w:r>
          </w:p>
        </w:tc>
      </w:tr>
      <w:tr w:rsidR="006026B5" w14:paraId="2695B14F" w14:textId="77777777" w:rsidTr="006026B5">
        <w:trPr>
          <w:trHeight w:val="582"/>
        </w:trPr>
        <w:tc>
          <w:tcPr>
            <w:tcW w:w="581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17DEFD35" w14:textId="77777777" w:rsidR="006026B5" w:rsidRDefault="006026B5">
            <w:pPr>
              <w:rPr>
                <w:rFonts w:ascii="Calibri" w:hAnsi="Calibri" w:cs="Calibri"/>
                <w:b/>
                <w:bCs/>
                <w:color w:val="000000"/>
                <w:sz w:val="20"/>
                <w:szCs w:val="20"/>
                <w:lang w:eastAsia="en-GB"/>
              </w:rPr>
            </w:pPr>
            <w:r>
              <w:rPr>
                <w:rFonts w:ascii="Calibri" w:hAnsi="Calibri" w:cstheme="minorHAnsi"/>
                <w:b/>
                <w:bCs/>
                <w:color w:val="000000"/>
                <w:sz w:val="20"/>
                <w:szCs w:val="20"/>
                <w:lang w:eastAsia="en-GB"/>
              </w:rPr>
              <w:t xml:space="preserve">Madhësia e gjithmbarshme e organizatës (nr. i punonjësve) </w:t>
            </w:r>
          </w:p>
        </w:tc>
        <w:tc>
          <w:tcPr>
            <w:tcW w:w="3827" w:type="dxa"/>
            <w:gridSpan w:val="2"/>
            <w:tcBorders>
              <w:top w:val="nil"/>
              <w:left w:val="nil"/>
              <w:bottom w:val="single" w:sz="8" w:space="0" w:color="auto"/>
              <w:right w:val="single" w:sz="8" w:space="0" w:color="auto"/>
            </w:tcBorders>
          </w:tcPr>
          <w:p w14:paraId="60A49FDC" w14:textId="77777777" w:rsidR="006026B5" w:rsidRDefault="006026B5">
            <w:pPr>
              <w:rPr>
                <w:rFonts w:ascii="Calibri" w:hAnsi="Calibri" w:cstheme="minorHAnsi"/>
                <w:b/>
                <w:bCs/>
                <w:color w:val="000000"/>
                <w:sz w:val="20"/>
                <w:szCs w:val="20"/>
                <w:lang w:eastAsia="en-GB"/>
              </w:rPr>
            </w:pPr>
          </w:p>
        </w:tc>
      </w:tr>
      <w:tr w:rsidR="006026B5" w14:paraId="1C9DD8AA" w14:textId="77777777" w:rsidTr="006026B5">
        <w:trPr>
          <w:trHeight w:val="584"/>
        </w:trPr>
        <w:tc>
          <w:tcPr>
            <w:tcW w:w="581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57BFFD3D" w14:textId="77777777" w:rsidR="006026B5" w:rsidRDefault="006026B5">
            <w:pPr>
              <w:rPr>
                <w:rFonts w:ascii="Calibri" w:hAnsi="Calibri" w:cs="Calibri"/>
                <w:b/>
                <w:bCs/>
                <w:color w:val="000000"/>
                <w:sz w:val="20"/>
                <w:szCs w:val="20"/>
                <w:lang w:eastAsia="en-GB"/>
              </w:rPr>
            </w:pPr>
            <w:r>
              <w:rPr>
                <w:rFonts w:ascii="Calibri" w:hAnsi="Calibri" w:cstheme="minorHAnsi"/>
                <w:b/>
                <w:bCs/>
                <w:color w:val="000000"/>
                <w:sz w:val="20"/>
                <w:szCs w:val="20"/>
                <w:lang w:eastAsia="en-GB"/>
              </w:rPr>
              <w:t xml:space="preserve"> Kujt i raporton kjo pozitë (titulli i vendit të punës)</w:t>
            </w:r>
          </w:p>
        </w:tc>
        <w:tc>
          <w:tcPr>
            <w:tcW w:w="3827" w:type="dxa"/>
            <w:gridSpan w:val="2"/>
            <w:tcBorders>
              <w:top w:val="nil"/>
              <w:left w:val="nil"/>
              <w:bottom w:val="single" w:sz="8" w:space="0" w:color="auto"/>
              <w:right w:val="single" w:sz="8" w:space="0" w:color="auto"/>
            </w:tcBorders>
          </w:tcPr>
          <w:p w14:paraId="7B62E952" w14:textId="77777777" w:rsidR="006026B5" w:rsidRDefault="006026B5">
            <w:pPr>
              <w:rPr>
                <w:rFonts w:ascii="Calibri" w:hAnsi="Calibri" w:cstheme="minorHAnsi"/>
                <w:b/>
                <w:bCs/>
                <w:color w:val="000000"/>
                <w:sz w:val="20"/>
                <w:szCs w:val="20"/>
                <w:lang w:eastAsia="en-GB"/>
              </w:rPr>
            </w:pPr>
          </w:p>
        </w:tc>
      </w:tr>
      <w:tr w:rsidR="006026B5" w14:paraId="033E3A50" w14:textId="77777777" w:rsidTr="006026B5">
        <w:trPr>
          <w:trHeight w:val="602"/>
        </w:trPr>
        <w:tc>
          <w:tcPr>
            <w:tcW w:w="5812" w:type="dxa"/>
            <w:tcBorders>
              <w:top w:val="single" w:sz="8" w:space="0" w:color="auto"/>
              <w:left w:val="single" w:sz="8" w:space="0" w:color="auto"/>
              <w:bottom w:val="nil"/>
              <w:right w:val="single" w:sz="8" w:space="0" w:color="auto"/>
            </w:tcBorders>
            <w:shd w:val="clear" w:color="auto" w:fill="F2F2F2" w:themeFill="background1" w:themeFillShade="F2"/>
            <w:vAlign w:val="center"/>
            <w:hideMark/>
          </w:tcPr>
          <w:p w14:paraId="6E8DBE8F" w14:textId="77777777" w:rsidR="006026B5" w:rsidRDefault="006026B5">
            <w:pPr>
              <w:rPr>
                <w:rFonts w:ascii="Calibri" w:hAnsi="Calibri" w:cs="Calibri"/>
                <w:b/>
                <w:bCs/>
                <w:color w:val="000000"/>
                <w:sz w:val="20"/>
                <w:szCs w:val="20"/>
                <w:lang w:eastAsia="en-GB"/>
              </w:rPr>
            </w:pPr>
            <w:r>
              <w:rPr>
                <w:rFonts w:ascii="Calibri" w:hAnsi="Calibri" w:cstheme="minorHAnsi"/>
                <w:b/>
                <w:bCs/>
                <w:color w:val="000000"/>
                <w:sz w:val="20"/>
                <w:szCs w:val="20"/>
                <w:lang w:eastAsia="en-GB"/>
              </w:rPr>
              <w:t xml:space="preserve">Sa punonjës, ju raportojnë / kanë raportuar, juve </w:t>
            </w:r>
          </w:p>
        </w:tc>
        <w:tc>
          <w:tcPr>
            <w:tcW w:w="1913" w:type="dxa"/>
            <w:tcBorders>
              <w:top w:val="nil"/>
              <w:left w:val="nil"/>
              <w:bottom w:val="nil"/>
              <w:right w:val="single" w:sz="8" w:space="0" w:color="auto"/>
            </w:tcBorders>
            <w:hideMark/>
          </w:tcPr>
          <w:p w14:paraId="4ED454C2" w14:textId="77777777" w:rsidR="006026B5" w:rsidRDefault="006026B5">
            <w:pPr>
              <w:rPr>
                <w:rFonts w:ascii="Calibri" w:hAnsi="Calibri" w:cstheme="minorHAnsi"/>
                <w:b/>
                <w:bCs/>
                <w:color w:val="000000"/>
                <w:sz w:val="20"/>
                <w:szCs w:val="20"/>
                <w:lang w:eastAsia="en-GB"/>
              </w:rPr>
            </w:pPr>
            <w:r>
              <w:rPr>
                <w:rFonts w:ascii="Calibri" w:hAnsi="Calibri" w:cstheme="minorHAnsi"/>
                <w:b/>
                <w:bCs/>
                <w:color w:val="000000"/>
                <w:sz w:val="20"/>
                <w:szCs w:val="20"/>
                <w:lang w:eastAsia="en-GB"/>
              </w:rPr>
              <w:t>Direkt:</w:t>
            </w:r>
          </w:p>
        </w:tc>
        <w:tc>
          <w:tcPr>
            <w:tcW w:w="1914" w:type="dxa"/>
            <w:tcBorders>
              <w:top w:val="nil"/>
              <w:left w:val="nil"/>
              <w:bottom w:val="nil"/>
              <w:right w:val="single" w:sz="8" w:space="0" w:color="auto"/>
            </w:tcBorders>
            <w:hideMark/>
          </w:tcPr>
          <w:p w14:paraId="42C46407" w14:textId="77777777" w:rsidR="006026B5" w:rsidRDefault="006026B5">
            <w:pPr>
              <w:rPr>
                <w:rFonts w:ascii="Calibri" w:hAnsi="Calibri" w:cstheme="minorHAnsi"/>
                <w:b/>
                <w:bCs/>
                <w:color w:val="000000"/>
                <w:sz w:val="20"/>
                <w:szCs w:val="20"/>
                <w:lang w:eastAsia="en-GB"/>
              </w:rPr>
            </w:pPr>
            <w:r>
              <w:rPr>
                <w:rFonts w:ascii="Calibri" w:hAnsi="Calibri" w:cstheme="minorHAnsi"/>
                <w:b/>
                <w:bCs/>
                <w:color w:val="000000"/>
                <w:sz w:val="20"/>
                <w:szCs w:val="20"/>
                <w:lang w:eastAsia="en-GB"/>
              </w:rPr>
              <w:t>Indirekt:</w:t>
            </w:r>
          </w:p>
        </w:tc>
      </w:tr>
      <w:tr w:rsidR="006026B5" w14:paraId="377AB64E" w14:textId="77777777" w:rsidTr="006026B5">
        <w:trPr>
          <w:trHeight w:val="688"/>
        </w:trPr>
        <w:tc>
          <w:tcPr>
            <w:tcW w:w="581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054FB368" w14:textId="77777777" w:rsidR="006026B5" w:rsidRDefault="006026B5">
            <w:pPr>
              <w:rPr>
                <w:rFonts w:ascii="Calibri" w:hAnsi="Calibri" w:cs="Calibri"/>
                <w:b/>
                <w:bCs/>
                <w:color w:val="000000"/>
                <w:sz w:val="20"/>
                <w:szCs w:val="20"/>
                <w:lang w:eastAsia="en-GB"/>
              </w:rPr>
            </w:pPr>
            <w:r>
              <w:rPr>
                <w:rFonts w:ascii="Calibri" w:hAnsi="Calibri" w:cstheme="minorHAnsi"/>
                <w:b/>
                <w:bCs/>
                <w:color w:val="000000"/>
                <w:sz w:val="20"/>
                <w:szCs w:val="20"/>
                <w:lang w:eastAsia="en-GB"/>
              </w:rPr>
              <w:t xml:space="preserve">Përgjegjësia e përgjithshme për buxhet vjetor që ju personalisht e keni pasur (në Euro) </w:t>
            </w:r>
          </w:p>
        </w:tc>
        <w:tc>
          <w:tcPr>
            <w:tcW w:w="3827" w:type="dxa"/>
            <w:gridSpan w:val="2"/>
            <w:tcBorders>
              <w:top w:val="single" w:sz="8" w:space="0" w:color="auto"/>
              <w:left w:val="nil"/>
              <w:bottom w:val="single" w:sz="8" w:space="0" w:color="auto"/>
              <w:right w:val="single" w:sz="8" w:space="0" w:color="auto"/>
            </w:tcBorders>
          </w:tcPr>
          <w:p w14:paraId="5DA253EE" w14:textId="77777777" w:rsidR="006026B5" w:rsidRDefault="006026B5">
            <w:pPr>
              <w:rPr>
                <w:rFonts w:ascii="Calibri" w:hAnsi="Calibri" w:cstheme="minorHAnsi"/>
                <w:b/>
                <w:bCs/>
                <w:color w:val="000000"/>
                <w:sz w:val="20"/>
                <w:szCs w:val="20"/>
                <w:lang w:eastAsia="en-GB"/>
              </w:rPr>
            </w:pPr>
          </w:p>
        </w:tc>
      </w:tr>
      <w:tr w:rsidR="006026B5" w14:paraId="6EEE5F59" w14:textId="77777777" w:rsidTr="006026B5">
        <w:trPr>
          <w:trHeight w:val="688"/>
        </w:trPr>
        <w:tc>
          <w:tcPr>
            <w:tcW w:w="9639"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0AB9E" w14:textId="77777777" w:rsidR="006026B5" w:rsidRDefault="006026B5">
            <w:pPr>
              <w:rPr>
                <w:rFonts w:asciiTheme="minorHAnsi" w:eastAsiaTheme="minorHAnsi" w:hAnsiTheme="minorHAnsi" w:cstheme="minorHAnsi"/>
                <w:i/>
                <w:sz w:val="20"/>
                <w:szCs w:val="20"/>
              </w:rPr>
            </w:pPr>
            <w:r>
              <w:rPr>
                <w:rFonts w:cstheme="minorHAnsi"/>
                <w:i/>
                <w:sz w:val="20"/>
                <w:szCs w:val="20"/>
              </w:rPr>
              <w:t>Përshkrimi (maksimumi 100 fjalë), për të përfshirë:</w:t>
            </w:r>
          </w:p>
          <w:p w14:paraId="09B4D213" w14:textId="77777777" w:rsidR="006026B5" w:rsidRDefault="006026B5" w:rsidP="006026B5">
            <w:pPr>
              <w:pStyle w:val="ListParagraph"/>
              <w:numPr>
                <w:ilvl w:val="0"/>
                <w:numId w:val="11"/>
              </w:numPr>
              <w:spacing w:line="256" w:lineRule="auto"/>
              <w:rPr>
                <w:rFonts w:cstheme="minorHAnsi"/>
                <w:i/>
                <w:sz w:val="20"/>
              </w:rPr>
            </w:pPr>
            <w:r>
              <w:rPr>
                <w:rFonts w:cstheme="minorHAnsi"/>
                <w:i/>
                <w:sz w:val="20"/>
              </w:rPr>
              <w:t xml:space="preserve">fushëveprimin e përgjegjësisë suaj vendimmarrëse në organizatë </w:t>
            </w:r>
          </w:p>
          <w:p w14:paraId="78EBD82C" w14:textId="77777777" w:rsidR="006026B5" w:rsidRDefault="006026B5" w:rsidP="006026B5">
            <w:pPr>
              <w:pStyle w:val="ListParagraph"/>
              <w:numPr>
                <w:ilvl w:val="0"/>
                <w:numId w:val="11"/>
              </w:numPr>
              <w:spacing w:line="256" w:lineRule="auto"/>
              <w:rPr>
                <w:rFonts w:cstheme="minorHAnsi"/>
                <w:i/>
                <w:sz w:val="20"/>
              </w:rPr>
            </w:pPr>
            <w:r>
              <w:rPr>
                <w:rFonts w:cstheme="minorHAnsi"/>
                <w:i/>
                <w:sz w:val="20"/>
              </w:rPr>
              <w:t>përgjegjësinë tuaj për ta përkthyer drejtimin strategjik në realizime operative</w:t>
            </w:r>
          </w:p>
          <w:p w14:paraId="0AD115CF" w14:textId="77777777" w:rsidR="006026B5" w:rsidRDefault="006026B5">
            <w:pPr>
              <w:rPr>
                <w:rFonts w:ascii="Calibri" w:hAnsi="Calibri" w:cstheme="minorHAnsi"/>
                <w:b/>
                <w:bCs/>
                <w:color w:val="000000"/>
                <w:sz w:val="20"/>
                <w:szCs w:val="20"/>
                <w:lang w:eastAsia="en-GB"/>
              </w:rPr>
            </w:pPr>
          </w:p>
          <w:p w14:paraId="123E6990" w14:textId="77777777" w:rsidR="006026B5" w:rsidRDefault="006026B5">
            <w:pPr>
              <w:rPr>
                <w:rFonts w:ascii="Calibri" w:hAnsi="Calibri" w:cstheme="minorHAnsi"/>
                <w:b/>
                <w:bCs/>
                <w:color w:val="000000"/>
                <w:sz w:val="20"/>
                <w:szCs w:val="20"/>
                <w:lang w:eastAsia="en-GB"/>
              </w:rPr>
            </w:pPr>
          </w:p>
          <w:p w14:paraId="7F647819" w14:textId="77777777" w:rsidR="006026B5" w:rsidRDefault="006026B5">
            <w:pPr>
              <w:rPr>
                <w:rFonts w:ascii="Calibri" w:hAnsi="Calibri" w:cstheme="minorHAnsi"/>
                <w:b/>
                <w:bCs/>
                <w:color w:val="000000"/>
                <w:sz w:val="20"/>
                <w:szCs w:val="20"/>
                <w:lang w:eastAsia="en-GB"/>
              </w:rPr>
            </w:pPr>
          </w:p>
          <w:p w14:paraId="4C605F87" w14:textId="77777777" w:rsidR="006026B5" w:rsidRDefault="006026B5">
            <w:pPr>
              <w:rPr>
                <w:rFonts w:ascii="Calibri" w:hAnsi="Calibri" w:cstheme="minorHAnsi"/>
                <w:b/>
                <w:bCs/>
                <w:color w:val="000000"/>
                <w:sz w:val="20"/>
                <w:szCs w:val="20"/>
                <w:lang w:eastAsia="en-GB"/>
              </w:rPr>
            </w:pPr>
          </w:p>
          <w:p w14:paraId="283D8F0B" w14:textId="77777777" w:rsidR="006026B5" w:rsidRDefault="006026B5">
            <w:pPr>
              <w:rPr>
                <w:rFonts w:ascii="Calibri" w:hAnsi="Calibri" w:cstheme="minorHAnsi"/>
                <w:b/>
                <w:bCs/>
                <w:color w:val="000000"/>
                <w:sz w:val="20"/>
                <w:szCs w:val="20"/>
                <w:lang w:eastAsia="en-GB"/>
              </w:rPr>
            </w:pPr>
          </w:p>
          <w:p w14:paraId="5CA55A08" w14:textId="77777777" w:rsidR="006026B5" w:rsidRDefault="006026B5">
            <w:pPr>
              <w:rPr>
                <w:rFonts w:ascii="Calibri" w:hAnsi="Calibri" w:cstheme="minorHAnsi"/>
                <w:b/>
                <w:bCs/>
                <w:color w:val="000000"/>
                <w:sz w:val="20"/>
                <w:szCs w:val="20"/>
                <w:lang w:eastAsia="en-GB"/>
              </w:rPr>
            </w:pPr>
          </w:p>
          <w:p w14:paraId="4E7BD838" w14:textId="77777777" w:rsidR="006026B5" w:rsidRDefault="006026B5">
            <w:pPr>
              <w:rPr>
                <w:rFonts w:ascii="Calibri" w:hAnsi="Calibri" w:cstheme="minorHAnsi"/>
                <w:b/>
                <w:bCs/>
                <w:color w:val="000000"/>
                <w:sz w:val="20"/>
                <w:szCs w:val="20"/>
                <w:lang w:eastAsia="en-GB"/>
              </w:rPr>
            </w:pPr>
          </w:p>
          <w:p w14:paraId="0022CB18" w14:textId="77777777" w:rsidR="006026B5" w:rsidRDefault="006026B5">
            <w:pPr>
              <w:rPr>
                <w:rFonts w:ascii="Calibri" w:hAnsi="Calibri" w:cstheme="minorHAnsi"/>
                <w:b/>
                <w:bCs/>
                <w:color w:val="000000"/>
                <w:sz w:val="20"/>
                <w:szCs w:val="20"/>
                <w:lang w:eastAsia="en-GB"/>
              </w:rPr>
            </w:pPr>
          </w:p>
          <w:p w14:paraId="51D5F6AA" w14:textId="77777777" w:rsidR="006026B5" w:rsidRDefault="006026B5">
            <w:pPr>
              <w:rPr>
                <w:rFonts w:ascii="Calibri" w:hAnsi="Calibri" w:cstheme="minorHAnsi"/>
                <w:b/>
                <w:bCs/>
                <w:color w:val="000000"/>
                <w:sz w:val="20"/>
                <w:szCs w:val="20"/>
                <w:lang w:eastAsia="en-GB"/>
              </w:rPr>
            </w:pPr>
          </w:p>
          <w:p w14:paraId="1864B247" w14:textId="77777777" w:rsidR="006026B5" w:rsidRDefault="006026B5">
            <w:pPr>
              <w:rPr>
                <w:rFonts w:ascii="Calibri" w:hAnsi="Calibri" w:cstheme="minorHAnsi"/>
                <w:b/>
                <w:bCs/>
                <w:color w:val="000000"/>
                <w:sz w:val="20"/>
                <w:szCs w:val="20"/>
                <w:lang w:eastAsia="en-GB"/>
              </w:rPr>
            </w:pPr>
          </w:p>
          <w:p w14:paraId="6A17F979" w14:textId="77777777" w:rsidR="006026B5" w:rsidRDefault="006026B5">
            <w:pPr>
              <w:rPr>
                <w:rFonts w:ascii="Calibri" w:hAnsi="Calibri" w:cstheme="minorHAnsi"/>
                <w:b/>
                <w:bCs/>
                <w:color w:val="000000"/>
                <w:sz w:val="20"/>
                <w:szCs w:val="20"/>
                <w:lang w:eastAsia="en-GB"/>
              </w:rPr>
            </w:pPr>
          </w:p>
          <w:p w14:paraId="34CA9330" w14:textId="77777777" w:rsidR="006026B5" w:rsidRDefault="006026B5">
            <w:pPr>
              <w:rPr>
                <w:rFonts w:ascii="Calibri" w:hAnsi="Calibri" w:cstheme="minorHAnsi"/>
                <w:b/>
                <w:bCs/>
                <w:color w:val="000000"/>
                <w:sz w:val="20"/>
                <w:szCs w:val="20"/>
                <w:lang w:eastAsia="en-GB"/>
              </w:rPr>
            </w:pPr>
          </w:p>
          <w:p w14:paraId="5A7D786B" w14:textId="77777777" w:rsidR="006026B5" w:rsidRDefault="006026B5">
            <w:pPr>
              <w:rPr>
                <w:rFonts w:ascii="Calibri" w:hAnsi="Calibri" w:cstheme="minorHAnsi"/>
                <w:b/>
                <w:bCs/>
                <w:color w:val="000000"/>
                <w:sz w:val="20"/>
                <w:szCs w:val="20"/>
                <w:lang w:eastAsia="en-GB"/>
              </w:rPr>
            </w:pPr>
          </w:p>
          <w:p w14:paraId="1A8194DD" w14:textId="77777777" w:rsidR="006026B5" w:rsidRDefault="006026B5">
            <w:pPr>
              <w:rPr>
                <w:rFonts w:ascii="Calibri" w:hAnsi="Calibri" w:cstheme="minorHAnsi"/>
                <w:b/>
                <w:bCs/>
                <w:color w:val="000000"/>
                <w:sz w:val="20"/>
                <w:szCs w:val="20"/>
                <w:lang w:eastAsia="en-GB"/>
              </w:rPr>
            </w:pPr>
          </w:p>
          <w:p w14:paraId="78389CA7" w14:textId="77777777" w:rsidR="006026B5" w:rsidRDefault="006026B5">
            <w:pPr>
              <w:rPr>
                <w:rFonts w:ascii="Calibri" w:hAnsi="Calibri" w:cstheme="minorHAnsi"/>
                <w:b/>
                <w:bCs/>
                <w:color w:val="000000"/>
                <w:sz w:val="20"/>
                <w:szCs w:val="20"/>
                <w:lang w:eastAsia="en-GB"/>
              </w:rPr>
            </w:pPr>
          </w:p>
          <w:p w14:paraId="2EDE9F9D" w14:textId="77777777" w:rsidR="006026B5" w:rsidRDefault="006026B5">
            <w:pPr>
              <w:rPr>
                <w:rFonts w:ascii="Calibri" w:hAnsi="Calibri" w:cstheme="minorHAnsi"/>
                <w:b/>
                <w:bCs/>
                <w:color w:val="000000"/>
                <w:sz w:val="20"/>
                <w:szCs w:val="20"/>
                <w:lang w:eastAsia="en-GB"/>
              </w:rPr>
            </w:pPr>
          </w:p>
          <w:p w14:paraId="2D9E2812" w14:textId="77777777" w:rsidR="006026B5" w:rsidRDefault="006026B5">
            <w:pPr>
              <w:rPr>
                <w:rFonts w:ascii="Calibri" w:hAnsi="Calibri" w:cstheme="minorHAnsi"/>
                <w:b/>
                <w:bCs/>
                <w:color w:val="000000"/>
                <w:sz w:val="20"/>
                <w:szCs w:val="20"/>
                <w:lang w:eastAsia="en-GB"/>
              </w:rPr>
            </w:pPr>
          </w:p>
          <w:p w14:paraId="277412CE" w14:textId="77777777" w:rsidR="006026B5" w:rsidRDefault="006026B5">
            <w:pPr>
              <w:rPr>
                <w:rFonts w:ascii="Calibri" w:hAnsi="Calibri" w:cstheme="minorHAnsi"/>
                <w:b/>
                <w:bCs/>
                <w:color w:val="000000"/>
                <w:sz w:val="20"/>
                <w:szCs w:val="20"/>
                <w:lang w:eastAsia="en-GB"/>
              </w:rPr>
            </w:pPr>
          </w:p>
          <w:p w14:paraId="2B0241A1" w14:textId="77777777" w:rsidR="006026B5" w:rsidRDefault="006026B5">
            <w:pPr>
              <w:rPr>
                <w:rFonts w:ascii="Calibri" w:hAnsi="Calibri" w:cstheme="minorHAnsi"/>
                <w:b/>
                <w:bCs/>
                <w:color w:val="000000"/>
                <w:sz w:val="20"/>
                <w:szCs w:val="20"/>
                <w:lang w:eastAsia="en-GB"/>
              </w:rPr>
            </w:pPr>
          </w:p>
          <w:p w14:paraId="109C7A55" w14:textId="77777777" w:rsidR="006026B5" w:rsidRDefault="006026B5">
            <w:pPr>
              <w:rPr>
                <w:rFonts w:ascii="Calibri" w:hAnsi="Calibri" w:cstheme="minorHAnsi"/>
                <w:b/>
                <w:bCs/>
                <w:color w:val="000000"/>
                <w:sz w:val="20"/>
                <w:szCs w:val="20"/>
                <w:lang w:eastAsia="en-GB"/>
              </w:rPr>
            </w:pPr>
          </w:p>
          <w:p w14:paraId="5E0DD53C" w14:textId="77777777" w:rsidR="006026B5" w:rsidRDefault="006026B5">
            <w:pPr>
              <w:rPr>
                <w:rFonts w:ascii="Calibri" w:hAnsi="Calibri" w:cstheme="minorHAnsi"/>
                <w:b/>
                <w:bCs/>
                <w:color w:val="000000"/>
                <w:sz w:val="20"/>
                <w:szCs w:val="20"/>
                <w:lang w:eastAsia="en-GB"/>
              </w:rPr>
            </w:pPr>
          </w:p>
          <w:p w14:paraId="53BA4E24" w14:textId="77777777" w:rsidR="006026B5" w:rsidRDefault="006026B5">
            <w:pPr>
              <w:rPr>
                <w:rFonts w:ascii="Calibri" w:hAnsi="Calibri" w:cstheme="minorHAnsi"/>
                <w:b/>
                <w:bCs/>
                <w:color w:val="000000"/>
                <w:sz w:val="20"/>
                <w:szCs w:val="20"/>
                <w:lang w:eastAsia="en-GB"/>
              </w:rPr>
            </w:pPr>
          </w:p>
          <w:p w14:paraId="2D5491C6" w14:textId="77777777" w:rsidR="006026B5" w:rsidRDefault="006026B5">
            <w:pPr>
              <w:rPr>
                <w:rFonts w:ascii="Calibri" w:hAnsi="Calibri" w:cstheme="minorHAnsi"/>
                <w:b/>
                <w:bCs/>
                <w:color w:val="000000"/>
                <w:sz w:val="20"/>
                <w:szCs w:val="20"/>
                <w:lang w:eastAsia="en-GB"/>
              </w:rPr>
            </w:pPr>
          </w:p>
          <w:p w14:paraId="2069127A" w14:textId="77777777" w:rsidR="006026B5" w:rsidRDefault="006026B5">
            <w:pPr>
              <w:rPr>
                <w:rFonts w:ascii="Calibri" w:hAnsi="Calibri" w:cstheme="minorHAnsi"/>
                <w:b/>
                <w:bCs/>
                <w:color w:val="000000"/>
                <w:sz w:val="20"/>
                <w:szCs w:val="20"/>
                <w:lang w:eastAsia="en-GB"/>
              </w:rPr>
            </w:pPr>
          </w:p>
          <w:p w14:paraId="79F698F9" w14:textId="77777777" w:rsidR="006026B5" w:rsidRDefault="006026B5">
            <w:pPr>
              <w:rPr>
                <w:rFonts w:ascii="Calibri" w:hAnsi="Calibri" w:cstheme="minorHAnsi"/>
                <w:b/>
                <w:bCs/>
                <w:color w:val="000000"/>
                <w:sz w:val="20"/>
                <w:szCs w:val="20"/>
                <w:lang w:eastAsia="en-GB"/>
              </w:rPr>
            </w:pPr>
          </w:p>
          <w:p w14:paraId="045793AE" w14:textId="77777777" w:rsidR="006026B5" w:rsidRDefault="006026B5">
            <w:pPr>
              <w:rPr>
                <w:rFonts w:ascii="Calibri" w:hAnsi="Calibri" w:cstheme="minorHAnsi"/>
                <w:b/>
                <w:bCs/>
                <w:color w:val="000000"/>
                <w:sz w:val="20"/>
                <w:szCs w:val="20"/>
                <w:lang w:eastAsia="en-GB"/>
              </w:rPr>
            </w:pPr>
          </w:p>
          <w:p w14:paraId="2EC91A35" w14:textId="77777777" w:rsidR="006026B5" w:rsidRDefault="006026B5">
            <w:pPr>
              <w:rPr>
                <w:rFonts w:ascii="Calibri" w:hAnsi="Calibri" w:cstheme="minorHAnsi"/>
                <w:b/>
                <w:bCs/>
                <w:color w:val="000000"/>
                <w:sz w:val="20"/>
                <w:szCs w:val="20"/>
                <w:lang w:eastAsia="en-GB"/>
              </w:rPr>
            </w:pPr>
          </w:p>
          <w:p w14:paraId="73FF2C3B" w14:textId="77777777" w:rsidR="006026B5" w:rsidRDefault="006026B5">
            <w:pPr>
              <w:rPr>
                <w:rFonts w:ascii="Calibri" w:hAnsi="Calibri" w:cstheme="minorHAnsi"/>
                <w:b/>
                <w:bCs/>
                <w:color w:val="000000"/>
                <w:sz w:val="20"/>
                <w:szCs w:val="20"/>
                <w:lang w:eastAsia="en-GB"/>
              </w:rPr>
            </w:pPr>
          </w:p>
          <w:p w14:paraId="1F50D07E" w14:textId="77777777" w:rsidR="006026B5" w:rsidRDefault="006026B5">
            <w:pPr>
              <w:rPr>
                <w:rFonts w:ascii="Calibri" w:hAnsi="Calibri" w:cstheme="minorHAnsi"/>
                <w:b/>
                <w:bCs/>
                <w:color w:val="000000"/>
                <w:sz w:val="20"/>
                <w:szCs w:val="20"/>
                <w:lang w:eastAsia="en-GB"/>
              </w:rPr>
            </w:pPr>
          </w:p>
          <w:p w14:paraId="7A5B2B64" w14:textId="77777777" w:rsidR="006026B5" w:rsidRDefault="006026B5">
            <w:pPr>
              <w:rPr>
                <w:rFonts w:ascii="Calibri" w:hAnsi="Calibri" w:cstheme="minorHAnsi"/>
                <w:b/>
                <w:bCs/>
                <w:color w:val="000000"/>
                <w:sz w:val="20"/>
                <w:szCs w:val="20"/>
                <w:lang w:eastAsia="en-GB"/>
              </w:rPr>
            </w:pPr>
          </w:p>
          <w:p w14:paraId="169C8F52" w14:textId="77777777" w:rsidR="006026B5" w:rsidRDefault="006026B5">
            <w:pPr>
              <w:rPr>
                <w:rFonts w:ascii="Calibri" w:hAnsi="Calibri" w:cstheme="minorHAnsi"/>
                <w:b/>
                <w:bCs/>
                <w:color w:val="000000"/>
                <w:sz w:val="20"/>
                <w:szCs w:val="20"/>
                <w:lang w:eastAsia="en-GB"/>
              </w:rPr>
            </w:pPr>
          </w:p>
          <w:p w14:paraId="0F32F729" w14:textId="77777777" w:rsidR="006026B5" w:rsidRDefault="006026B5">
            <w:pPr>
              <w:rPr>
                <w:rFonts w:ascii="Calibri" w:hAnsi="Calibri" w:cstheme="minorHAnsi"/>
                <w:b/>
                <w:bCs/>
                <w:color w:val="000000"/>
                <w:sz w:val="20"/>
                <w:szCs w:val="20"/>
                <w:lang w:eastAsia="en-GB"/>
              </w:rPr>
            </w:pPr>
          </w:p>
          <w:p w14:paraId="3140A67A" w14:textId="77777777" w:rsidR="006026B5" w:rsidRDefault="006026B5">
            <w:pPr>
              <w:rPr>
                <w:rFonts w:ascii="Calibri" w:hAnsi="Calibri" w:cstheme="minorHAnsi"/>
                <w:b/>
                <w:bCs/>
                <w:color w:val="000000"/>
                <w:sz w:val="20"/>
                <w:szCs w:val="20"/>
                <w:lang w:eastAsia="en-GB"/>
              </w:rPr>
            </w:pPr>
          </w:p>
          <w:p w14:paraId="183F7435" w14:textId="77777777" w:rsidR="006026B5" w:rsidRDefault="006026B5">
            <w:pPr>
              <w:rPr>
                <w:rFonts w:ascii="Calibri" w:hAnsi="Calibri" w:cstheme="minorHAnsi"/>
                <w:b/>
                <w:bCs/>
                <w:color w:val="000000"/>
                <w:sz w:val="20"/>
                <w:szCs w:val="20"/>
                <w:lang w:eastAsia="en-GB"/>
              </w:rPr>
            </w:pPr>
          </w:p>
          <w:p w14:paraId="5559DF95" w14:textId="77777777" w:rsidR="006026B5" w:rsidRDefault="006026B5">
            <w:pPr>
              <w:rPr>
                <w:rFonts w:ascii="Calibri" w:hAnsi="Calibri" w:cstheme="minorHAnsi"/>
                <w:b/>
                <w:bCs/>
                <w:color w:val="000000"/>
                <w:sz w:val="20"/>
                <w:szCs w:val="20"/>
                <w:lang w:eastAsia="en-GB"/>
              </w:rPr>
            </w:pPr>
          </w:p>
          <w:p w14:paraId="73E33828" w14:textId="77777777" w:rsidR="006026B5" w:rsidRDefault="006026B5">
            <w:pPr>
              <w:rPr>
                <w:rFonts w:ascii="Calibri" w:hAnsi="Calibri" w:cstheme="minorHAnsi"/>
                <w:b/>
                <w:bCs/>
                <w:color w:val="000000"/>
                <w:sz w:val="20"/>
                <w:szCs w:val="20"/>
                <w:lang w:eastAsia="en-GB"/>
              </w:rPr>
            </w:pPr>
          </w:p>
        </w:tc>
      </w:tr>
    </w:tbl>
    <w:p w14:paraId="49CCCD3F" w14:textId="77777777" w:rsidR="006026B5" w:rsidRDefault="006026B5" w:rsidP="006026B5">
      <w:pPr>
        <w:rPr>
          <w:rFonts w:asciiTheme="minorHAnsi" w:eastAsiaTheme="minorHAnsi" w:hAnsiTheme="minorHAnsi" w:cstheme="minorHAnsi"/>
          <w:i/>
          <w:sz w:val="22"/>
          <w:szCs w:val="22"/>
        </w:rPr>
      </w:pPr>
    </w:p>
    <w:tbl>
      <w:tblPr>
        <w:tblW w:w="9639" w:type="dxa"/>
        <w:tblInd w:w="-10" w:type="dxa"/>
        <w:tblLook w:val="04A0" w:firstRow="1" w:lastRow="0" w:firstColumn="1" w:lastColumn="0" w:noHBand="0" w:noVBand="1"/>
      </w:tblPr>
      <w:tblGrid>
        <w:gridCol w:w="5812"/>
        <w:gridCol w:w="1913"/>
        <w:gridCol w:w="1914"/>
      </w:tblGrid>
      <w:tr w:rsidR="006026B5" w14:paraId="5A6E8BE9" w14:textId="77777777" w:rsidTr="006026B5">
        <w:trPr>
          <w:trHeight w:val="525"/>
        </w:trPr>
        <w:tc>
          <w:tcPr>
            <w:tcW w:w="581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50EAC3BA" w14:textId="77777777" w:rsidR="006026B5" w:rsidRDefault="006026B5">
            <w:pPr>
              <w:rPr>
                <w:rFonts w:ascii="Calibri" w:hAnsi="Calibri" w:cs="Calibri"/>
                <w:b/>
                <w:bCs/>
                <w:color w:val="000000"/>
                <w:sz w:val="20"/>
                <w:szCs w:val="20"/>
                <w:lang w:eastAsia="en-GB"/>
              </w:rPr>
            </w:pPr>
            <w:r>
              <w:rPr>
                <w:rFonts w:ascii="Calibri" w:hAnsi="Calibri" w:cstheme="minorHAnsi"/>
                <w:b/>
                <w:bCs/>
                <w:color w:val="000000"/>
                <w:sz w:val="20"/>
                <w:szCs w:val="20"/>
                <w:lang w:eastAsia="en-GB"/>
              </w:rPr>
              <w:t>Pozita (titulli i vendit të punës):</w:t>
            </w:r>
          </w:p>
        </w:tc>
        <w:tc>
          <w:tcPr>
            <w:tcW w:w="3827" w:type="dxa"/>
            <w:gridSpan w:val="2"/>
            <w:tcBorders>
              <w:top w:val="single" w:sz="8" w:space="0" w:color="auto"/>
              <w:left w:val="single" w:sz="8" w:space="0" w:color="auto"/>
              <w:bottom w:val="single" w:sz="8" w:space="0" w:color="auto"/>
              <w:right w:val="single" w:sz="8" w:space="0" w:color="auto"/>
            </w:tcBorders>
          </w:tcPr>
          <w:p w14:paraId="5963883E" w14:textId="77777777" w:rsidR="006026B5" w:rsidRDefault="006026B5">
            <w:pPr>
              <w:rPr>
                <w:rFonts w:ascii="Calibri" w:hAnsi="Calibri" w:cstheme="minorHAnsi"/>
                <w:b/>
                <w:bCs/>
                <w:color w:val="000000"/>
                <w:sz w:val="20"/>
                <w:szCs w:val="20"/>
                <w:lang w:eastAsia="en-GB"/>
              </w:rPr>
            </w:pPr>
          </w:p>
        </w:tc>
      </w:tr>
      <w:tr w:rsidR="006026B5" w14:paraId="70DBC033" w14:textId="77777777" w:rsidTr="006026B5">
        <w:trPr>
          <w:trHeight w:val="525"/>
        </w:trPr>
        <w:tc>
          <w:tcPr>
            <w:tcW w:w="581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5DFA5E3B" w14:textId="77777777" w:rsidR="006026B5" w:rsidRDefault="006026B5">
            <w:pPr>
              <w:rPr>
                <w:rFonts w:ascii="Calibri" w:hAnsi="Calibri" w:cstheme="minorHAnsi"/>
                <w:b/>
                <w:bCs/>
                <w:color w:val="000000"/>
                <w:sz w:val="20"/>
                <w:szCs w:val="20"/>
                <w:lang w:eastAsia="en-GB"/>
              </w:rPr>
            </w:pPr>
            <w:r>
              <w:rPr>
                <w:rFonts w:ascii="Calibri" w:hAnsi="Calibri" w:cstheme="minorHAnsi"/>
                <w:b/>
                <w:bCs/>
                <w:color w:val="000000"/>
                <w:sz w:val="20"/>
                <w:szCs w:val="20"/>
                <w:lang w:eastAsia="en-GB"/>
              </w:rPr>
              <w:t>Emri i organizatës</w:t>
            </w:r>
          </w:p>
        </w:tc>
        <w:tc>
          <w:tcPr>
            <w:tcW w:w="3827" w:type="dxa"/>
            <w:gridSpan w:val="2"/>
            <w:tcBorders>
              <w:top w:val="nil"/>
              <w:left w:val="nil"/>
              <w:bottom w:val="single" w:sz="8" w:space="0" w:color="auto"/>
              <w:right w:val="single" w:sz="8" w:space="0" w:color="auto"/>
            </w:tcBorders>
          </w:tcPr>
          <w:p w14:paraId="68FDEF8C" w14:textId="77777777" w:rsidR="006026B5" w:rsidRDefault="006026B5">
            <w:pPr>
              <w:rPr>
                <w:rFonts w:ascii="Calibri" w:hAnsi="Calibri" w:cstheme="minorHAnsi"/>
                <w:b/>
                <w:bCs/>
                <w:color w:val="000000"/>
                <w:sz w:val="20"/>
                <w:szCs w:val="20"/>
                <w:lang w:eastAsia="en-GB"/>
              </w:rPr>
            </w:pPr>
          </w:p>
        </w:tc>
      </w:tr>
      <w:tr w:rsidR="006026B5" w14:paraId="21BAC064" w14:textId="77777777" w:rsidTr="006026B5">
        <w:trPr>
          <w:trHeight w:val="525"/>
        </w:trPr>
        <w:tc>
          <w:tcPr>
            <w:tcW w:w="581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39694569" w14:textId="77777777" w:rsidR="006026B5" w:rsidRDefault="006026B5">
            <w:pPr>
              <w:rPr>
                <w:rFonts w:ascii="Calibri" w:hAnsi="Calibri" w:cs="Calibri"/>
                <w:b/>
                <w:bCs/>
                <w:color w:val="000000"/>
                <w:sz w:val="20"/>
                <w:szCs w:val="20"/>
                <w:lang w:eastAsia="en-GB"/>
              </w:rPr>
            </w:pPr>
            <w:r>
              <w:rPr>
                <w:rFonts w:ascii="Calibri" w:hAnsi="Calibri" w:cstheme="minorHAnsi"/>
                <w:b/>
                <w:bCs/>
                <w:color w:val="000000"/>
                <w:sz w:val="20"/>
                <w:szCs w:val="20"/>
                <w:lang w:eastAsia="en-GB"/>
              </w:rPr>
              <w:t>Datat (ju lutemi paraqitni datat e plota – DD/MM/VVVV:</w:t>
            </w:r>
          </w:p>
        </w:tc>
        <w:tc>
          <w:tcPr>
            <w:tcW w:w="1913" w:type="dxa"/>
            <w:tcBorders>
              <w:top w:val="nil"/>
              <w:left w:val="nil"/>
              <w:bottom w:val="single" w:sz="8" w:space="0" w:color="auto"/>
              <w:right w:val="single" w:sz="8" w:space="0" w:color="auto"/>
            </w:tcBorders>
            <w:hideMark/>
          </w:tcPr>
          <w:p w14:paraId="1698A1BE" w14:textId="77777777" w:rsidR="006026B5" w:rsidRDefault="006026B5">
            <w:pPr>
              <w:rPr>
                <w:rFonts w:ascii="Calibri" w:hAnsi="Calibri" w:cstheme="minorHAnsi"/>
                <w:b/>
                <w:bCs/>
                <w:color w:val="000000"/>
                <w:sz w:val="20"/>
                <w:szCs w:val="20"/>
                <w:lang w:eastAsia="en-GB"/>
              </w:rPr>
            </w:pPr>
            <w:r>
              <w:rPr>
                <w:rFonts w:ascii="Calibri" w:hAnsi="Calibri" w:cstheme="minorHAnsi"/>
                <w:b/>
                <w:bCs/>
                <w:color w:val="000000"/>
                <w:sz w:val="20"/>
                <w:szCs w:val="20"/>
                <w:lang w:eastAsia="en-GB"/>
              </w:rPr>
              <w:t>Prej:</w:t>
            </w:r>
          </w:p>
        </w:tc>
        <w:tc>
          <w:tcPr>
            <w:tcW w:w="1914" w:type="dxa"/>
            <w:tcBorders>
              <w:top w:val="nil"/>
              <w:left w:val="nil"/>
              <w:bottom w:val="single" w:sz="8" w:space="0" w:color="auto"/>
              <w:right w:val="single" w:sz="8" w:space="0" w:color="auto"/>
            </w:tcBorders>
            <w:hideMark/>
          </w:tcPr>
          <w:p w14:paraId="7881AC45" w14:textId="77777777" w:rsidR="006026B5" w:rsidRDefault="006026B5">
            <w:pPr>
              <w:rPr>
                <w:rFonts w:ascii="Calibri" w:hAnsi="Calibri" w:cstheme="minorHAnsi"/>
                <w:b/>
                <w:bCs/>
                <w:color w:val="000000"/>
                <w:sz w:val="20"/>
                <w:szCs w:val="20"/>
                <w:lang w:eastAsia="en-GB"/>
              </w:rPr>
            </w:pPr>
            <w:r>
              <w:rPr>
                <w:rFonts w:ascii="Calibri" w:hAnsi="Calibri" w:cstheme="minorHAnsi"/>
                <w:b/>
                <w:bCs/>
                <w:color w:val="000000"/>
                <w:sz w:val="20"/>
                <w:szCs w:val="20"/>
                <w:lang w:eastAsia="en-GB"/>
              </w:rPr>
              <w:t>Deri:</w:t>
            </w:r>
          </w:p>
        </w:tc>
      </w:tr>
      <w:tr w:rsidR="006026B5" w14:paraId="00E7BABF" w14:textId="77777777" w:rsidTr="006026B5">
        <w:trPr>
          <w:trHeight w:val="582"/>
        </w:trPr>
        <w:tc>
          <w:tcPr>
            <w:tcW w:w="581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14737068" w14:textId="77777777" w:rsidR="006026B5" w:rsidRDefault="006026B5">
            <w:pPr>
              <w:rPr>
                <w:rFonts w:ascii="Calibri" w:hAnsi="Calibri" w:cs="Calibri"/>
                <w:b/>
                <w:bCs/>
                <w:color w:val="000000"/>
                <w:sz w:val="20"/>
                <w:szCs w:val="20"/>
                <w:lang w:eastAsia="en-GB"/>
              </w:rPr>
            </w:pPr>
            <w:r>
              <w:rPr>
                <w:rFonts w:ascii="Calibri" w:hAnsi="Calibri" w:cstheme="minorHAnsi"/>
                <w:b/>
                <w:bCs/>
                <w:color w:val="000000"/>
                <w:sz w:val="20"/>
                <w:szCs w:val="20"/>
                <w:lang w:eastAsia="en-GB"/>
              </w:rPr>
              <w:t xml:space="preserve">Madhësia e gjithmbarshme e organizatës (nr. i punonjësve) </w:t>
            </w:r>
          </w:p>
        </w:tc>
        <w:tc>
          <w:tcPr>
            <w:tcW w:w="3827" w:type="dxa"/>
            <w:gridSpan w:val="2"/>
            <w:tcBorders>
              <w:top w:val="nil"/>
              <w:left w:val="nil"/>
              <w:bottom w:val="single" w:sz="8" w:space="0" w:color="auto"/>
              <w:right w:val="single" w:sz="8" w:space="0" w:color="auto"/>
            </w:tcBorders>
          </w:tcPr>
          <w:p w14:paraId="2BAC027A" w14:textId="77777777" w:rsidR="006026B5" w:rsidRDefault="006026B5">
            <w:pPr>
              <w:rPr>
                <w:rFonts w:ascii="Calibri" w:hAnsi="Calibri" w:cstheme="minorHAnsi"/>
                <w:b/>
                <w:bCs/>
                <w:color w:val="000000"/>
                <w:sz w:val="20"/>
                <w:szCs w:val="20"/>
                <w:lang w:eastAsia="en-GB"/>
              </w:rPr>
            </w:pPr>
          </w:p>
        </w:tc>
      </w:tr>
      <w:tr w:rsidR="006026B5" w14:paraId="218BE16F" w14:textId="77777777" w:rsidTr="006026B5">
        <w:trPr>
          <w:trHeight w:val="584"/>
        </w:trPr>
        <w:tc>
          <w:tcPr>
            <w:tcW w:w="581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54F3DC3F" w14:textId="77777777" w:rsidR="006026B5" w:rsidRDefault="006026B5">
            <w:pPr>
              <w:rPr>
                <w:rFonts w:ascii="Calibri" w:hAnsi="Calibri" w:cs="Calibri"/>
                <w:b/>
                <w:bCs/>
                <w:color w:val="000000"/>
                <w:sz w:val="20"/>
                <w:szCs w:val="20"/>
                <w:lang w:eastAsia="en-GB"/>
              </w:rPr>
            </w:pPr>
            <w:r>
              <w:rPr>
                <w:rFonts w:ascii="Calibri" w:hAnsi="Calibri" w:cstheme="minorHAnsi"/>
                <w:b/>
                <w:bCs/>
                <w:color w:val="000000"/>
                <w:sz w:val="20"/>
                <w:szCs w:val="20"/>
                <w:lang w:eastAsia="en-GB"/>
              </w:rPr>
              <w:t xml:space="preserve"> Kujt i raporton kjo pozitë (titulli i vendit të punës)</w:t>
            </w:r>
          </w:p>
        </w:tc>
        <w:tc>
          <w:tcPr>
            <w:tcW w:w="3827" w:type="dxa"/>
            <w:gridSpan w:val="2"/>
            <w:tcBorders>
              <w:top w:val="nil"/>
              <w:left w:val="nil"/>
              <w:bottom w:val="single" w:sz="8" w:space="0" w:color="auto"/>
              <w:right w:val="single" w:sz="8" w:space="0" w:color="auto"/>
            </w:tcBorders>
          </w:tcPr>
          <w:p w14:paraId="2A5532D5" w14:textId="77777777" w:rsidR="006026B5" w:rsidRDefault="006026B5">
            <w:pPr>
              <w:rPr>
                <w:rFonts w:ascii="Calibri" w:hAnsi="Calibri" w:cstheme="minorHAnsi"/>
                <w:b/>
                <w:bCs/>
                <w:color w:val="000000"/>
                <w:sz w:val="20"/>
                <w:szCs w:val="20"/>
                <w:lang w:eastAsia="en-GB"/>
              </w:rPr>
            </w:pPr>
          </w:p>
        </w:tc>
      </w:tr>
      <w:tr w:rsidR="006026B5" w14:paraId="50375785" w14:textId="77777777" w:rsidTr="006026B5">
        <w:trPr>
          <w:trHeight w:val="602"/>
        </w:trPr>
        <w:tc>
          <w:tcPr>
            <w:tcW w:w="5812" w:type="dxa"/>
            <w:tcBorders>
              <w:top w:val="single" w:sz="8" w:space="0" w:color="auto"/>
              <w:left w:val="single" w:sz="8" w:space="0" w:color="auto"/>
              <w:bottom w:val="nil"/>
              <w:right w:val="single" w:sz="8" w:space="0" w:color="auto"/>
            </w:tcBorders>
            <w:shd w:val="clear" w:color="auto" w:fill="F2F2F2" w:themeFill="background1" w:themeFillShade="F2"/>
            <w:vAlign w:val="center"/>
            <w:hideMark/>
          </w:tcPr>
          <w:p w14:paraId="0E5420D1" w14:textId="77777777" w:rsidR="006026B5" w:rsidRDefault="006026B5">
            <w:pPr>
              <w:rPr>
                <w:rFonts w:ascii="Calibri" w:hAnsi="Calibri" w:cs="Calibri"/>
                <w:b/>
                <w:bCs/>
                <w:color w:val="000000"/>
                <w:sz w:val="20"/>
                <w:szCs w:val="20"/>
                <w:lang w:eastAsia="en-GB"/>
              </w:rPr>
            </w:pPr>
            <w:r>
              <w:rPr>
                <w:rFonts w:ascii="Calibri" w:hAnsi="Calibri" w:cstheme="minorHAnsi"/>
                <w:b/>
                <w:bCs/>
                <w:color w:val="000000"/>
                <w:sz w:val="20"/>
                <w:szCs w:val="20"/>
                <w:lang w:eastAsia="en-GB"/>
              </w:rPr>
              <w:t xml:space="preserve">Sa punonjës, ju raportojnë / kanë raportuar, juve </w:t>
            </w:r>
          </w:p>
        </w:tc>
        <w:tc>
          <w:tcPr>
            <w:tcW w:w="1913" w:type="dxa"/>
            <w:tcBorders>
              <w:top w:val="nil"/>
              <w:left w:val="nil"/>
              <w:bottom w:val="nil"/>
              <w:right w:val="single" w:sz="8" w:space="0" w:color="auto"/>
            </w:tcBorders>
            <w:hideMark/>
          </w:tcPr>
          <w:p w14:paraId="4C7B9BF6" w14:textId="77777777" w:rsidR="006026B5" w:rsidRDefault="006026B5">
            <w:pPr>
              <w:rPr>
                <w:rFonts w:ascii="Calibri" w:hAnsi="Calibri" w:cstheme="minorHAnsi"/>
                <w:b/>
                <w:bCs/>
                <w:color w:val="000000"/>
                <w:sz w:val="20"/>
                <w:szCs w:val="20"/>
                <w:lang w:eastAsia="en-GB"/>
              </w:rPr>
            </w:pPr>
            <w:r>
              <w:rPr>
                <w:rFonts w:ascii="Calibri" w:hAnsi="Calibri" w:cstheme="minorHAnsi"/>
                <w:b/>
                <w:bCs/>
                <w:color w:val="000000"/>
                <w:sz w:val="20"/>
                <w:szCs w:val="20"/>
                <w:lang w:eastAsia="en-GB"/>
              </w:rPr>
              <w:t>Direkt:</w:t>
            </w:r>
          </w:p>
        </w:tc>
        <w:tc>
          <w:tcPr>
            <w:tcW w:w="1914" w:type="dxa"/>
            <w:tcBorders>
              <w:top w:val="nil"/>
              <w:left w:val="nil"/>
              <w:bottom w:val="nil"/>
              <w:right w:val="single" w:sz="8" w:space="0" w:color="auto"/>
            </w:tcBorders>
            <w:hideMark/>
          </w:tcPr>
          <w:p w14:paraId="3D1B0263" w14:textId="77777777" w:rsidR="006026B5" w:rsidRDefault="006026B5">
            <w:pPr>
              <w:rPr>
                <w:rFonts w:ascii="Calibri" w:hAnsi="Calibri" w:cstheme="minorHAnsi"/>
                <w:b/>
                <w:bCs/>
                <w:color w:val="000000"/>
                <w:sz w:val="20"/>
                <w:szCs w:val="20"/>
                <w:lang w:eastAsia="en-GB"/>
              </w:rPr>
            </w:pPr>
            <w:r>
              <w:rPr>
                <w:rFonts w:ascii="Calibri" w:hAnsi="Calibri" w:cstheme="minorHAnsi"/>
                <w:b/>
                <w:bCs/>
                <w:color w:val="000000"/>
                <w:sz w:val="20"/>
                <w:szCs w:val="20"/>
                <w:lang w:eastAsia="en-GB"/>
              </w:rPr>
              <w:t>Indirekt:</w:t>
            </w:r>
          </w:p>
        </w:tc>
      </w:tr>
      <w:tr w:rsidR="006026B5" w14:paraId="69F8CB39" w14:textId="77777777" w:rsidTr="006026B5">
        <w:trPr>
          <w:trHeight w:val="688"/>
        </w:trPr>
        <w:tc>
          <w:tcPr>
            <w:tcW w:w="581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7625750F" w14:textId="77777777" w:rsidR="006026B5" w:rsidRDefault="006026B5">
            <w:pPr>
              <w:rPr>
                <w:rFonts w:ascii="Calibri" w:hAnsi="Calibri" w:cs="Calibri"/>
                <w:b/>
                <w:bCs/>
                <w:color w:val="000000"/>
                <w:sz w:val="20"/>
                <w:szCs w:val="20"/>
                <w:lang w:eastAsia="en-GB"/>
              </w:rPr>
            </w:pPr>
            <w:r>
              <w:rPr>
                <w:rFonts w:ascii="Calibri" w:hAnsi="Calibri" w:cstheme="minorHAnsi"/>
                <w:b/>
                <w:bCs/>
                <w:color w:val="000000"/>
                <w:sz w:val="20"/>
                <w:szCs w:val="20"/>
                <w:lang w:eastAsia="en-GB"/>
              </w:rPr>
              <w:t xml:space="preserve">Përgjegjësia e përgjithshme për buxhet vjetor që ju personalisht e keni pasur (në Euro) </w:t>
            </w:r>
          </w:p>
        </w:tc>
        <w:tc>
          <w:tcPr>
            <w:tcW w:w="3827" w:type="dxa"/>
            <w:gridSpan w:val="2"/>
            <w:tcBorders>
              <w:top w:val="single" w:sz="8" w:space="0" w:color="auto"/>
              <w:left w:val="nil"/>
              <w:bottom w:val="single" w:sz="8" w:space="0" w:color="auto"/>
              <w:right w:val="single" w:sz="8" w:space="0" w:color="auto"/>
            </w:tcBorders>
          </w:tcPr>
          <w:p w14:paraId="1608C84C" w14:textId="77777777" w:rsidR="006026B5" w:rsidRDefault="006026B5">
            <w:pPr>
              <w:rPr>
                <w:rFonts w:ascii="Calibri" w:hAnsi="Calibri" w:cstheme="minorHAnsi"/>
                <w:b/>
                <w:bCs/>
                <w:color w:val="000000"/>
                <w:sz w:val="20"/>
                <w:szCs w:val="20"/>
                <w:lang w:eastAsia="en-GB"/>
              </w:rPr>
            </w:pPr>
          </w:p>
        </w:tc>
      </w:tr>
      <w:tr w:rsidR="006026B5" w14:paraId="5BC2A05B" w14:textId="77777777" w:rsidTr="006026B5">
        <w:trPr>
          <w:trHeight w:val="688"/>
        </w:trPr>
        <w:tc>
          <w:tcPr>
            <w:tcW w:w="9639"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992BB8" w14:textId="77777777" w:rsidR="006026B5" w:rsidRDefault="006026B5">
            <w:pPr>
              <w:rPr>
                <w:rFonts w:asciiTheme="minorHAnsi" w:eastAsiaTheme="minorHAnsi" w:hAnsiTheme="minorHAnsi" w:cstheme="minorHAnsi"/>
                <w:i/>
                <w:sz w:val="20"/>
                <w:szCs w:val="20"/>
              </w:rPr>
            </w:pPr>
            <w:r>
              <w:rPr>
                <w:rFonts w:cstheme="minorHAnsi"/>
                <w:i/>
                <w:sz w:val="20"/>
                <w:szCs w:val="20"/>
              </w:rPr>
              <w:t>Përshkrimi (maksimumi 100 fjalë), për të përfshirë:</w:t>
            </w:r>
          </w:p>
          <w:p w14:paraId="772ED56F" w14:textId="77777777" w:rsidR="006026B5" w:rsidRDefault="006026B5" w:rsidP="006026B5">
            <w:pPr>
              <w:pStyle w:val="ListParagraph"/>
              <w:numPr>
                <w:ilvl w:val="0"/>
                <w:numId w:val="11"/>
              </w:numPr>
              <w:spacing w:line="256" w:lineRule="auto"/>
              <w:rPr>
                <w:rFonts w:cstheme="minorHAnsi"/>
                <w:i/>
                <w:sz w:val="20"/>
              </w:rPr>
            </w:pPr>
            <w:r>
              <w:rPr>
                <w:rFonts w:cstheme="minorHAnsi"/>
                <w:i/>
                <w:sz w:val="20"/>
              </w:rPr>
              <w:t xml:space="preserve">fushëveprimin e përgjegjësisë suaj vendimmarrëse në organizatë </w:t>
            </w:r>
          </w:p>
          <w:p w14:paraId="5ABEE7E0" w14:textId="77777777" w:rsidR="006026B5" w:rsidRDefault="006026B5" w:rsidP="006026B5">
            <w:pPr>
              <w:pStyle w:val="ListParagraph"/>
              <w:numPr>
                <w:ilvl w:val="0"/>
                <w:numId w:val="11"/>
              </w:numPr>
              <w:spacing w:line="256" w:lineRule="auto"/>
              <w:rPr>
                <w:rFonts w:cstheme="minorHAnsi"/>
                <w:i/>
                <w:sz w:val="20"/>
              </w:rPr>
            </w:pPr>
            <w:r>
              <w:rPr>
                <w:rFonts w:cstheme="minorHAnsi"/>
                <w:i/>
                <w:sz w:val="20"/>
              </w:rPr>
              <w:t>përgjegjësinë tuaj për ta përkthyer drejtimin strategjik në realizime operative</w:t>
            </w:r>
          </w:p>
          <w:p w14:paraId="68D27395" w14:textId="77777777" w:rsidR="006026B5" w:rsidRDefault="006026B5">
            <w:pPr>
              <w:rPr>
                <w:rFonts w:ascii="Calibri" w:hAnsi="Calibri" w:cstheme="minorHAnsi"/>
                <w:b/>
                <w:bCs/>
                <w:color w:val="000000"/>
                <w:sz w:val="20"/>
                <w:szCs w:val="20"/>
                <w:lang w:eastAsia="en-GB"/>
              </w:rPr>
            </w:pPr>
          </w:p>
          <w:p w14:paraId="6CA91AF4" w14:textId="77777777" w:rsidR="006026B5" w:rsidRDefault="006026B5">
            <w:pPr>
              <w:rPr>
                <w:rFonts w:ascii="Calibri" w:hAnsi="Calibri" w:cstheme="minorHAnsi"/>
                <w:b/>
                <w:bCs/>
                <w:color w:val="000000"/>
                <w:sz w:val="20"/>
                <w:szCs w:val="20"/>
                <w:lang w:eastAsia="en-GB"/>
              </w:rPr>
            </w:pPr>
          </w:p>
          <w:p w14:paraId="2E7BFE33" w14:textId="77777777" w:rsidR="006026B5" w:rsidRDefault="006026B5">
            <w:pPr>
              <w:rPr>
                <w:rFonts w:ascii="Calibri" w:hAnsi="Calibri" w:cstheme="minorHAnsi"/>
                <w:b/>
                <w:bCs/>
                <w:color w:val="000000"/>
                <w:sz w:val="20"/>
                <w:szCs w:val="20"/>
                <w:lang w:eastAsia="en-GB"/>
              </w:rPr>
            </w:pPr>
          </w:p>
          <w:p w14:paraId="65D3B23B" w14:textId="77777777" w:rsidR="006026B5" w:rsidRDefault="006026B5">
            <w:pPr>
              <w:rPr>
                <w:rFonts w:ascii="Calibri" w:hAnsi="Calibri" w:cstheme="minorHAnsi"/>
                <w:b/>
                <w:bCs/>
                <w:color w:val="000000"/>
                <w:sz w:val="20"/>
                <w:szCs w:val="20"/>
                <w:lang w:eastAsia="en-GB"/>
              </w:rPr>
            </w:pPr>
          </w:p>
          <w:p w14:paraId="05697B1F" w14:textId="77777777" w:rsidR="006026B5" w:rsidRDefault="006026B5">
            <w:pPr>
              <w:rPr>
                <w:rFonts w:ascii="Calibri" w:hAnsi="Calibri" w:cstheme="minorHAnsi"/>
                <w:b/>
                <w:bCs/>
                <w:color w:val="000000"/>
                <w:sz w:val="20"/>
                <w:szCs w:val="20"/>
                <w:lang w:eastAsia="en-GB"/>
              </w:rPr>
            </w:pPr>
          </w:p>
          <w:p w14:paraId="3AA50724" w14:textId="77777777" w:rsidR="006026B5" w:rsidRDefault="006026B5">
            <w:pPr>
              <w:rPr>
                <w:rFonts w:ascii="Calibri" w:hAnsi="Calibri" w:cstheme="minorHAnsi"/>
                <w:b/>
                <w:bCs/>
                <w:color w:val="000000"/>
                <w:sz w:val="20"/>
                <w:szCs w:val="20"/>
                <w:lang w:eastAsia="en-GB"/>
              </w:rPr>
            </w:pPr>
          </w:p>
          <w:p w14:paraId="680FB05D" w14:textId="77777777" w:rsidR="006026B5" w:rsidRDefault="006026B5">
            <w:pPr>
              <w:rPr>
                <w:rFonts w:ascii="Calibri" w:hAnsi="Calibri" w:cstheme="minorHAnsi"/>
                <w:b/>
                <w:bCs/>
                <w:color w:val="000000"/>
                <w:sz w:val="20"/>
                <w:szCs w:val="20"/>
                <w:lang w:eastAsia="en-GB"/>
              </w:rPr>
            </w:pPr>
          </w:p>
          <w:p w14:paraId="3CEDDA25" w14:textId="77777777" w:rsidR="006026B5" w:rsidRDefault="006026B5">
            <w:pPr>
              <w:rPr>
                <w:rFonts w:ascii="Calibri" w:hAnsi="Calibri" w:cstheme="minorHAnsi"/>
                <w:b/>
                <w:bCs/>
                <w:color w:val="000000"/>
                <w:sz w:val="20"/>
                <w:szCs w:val="20"/>
                <w:lang w:eastAsia="en-GB"/>
              </w:rPr>
            </w:pPr>
          </w:p>
          <w:p w14:paraId="0BD688AC" w14:textId="77777777" w:rsidR="006026B5" w:rsidRDefault="006026B5">
            <w:pPr>
              <w:rPr>
                <w:rFonts w:ascii="Calibri" w:hAnsi="Calibri" w:cstheme="minorHAnsi"/>
                <w:b/>
                <w:bCs/>
                <w:color w:val="000000"/>
                <w:sz w:val="20"/>
                <w:szCs w:val="20"/>
                <w:lang w:eastAsia="en-GB"/>
              </w:rPr>
            </w:pPr>
          </w:p>
          <w:p w14:paraId="4045F00C" w14:textId="77777777" w:rsidR="006026B5" w:rsidRDefault="006026B5">
            <w:pPr>
              <w:rPr>
                <w:rFonts w:ascii="Calibri" w:hAnsi="Calibri" w:cstheme="minorHAnsi"/>
                <w:b/>
                <w:bCs/>
                <w:color w:val="000000"/>
                <w:sz w:val="20"/>
                <w:szCs w:val="20"/>
                <w:lang w:eastAsia="en-GB"/>
              </w:rPr>
            </w:pPr>
          </w:p>
          <w:p w14:paraId="5616D3BA" w14:textId="77777777" w:rsidR="006026B5" w:rsidRDefault="006026B5">
            <w:pPr>
              <w:rPr>
                <w:rFonts w:ascii="Calibri" w:hAnsi="Calibri" w:cstheme="minorHAnsi"/>
                <w:b/>
                <w:bCs/>
                <w:color w:val="000000"/>
                <w:sz w:val="20"/>
                <w:szCs w:val="20"/>
                <w:lang w:eastAsia="en-GB"/>
              </w:rPr>
            </w:pPr>
          </w:p>
          <w:p w14:paraId="44C55878" w14:textId="77777777" w:rsidR="006026B5" w:rsidRDefault="006026B5">
            <w:pPr>
              <w:rPr>
                <w:rFonts w:ascii="Calibri" w:hAnsi="Calibri" w:cstheme="minorHAnsi"/>
                <w:b/>
                <w:bCs/>
                <w:color w:val="000000"/>
                <w:sz w:val="20"/>
                <w:szCs w:val="20"/>
                <w:lang w:eastAsia="en-GB"/>
              </w:rPr>
            </w:pPr>
          </w:p>
          <w:p w14:paraId="61DFBB86" w14:textId="77777777" w:rsidR="006026B5" w:rsidRDefault="006026B5">
            <w:pPr>
              <w:rPr>
                <w:rFonts w:ascii="Calibri" w:hAnsi="Calibri" w:cstheme="minorHAnsi"/>
                <w:b/>
                <w:bCs/>
                <w:color w:val="000000"/>
                <w:sz w:val="20"/>
                <w:szCs w:val="20"/>
                <w:lang w:eastAsia="en-GB"/>
              </w:rPr>
            </w:pPr>
          </w:p>
          <w:p w14:paraId="5F29EBE7" w14:textId="77777777" w:rsidR="006026B5" w:rsidRDefault="006026B5">
            <w:pPr>
              <w:rPr>
                <w:rFonts w:ascii="Calibri" w:hAnsi="Calibri" w:cstheme="minorHAnsi"/>
                <w:b/>
                <w:bCs/>
                <w:color w:val="000000"/>
                <w:sz w:val="20"/>
                <w:szCs w:val="20"/>
                <w:lang w:eastAsia="en-GB"/>
              </w:rPr>
            </w:pPr>
          </w:p>
          <w:p w14:paraId="664BF028" w14:textId="77777777" w:rsidR="006026B5" w:rsidRDefault="006026B5">
            <w:pPr>
              <w:rPr>
                <w:rFonts w:ascii="Calibri" w:hAnsi="Calibri" w:cstheme="minorHAnsi"/>
                <w:b/>
                <w:bCs/>
                <w:color w:val="000000"/>
                <w:sz w:val="20"/>
                <w:szCs w:val="20"/>
                <w:lang w:eastAsia="en-GB"/>
              </w:rPr>
            </w:pPr>
          </w:p>
          <w:p w14:paraId="0A49164F" w14:textId="77777777" w:rsidR="006026B5" w:rsidRDefault="006026B5">
            <w:pPr>
              <w:rPr>
                <w:rFonts w:ascii="Calibri" w:hAnsi="Calibri" w:cstheme="minorHAnsi"/>
                <w:b/>
                <w:bCs/>
                <w:color w:val="000000"/>
                <w:sz w:val="20"/>
                <w:szCs w:val="20"/>
                <w:lang w:eastAsia="en-GB"/>
              </w:rPr>
            </w:pPr>
          </w:p>
          <w:p w14:paraId="30E99E21" w14:textId="77777777" w:rsidR="006026B5" w:rsidRDefault="006026B5">
            <w:pPr>
              <w:rPr>
                <w:rFonts w:ascii="Calibri" w:hAnsi="Calibri" w:cstheme="minorHAnsi"/>
                <w:b/>
                <w:bCs/>
                <w:color w:val="000000"/>
                <w:sz w:val="20"/>
                <w:szCs w:val="20"/>
                <w:lang w:eastAsia="en-GB"/>
              </w:rPr>
            </w:pPr>
          </w:p>
          <w:p w14:paraId="0D643221" w14:textId="77777777" w:rsidR="006026B5" w:rsidRDefault="006026B5">
            <w:pPr>
              <w:rPr>
                <w:rFonts w:ascii="Calibri" w:hAnsi="Calibri" w:cstheme="minorHAnsi"/>
                <w:b/>
                <w:bCs/>
                <w:color w:val="000000"/>
                <w:sz w:val="20"/>
                <w:szCs w:val="20"/>
                <w:lang w:eastAsia="en-GB"/>
              </w:rPr>
            </w:pPr>
          </w:p>
          <w:p w14:paraId="57E3E32B" w14:textId="77777777" w:rsidR="006026B5" w:rsidRDefault="006026B5">
            <w:pPr>
              <w:rPr>
                <w:rFonts w:ascii="Calibri" w:hAnsi="Calibri" w:cstheme="minorHAnsi"/>
                <w:b/>
                <w:bCs/>
                <w:color w:val="000000"/>
                <w:sz w:val="20"/>
                <w:szCs w:val="20"/>
                <w:lang w:eastAsia="en-GB"/>
              </w:rPr>
            </w:pPr>
          </w:p>
          <w:p w14:paraId="5C8ED7E3" w14:textId="77777777" w:rsidR="006026B5" w:rsidRDefault="006026B5">
            <w:pPr>
              <w:rPr>
                <w:rFonts w:ascii="Calibri" w:hAnsi="Calibri" w:cstheme="minorHAnsi"/>
                <w:b/>
                <w:bCs/>
                <w:color w:val="000000"/>
                <w:sz w:val="20"/>
                <w:szCs w:val="20"/>
                <w:lang w:eastAsia="en-GB"/>
              </w:rPr>
            </w:pPr>
          </w:p>
          <w:p w14:paraId="6EFD158D" w14:textId="77777777" w:rsidR="006026B5" w:rsidRDefault="006026B5">
            <w:pPr>
              <w:rPr>
                <w:rFonts w:ascii="Calibri" w:hAnsi="Calibri" w:cstheme="minorHAnsi"/>
                <w:b/>
                <w:bCs/>
                <w:color w:val="000000"/>
                <w:sz w:val="20"/>
                <w:szCs w:val="20"/>
                <w:lang w:eastAsia="en-GB"/>
              </w:rPr>
            </w:pPr>
          </w:p>
          <w:p w14:paraId="7E30A640" w14:textId="77777777" w:rsidR="006026B5" w:rsidRDefault="006026B5">
            <w:pPr>
              <w:rPr>
                <w:rFonts w:ascii="Calibri" w:hAnsi="Calibri" w:cstheme="minorHAnsi"/>
                <w:b/>
                <w:bCs/>
                <w:color w:val="000000"/>
                <w:sz w:val="20"/>
                <w:szCs w:val="20"/>
                <w:lang w:eastAsia="en-GB"/>
              </w:rPr>
            </w:pPr>
          </w:p>
          <w:p w14:paraId="2B66D1F9" w14:textId="77777777" w:rsidR="006026B5" w:rsidRDefault="006026B5">
            <w:pPr>
              <w:rPr>
                <w:rFonts w:ascii="Calibri" w:hAnsi="Calibri" w:cstheme="minorHAnsi"/>
                <w:b/>
                <w:bCs/>
                <w:color w:val="000000"/>
                <w:sz w:val="20"/>
                <w:szCs w:val="20"/>
                <w:lang w:eastAsia="en-GB"/>
              </w:rPr>
            </w:pPr>
          </w:p>
          <w:p w14:paraId="22920684" w14:textId="77777777" w:rsidR="006026B5" w:rsidRDefault="006026B5">
            <w:pPr>
              <w:rPr>
                <w:rFonts w:ascii="Calibri" w:hAnsi="Calibri" w:cstheme="minorHAnsi"/>
                <w:b/>
                <w:bCs/>
                <w:color w:val="000000"/>
                <w:sz w:val="20"/>
                <w:szCs w:val="20"/>
                <w:lang w:eastAsia="en-GB"/>
              </w:rPr>
            </w:pPr>
          </w:p>
          <w:p w14:paraId="5710AD40" w14:textId="77777777" w:rsidR="006026B5" w:rsidRDefault="006026B5">
            <w:pPr>
              <w:rPr>
                <w:rFonts w:ascii="Calibri" w:hAnsi="Calibri" w:cstheme="minorHAnsi"/>
                <w:b/>
                <w:bCs/>
                <w:color w:val="000000"/>
                <w:sz w:val="20"/>
                <w:szCs w:val="20"/>
                <w:lang w:eastAsia="en-GB"/>
              </w:rPr>
            </w:pPr>
          </w:p>
          <w:p w14:paraId="35D34C0A" w14:textId="77777777" w:rsidR="006026B5" w:rsidRDefault="006026B5">
            <w:pPr>
              <w:rPr>
                <w:rFonts w:ascii="Calibri" w:hAnsi="Calibri" w:cstheme="minorHAnsi"/>
                <w:b/>
                <w:bCs/>
                <w:color w:val="000000"/>
                <w:sz w:val="20"/>
                <w:szCs w:val="20"/>
                <w:lang w:eastAsia="en-GB"/>
              </w:rPr>
            </w:pPr>
          </w:p>
          <w:p w14:paraId="0618E2AB" w14:textId="77777777" w:rsidR="006026B5" w:rsidRDefault="006026B5">
            <w:pPr>
              <w:rPr>
                <w:rFonts w:ascii="Calibri" w:hAnsi="Calibri" w:cstheme="minorHAnsi"/>
                <w:b/>
                <w:bCs/>
                <w:color w:val="000000"/>
                <w:sz w:val="20"/>
                <w:szCs w:val="20"/>
                <w:lang w:eastAsia="en-GB"/>
              </w:rPr>
            </w:pPr>
          </w:p>
          <w:p w14:paraId="03BC7518" w14:textId="77777777" w:rsidR="006026B5" w:rsidRDefault="006026B5">
            <w:pPr>
              <w:rPr>
                <w:rFonts w:ascii="Calibri" w:hAnsi="Calibri" w:cstheme="minorHAnsi"/>
                <w:b/>
                <w:bCs/>
                <w:color w:val="000000"/>
                <w:sz w:val="20"/>
                <w:szCs w:val="20"/>
                <w:lang w:eastAsia="en-GB"/>
              </w:rPr>
            </w:pPr>
          </w:p>
          <w:p w14:paraId="6FE4CB52" w14:textId="77777777" w:rsidR="006026B5" w:rsidRDefault="006026B5">
            <w:pPr>
              <w:rPr>
                <w:rFonts w:ascii="Calibri" w:hAnsi="Calibri" w:cstheme="minorHAnsi"/>
                <w:b/>
                <w:bCs/>
                <w:color w:val="000000"/>
                <w:sz w:val="20"/>
                <w:szCs w:val="20"/>
                <w:lang w:eastAsia="en-GB"/>
              </w:rPr>
            </w:pPr>
          </w:p>
          <w:p w14:paraId="3758EC12" w14:textId="77777777" w:rsidR="006026B5" w:rsidRDefault="006026B5">
            <w:pPr>
              <w:rPr>
                <w:rFonts w:ascii="Calibri" w:hAnsi="Calibri" w:cstheme="minorHAnsi"/>
                <w:b/>
                <w:bCs/>
                <w:color w:val="000000"/>
                <w:sz w:val="20"/>
                <w:szCs w:val="20"/>
                <w:lang w:eastAsia="en-GB"/>
              </w:rPr>
            </w:pPr>
          </w:p>
          <w:p w14:paraId="69653BF0" w14:textId="77777777" w:rsidR="006026B5" w:rsidRDefault="006026B5">
            <w:pPr>
              <w:rPr>
                <w:rFonts w:ascii="Calibri" w:hAnsi="Calibri" w:cstheme="minorHAnsi"/>
                <w:b/>
                <w:bCs/>
                <w:color w:val="000000"/>
                <w:sz w:val="20"/>
                <w:szCs w:val="20"/>
                <w:lang w:eastAsia="en-GB"/>
              </w:rPr>
            </w:pPr>
          </w:p>
          <w:p w14:paraId="6BB95860" w14:textId="77777777" w:rsidR="006026B5" w:rsidRDefault="006026B5">
            <w:pPr>
              <w:rPr>
                <w:rFonts w:ascii="Calibri" w:hAnsi="Calibri" w:cstheme="minorHAnsi"/>
                <w:b/>
                <w:bCs/>
                <w:color w:val="000000"/>
                <w:sz w:val="20"/>
                <w:szCs w:val="20"/>
                <w:lang w:eastAsia="en-GB"/>
              </w:rPr>
            </w:pPr>
          </w:p>
          <w:p w14:paraId="4080542F" w14:textId="77777777" w:rsidR="006026B5" w:rsidRDefault="006026B5">
            <w:pPr>
              <w:rPr>
                <w:rFonts w:ascii="Calibri" w:hAnsi="Calibri" w:cstheme="minorHAnsi"/>
                <w:b/>
                <w:bCs/>
                <w:color w:val="000000"/>
                <w:sz w:val="20"/>
                <w:szCs w:val="20"/>
                <w:lang w:eastAsia="en-GB"/>
              </w:rPr>
            </w:pPr>
          </w:p>
          <w:p w14:paraId="162A6BEA" w14:textId="77777777" w:rsidR="006026B5" w:rsidRDefault="006026B5">
            <w:pPr>
              <w:rPr>
                <w:rFonts w:ascii="Calibri" w:hAnsi="Calibri" w:cstheme="minorHAnsi"/>
                <w:b/>
                <w:bCs/>
                <w:color w:val="000000"/>
                <w:sz w:val="20"/>
                <w:szCs w:val="20"/>
                <w:lang w:eastAsia="en-GB"/>
              </w:rPr>
            </w:pPr>
          </w:p>
          <w:p w14:paraId="747AA581" w14:textId="77777777" w:rsidR="006026B5" w:rsidRDefault="006026B5">
            <w:pPr>
              <w:rPr>
                <w:rFonts w:ascii="Calibri" w:hAnsi="Calibri" w:cstheme="minorHAnsi"/>
                <w:b/>
                <w:bCs/>
                <w:color w:val="000000"/>
                <w:sz w:val="20"/>
                <w:szCs w:val="20"/>
                <w:lang w:eastAsia="en-GB"/>
              </w:rPr>
            </w:pPr>
          </w:p>
          <w:p w14:paraId="202C3A3B" w14:textId="77777777" w:rsidR="006026B5" w:rsidRDefault="006026B5">
            <w:pPr>
              <w:rPr>
                <w:rFonts w:ascii="Calibri" w:hAnsi="Calibri" w:cstheme="minorHAnsi"/>
                <w:b/>
                <w:bCs/>
                <w:color w:val="000000"/>
                <w:sz w:val="20"/>
                <w:szCs w:val="20"/>
                <w:lang w:eastAsia="en-GB"/>
              </w:rPr>
            </w:pPr>
          </w:p>
        </w:tc>
      </w:tr>
    </w:tbl>
    <w:p w14:paraId="548EA25E" w14:textId="77777777" w:rsidR="006026B5" w:rsidRDefault="006026B5" w:rsidP="006026B5">
      <w:pPr>
        <w:rPr>
          <w:rFonts w:asciiTheme="minorHAnsi" w:eastAsiaTheme="minorHAnsi" w:hAnsiTheme="minorHAnsi" w:cstheme="minorBidi"/>
          <w:sz w:val="22"/>
          <w:szCs w:val="22"/>
        </w:rPr>
      </w:pPr>
      <w:r>
        <w:lastRenderedPageBreak/>
        <w:br w:type="page"/>
      </w:r>
    </w:p>
    <w:tbl>
      <w:tblPr>
        <w:tblW w:w="9639" w:type="dxa"/>
        <w:tblInd w:w="-10" w:type="dxa"/>
        <w:tblLook w:val="04A0" w:firstRow="1" w:lastRow="0" w:firstColumn="1" w:lastColumn="0" w:noHBand="0" w:noVBand="1"/>
      </w:tblPr>
      <w:tblGrid>
        <w:gridCol w:w="5812"/>
        <w:gridCol w:w="1913"/>
        <w:gridCol w:w="1914"/>
      </w:tblGrid>
      <w:tr w:rsidR="006026B5" w14:paraId="71DEDB0B" w14:textId="77777777" w:rsidTr="006026B5">
        <w:trPr>
          <w:trHeight w:val="525"/>
        </w:trPr>
        <w:tc>
          <w:tcPr>
            <w:tcW w:w="581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7EF7CBC8" w14:textId="77777777" w:rsidR="006026B5" w:rsidRDefault="006026B5">
            <w:pPr>
              <w:rPr>
                <w:rFonts w:ascii="Calibri" w:hAnsi="Calibri" w:cs="Calibri"/>
                <w:b/>
                <w:bCs/>
                <w:color w:val="000000"/>
                <w:sz w:val="20"/>
                <w:szCs w:val="20"/>
                <w:lang w:eastAsia="en-GB"/>
              </w:rPr>
            </w:pPr>
            <w:r>
              <w:rPr>
                <w:rFonts w:ascii="Calibri" w:hAnsi="Calibri" w:cstheme="minorHAnsi"/>
                <w:b/>
                <w:bCs/>
                <w:color w:val="000000"/>
                <w:sz w:val="20"/>
                <w:szCs w:val="20"/>
                <w:lang w:eastAsia="en-GB"/>
              </w:rPr>
              <w:lastRenderedPageBreak/>
              <w:t>Pozita (titulli i vendit të punës):</w:t>
            </w:r>
          </w:p>
        </w:tc>
        <w:tc>
          <w:tcPr>
            <w:tcW w:w="3827" w:type="dxa"/>
            <w:gridSpan w:val="2"/>
            <w:tcBorders>
              <w:top w:val="single" w:sz="8" w:space="0" w:color="auto"/>
              <w:left w:val="single" w:sz="8" w:space="0" w:color="auto"/>
              <w:bottom w:val="single" w:sz="8" w:space="0" w:color="auto"/>
              <w:right w:val="single" w:sz="8" w:space="0" w:color="auto"/>
            </w:tcBorders>
          </w:tcPr>
          <w:p w14:paraId="0351BD7B" w14:textId="77777777" w:rsidR="006026B5" w:rsidRDefault="006026B5">
            <w:pPr>
              <w:rPr>
                <w:rFonts w:ascii="Calibri" w:hAnsi="Calibri" w:cstheme="minorHAnsi"/>
                <w:b/>
                <w:bCs/>
                <w:color w:val="000000"/>
                <w:sz w:val="20"/>
                <w:szCs w:val="20"/>
                <w:lang w:eastAsia="en-GB"/>
              </w:rPr>
            </w:pPr>
          </w:p>
        </w:tc>
      </w:tr>
      <w:tr w:rsidR="006026B5" w14:paraId="3BB1FE8E" w14:textId="77777777" w:rsidTr="006026B5">
        <w:trPr>
          <w:trHeight w:val="525"/>
        </w:trPr>
        <w:tc>
          <w:tcPr>
            <w:tcW w:w="581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0D861A28" w14:textId="77777777" w:rsidR="006026B5" w:rsidRDefault="006026B5">
            <w:pPr>
              <w:rPr>
                <w:rFonts w:ascii="Calibri" w:hAnsi="Calibri" w:cstheme="minorHAnsi"/>
                <w:b/>
                <w:bCs/>
                <w:color w:val="000000"/>
                <w:sz w:val="20"/>
                <w:szCs w:val="20"/>
                <w:lang w:eastAsia="en-GB"/>
              </w:rPr>
            </w:pPr>
            <w:r>
              <w:rPr>
                <w:rFonts w:ascii="Calibri" w:hAnsi="Calibri" w:cstheme="minorHAnsi"/>
                <w:b/>
                <w:bCs/>
                <w:color w:val="000000"/>
                <w:sz w:val="20"/>
                <w:szCs w:val="20"/>
                <w:lang w:eastAsia="en-GB"/>
              </w:rPr>
              <w:t>Emri i organizatës</w:t>
            </w:r>
          </w:p>
        </w:tc>
        <w:tc>
          <w:tcPr>
            <w:tcW w:w="3827" w:type="dxa"/>
            <w:gridSpan w:val="2"/>
            <w:tcBorders>
              <w:top w:val="nil"/>
              <w:left w:val="nil"/>
              <w:bottom w:val="single" w:sz="8" w:space="0" w:color="auto"/>
              <w:right w:val="single" w:sz="8" w:space="0" w:color="auto"/>
            </w:tcBorders>
          </w:tcPr>
          <w:p w14:paraId="6CA61CF6" w14:textId="77777777" w:rsidR="006026B5" w:rsidRDefault="006026B5">
            <w:pPr>
              <w:rPr>
                <w:rFonts w:ascii="Calibri" w:hAnsi="Calibri" w:cstheme="minorHAnsi"/>
                <w:b/>
                <w:bCs/>
                <w:color w:val="000000"/>
                <w:sz w:val="20"/>
                <w:szCs w:val="20"/>
                <w:lang w:eastAsia="en-GB"/>
              </w:rPr>
            </w:pPr>
          </w:p>
        </w:tc>
      </w:tr>
      <w:tr w:rsidR="006026B5" w14:paraId="5B6C31A6" w14:textId="77777777" w:rsidTr="006026B5">
        <w:trPr>
          <w:trHeight w:val="525"/>
        </w:trPr>
        <w:tc>
          <w:tcPr>
            <w:tcW w:w="581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367F6AB9" w14:textId="77777777" w:rsidR="006026B5" w:rsidRDefault="006026B5">
            <w:pPr>
              <w:rPr>
                <w:rFonts w:ascii="Calibri" w:hAnsi="Calibri" w:cs="Calibri"/>
                <w:b/>
                <w:bCs/>
                <w:color w:val="000000"/>
                <w:sz w:val="20"/>
                <w:szCs w:val="20"/>
                <w:lang w:eastAsia="en-GB"/>
              </w:rPr>
            </w:pPr>
            <w:r>
              <w:rPr>
                <w:rFonts w:ascii="Calibri" w:hAnsi="Calibri" w:cstheme="minorHAnsi"/>
                <w:b/>
                <w:bCs/>
                <w:color w:val="000000"/>
                <w:sz w:val="20"/>
                <w:szCs w:val="20"/>
                <w:lang w:eastAsia="en-GB"/>
              </w:rPr>
              <w:t>Datat (ju lutemi paraqitni datat e plota – DD/MM/VVVV:</w:t>
            </w:r>
          </w:p>
        </w:tc>
        <w:tc>
          <w:tcPr>
            <w:tcW w:w="1913" w:type="dxa"/>
            <w:tcBorders>
              <w:top w:val="nil"/>
              <w:left w:val="nil"/>
              <w:bottom w:val="single" w:sz="8" w:space="0" w:color="auto"/>
              <w:right w:val="single" w:sz="8" w:space="0" w:color="auto"/>
            </w:tcBorders>
            <w:hideMark/>
          </w:tcPr>
          <w:p w14:paraId="512E0C94" w14:textId="77777777" w:rsidR="006026B5" w:rsidRDefault="006026B5">
            <w:pPr>
              <w:rPr>
                <w:rFonts w:ascii="Calibri" w:hAnsi="Calibri" w:cstheme="minorHAnsi"/>
                <w:b/>
                <w:bCs/>
                <w:color w:val="000000"/>
                <w:sz w:val="20"/>
                <w:szCs w:val="20"/>
                <w:lang w:eastAsia="en-GB"/>
              </w:rPr>
            </w:pPr>
            <w:r>
              <w:rPr>
                <w:rFonts w:ascii="Calibri" w:hAnsi="Calibri" w:cstheme="minorHAnsi"/>
                <w:b/>
                <w:bCs/>
                <w:color w:val="000000"/>
                <w:sz w:val="20"/>
                <w:szCs w:val="20"/>
                <w:lang w:eastAsia="en-GB"/>
              </w:rPr>
              <w:t>Prej:</w:t>
            </w:r>
          </w:p>
        </w:tc>
        <w:tc>
          <w:tcPr>
            <w:tcW w:w="1914" w:type="dxa"/>
            <w:tcBorders>
              <w:top w:val="nil"/>
              <w:left w:val="nil"/>
              <w:bottom w:val="single" w:sz="8" w:space="0" w:color="auto"/>
              <w:right w:val="single" w:sz="8" w:space="0" w:color="auto"/>
            </w:tcBorders>
            <w:hideMark/>
          </w:tcPr>
          <w:p w14:paraId="6EA56DA4" w14:textId="77777777" w:rsidR="006026B5" w:rsidRDefault="006026B5">
            <w:pPr>
              <w:rPr>
                <w:rFonts w:ascii="Calibri" w:hAnsi="Calibri" w:cstheme="minorHAnsi"/>
                <w:b/>
                <w:bCs/>
                <w:color w:val="000000"/>
                <w:sz w:val="20"/>
                <w:szCs w:val="20"/>
                <w:lang w:eastAsia="en-GB"/>
              </w:rPr>
            </w:pPr>
            <w:r>
              <w:rPr>
                <w:rFonts w:ascii="Calibri" w:hAnsi="Calibri" w:cstheme="minorHAnsi"/>
                <w:b/>
                <w:bCs/>
                <w:color w:val="000000"/>
                <w:sz w:val="20"/>
                <w:szCs w:val="20"/>
                <w:lang w:eastAsia="en-GB"/>
              </w:rPr>
              <w:t>Deri:</w:t>
            </w:r>
          </w:p>
        </w:tc>
      </w:tr>
      <w:tr w:rsidR="006026B5" w14:paraId="417EB8B0" w14:textId="77777777" w:rsidTr="006026B5">
        <w:trPr>
          <w:trHeight w:val="582"/>
        </w:trPr>
        <w:tc>
          <w:tcPr>
            <w:tcW w:w="581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60B99DEC" w14:textId="77777777" w:rsidR="006026B5" w:rsidRDefault="006026B5">
            <w:pPr>
              <w:rPr>
                <w:rFonts w:ascii="Calibri" w:hAnsi="Calibri" w:cs="Calibri"/>
                <w:b/>
                <w:bCs/>
                <w:color w:val="000000"/>
                <w:sz w:val="20"/>
                <w:szCs w:val="20"/>
                <w:lang w:eastAsia="en-GB"/>
              </w:rPr>
            </w:pPr>
            <w:r>
              <w:rPr>
                <w:rFonts w:ascii="Calibri" w:hAnsi="Calibri" w:cstheme="minorHAnsi"/>
                <w:b/>
                <w:bCs/>
                <w:color w:val="000000"/>
                <w:sz w:val="20"/>
                <w:szCs w:val="20"/>
                <w:lang w:eastAsia="en-GB"/>
              </w:rPr>
              <w:t xml:space="preserve">Madhësia e gjithmbarshme e organizatës (nr. i punonjësve) </w:t>
            </w:r>
          </w:p>
        </w:tc>
        <w:tc>
          <w:tcPr>
            <w:tcW w:w="3827" w:type="dxa"/>
            <w:gridSpan w:val="2"/>
            <w:tcBorders>
              <w:top w:val="nil"/>
              <w:left w:val="nil"/>
              <w:bottom w:val="single" w:sz="8" w:space="0" w:color="auto"/>
              <w:right w:val="single" w:sz="8" w:space="0" w:color="auto"/>
            </w:tcBorders>
          </w:tcPr>
          <w:p w14:paraId="4BEC40CC" w14:textId="77777777" w:rsidR="006026B5" w:rsidRDefault="006026B5">
            <w:pPr>
              <w:rPr>
                <w:rFonts w:ascii="Calibri" w:hAnsi="Calibri" w:cstheme="minorHAnsi"/>
                <w:b/>
                <w:bCs/>
                <w:color w:val="000000"/>
                <w:sz w:val="20"/>
                <w:szCs w:val="20"/>
                <w:lang w:eastAsia="en-GB"/>
              </w:rPr>
            </w:pPr>
          </w:p>
        </w:tc>
      </w:tr>
      <w:tr w:rsidR="006026B5" w14:paraId="61F2B1D1" w14:textId="77777777" w:rsidTr="006026B5">
        <w:trPr>
          <w:trHeight w:val="584"/>
        </w:trPr>
        <w:tc>
          <w:tcPr>
            <w:tcW w:w="581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358004F7" w14:textId="77777777" w:rsidR="006026B5" w:rsidRDefault="006026B5">
            <w:pPr>
              <w:rPr>
                <w:rFonts w:ascii="Calibri" w:hAnsi="Calibri" w:cs="Calibri"/>
                <w:b/>
                <w:bCs/>
                <w:color w:val="000000"/>
                <w:sz w:val="20"/>
                <w:szCs w:val="20"/>
                <w:lang w:eastAsia="en-GB"/>
              </w:rPr>
            </w:pPr>
            <w:r>
              <w:rPr>
                <w:rFonts w:ascii="Calibri" w:hAnsi="Calibri" w:cstheme="minorHAnsi"/>
                <w:b/>
                <w:bCs/>
                <w:color w:val="000000"/>
                <w:sz w:val="20"/>
                <w:szCs w:val="20"/>
                <w:lang w:eastAsia="en-GB"/>
              </w:rPr>
              <w:t xml:space="preserve"> Kujt i raporton kjo pozitë (titulli i vendit të punës)</w:t>
            </w:r>
          </w:p>
        </w:tc>
        <w:tc>
          <w:tcPr>
            <w:tcW w:w="3827" w:type="dxa"/>
            <w:gridSpan w:val="2"/>
            <w:tcBorders>
              <w:top w:val="nil"/>
              <w:left w:val="nil"/>
              <w:bottom w:val="single" w:sz="8" w:space="0" w:color="auto"/>
              <w:right w:val="single" w:sz="8" w:space="0" w:color="auto"/>
            </w:tcBorders>
          </w:tcPr>
          <w:p w14:paraId="0B4B4715" w14:textId="77777777" w:rsidR="006026B5" w:rsidRDefault="006026B5">
            <w:pPr>
              <w:rPr>
                <w:rFonts w:ascii="Calibri" w:hAnsi="Calibri" w:cstheme="minorHAnsi"/>
                <w:b/>
                <w:bCs/>
                <w:color w:val="000000"/>
                <w:sz w:val="20"/>
                <w:szCs w:val="20"/>
                <w:lang w:eastAsia="en-GB"/>
              </w:rPr>
            </w:pPr>
          </w:p>
        </w:tc>
      </w:tr>
      <w:tr w:rsidR="006026B5" w14:paraId="0D4D1A45" w14:textId="77777777" w:rsidTr="006026B5">
        <w:trPr>
          <w:trHeight w:val="602"/>
        </w:trPr>
        <w:tc>
          <w:tcPr>
            <w:tcW w:w="5812" w:type="dxa"/>
            <w:tcBorders>
              <w:top w:val="single" w:sz="8" w:space="0" w:color="auto"/>
              <w:left w:val="single" w:sz="8" w:space="0" w:color="auto"/>
              <w:bottom w:val="nil"/>
              <w:right w:val="single" w:sz="8" w:space="0" w:color="auto"/>
            </w:tcBorders>
            <w:shd w:val="clear" w:color="auto" w:fill="F2F2F2" w:themeFill="background1" w:themeFillShade="F2"/>
            <w:vAlign w:val="center"/>
            <w:hideMark/>
          </w:tcPr>
          <w:p w14:paraId="369C79D1" w14:textId="77777777" w:rsidR="006026B5" w:rsidRDefault="006026B5">
            <w:pPr>
              <w:rPr>
                <w:rFonts w:ascii="Calibri" w:hAnsi="Calibri" w:cs="Calibri"/>
                <w:b/>
                <w:bCs/>
                <w:color w:val="000000"/>
                <w:sz w:val="20"/>
                <w:szCs w:val="20"/>
                <w:lang w:eastAsia="en-GB"/>
              </w:rPr>
            </w:pPr>
            <w:r>
              <w:rPr>
                <w:rFonts w:ascii="Calibri" w:hAnsi="Calibri" w:cstheme="minorHAnsi"/>
                <w:b/>
                <w:bCs/>
                <w:color w:val="000000"/>
                <w:sz w:val="20"/>
                <w:szCs w:val="20"/>
                <w:lang w:eastAsia="en-GB"/>
              </w:rPr>
              <w:t xml:space="preserve">Sa punonjës, ju raportojnë / kanë raportuar, juve </w:t>
            </w:r>
          </w:p>
        </w:tc>
        <w:tc>
          <w:tcPr>
            <w:tcW w:w="1913" w:type="dxa"/>
            <w:tcBorders>
              <w:top w:val="nil"/>
              <w:left w:val="nil"/>
              <w:bottom w:val="nil"/>
              <w:right w:val="single" w:sz="8" w:space="0" w:color="auto"/>
            </w:tcBorders>
            <w:hideMark/>
          </w:tcPr>
          <w:p w14:paraId="2BFA0711" w14:textId="77777777" w:rsidR="006026B5" w:rsidRDefault="006026B5">
            <w:pPr>
              <w:rPr>
                <w:rFonts w:ascii="Calibri" w:hAnsi="Calibri" w:cstheme="minorHAnsi"/>
                <w:b/>
                <w:bCs/>
                <w:color w:val="000000"/>
                <w:sz w:val="20"/>
                <w:szCs w:val="20"/>
                <w:lang w:eastAsia="en-GB"/>
              </w:rPr>
            </w:pPr>
            <w:r>
              <w:rPr>
                <w:rFonts w:ascii="Calibri" w:hAnsi="Calibri" w:cstheme="minorHAnsi"/>
                <w:b/>
                <w:bCs/>
                <w:color w:val="000000"/>
                <w:sz w:val="20"/>
                <w:szCs w:val="20"/>
                <w:lang w:eastAsia="en-GB"/>
              </w:rPr>
              <w:t>Direkt:</w:t>
            </w:r>
          </w:p>
        </w:tc>
        <w:tc>
          <w:tcPr>
            <w:tcW w:w="1914" w:type="dxa"/>
            <w:tcBorders>
              <w:top w:val="nil"/>
              <w:left w:val="nil"/>
              <w:bottom w:val="nil"/>
              <w:right w:val="single" w:sz="8" w:space="0" w:color="auto"/>
            </w:tcBorders>
            <w:hideMark/>
          </w:tcPr>
          <w:p w14:paraId="31EDDD3C" w14:textId="77777777" w:rsidR="006026B5" w:rsidRDefault="006026B5">
            <w:pPr>
              <w:rPr>
                <w:rFonts w:ascii="Calibri" w:hAnsi="Calibri" w:cstheme="minorHAnsi"/>
                <w:b/>
                <w:bCs/>
                <w:color w:val="000000"/>
                <w:sz w:val="20"/>
                <w:szCs w:val="20"/>
                <w:lang w:eastAsia="en-GB"/>
              </w:rPr>
            </w:pPr>
            <w:r>
              <w:rPr>
                <w:rFonts w:ascii="Calibri" w:hAnsi="Calibri" w:cstheme="minorHAnsi"/>
                <w:b/>
                <w:bCs/>
                <w:color w:val="000000"/>
                <w:sz w:val="20"/>
                <w:szCs w:val="20"/>
                <w:lang w:eastAsia="en-GB"/>
              </w:rPr>
              <w:t>Indirekt:</w:t>
            </w:r>
          </w:p>
        </w:tc>
      </w:tr>
      <w:tr w:rsidR="006026B5" w14:paraId="4C30958C" w14:textId="77777777" w:rsidTr="006026B5">
        <w:trPr>
          <w:trHeight w:val="688"/>
        </w:trPr>
        <w:tc>
          <w:tcPr>
            <w:tcW w:w="581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61F589E1" w14:textId="77777777" w:rsidR="006026B5" w:rsidRDefault="006026B5">
            <w:pPr>
              <w:rPr>
                <w:rFonts w:ascii="Calibri" w:hAnsi="Calibri" w:cs="Calibri"/>
                <w:b/>
                <w:bCs/>
                <w:color w:val="000000"/>
                <w:sz w:val="20"/>
                <w:szCs w:val="20"/>
                <w:lang w:eastAsia="en-GB"/>
              </w:rPr>
            </w:pPr>
            <w:r>
              <w:rPr>
                <w:rFonts w:ascii="Calibri" w:hAnsi="Calibri" w:cstheme="minorHAnsi"/>
                <w:b/>
                <w:bCs/>
                <w:color w:val="000000"/>
                <w:sz w:val="20"/>
                <w:szCs w:val="20"/>
                <w:lang w:eastAsia="en-GB"/>
              </w:rPr>
              <w:t xml:space="preserve">Përgjegjësia e përgjithshme për buxhet vjetor që ju personalisht e keni pasur (në Euro) </w:t>
            </w:r>
          </w:p>
        </w:tc>
        <w:tc>
          <w:tcPr>
            <w:tcW w:w="3827" w:type="dxa"/>
            <w:gridSpan w:val="2"/>
            <w:tcBorders>
              <w:top w:val="single" w:sz="8" w:space="0" w:color="auto"/>
              <w:left w:val="nil"/>
              <w:bottom w:val="single" w:sz="8" w:space="0" w:color="auto"/>
              <w:right w:val="single" w:sz="8" w:space="0" w:color="auto"/>
            </w:tcBorders>
          </w:tcPr>
          <w:p w14:paraId="23B75B26" w14:textId="77777777" w:rsidR="006026B5" w:rsidRDefault="006026B5">
            <w:pPr>
              <w:rPr>
                <w:rFonts w:ascii="Calibri" w:hAnsi="Calibri" w:cstheme="minorHAnsi"/>
                <w:b/>
                <w:bCs/>
                <w:color w:val="000000"/>
                <w:sz w:val="20"/>
                <w:szCs w:val="20"/>
                <w:lang w:eastAsia="en-GB"/>
              </w:rPr>
            </w:pPr>
          </w:p>
        </w:tc>
      </w:tr>
      <w:tr w:rsidR="006026B5" w14:paraId="7A4E6A32" w14:textId="77777777" w:rsidTr="006026B5">
        <w:trPr>
          <w:trHeight w:val="688"/>
        </w:trPr>
        <w:tc>
          <w:tcPr>
            <w:tcW w:w="9639"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E60667" w14:textId="77777777" w:rsidR="006026B5" w:rsidRDefault="006026B5">
            <w:pPr>
              <w:rPr>
                <w:rFonts w:asciiTheme="minorHAnsi" w:eastAsiaTheme="minorHAnsi" w:hAnsiTheme="minorHAnsi" w:cstheme="minorHAnsi"/>
                <w:i/>
                <w:sz w:val="20"/>
                <w:szCs w:val="20"/>
              </w:rPr>
            </w:pPr>
            <w:r>
              <w:rPr>
                <w:rFonts w:cstheme="minorHAnsi"/>
                <w:i/>
                <w:sz w:val="20"/>
                <w:szCs w:val="20"/>
              </w:rPr>
              <w:t>Përshkrimi (maksimumi 100 fjalë), për të përfshirë:</w:t>
            </w:r>
          </w:p>
          <w:p w14:paraId="5990A8DC" w14:textId="77777777" w:rsidR="006026B5" w:rsidRDefault="006026B5" w:rsidP="006026B5">
            <w:pPr>
              <w:pStyle w:val="ListParagraph"/>
              <w:numPr>
                <w:ilvl w:val="0"/>
                <w:numId w:val="11"/>
              </w:numPr>
              <w:spacing w:line="256" w:lineRule="auto"/>
              <w:rPr>
                <w:rFonts w:cstheme="minorHAnsi"/>
                <w:i/>
                <w:sz w:val="20"/>
              </w:rPr>
            </w:pPr>
            <w:r>
              <w:rPr>
                <w:rFonts w:cstheme="minorHAnsi"/>
                <w:i/>
                <w:sz w:val="20"/>
              </w:rPr>
              <w:t xml:space="preserve">fushëveprimin e përgjegjësisë suaj vendimmarrëse në organizatë </w:t>
            </w:r>
          </w:p>
          <w:p w14:paraId="1DAADB1D" w14:textId="77777777" w:rsidR="006026B5" w:rsidRDefault="006026B5" w:rsidP="006026B5">
            <w:pPr>
              <w:pStyle w:val="ListParagraph"/>
              <w:numPr>
                <w:ilvl w:val="0"/>
                <w:numId w:val="11"/>
              </w:numPr>
              <w:spacing w:line="256" w:lineRule="auto"/>
              <w:rPr>
                <w:rFonts w:cstheme="minorHAnsi"/>
                <w:i/>
                <w:sz w:val="20"/>
              </w:rPr>
            </w:pPr>
            <w:r>
              <w:rPr>
                <w:rFonts w:cstheme="minorHAnsi"/>
                <w:i/>
                <w:sz w:val="20"/>
              </w:rPr>
              <w:t>përgjegjësinë tuaj për ta përkthyer drejtimin strategjik në realizime operative</w:t>
            </w:r>
          </w:p>
          <w:p w14:paraId="3EA49D2F" w14:textId="77777777" w:rsidR="006026B5" w:rsidRDefault="006026B5">
            <w:pPr>
              <w:rPr>
                <w:rFonts w:ascii="Calibri" w:hAnsi="Calibri" w:cstheme="minorHAnsi"/>
                <w:b/>
                <w:bCs/>
                <w:color w:val="000000"/>
                <w:sz w:val="20"/>
                <w:szCs w:val="20"/>
                <w:lang w:eastAsia="en-GB"/>
              </w:rPr>
            </w:pPr>
          </w:p>
          <w:p w14:paraId="4C2EF003" w14:textId="77777777" w:rsidR="006026B5" w:rsidRDefault="006026B5">
            <w:pPr>
              <w:rPr>
                <w:rFonts w:ascii="Calibri" w:hAnsi="Calibri" w:cstheme="minorHAnsi"/>
                <w:b/>
                <w:bCs/>
                <w:color w:val="000000"/>
                <w:sz w:val="20"/>
                <w:szCs w:val="20"/>
                <w:lang w:eastAsia="en-GB"/>
              </w:rPr>
            </w:pPr>
          </w:p>
          <w:p w14:paraId="3FBA780F" w14:textId="77777777" w:rsidR="006026B5" w:rsidRDefault="006026B5">
            <w:pPr>
              <w:rPr>
                <w:rFonts w:ascii="Calibri" w:hAnsi="Calibri" w:cstheme="minorHAnsi"/>
                <w:b/>
                <w:bCs/>
                <w:color w:val="000000"/>
                <w:sz w:val="20"/>
                <w:szCs w:val="20"/>
                <w:lang w:eastAsia="en-GB"/>
              </w:rPr>
            </w:pPr>
          </w:p>
          <w:p w14:paraId="6F9CB089" w14:textId="77777777" w:rsidR="006026B5" w:rsidRDefault="006026B5">
            <w:pPr>
              <w:rPr>
                <w:rFonts w:ascii="Calibri" w:hAnsi="Calibri" w:cstheme="minorHAnsi"/>
                <w:b/>
                <w:bCs/>
                <w:color w:val="000000"/>
                <w:sz w:val="20"/>
                <w:szCs w:val="20"/>
                <w:lang w:eastAsia="en-GB"/>
              </w:rPr>
            </w:pPr>
          </w:p>
          <w:p w14:paraId="692D76D9" w14:textId="77777777" w:rsidR="006026B5" w:rsidRDefault="006026B5">
            <w:pPr>
              <w:rPr>
                <w:rFonts w:ascii="Calibri" w:hAnsi="Calibri" w:cstheme="minorHAnsi"/>
                <w:b/>
                <w:bCs/>
                <w:color w:val="000000"/>
                <w:sz w:val="20"/>
                <w:szCs w:val="20"/>
                <w:lang w:eastAsia="en-GB"/>
              </w:rPr>
            </w:pPr>
          </w:p>
          <w:p w14:paraId="10353F12" w14:textId="77777777" w:rsidR="006026B5" w:rsidRDefault="006026B5">
            <w:pPr>
              <w:rPr>
                <w:rFonts w:ascii="Calibri" w:hAnsi="Calibri" w:cstheme="minorHAnsi"/>
                <w:b/>
                <w:bCs/>
                <w:color w:val="000000"/>
                <w:sz w:val="20"/>
                <w:szCs w:val="20"/>
                <w:lang w:eastAsia="en-GB"/>
              </w:rPr>
            </w:pPr>
          </w:p>
          <w:p w14:paraId="65C16004" w14:textId="77777777" w:rsidR="006026B5" w:rsidRDefault="006026B5">
            <w:pPr>
              <w:rPr>
                <w:rFonts w:ascii="Calibri" w:hAnsi="Calibri" w:cstheme="minorHAnsi"/>
                <w:b/>
                <w:bCs/>
                <w:color w:val="000000"/>
                <w:sz w:val="20"/>
                <w:szCs w:val="20"/>
                <w:lang w:eastAsia="en-GB"/>
              </w:rPr>
            </w:pPr>
          </w:p>
          <w:p w14:paraId="468D686C" w14:textId="77777777" w:rsidR="006026B5" w:rsidRDefault="006026B5">
            <w:pPr>
              <w:rPr>
                <w:rFonts w:ascii="Calibri" w:hAnsi="Calibri" w:cstheme="minorHAnsi"/>
                <w:b/>
                <w:bCs/>
                <w:color w:val="000000"/>
                <w:sz w:val="20"/>
                <w:szCs w:val="20"/>
                <w:lang w:eastAsia="en-GB"/>
              </w:rPr>
            </w:pPr>
          </w:p>
          <w:p w14:paraId="39EBD173" w14:textId="77777777" w:rsidR="006026B5" w:rsidRDefault="006026B5">
            <w:pPr>
              <w:rPr>
                <w:rFonts w:ascii="Calibri" w:hAnsi="Calibri" w:cstheme="minorHAnsi"/>
                <w:b/>
                <w:bCs/>
                <w:color w:val="000000"/>
                <w:sz w:val="20"/>
                <w:szCs w:val="20"/>
                <w:lang w:eastAsia="en-GB"/>
              </w:rPr>
            </w:pPr>
          </w:p>
          <w:p w14:paraId="26CEF6EE" w14:textId="77777777" w:rsidR="006026B5" w:rsidRDefault="006026B5">
            <w:pPr>
              <w:rPr>
                <w:rFonts w:ascii="Calibri" w:hAnsi="Calibri" w:cstheme="minorHAnsi"/>
                <w:b/>
                <w:bCs/>
                <w:color w:val="000000"/>
                <w:sz w:val="20"/>
                <w:szCs w:val="20"/>
                <w:lang w:eastAsia="en-GB"/>
              </w:rPr>
            </w:pPr>
          </w:p>
          <w:p w14:paraId="6CE3CD3E" w14:textId="77777777" w:rsidR="006026B5" w:rsidRDefault="006026B5">
            <w:pPr>
              <w:rPr>
                <w:rFonts w:ascii="Calibri" w:hAnsi="Calibri" w:cstheme="minorHAnsi"/>
                <w:b/>
                <w:bCs/>
                <w:color w:val="000000"/>
                <w:sz w:val="20"/>
                <w:szCs w:val="20"/>
                <w:lang w:eastAsia="en-GB"/>
              </w:rPr>
            </w:pPr>
          </w:p>
          <w:p w14:paraId="7A45B9FB" w14:textId="77777777" w:rsidR="006026B5" w:rsidRDefault="006026B5">
            <w:pPr>
              <w:rPr>
                <w:rFonts w:ascii="Calibri" w:hAnsi="Calibri" w:cstheme="minorHAnsi"/>
                <w:b/>
                <w:bCs/>
                <w:color w:val="000000"/>
                <w:sz w:val="20"/>
                <w:szCs w:val="20"/>
                <w:lang w:eastAsia="en-GB"/>
              </w:rPr>
            </w:pPr>
          </w:p>
          <w:p w14:paraId="5FFCD921" w14:textId="77777777" w:rsidR="006026B5" w:rsidRDefault="006026B5">
            <w:pPr>
              <w:rPr>
                <w:rFonts w:ascii="Calibri" w:hAnsi="Calibri" w:cstheme="minorHAnsi"/>
                <w:b/>
                <w:bCs/>
                <w:color w:val="000000"/>
                <w:sz w:val="20"/>
                <w:szCs w:val="20"/>
                <w:lang w:eastAsia="en-GB"/>
              </w:rPr>
            </w:pPr>
          </w:p>
          <w:p w14:paraId="0222A614" w14:textId="77777777" w:rsidR="006026B5" w:rsidRDefault="006026B5">
            <w:pPr>
              <w:rPr>
                <w:rFonts w:ascii="Calibri" w:hAnsi="Calibri" w:cstheme="minorHAnsi"/>
                <w:b/>
                <w:bCs/>
                <w:color w:val="000000"/>
                <w:sz w:val="20"/>
                <w:szCs w:val="20"/>
                <w:lang w:eastAsia="en-GB"/>
              </w:rPr>
            </w:pPr>
          </w:p>
          <w:p w14:paraId="0649EDA3" w14:textId="77777777" w:rsidR="006026B5" w:rsidRDefault="006026B5">
            <w:pPr>
              <w:rPr>
                <w:rFonts w:ascii="Calibri" w:hAnsi="Calibri" w:cstheme="minorHAnsi"/>
                <w:b/>
                <w:bCs/>
                <w:color w:val="000000"/>
                <w:sz w:val="20"/>
                <w:szCs w:val="20"/>
                <w:lang w:eastAsia="en-GB"/>
              </w:rPr>
            </w:pPr>
          </w:p>
          <w:p w14:paraId="5D2E4BAD" w14:textId="77777777" w:rsidR="006026B5" w:rsidRDefault="006026B5">
            <w:pPr>
              <w:rPr>
                <w:rFonts w:ascii="Calibri" w:hAnsi="Calibri" w:cstheme="minorHAnsi"/>
                <w:b/>
                <w:bCs/>
                <w:color w:val="000000"/>
                <w:sz w:val="20"/>
                <w:szCs w:val="20"/>
                <w:lang w:eastAsia="en-GB"/>
              </w:rPr>
            </w:pPr>
          </w:p>
          <w:p w14:paraId="541A04ED" w14:textId="77777777" w:rsidR="006026B5" w:rsidRDefault="006026B5">
            <w:pPr>
              <w:rPr>
                <w:rFonts w:ascii="Calibri" w:hAnsi="Calibri" w:cstheme="minorHAnsi"/>
                <w:b/>
                <w:bCs/>
                <w:color w:val="000000"/>
                <w:sz w:val="20"/>
                <w:szCs w:val="20"/>
                <w:lang w:eastAsia="en-GB"/>
              </w:rPr>
            </w:pPr>
          </w:p>
          <w:p w14:paraId="053BE7E5" w14:textId="77777777" w:rsidR="006026B5" w:rsidRDefault="006026B5">
            <w:pPr>
              <w:rPr>
                <w:rFonts w:ascii="Calibri" w:hAnsi="Calibri" w:cstheme="minorHAnsi"/>
                <w:b/>
                <w:bCs/>
                <w:color w:val="000000"/>
                <w:sz w:val="20"/>
                <w:szCs w:val="20"/>
                <w:lang w:eastAsia="en-GB"/>
              </w:rPr>
            </w:pPr>
          </w:p>
          <w:p w14:paraId="663BEFF7" w14:textId="77777777" w:rsidR="006026B5" w:rsidRDefault="006026B5">
            <w:pPr>
              <w:rPr>
                <w:rFonts w:ascii="Calibri" w:hAnsi="Calibri" w:cstheme="minorHAnsi"/>
                <w:b/>
                <w:bCs/>
                <w:color w:val="000000"/>
                <w:sz w:val="20"/>
                <w:szCs w:val="20"/>
                <w:lang w:eastAsia="en-GB"/>
              </w:rPr>
            </w:pPr>
          </w:p>
          <w:p w14:paraId="2471C447" w14:textId="77777777" w:rsidR="006026B5" w:rsidRDefault="006026B5">
            <w:pPr>
              <w:rPr>
                <w:rFonts w:ascii="Calibri" w:hAnsi="Calibri" w:cstheme="minorHAnsi"/>
                <w:b/>
                <w:bCs/>
                <w:color w:val="000000"/>
                <w:sz w:val="20"/>
                <w:szCs w:val="20"/>
                <w:lang w:eastAsia="en-GB"/>
              </w:rPr>
            </w:pPr>
          </w:p>
          <w:p w14:paraId="3B83A0B3" w14:textId="77777777" w:rsidR="006026B5" w:rsidRDefault="006026B5">
            <w:pPr>
              <w:rPr>
                <w:rFonts w:ascii="Calibri" w:hAnsi="Calibri" w:cstheme="minorHAnsi"/>
                <w:b/>
                <w:bCs/>
                <w:color w:val="000000"/>
                <w:sz w:val="20"/>
                <w:szCs w:val="20"/>
                <w:lang w:eastAsia="en-GB"/>
              </w:rPr>
            </w:pPr>
          </w:p>
          <w:p w14:paraId="43B8C2C0" w14:textId="77777777" w:rsidR="006026B5" w:rsidRDefault="006026B5">
            <w:pPr>
              <w:rPr>
                <w:rFonts w:ascii="Calibri" w:hAnsi="Calibri" w:cstheme="minorHAnsi"/>
                <w:b/>
                <w:bCs/>
                <w:color w:val="000000"/>
                <w:sz w:val="20"/>
                <w:szCs w:val="20"/>
                <w:lang w:eastAsia="en-GB"/>
              </w:rPr>
            </w:pPr>
          </w:p>
          <w:p w14:paraId="221423C8" w14:textId="77777777" w:rsidR="006026B5" w:rsidRDefault="006026B5">
            <w:pPr>
              <w:rPr>
                <w:rFonts w:ascii="Calibri" w:hAnsi="Calibri" w:cstheme="minorHAnsi"/>
                <w:b/>
                <w:bCs/>
                <w:color w:val="000000"/>
                <w:sz w:val="20"/>
                <w:szCs w:val="20"/>
                <w:lang w:eastAsia="en-GB"/>
              </w:rPr>
            </w:pPr>
          </w:p>
          <w:p w14:paraId="79AD75F0" w14:textId="77777777" w:rsidR="006026B5" w:rsidRDefault="006026B5">
            <w:pPr>
              <w:rPr>
                <w:rFonts w:ascii="Calibri" w:hAnsi="Calibri" w:cstheme="minorHAnsi"/>
                <w:b/>
                <w:bCs/>
                <w:color w:val="000000"/>
                <w:sz w:val="20"/>
                <w:szCs w:val="20"/>
                <w:lang w:eastAsia="en-GB"/>
              </w:rPr>
            </w:pPr>
          </w:p>
          <w:p w14:paraId="0E926091" w14:textId="77777777" w:rsidR="006026B5" w:rsidRDefault="006026B5">
            <w:pPr>
              <w:rPr>
                <w:rFonts w:ascii="Calibri" w:hAnsi="Calibri" w:cstheme="minorHAnsi"/>
                <w:b/>
                <w:bCs/>
                <w:color w:val="000000"/>
                <w:sz w:val="20"/>
                <w:szCs w:val="20"/>
                <w:lang w:eastAsia="en-GB"/>
              </w:rPr>
            </w:pPr>
          </w:p>
          <w:p w14:paraId="208F4F34" w14:textId="77777777" w:rsidR="006026B5" w:rsidRDefault="006026B5">
            <w:pPr>
              <w:rPr>
                <w:rFonts w:ascii="Calibri" w:hAnsi="Calibri" w:cstheme="minorHAnsi"/>
                <w:b/>
                <w:bCs/>
                <w:color w:val="000000"/>
                <w:sz w:val="20"/>
                <w:szCs w:val="20"/>
                <w:lang w:eastAsia="en-GB"/>
              </w:rPr>
            </w:pPr>
          </w:p>
          <w:p w14:paraId="34DE3E08" w14:textId="77777777" w:rsidR="006026B5" w:rsidRDefault="006026B5">
            <w:pPr>
              <w:rPr>
                <w:rFonts w:ascii="Calibri" w:hAnsi="Calibri" w:cstheme="minorHAnsi"/>
                <w:b/>
                <w:bCs/>
                <w:color w:val="000000"/>
                <w:sz w:val="20"/>
                <w:szCs w:val="20"/>
                <w:lang w:eastAsia="en-GB"/>
              </w:rPr>
            </w:pPr>
          </w:p>
          <w:p w14:paraId="4CFE7EF7" w14:textId="77777777" w:rsidR="006026B5" w:rsidRDefault="006026B5">
            <w:pPr>
              <w:rPr>
                <w:rFonts w:ascii="Calibri" w:hAnsi="Calibri" w:cstheme="minorHAnsi"/>
                <w:b/>
                <w:bCs/>
                <w:color w:val="000000"/>
                <w:sz w:val="20"/>
                <w:szCs w:val="20"/>
                <w:lang w:eastAsia="en-GB"/>
              </w:rPr>
            </w:pPr>
          </w:p>
          <w:p w14:paraId="5A599D33" w14:textId="77777777" w:rsidR="006026B5" w:rsidRDefault="006026B5">
            <w:pPr>
              <w:rPr>
                <w:rFonts w:ascii="Calibri" w:hAnsi="Calibri" w:cstheme="minorHAnsi"/>
                <w:b/>
                <w:bCs/>
                <w:color w:val="000000"/>
                <w:sz w:val="20"/>
                <w:szCs w:val="20"/>
                <w:lang w:eastAsia="en-GB"/>
              </w:rPr>
            </w:pPr>
          </w:p>
          <w:p w14:paraId="3AF094B4" w14:textId="77777777" w:rsidR="006026B5" w:rsidRDefault="006026B5">
            <w:pPr>
              <w:rPr>
                <w:rFonts w:ascii="Calibri" w:hAnsi="Calibri" w:cstheme="minorHAnsi"/>
                <w:b/>
                <w:bCs/>
                <w:color w:val="000000"/>
                <w:sz w:val="20"/>
                <w:szCs w:val="20"/>
                <w:lang w:eastAsia="en-GB"/>
              </w:rPr>
            </w:pPr>
          </w:p>
          <w:p w14:paraId="3A859BCD" w14:textId="77777777" w:rsidR="006026B5" w:rsidRDefault="006026B5">
            <w:pPr>
              <w:rPr>
                <w:rFonts w:ascii="Calibri" w:hAnsi="Calibri" w:cstheme="minorHAnsi"/>
                <w:b/>
                <w:bCs/>
                <w:color w:val="000000"/>
                <w:sz w:val="20"/>
                <w:szCs w:val="20"/>
                <w:lang w:eastAsia="en-GB"/>
              </w:rPr>
            </w:pPr>
          </w:p>
          <w:p w14:paraId="32B6DC38" w14:textId="77777777" w:rsidR="006026B5" w:rsidRDefault="006026B5">
            <w:pPr>
              <w:rPr>
                <w:rFonts w:ascii="Calibri" w:hAnsi="Calibri" w:cstheme="minorHAnsi"/>
                <w:b/>
                <w:bCs/>
                <w:color w:val="000000"/>
                <w:sz w:val="20"/>
                <w:szCs w:val="20"/>
                <w:lang w:eastAsia="en-GB"/>
              </w:rPr>
            </w:pPr>
          </w:p>
          <w:p w14:paraId="2C2B1488" w14:textId="77777777" w:rsidR="006026B5" w:rsidRDefault="006026B5">
            <w:pPr>
              <w:rPr>
                <w:rFonts w:ascii="Calibri" w:hAnsi="Calibri" w:cstheme="minorHAnsi"/>
                <w:b/>
                <w:bCs/>
                <w:color w:val="000000"/>
                <w:sz w:val="20"/>
                <w:szCs w:val="20"/>
                <w:lang w:eastAsia="en-GB"/>
              </w:rPr>
            </w:pPr>
          </w:p>
          <w:p w14:paraId="0BBF6420" w14:textId="77777777" w:rsidR="006026B5" w:rsidRDefault="006026B5">
            <w:pPr>
              <w:rPr>
                <w:rFonts w:ascii="Calibri" w:hAnsi="Calibri" w:cstheme="minorHAnsi"/>
                <w:b/>
                <w:bCs/>
                <w:color w:val="000000"/>
                <w:sz w:val="20"/>
                <w:szCs w:val="20"/>
                <w:lang w:eastAsia="en-GB"/>
              </w:rPr>
            </w:pPr>
          </w:p>
          <w:p w14:paraId="4870D460" w14:textId="77777777" w:rsidR="006026B5" w:rsidRDefault="006026B5">
            <w:pPr>
              <w:rPr>
                <w:rFonts w:ascii="Calibri" w:hAnsi="Calibri" w:cstheme="minorHAnsi"/>
                <w:b/>
                <w:bCs/>
                <w:color w:val="000000"/>
                <w:sz w:val="20"/>
                <w:szCs w:val="20"/>
                <w:lang w:eastAsia="en-GB"/>
              </w:rPr>
            </w:pPr>
          </w:p>
          <w:p w14:paraId="2B903BEC" w14:textId="77777777" w:rsidR="006026B5" w:rsidRDefault="006026B5">
            <w:pPr>
              <w:rPr>
                <w:rFonts w:ascii="Calibri" w:hAnsi="Calibri" w:cstheme="minorHAnsi"/>
                <w:b/>
                <w:bCs/>
                <w:color w:val="000000"/>
                <w:sz w:val="20"/>
                <w:szCs w:val="20"/>
                <w:lang w:eastAsia="en-GB"/>
              </w:rPr>
            </w:pPr>
          </w:p>
          <w:p w14:paraId="5757866E" w14:textId="77777777" w:rsidR="006026B5" w:rsidRDefault="006026B5">
            <w:pPr>
              <w:rPr>
                <w:rFonts w:ascii="Calibri" w:hAnsi="Calibri" w:cstheme="minorHAnsi"/>
                <w:b/>
                <w:bCs/>
                <w:color w:val="000000"/>
                <w:sz w:val="20"/>
                <w:szCs w:val="20"/>
                <w:lang w:eastAsia="en-GB"/>
              </w:rPr>
            </w:pPr>
          </w:p>
          <w:p w14:paraId="53CCFE8E" w14:textId="77777777" w:rsidR="006026B5" w:rsidRDefault="006026B5">
            <w:pPr>
              <w:rPr>
                <w:rFonts w:ascii="Calibri" w:hAnsi="Calibri" w:cstheme="minorHAnsi"/>
                <w:b/>
                <w:bCs/>
                <w:color w:val="000000"/>
                <w:sz w:val="20"/>
                <w:szCs w:val="20"/>
                <w:lang w:eastAsia="en-GB"/>
              </w:rPr>
            </w:pPr>
          </w:p>
        </w:tc>
      </w:tr>
    </w:tbl>
    <w:p w14:paraId="2D4CED7C" w14:textId="77777777" w:rsidR="006026B5" w:rsidRDefault="006026B5" w:rsidP="006026B5">
      <w:pPr>
        <w:rPr>
          <w:rFonts w:asciiTheme="minorHAnsi" w:eastAsiaTheme="minorHAnsi" w:hAnsiTheme="minorHAnsi" w:cstheme="minorHAnsi"/>
          <w:i/>
          <w:sz w:val="22"/>
          <w:szCs w:val="22"/>
        </w:rPr>
      </w:pPr>
    </w:p>
    <w:tbl>
      <w:tblPr>
        <w:tblW w:w="9639" w:type="dxa"/>
        <w:tblInd w:w="-10" w:type="dxa"/>
        <w:tblLook w:val="04A0" w:firstRow="1" w:lastRow="0" w:firstColumn="1" w:lastColumn="0" w:noHBand="0" w:noVBand="1"/>
      </w:tblPr>
      <w:tblGrid>
        <w:gridCol w:w="5812"/>
        <w:gridCol w:w="1913"/>
        <w:gridCol w:w="1914"/>
      </w:tblGrid>
      <w:tr w:rsidR="006026B5" w14:paraId="45992461" w14:textId="77777777" w:rsidTr="006026B5">
        <w:trPr>
          <w:trHeight w:val="525"/>
        </w:trPr>
        <w:tc>
          <w:tcPr>
            <w:tcW w:w="581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7B3F887B" w14:textId="77777777" w:rsidR="006026B5" w:rsidRDefault="006026B5">
            <w:pPr>
              <w:rPr>
                <w:rFonts w:ascii="Calibri" w:hAnsi="Calibri" w:cs="Calibri"/>
                <w:b/>
                <w:bCs/>
                <w:color w:val="000000"/>
                <w:sz w:val="20"/>
                <w:szCs w:val="20"/>
                <w:lang w:eastAsia="en-GB"/>
              </w:rPr>
            </w:pPr>
            <w:r>
              <w:rPr>
                <w:rFonts w:ascii="Calibri" w:hAnsi="Calibri" w:cstheme="minorHAnsi"/>
                <w:b/>
                <w:bCs/>
                <w:color w:val="000000"/>
                <w:sz w:val="20"/>
                <w:szCs w:val="20"/>
                <w:lang w:eastAsia="en-GB"/>
              </w:rPr>
              <w:t>Pozita (titulli i vendit të punës):</w:t>
            </w:r>
          </w:p>
        </w:tc>
        <w:tc>
          <w:tcPr>
            <w:tcW w:w="3827" w:type="dxa"/>
            <w:gridSpan w:val="2"/>
            <w:tcBorders>
              <w:top w:val="single" w:sz="8" w:space="0" w:color="auto"/>
              <w:left w:val="single" w:sz="8" w:space="0" w:color="auto"/>
              <w:bottom w:val="single" w:sz="8" w:space="0" w:color="auto"/>
              <w:right w:val="single" w:sz="8" w:space="0" w:color="auto"/>
            </w:tcBorders>
          </w:tcPr>
          <w:p w14:paraId="4F63E01A" w14:textId="77777777" w:rsidR="006026B5" w:rsidRDefault="006026B5">
            <w:pPr>
              <w:rPr>
                <w:rFonts w:ascii="Calibri" w:hAnsi="Calibri" w:cstheme="minorHAnsi"/>
                <w:b/>
                <w:bCs/>
                <w:color w:val="000000"/>
                <w:sz w:val="20"/>
                <w:szCs w:val="20"/>
                <w:lang w:eastAsia="en-GB"/>
              </w:rPr>
            </w:pPr>
          </w:p>
        </w:tc>
      </w:tr>
      <w:tr w:rsidR="006026B5" w14:paraId="680C2DD0" w14:textId="77777777" w:rsidTr="006026B5">
        <w:trPr>
          <w:trHeight w:val="525"/>
        </w:trPr>
        <w:tc>
          <w:tcPr>
            <w:tcW w:w="581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1F157C66" w14:textId="77777777" w:rsidR="006026B5" w:rsidRDefault="006026B5">
            <w:pPr>
              <w:rPr>
                <w:rFonts w:ascii="Calibri" w:hAnsi="Calibri" w:cstheme="minorHAnsi"/>
                <w:b/>
                <w:bCs/>
                <w:color w:val="000000"/>
                <w:sz w:val="20"/>
                <w:szCs w:val="20"/>
                <w:lang w:eastAsia="en-GB"/>
              </w:rPr>
            </w:pPr>
            <w:r>
              <w:rPr>
                <w:rFonts w:ascii="Calibri" w:hAnsi="Calibri" w:cstheme="minorHAnsi"/>
                <w:b/>
                <w:bCs/>
                <w:color w:val="000000"/>
                <w:sz w:val="20"/>
                <w:szCs w:val="20"/>
                <w:lang w:eastAsia="en-GB"/>
              </w:rPr>
              <w:t>Emri i organizatës</w:t>
            </w:r>
          </w:p>
        </w:tc>
        <w:tc>
          <w:tcPr>
            <w:tcW w:w="3827" w:type="dxa"/>
            <w:gridSpan w:val="2"/>
            <w:tcBorders>
              <w:top w:val="nil"/>
              <w:left w:val="nil"/>
              <w:bottom w:val="single" w:sz="8" w:space="0" w:color="auto"/>
              <w:right w:val="single" w:sz="8" w:space="0" w:color="auto"/>
            </w:tcBorders>
          </w:tcPr>
          <w:p w14:paraId="165222C2" w14:textId="77777777" w:rsidR="006026B5" w:rsidRDefault="006026B5">
            <w:pPr>
              <w:rPr>
                <w:rFonts w:ascii="Calibri" w:hAnsi="Calibri" w:cstheme="minorHAnsi"/>
                <w:b/>
                <w:bCs/>
                <w:color w:val="000000"/>
                <w:sz w:val="20"/>
                <w:szCs w:val="20"/>
                <w:lang w:eastAsia="en-GB"/>
              </w:rPr>
            </w:pPr>
          </w:p>
        </w:tc>
      </w:tr>
      <w:tr w:rsidR="006026B5" w14:paraId="15D1342B" w14:textId="77777777" w:rsidTr="006026B5">
        <w:trPr>
          <w:trHeight w:val="525"/>
        </w:trPr>
        <w:tc>
          <w:tcPr>
            <w:tcW w:w="581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36466D63" w14:textId="77777777" w:rsidR="006026B5" w:rsidRDefault="006026B5">
            <w:pPr>
              <w:rPr>
                <w:rFonts w:ascii="Calibri" w:hAnsi="Calibri" w:cs="Calibri"/>
                <w:b/>
                <w:bCs/>
                <w:color w:val="000000"/>
                <w:sz w:val="20"/>
                <w:szCs w:val="20"/>
                <w:lang w:eastAsia="en-GB"/>
              </w:rPr>
            </w:pPr>
            <w:r>
              <w:rPr>
                <w:rFonts w:ascii="Calibri" w:hAnsi="Calibri" w:cstheme="minorHAnsi"/>
                <w:b/>
                <w:bCs/>
                <w:color w:val="000000"/>
                <w:sz w:val="20"/>
                <w:szCs w:val="20"/>
                <w:lang w:eastAsia="en-GB"/>
              </w:rPr>
              <w:t>Datat (ju lutemi paraqitni datat e plota – DD/MM/VVVV:</w:t>
            </w:r>
          </w:p>
        </w:tc>
        <w:tc>
          <w:tcPr>
            <w:tcW w:w="1913" w:type="dxa"/>
            <w:tcBorders>
              <w:top w:val="nil"/>
              <w:left w:val="nil"/>
              <w:bottom w:val="single" w:sz="8" w:space="0" w:color="auto"/>
              <w:right w:val="single" w:sz="8" w:space="0" w:color="auto"/>
            </w:tcBorders>
            <w:hideMark/>
          </w:tcPr>
          <w:p w14:paraId="46DF4D39" w14:textId="77777777" w:rsidR="006026B5" w:rsidRDefault="006026B5">
            <w:pPr>
              <w:rPr>
                <w:rFonts w:ascii="Calibri" w:hAnsi="Calibri" w:cstheme="minorHAnsi"/>
                <w:b/>
                <w:bCs/>
                <w:color w:val="000000"/>
                <w:sz w:val="20"/>
                <w:szCs w:val="20"/>
                <w:lang w:eastAsia="en-GB"/>
              </w:rPr>
            </w:pPr>
            <w:r>
              <w:rPr>
                <w:rFonts w:ascii="Calibri" w:hAnsi="Calibri" w:cstheme="minorHAnsi"/>
                <w:b/>
                <w:bCs/>
                <w:color w:val="000000"/>
                <w:sz w:val="20"/>
                <w:szCs w:val="20"/>
                <w:lang w:eastAsia="en-GB"/>
              </w:rPr>
              <w:t>Prej:</w:t>
            </w:r>
          </w:p>
        </w:tc>
        <w:tc>
          <w:tcPr>
            <w:tcW w:w="1914" w:type="dxa"/>
            <w:tcBorders>
              <w:top w:val="nil"/>
              <w:left w:val="nil"/>
              <w:bottom w:val="single" w:sz="8" w:space="0" w:color="auto"/>
              <w:right w:val="single" w:sz="8" w:space="0" w:color="auto"/>
            </w:tcBorders>
            <w:hideMark/>
          </w:tcPr>
          <w:p w14:paraId="7FA270E0" w14:textId="77777777" w:rsidR="006026B5" w:rsidRDefault="006026B5">
            <w:pPr>
              <w:rPr>
                <w:rFonts w:ascii="Calibri" w:hAnsi="Calibri" w:cstheme="minorHAnsi"/>
                <w:b/>
                <w:bCs/>
                <w:color w:val="000000"/>
                <w:sz w:val="20"/>
                <w:szCs w:val="20"/>
                <w:lang w:eastAsia="en-GB"/>
              </w:rPr>
            </w:pPr>
            <w:r>
              <w:rPr>
                <w:rFonts w:ascii="Calibri" w:hAnsi="Calibri" w:cstheme="minorHAnsi"/>
                <w:b/>
                <w:bCs/>
                <w:color w:val="000000"/>
                <w:sz w:val="20"/>
                <w:szCs w:val="20"/>
                <w:lang w:eastAsia="en-GB"/>
              </w:rPr>
              <w:t>Deri:</w:t>
            </w:r>
          </w:p>
        </w:tc>
      </w:tr>
      <w:tr w:rsidR="006026B5" w14:paraId="6D1F0F31" w14:textId="77777777" w:rsidTr="006026B5">
        <w:trPr>
          <w:trHeight w:val="582"/>
        </w:trPr>
        <w:tc>
          <w:tcPr>
            <w:tcW w:w="581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15CB1397" w14:textId="77777777" w:rsidR="006026B5" w:rsidRDefault="006026B5">
            <w:pPr>
              <w:rPr>
                <w:rFonts w:ascii="Calibri" w:hAnsi="Calibri" w:cs="Calibri"/>
                <w:b/>
                <w:bCs/>
                <w:color w:val="000000"/>
                <w:sz w:val="20"/>
                <w:szCs w:val="20"/>
                <w:lang w:eastAsia="en-GB"/>
              </w:rPr>
            </w:pPr>
            <w:r>
              <w:rPr>
                <w:rFonts w:ascii="Calibri" w:hAnsi="Calibri" w:cstheme="minorHAnsi"/>
                <w:b/>
                <w:bCs/>
                <w:color w:val="000000"/>
                <w:sz w:val="20"/>
                <w:szCs w:val="20"/>
                <w:lang w:eastAsia="en-GB"/>
              </w:rPr>
              <w:t xml:space="preserve">Madhësia e gjithmbarshme e organizatës (nr. i punonjësve) </w:t>
            </w:r>
          </w:p>
        </w:tc>
        <w:tc>
          <w:tcPr>
            <w:tcW w:w="3827" w:type="dxa"/>
            <w:gridSpan w:val="2"/>
            <w:tcBorders>
              <w:top w:val="nil"/>
              <w:left w:val="nil"/>
              <w:bottom w:val="single" w:sz="8" w:space="0" w:color="auto"/>
              <w:right w:val="single" w:sz="8" w:space="0" w:color="auto"/>
            </w:tcBorders>
          </w:tcPr>
          <w:p w14:paraId="2ABB43A6" w14:textId="77777777" w:rsidR="006026B5" w:rsidRDefault="006026B5">
            <w:pPr>
              <w:rPr>
                <w:rFonts w:ascii="Calibri" w:hAnsi="Calibri" w:cstheme="minorHAnsi"/>
                <w:b/>
                <w:bCs/>
                <w:color w:val="000000"/>
                <w:sz w:val="20"/>
                <w:szCs w:val="20"/>
                <w:lang w:eastAsia="en-GB"/>
              </w:rPr>
            </w:pPr>
          </w:p>
        </w:tc>
      </w:tr>
      <w:tr w:rsidR="006026B5" w14:paraId="44EC540D" w14:textId="77777777" w:rsidTr="006026B5">
        <w:trPr>
          <w:trHeight w:val="584"/>
        </w:trPr>
        <w:tc>
          <w:tcPr>
            <w:tcW w:w="581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5B96CD79" w14:textId="77777777" w:rsidR="006026B5" w:rsidRDefault="006026B5">
            <w:pPr>
              <w:rPr>
                <w:rFonts w:ascii="Calibri" w:hAnsi="Calibri" w:cs="Calibri"/>
                <w:b/>
                <w:bCs/>
                <w:color w:val="000000"/>
                <w:sz w:val="20"/>
                <w:szCs w:val="20"/>
                <w:lang w:eastAsia="en-GB"/>
              </w:rPr>
            </w:pPr>
            <w:r>
              <w:rPr>
                <w:rFonts w:ascii="Calibri" w:hAnsi="Calibri" w:cstheme="minorHAnsi"/>
                <w:b/>
                <w:bCs/>
                <w:color w:val="000000"/>
                <w:sz w:val="20"/>
                <w:szCs w:val="20"/>
                <w:lang w:eastAsia="en-GB"/>
              </w:rPr>
              <w:t xml:space="preserve"> Kujt i raporton kjo pozitë (titulli i vendit të punës)</w:t>
            </w:r>
          </w:p>
        </w:tc>
        <w:tc>
          <w:tcPr>
            <w:tcW w:w="3827" w:type="dxa"/>
            <w:gridSpan w:val="2"/>
            <w:tcBorders>
              <w:top w:val="nil"/>
              <w:left w:val="nil"/>
              <w:bottom w:val="single" w:sz="8" w:space="0" w:color="auto"/>
              <w:right w:val="single" w:sz="8" w:space="0" w:color="auto"/>
            </w:tcBorders>
          </w:tcPr>
          <w:p w14:paraId="435592C4" w14:textId="77777777" w:rsidR="006026B5" w:rsidRDefault="006026B5">
            <w:pPr>
              <w:rPr>
                <w:rFonts w:ascii="Calibri" w:hAnsi="Calibri" w:cstheme="minorHAnsi"/>
                <w:b/>
                <w:bCs/>
                <w:color w:val="000000"/>
                <w:sz w:val="20"/>
                <w:szCs w:val="20"/>
                <w:lang w:eastAsia="en-GB"/>
              </w:rPr>
            </w:pPr>
          </w:p>
        </w:tc>
      </w:tr>
      <w:tr w:rsidR="006026B5" w14:paraId="43AF7071" w14:textId="77777777" w:rsidTr="006026B5">
        <w:trPr>
          <w:trHeight w:val="602"/>
        </w:trPr>
        <w:tc>
          <w:tcPr>
            <w:tcW w:w="5812" w:type="dxa"/>
            <w:tcBorders>
              <w:top w:val="single" w:sz="8" w:space="0" w:color="auto"/>
              <w:left w:val="single" w:sz="8" w:space="0" w:color="auto"/>
              <w:bottom w:val="nil"/>
              <w:right w:val="single" w:sz="8" w:space="0" w:color="auto"/>
            </w:tcBorders>
            <w:shd w:val="clear" w:color="auto" w:fill="F2F2F2" w:themeFill="background1" w:themeFillShade="F2"/>
            <w:vAlign w:val="center"/>
            <w:hideMark/>
          </w:tcPr>
          <w:p w14:paraId="39615150" w14:textId="77777777" w:rsidR="006026B5" w:rsidRDefault="006026B5">
            <w:pPr>
              <w:rPr>
                <w:rFonts w:ascii="Calibri" w:hAnsi="Calibri" w:cs="Calibri"/>
                <w:b/>
                <w:bCs/>
                <w:color w:val="000000"/>
                <w:sz w:val="20"/>
                <w:szCs w:val="20"/>
                <w:lang w:eastAsia="en-GB"/>
              </w:rPr>
            </w:pPr>
            <w:r>
              <w:rPr>
                <w:rFonts w:ascii="Calibri" w:hAnsi="Calibri" w:cstheme="minorHAnsi"/>
                <w:b/>
                <w:bCs/>
                <w:color w:val="000000"/>
                <w:sz w:val="20"/>
                <w:szCs w:val="20"/>
                <w:lang w:eastAsia="en-GB"/>
              </w:rPr>
              <w:t xml:space="preserve">Sa punonjës, ju raportojnë / kanë raportuar, juve </w:t>
            </w:r>
          </w:p>
        </w:tc>
        <w:tc>
          <w:tcPr>
            <w:tcW w:w="1913" w:type="dxa"/>
            <w:tcBorders>
              <w:top w:val="nil"/>
              <w:left w:val="nil"/>
              <w:bottom w:val="nil"/>
              <w:right w:val="single" w:sz="8" w:space="0" w:color="auto"/>
            </w:tcBorders>
            <w:hideMark/>
          </w:tcPr>
          <w:p w14:paraId="657934B0" w14:textId="77777777" w:rsidR="006026B5" w:rsidRDefault="006026B5">
            <w:pPr>
              <w:rPr>
                <w:rFonts w:ascii="Calibri" w:hAnsi="Calibri" w:cstheme="minorHAnsi"/>
                <w:b/>
                <w:bCs/>
                <w:color w:val="000000"/>
                <w:sz w:val="20"/>
                <w:szCs w:val="20"/>
                <w:lang w:eastAsia="en-GB"/>
              </w:rPr>
            </w:pPr>
            <w:r>
              <w:rPr>
                <w:rFonts w:ascii="Calibri" w:hAnsi="Calibri" w:cstheme="minorHAnsi"/>
                <w:b/>
                <w:bCs/>
                <w:color w:val="000000"/>
                <w:sz w:val="20"/>
                <w:szCs w:val="20"/>
                <w:lang w:eastAsia="en-GB"/>
              </w:rPr>
              <w:t>Direkt:</w:t>
            </w:r>
          </w:p>
        </w:tc>
        <w:tc>
          <w:tcPr>
            <w:tcW w:w="1914" w:type="dxa"/>
            <w:tcBorders>
              <w:top w:val="nil"/>
              <w:left w:val="nil"/>
              <w:bottom w:val="nil"/>
              <w:right w:val="single" w:sz="8" w:space="0" w:color="auto"/>
            </w:tcBorders>
            <w:hideMark/>
          </w:tcPr>
          <w:p w14:paraId="75E740D7" w14:textId="77777777" w:rsidR="006026B5" w:rsidRDefault="006026B5">
            <w:pPr>
              <w:rPr>
                <w:rFonts w:ascii="Calibri" w:hAnsi="Calibri" w:cstheme="minorHAnsi"/>
                <w:b/>
                <w:bCs/>
                <w:color w:val="000000"/>
                <w:sz w:val="20"/>
                <w:szCs w:val="20"/>
                <w:lang w:eastAsia="en-GB"/>
              </w:rPr>
            </w:pPr>
            <w:r>
              <w:rPr>
                <w:rFonts w:ascii="Calibri" w:hAnsi="Calibri" w:cstheme="minorHAnsi"/>
                <w:b/>
                <w:bCs/>
                <w:color w:val="000000"/>
                <w:sz w:val="20"/>
                <w:szCs w:val="20"/>
                <w:lang w:eastAsia="en-GB"/>
              </w:rPr>
              <w:t>Indirekt:</w:t>
            </w:r>
          </w:p>
        </w:tc>
      </w:tr>
      <w:tr w:rsidR="006026B5" w14:paraId="1DF53BA3" w14:textId="77777777" w:rsidTr="006026B5">
        <w:trPr>
          <w:trHeight w:val="688"/>
        </w:trPr>
        <w:tc>
          <w:tcPr>
            <w:tcW w:w="581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3C796E1A" w14:textId="77777777" w:rsidR="006026B5" w:rsidRDefault="006026B5">
            <w:pPr>
              <w:rPr>
                <w:rFonts w:ascii="Calibri" w:hAnsi="Calibri" w:cs="Calibri"/>
                <w:b/>
                <w:bCs/>
                <w:color w:val="000000"/>
                <w:sz w:val="20"/>
                <w:szCs w:val="20"/>
                <w:lang w:eastAsia="en-GB"/>
              </w:rPr>
            </w:pPr>
            <w:r>
              <w:rPr>
                <w:rFonts w:ascii="Calibri" w:hAnsi="Calibri" w:cstheme="minorHAnsi"/>
                <w:b/>
                <w:bCs/>
                <w:color w:val="000000"/>
                <w:sz w:val="20"/>
                <w:szCs w:val="20"/>
                <w:lang w:eastAsia="en-GB"/>
              </w:rPr>
              <w:t xml:space="preserve">Përgjegjësia e përgjithshme për buxhet vjetor që ju personalisht e keni pasur (në Euro) </w:t>
            </w:r>
          </w:p>
        </w:tc>
        <w:tc>
          <w:tcPr>
            <w:tcW w:w="3827" w:type="dxa"/>
            <w:gridSpan w:val="2"/>
            <w:tcBorders>
              <w:top w:val="single" w:sz="8" w:space="0" w:color="auto"/>
              <w:left w:val="nil"/>
              <w:bottom w:val="single" w:sz="8" w:space="0" w:color="auto"/>
              <w:right w:val="single" w:sz="8" w:space="0" w:color="auto"/>
            </w:tcBorders>
          </w:tcPr>
          <w:p w14:paraId="1981A720" w14:textId="77777777" w:rsidR="006026B5" w:rsidRDefault="006026B5">
            <w:pPr>
              <w:rPr>
                <w:rFonts w:ascii="Calibri" w:hAnsi="Calibri" w:cstheme="minorHAnsi"/>
                <w:b/>
                <w:bCs/>
                <w:color w:val="000000"/>
                <w:sz w:val="20"/>
                <w:szCs w:val="20"/>
                <w:lang w:eastAsia="en-GB"/>
              </w:rPr>
            </w:pPr>
          </w:p>
        </w:tc>
      </w:tr>
      <w:tr w:rsidR="006026B5" w14:paraId="3E84AD28" w14:textId="77777777" w:rsidTr="006026B5">
        <w:trPr>
          <w:trHeight w:val="688"/>
        </w:trPr>
        <w:tc>
          <w:tcPr>
            <w:tcW w:w="9639"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FD9ADA" w14:textId="77777777" w:rsidR="006026B5" w:rsidRDefault="006026B5">
            <w:pPr>
              <w:rPr>
                <w:rFonts w:asciiTheme="minorHAnsi" w:eastAsiaTheme="minorHAnsi" w:hAnsiTheme="minorHAnsi" w:cstheme="minorHAnsi"/>
                <w:i/>
                <w:sz w:val="20"/>
                <w:szCs w:val="20"/>
              </w:rPr>
            </w:pPr>
            <w:r>
              <w:rPr>
                <w:rFonts w:cstheme="minorHAnsi"/>
                <w:i/>
                <w:sz w:val="20"/>
                <w:szCs w:val="20"/>
              </w:rPr>
              <w:t>Përshkrimi (maksimumi 100 fjalë), për të përfshirë:</w:t>
            </w:r>
          </w:p>
          <w:p w14:paraId="132A97B5" w14:textId="77777777" w:rsidR="006026B5" w:rsidRDefault="006026B5" w:rsidP="006026B5">
            <w:pPr>
              <w:pStyle w:val="ListParagraph"/>
              <w:numPr>
                <w:ilvl w:val="0"/>
                <w:numId w:val="11"/>
              </w:numPr>
              <w:spacing w:line="256" w:lineRule="auto"/>
              <w:rPr>
                <w:rFonts w:cstheme="minorHAnsi"/>
                <w:i/>
                <w:sz w:val="20"/>
              </w:rPr>
            </w:pPr>
            <w:r>
              <w:rPr>
                <w:rFonts w:cstheme="minorHAnsi"/>
                <w:i/>
                <w:sz w:val="20"/>
              </w:rPr>
              <w:t xml:space="preserve">fushëveprimin e përgjegjësisë suaj vendimmarrëse në organizatë </w:t>
            </w:r>
          </w:p>
          <w:p w14:paraId="640AAD8E" w14:textId="77777777" w:rsidR="006026B5" w:rsidRDefault="006026B5" w:rsidP="006026B5">
            <w:pPr>
              <w:pStyle w:val="ListParagraph"/>
              <w:numPr>
                <w:ilvl w:val="0"/>
                <w:numId w:val="11"/>
              </w:numPr>
              <w:spacing w:line="256" w:lineRule="auto"/>
              <w:rPr>
                <w:rFonts w:cstheme="minorHAnsi"/>
                <w:i/>
                <w:sz w:val="20"/>
              </w:rPr>
            </w:pPr>
            <w:r>
              <w:rPr>
                <w:rFonts w:cstheme="minorHAnsi"/>
                <w:i/>
                <w:sz w:val="20"/>
              </w:rPr>
              <w:t>përgjegjësinë tuaj për ta përkthyer drejtimin strategjik në realizime operative</w:t>
            </w:r>
          </w:p>
          <w:p w14:paraId="08B10046" w14:textId="77777777" w:rsidR="006026B5" w:rsidRDefault="006026B5">
            <w:pPr>
              <w:rPr>
                <w:rFonts w:ascii="Calibri" w:hAnsi="Calibri" w:cstheme="minorHAnsi"/>
                <w:b/>
                <w:bCs/>
                <w:color w:val="000000"/>
                <w:sz w:val="20"/>
                <w:szCs w:val="20"/>
                <w:lang w:eastAsia="en-GB"/>
              </w:rPr>
            </w:pPr>
          </w:p>
          <w:p w14:paraId="09642F30" w14:textId="77777777" w:rsidR="006026B5" w:rsidRDefault="006026B5">
            <w:pPr>
              <w:rPr>
                <w:rFonts w:ascii="Calibri" w:hAnsi="Calibri" w:cstheme="minorHAnsi"/>
                <w:b/>
                <w:bCs/>
                <w:color w:val="000000"/>
                <w:sz w:val="20"/>
                <w:szCs w:val="20"/>
                <w:lang w:eastAsia="en-GB"/>
              </w:rPr>
            </w:pPr>
          </w:p>
          <w:p w14:paraId="6372E8ED" w14:textId="77777777" w:rsidR="006026B5" w:rsidRDefault="006026B5">
            <w:pPr>
              <w:rPr>
                <w:rFonts w:ascii="Calibri" w:hAnsi="Calibri" w:cstheme="minorHAnsi"/>
                <w:b/>
                <w:bCs/>
                <w:color w:val="000000"/>
                <w:sz w:val="20"/>
                <w:szCs w:val="20"/>
                <w:lang w:eastAsia="en-GB"/>
              </w:rPr>
            </w:pPr>
          </w:p>
          <w:p w14:paraId="4A5EB78B" w14:textId="77777777" w:rsidR="006026B5" w:rsidRDefault="006026B5">
            <w:pPr>
              <w:rPr>
                <w:rFonts w:ascii="Calibri" w:hAnsi="Calibri" w:cstheme="minorHAnsi"/>
                <w:b/>
                <w:bCs/>
                <w:color w:val="000000"/>
                <w:sz w:val="20"/>
                <w:szCs w:val="20"/>
                <w:lang w:eastAsia="en-GB"/>
              </w:rPr>
            </w:pPr>
          </w:p>
          <w:p w14:paraId="2EB43B78" w14:textId="77777777" w:rsidR="006026B5" w:rsidRDefault="006026B5">
            <w:pPr>
              <w:rPr>
                <w:rFonts w:ascii="Calibri" w:hAnsi="Calibri" w:cstheme="minorHAnsi"/>
                <w:b/>
                <w:bCs/>
                <w:color w:val="000000"/>
                <w:sz w:val="20"/>
                <w:szCs w:val="20"/>
                <w:lang w:eastAsia="en-GB"/>
              </w:rPr>
            </w:pPr>
          </w:p>
          <w:p w14:paraId="535A3A9E" w14:textId="77777777" w:rsidR="006026B5" w:rsidRDefault="006026B5">
            <w:pPr>
              <w:rPr>
                <w:rFonts w:ascii="Calibri" w:hAnsi="Calibri" w:cstheme="minorHAnsi"/>
                <w:b/>
                <w:bCs/>
                <w:color w:val="000000"/>
                <w:sz w:val="20"/>
                <w:szCs w:val="20"/>
                <w:lang w:eastAsia="en-GB"/>
              </w:rPr>
            </w:pPr>
          </w:p>
          <w:p w14:paraId="478798F0" w14:textId="77777777" w:rsidR="006026B5" w:rsidRDefault="006026B5">
            <w:pPr>
              <w:rPr>
                <w:rFonts w:ascii="Calibri" w:hAnsi="Calibri" w:cstheme="minorHAnsi"/>
                <w:b/>
                <w:bCs/>
                <w:color w:val="000000"/>
                <w:sz w:val="20"/>
                <w:szCs w:val="20"/>
                <w:lang w:eastAsia="en-GB"/>
              </w:rPr>
            </w:pPr>
          </w:p>
          <w:p w14:paraId="38030B5A" w14:textId="77777777" w:rsidR="006026B5" w:rsidRDefault="006026B5">
            <w:pPr>
              <w:rPr>
                <w:rFonts w:ascii="Calibri" w:hAnsi="Calibri" w:cstheme="minorHAnsi"/>
                <w:b/>
                <w:bCs/>
                <w:color w:val="000000"/>
                <w:sz w:val="20"/>
                <w:szCs w:val="20"/>
                <w:lang w:eastAsia="en-GB"/>
              </w:rPr>
            </w:pPr>
          </w:p>
          <w:p w14:paraId="67D73F34" w14:textId="77777777" w:rsidR="006026B5" w:rsidRDefault="006026B5">
            <w:pPr>
              <w:rPr>
                <w:rFonts w:ascii="Calibri" w:hAnsi="Calibri" w:cstheme="minorHAnsi"/>
                <w:b/>
                <w:bCs/>
                <w:color w:val="000000"/>
                <w:sz w:val="20"/>
                <w:szCs w:val="20"/>
                <w:lang w:eastAsia="en-GB"/>
              </w:rPr>
            </w:pPr>
          </w:p>
          <w:p w14:paraId="47A0A0FB" w14:textId="77777777" w:rsidR="006026B5" w:rsidRDefault="006026B5">
            <w:pPr>
              <w:rPr>
                <w:rFonts w:ascii="Calibri" w:hAnsi="Calibri" w:cstheme="minorHAnsi"/>
                <w:b/>
                <w:bCs/>
                <w:color w:val="000000"/>
                <w:sz w:val="20"/>
                <w:szCs w:val="20"/>
                <w:lang w:eastAsia="en-GB"/>
              </w:rPr>
            </w:pPr>
          </w:p>
          <w:p w14:paraId="784C9705" w14:textId="77777777" w:rsidR="006026B5" w:rsidRDefault="006026B5">
            <w:pPr>
              <w:rPr>
                <w:rFonts w:ascii="Calibri" w:hAnsi="Calibri" w:cstheme="minorHAnsi"/>
                <w:b/>
                <w:bCs/>
                <w:color w:val="000000"/>
                <w:sz w:val="20"/>
                <w:szCs w:val="20"/>
                <w:lang w:eastAsia="en-GB"/>
              </w:rPr>
            </w:pPr>
          </w:p>
          <w:p w14:paraId="2D4A92DA" w14:textId="77777777" w:rsidR="006026B5" w:rsidRDefault="006026B5">
            <w:pPr>
              <w:rPr>
                <w:rFonts w:ascii="Calibri" w:hAnsi="Calibri" w:cstheme="minorHAnsi"/>
                <w:b/>
                <w:bCs/>
                <w:color w:val="000000"/>
                <w:sz w:val="20"/>
                <w:szCs w:val="20"/>
                <w:lang w:eastAsia="en-GB"/>
              </w:rPr>
            </w:pPr>
          </w:p>
          <w:p w14:paraId="20F08EBD" w14:textId="77777777" w:rsidR="006026B5" w:rsidRDefault="006026B5">
            <w:pPr>
              <w:rPr>
                <w:rFonts w:ascii="Calibri" w:hAnsi="Calibri" w:cstheme="minorHAnsi"/>
                <w:b/>
                <w:bCs/>
                <w:color w:val="000000"/>
                <w:sz w:val="20"/>
                <w:szCs w:val="20"/>
                <w:lang w:eastAsia="en-GB"/>
              </w:rPr>
            </w:pPr>
          </w:p>
          <w:p w14:paraId="47A09E75" w14:textId="77777777" w:rsidR="006026B5" w:rsidRDefault="006026B5">
            <w:pPr>
              <w:rPr>
                <w:rFonts w:ascii="Calibri" w:hAnsi="Calibri" w:cstheme="minorHAnsi"/>
                <w:b/>
                <w:bCs/>
                <w:color w:val="000000"/>
                <w:sz w:val="20"/>
                <w:szCs w:val="20"/>
                <w:lang w:eastAsia="en-GB"/>
              </w:rPr>
            </w:pPr>
          </w:p>
          <w:p w14:paraId="77EBD860" w14:textId="77777777" w:rsidR="006026B5" w:rsidRDefault="006026B5">
            <w:pPr>
              <w:rPr>
                <w:rFonts w:ascii="Calibri" w:hAnsi="Calibri" w:cstheme="minorHAnsi"/>
                <w:b/>
                <w:bCs/>
                <w:color w:val="000000"/>
                <w:sz w:val="20"/>
                <w:szCs w:val="20"/>
                <w:lang w:eastAsia="en-GB"/>
              </w:rPr>
            </w:pPr>
          </w:p>
          <w:p w14:paraId="2DD8CDF7" w14:textId="77777777" w:rsidR="006026B5" w:rsidRDefault="006026B5">
            <w:pPr>
              <w:rPr>
                <w:rFonts w:ascii="Calibri" w:hAnsi="Calibri" w:cstheme="minorHAnsi"/>
                <w:b/>
                <w:bCs/>
                <w:color w:val="000000"/>
                <w:sz w:val="20"/>
                <w:szCs w:val="20"/>
                <w:lang w:eastAsia="en-GB"/>
              </w:rPr>
            </w:pPr>
          </w:p>
          <w:p w14:paraId="71625691" w14:textId="77777777" w:rsidR="006026B5" w:rsidRDefault="006026B5">
            <w:pPr>
              <w:rPr>
                <w:rFonts w:ascii="Calibri" w:hAnsi="Calibri" w:cstheme="minorHAnsi"/>
                <w:b/>
                <w:bCs/>
                <w:color w:val="000000"/>
                <w:sz w:val="20"/>
                <w:szCs w:val="20"/>
                <w:lang w:eastAsia="en-GB"/>
              </w:rPr>
            </w:pPr>
          </w:p>
          <w:p w14:paraId="649FF0B6" w14:textId="77777777" w:rsidR="006026B5" w:rsidRDefault="006026B5">
            <w:pPr>
              <w:rPr>
                <w:rFonts w:ascii="Calibri" w:hAnsi="Calibri" w:cstheme="minorHAnsi"/>
                <w:b/>
                <w:bCs/>
                <w:color w:val="000000"/>
                <w:sz w:val="20"/>
                <w:szCs w:val="20"/>
                <w:lang w:eastAsia="en-GB"/>
              </w:rPr>
            </w:pPr>
          </w:p>
          <w:p w14:paraId="66E24FA8" w14:textId="77777777" w:rsidR="006026B5" w:rsidRDefault="006026B5">
            <w:pPr>
              <w:rPr>
                <w:rFonts w:ascii="Calibri" w:hAnsi="Calibri" w:cstheme="minorHAnsi"/>
                <w:b/>
                <w:bCs/>
                <w:color w:val="000000"/>
                <w:sz w:val="20"/>
                <w:szCs w:val="20"/>
                <w:lang w:eastAsia="en-GB"/>
              </w:rPr>
            </w:pPr>
          </w:p>
          <w:p w14:paraId="1316BC32" w14:textId="77777777" w:rsidR="006026B5" w:rsidRDefault="006026B5">
            <w:pPr>
              <w:rPr>
                <w:rFonts w:ascii="Calibri" w:hAnsi="Calibri" w:cstheme="minorHAnsi"/>
                <w:b/>
                <w:bCs/>
                <w:color w:val="000000"/>
                <w:sz w:val="20"/>
                <w:szCs w:val="20"/>
                <w:lang w:eastAsia="en-GB"/>
              </w:rPr>
            </w:pPr>
          </w:p>
          <w:p w14:paraId="6A3E8DAC" w14:textId="77777777" w:rsidR="006026B5" w:rsidRDefault="006026B5">
            <w:pPr>
              <w:rPr>
                <w:rFonts w:ascii="Calibri" w:hAnsi="Calibri" w:cstheme="minorHAnsi"/>
                <w:b/>
                <w:bCs/>
                <w:color w:val="000000"/>
                <w:sz w:val="20"/>
                <w:szCs w:val="20"/>
                <w:lang w:eastAsia="en-GB"/>
              </w:rPr>
            </w:pPr>
          </w:p>
          <w:p w14:paraId="7CCDF292" w14:textId="77777777" w:rsidR="006026B5" w:rsidRDefault="006026B5">
            <w:pPr>
              <w:rPr>
                <w:rFonts w:ascii="Calibri" w:hAnsi="Calibri" w:cstheme="minorHAnsi"/>
                <w:b/>
                <w:bCs/>
                <w:color w:val="000000"/>
                <w:sz w:val="20"/>
                <w:szCs w:val="20"/>
                <w:lang w:eastAsia="en-GB"/>
              </w:rPr>
            </w:pPr>
          </w:p>
          <w:p w14:paraId="03DFCB3F" w14:textId="77777777" w:rsidR="006026B5" w:rsidRDefault="006026B5">
            <w:pPr>
              <w:rPr>
                <w:rFonts w:ascii="Calibri" w:hAnsi="Calibri" w:cstheme="minorHAnsi"/>
                <w:b/>
                <w:bCs/>
                <w:color w:val="000000"/>
                <w:sz w:val="20"/>
                <w:szCs w:val="20"/>
                <w:lang w:eastAsia="en-GB"/>
              </w:rPr>
            </w:pPr>
          </w:p>
          <w:p w14:paraId="3B84DB45" w14:textId="77777777" w:rsidR="006026B5" w:rsidRDefault="006026B5">
            <w:pPr>
              <w:rPr>
                <w:rFonts w:ascii="Calibri" w:hAnsi="Calibri" w:cstheme="minorHAnsi"/>
                <w:b/>
                <w:bCs/>
                <w:color w:val="000000"/>
                <w:sz w:val="20"/>
                <w:szCs w:val="20"/>
                <w:lang w:eastAsia="en-GB"/>
              </w:rPr>
            </w:pPr>
          </w:p>
          <w:p w14:paraId="72DCC66C" w14:textId="77777777" w:rsidR="006026B5" w:rsidRDefault="006026B5">
            <w:pPr>
              <w:rPr>
                <w:rFonts w:ascii="Calibri" w:hAnsi="Calibri" w:cstheme="minorHAnsi"/>
                <w:b/>
                <w:bCs/>
                <w:color w:val="000000"/>
                <w:sz w:val="20"/>
                <w:szCs w:val="20"/>
                <w:lang w:eastAsia="en-GB"/>
              </w:rPr>
            </w:pPr>
          </w:p>
          <w:p w14:paraId="1AB50DB4" w14:textId="77777777" w:rsidR="006026B5" w:rsidRDefault="006026B5">
            <w:pPr>
              <w:rPr>
                <w:rFonts w:ascii="Calibri" w:hAnsi="Calibri" w:cstheme="minorHAnsi"/>
                <w:b/>
                <w:bCs/>
                <w:color w:val="000000"/>
                <w:sz w:val="20"/>
                <w:szCs w:val="20"/>
                <w:lang w:eastAsia="en-GB"/>
              </w:rPr>
            </w:pPr>
          </w:p>
          <w:p w14:paraId="2EDB7E98" w14:textId="77777777" w:rsidR="006026B5" w:rsidRDefault="006026B5">
            <w:pPr>
              <w:rPr>
                <w:rFonts w:ascii="Calibri" w:hAnsi="Calibri" w:cstheme="minorHAnsi"/>
                <w:b/>
                <w:bCs/>
                <w:color w:val="000000"/>
                <w:sz w:val="20"/>
                <w:szCs w:val="20"/>
                <w:lang w:eastAsia="en-GB"/>
              </w:rPr>
            </w:pPr>
          </w:p>
          <w:p w14:paraId="35945CA5" w14:textId="77777777" w:rsidR="006026B5" w:rsidRDefault="006026B5">
            <w:pPr>
              <w:rPr>
                <w:rFonts w:ascii="Calibri" w:hAnsi="Calibri" w:cstheme="minorHAnsi"/>
                <w:b/>
                <w:bCs/>
                <w:color w:val="000000"/>
                <w:sz w:val="20"/>
                <w:szCs w:val="20"/>
                <w:lang w:eastAsia="en-GB"/>
              </w:rPr>
            </w:pPr>
          </w:p>
          <w:p w14:paraId="17B2EE1A" w14:textId="77777777" w:rsidR="006026B5" w:rsidRDefault="006026B5">
            <w:pPr>
              <w:rPr>
                <w:rFonts w:ascii="Calibri" w:hAnsi="Calibri" w:cstheme="minorHAnsi"/>
                <w:b/>
                <w:bCs/>
                <w:color w:val="000000"/>
                <w:sz w:val="20"/>
                <w:szCs w:val="20"/>
                <w:lang w:eastAsia="en-GB"/>
              </w:rPr>
            </w:pPr>
          </w:p>
          <w:p w14:paraId="46650BD9" w14:textId="77777777" w:rsidR="006026B5" w:rsidRDefault="006026B5">
            <w:pPr>
              <w:rPr>
                <w:rFonts w:ascii="Calibri" w:hAnsi="Calibri" w:cstheme="minorHAnsi"/>
                <w:b/>
                <w:bCs/>
                <w:color w:val="000000"/>
                <w:sz w:val="20"/>
                <w:szCs w:val="20"/>
                <w:lang w:eastAsia="en-GB"/>
              </w:rPr>
            </w:pPr>
          </w:p>
          <w:p w14:paraId="2D846AB6" w14:textId="77777777" w:rsidR="006026B5" w:rsidRDefault="006026B5">
            <w:pPr>
              <w:rPr>
                <w:rFonts w:ascii="Calibri" w:hAnsi="Calibri" w:cstheme="minorHAnsi"/>
                <w:b/>
                <w:bCs/>
                <w:color w:val="000000"/>
                <w:sz w:val="20"/>
                <w:szCs w:val="20"/>
                <w:lang w:eastAsia="en-GB"/>
              </w:rPr>
            </w:pPr>
          </w:p>
          <w:p w14:paraId="4BFE8AA7" w14:textId="77777777" w:rsidR="006026B5" w:rsidRDefault="006026B5">
            <w:pPr>
              <w:rPr>
                <w:rFonts w:ascii="Calibri" w:hAnsi="Calibri" w:cstheme="minorHAnsi"/>
                <w:b/>
                <w:bCs/>
                <w:color w:val="000000"/>
                <w:sz w:val="20"/>
                <w:szCs w:val="20"/>
                <w:lang w:eastAsia="en-GB"/>
              </w:rPr>
            </w:pPr>
          </w:p>
          <w:p w14:paraId="7F1A0DE4" w14:textId="77777777" w:rsidR="006026B5" w:rsidRDefault="006026B5">
            <w:pPr>
              <w:rPr>
                <w:rFonts w:ascii="Calibri" w:hAnsi="Calibri" w:cstheme="minorHAnsi"/>
                <w:b/>
                <w:bCs/>
                <w:color w:val="000000"/>
                <w:sz w:val="20"/>
                <w:szCs w:val="20"/>
                <w:lang w:eastAsia="en-GB"/>
              </w:rPr>
            </w:pPr>
          </w:p>
          <w:p w14:paraId="2593F33E" w14:textId="77777777" w:rsidR="006026B5" w:rsidRDefault="006026B5">
            <w:pPr>
              <w:rPr>
                <w:rFonts w:ascii="Calibri" w:hAnsi="Calibri" w:cstheme="minorHAnsi"/>
                <w:b/>
                <w:bCs/>
                <w:color w:val="000000"/>
                <w:sz w:val="20"/>
                <w:szCs w:val="20"/>
                <w:lang w:eastAsia="en-GB"/>
              </w:rPr>
            </w:pPr>
          </w:p>
          <w:p w14:paraId="37E75E7A" w14:textId="77777777" w:rsidR="006026B5" w:rsidRDefault="006026B5">
            <w:pPr>
              <w:rPr>
                <w:rFonts w:ascii="Calibri" w:hAnsi="Calibri" w:cstheme="minorHAnsi"/>
                <w:b/>
                <w:bCs/>
                <w:color w:val="000000"/>
                <w:sz w:val="20"/>
                <w:szCs w:val="20"/>
                <w:lang w:eastAsia="en-GB"/>
              </w:rPr>
            </w:pPr>
          </w:p>
          <w:p w14:paraId="422036B4" w14:textId="77777777" w:rsidR="006026B5" w:rsidRDefault="006026B5">
            <w:pPr>
              <w:rPr>
                <w:rFonts w:ascii="Calibri" w:hAnsi="Calibri" w:cstheme="minorHAnsi"/>
                <w:b/>
                <w:bCs/>
                <w:color w:val="000000"/>
                <w:sz w:val="20"/>
                <w:szCs w:val="20"/>
                <w:lang w:eastAsia="en-GB"/>
              </w:rPr>
            </w:pPr>
          </w:p>
          <w:p w14:paraId="68DF5CB2" w14:textId="77777777" w:rsidR="006026B5" w:rsidRDefault="006026B5">
            <w:pPr>
              <w:rPr>
                <w:rFonts w:ascii="Calibri" w:hAnsi="Calibri" w:cstheme="minorHAnsi"/>
                <w:b/>
                <w:bCs/>
                <w:color w:val="000000"/>
                <w:sz w:val="20"/>
                <w:szCs w:val="20"/>
                <w:lang w:eastAsia="en-GB"/>
              </w:rPr>
            </w:pPr>
          </w:p>
          <w:p w14:paraId="5BF4198A" w14:textId="77777777" w:rsidR="006026B5" w:rsidRDefault="006026B5">
            <w:pPr>
              <w:rPr>
                <w:rFonts w:ascii="Calibri" w:hAnsi="Calibri" w:cstheme="minorHAnsi"/>
                <w:b/>
                <w:bCs/>
                <w:color w:val="000000"/>
                <w:sz w:val="20"/>
                <w:szCs w:val="20"/>
                <w:lang w:eastAsia="en-GB"/>
              </w:rPr>
            </w:pPr>
          </w:p>
        </w:tc>
      </w:tr>
    </w:tbl>
    <w:p w14:paraId="02F3B233" w14:textId="77777777" w:rsidR="006026B5" w:rsidRDefault="006026B5" w:rsidP="006026B5">
      <w:pPr>
        <w:rPr>
          <w:rFonts w:asciiTheme="minorHAnsi" w:eastAsiaTheme="minorHAnsi" w:hAnsiTheme="minorHAnsi" w:cstheme="minorHAnsi"/>
          <w:i/>
          <w:sz w:val="22"/>
          <w:szCs w:val="22"/>
        </w:rPr>
      </w:pPr>
    </w:p>
    <w:p w14:paraId="5A07F9C2" w14:textId="77777777" w:rsidR="006026B5" w:rsidRDefault="006026B5" w:rsidP="006026B5">
      <w:pPr>
        <w:rPr>
          <w:rFonts w:cstheme="minorHAnsi"/>
        </w:rPr>
      </w:pPr>
      <w:r>
        <w:rPr>
          <w:rFonts w:cstheme="minorHAnsi"/>
        </w:rPr>
        <w:t>Nëse jeni përgjigjur me ‘Po’ në kriterin E2 (</w:t>
      </w:r>
      <w:r>
        <w:rPr>
          <w:rFonts w:cstheme="minorHAnsi"/>
          <w:sz w:val="20"/>
          <w:szCs w:val="20"/>
        </w:rPr>
        <w:t xml:space="preserve">Së paku 5 vite </w:t>
      </w:r>
      <w:r>
        <w:rPr>
          <w:rFonts w:cstheme="minorHAnsi"/>
          <w:b/>
          <w:bCs/>
          <w:sz w:val="20"/>
          <w:szCs w:val="20"/>
        </w:rPr>
        <w:t>kontabilist i certifikuar, avokat i kualifikuar, ose anëtar i kualifikuar në ndonjë profesion tjetër lidhur me aktivitetin e biznesigt në Ndërmarrje Publike Qendrore.</w:t>
      </w:r>
      <w:r>
        <w:rPr>
          <w:rFonts w:cstheme="minorHAnsi"/>
        </w:rPr>
        <w:t>), ju lutem paraqitni hollësitë relevante në vijim.</w:t>
      </w:r>
    </w:p>
    <w:p w14:paraId="7F058043" w14:textId="77777777" w:rsidR="006026B5" w:rsidRDefault="006026B5" w:rsidP="006026B5">
      <w:pPr>
        <w:rPr>
          <w:rFonts w:cstheme="minorHAnsi"/>
        </w:rPr>
      </w:pPr>
    </w:p>
    <w:p w14:paraId="111673B1" w14:textId="77777777" w:rsidR="006026B5" w:rsidRDefault="006026B5" w:rsidP="006026B5">
      <w:pPr>
        <w:rPr>
          <w:rFonts w:cstheme="minorHAnsi"/>
        </w:rPr>
      </w:pPr>
      <w:r>
        <w:rPr>
          <w:rFonts w:cstheme="minorHAnsi"/>
        </w:rPr>
        <w:t xml:space="preserve">Tregoni se cilën kërkesë besoni që e përmbushni (dhe që keni paraqitur dëshmi): </w:t>
      </w:r>
    </w:p>
    <w:p w14:paraId="25610FC4" w14:textId="77777777" w:rsidR="006026B5" w:rsidRDefault="006026B5" w:rsidP="006026B5">
      <w:pPr>
        <w:rPr>
          <w:rFonts w:cstheme="minorHAnsi"/>
          <w:b/>
          <w:bCs/>
          <w:sz w:val="20"/>
          <w:szCs w:val="20"/>
        </w:rPr>
      </w:pPr>
    </w:p>
    <w:tbl>
      <w:tblPr>
        <w:tblStyle w:val="TableGrid"/>
        <w:tblW w:w="0" w:type="auto"/>
        <w:tblLook w:val="04A0" w:firstRow="1" w:lastRow="0" w:firstColumn="1" w:lastColumn="0" w:noHBand="0" w:noVBand="1"/>
      </w:tblPr>
      <w:tblGrid>
        <w:gridCol w:w="7703"/>
        <w:gridCol w:w="799"/>
        <w:gridCol w:w="894"/>
      </w:tblGrid>
      <w:tr w:rsidR="006026B5" w14:paraId="7DDE43F5" w14:textId="77777777" w:rsidTr="006026B5">
        <w:tc>
          <w:tcPr>
            <w:tcW w:w="8642" w:type="dxa"/>
            <w:tcBorders>
              <w:top w:val="single" w:sz="4" w:space="0" w:color="auto"/>
              <w:left w:val="single" w:sz="4" w:space="0" w:color="auto"/>
              <w:bottom w:val="single" w:sz="4" w:space="0" w:color="auto"/>
              <w:right w:val="single" w:sz="4" w:space="0" w:color="auto"/>
            </w:tcBorders>
          </w:tcPr>
          <w:p w14:paraId="17A68A1A" w14:textId="77777777" w:rsidR="006026B5" w:rsidRDefault="006026B5">
            <w:pPr>
              <w:rPr>
                <w:rFonts w:cstheme="minorHAnsi"/>
                <w:b/>
                <w:bCs/>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6B0CCE40" w14:textId="77777777" w:rsidR="006026B5" w:rsidRDefault="006026B5">
            <w:pPr>
              <w:jc w:val="center"/>
              <w:rPr>
                <w:rFonts w:cstheme="minorHAnsi"/>
                <w:b/>
                <w:bCs/>
                <w:sz w:val="20"/>
                <w:szCs w:val="20"/>
              </w:rPr>
            </w:pPr>
            <w:r>
              <w:rPr>
                <w:rFonts w:cstheme="minorHAnsi"/>
                <w:b/>
                <w:bCs/>
                <w:sz w:val="20"/>
                <w:szCs w:val="20"/>
              </w:rPr>
              <w:t>Po</w:t>
            </w:r>
          </w:p>
        </w:tc>
        <w:tc>
          <w:tcPr>
            <w:tcW w:w="963" w:type="dxa"/>
            <w:tcBorders>
              <w:top w:val="single" w:sz="4" w:space="0" w:color="auto"/>
              <w:left w:val="single" w:sz="4" w:space="0" w:color="auto"/>
              <w:bottom w:val="single" w:sz="4" w:space="0" w:color="auto"/>
              <w:right w:val="single" w:sz="4" w:space="0" w:color="auto"/>
            </w:tcBorders>
            <w:hideMark/>
          </w:tcPr>
          <w:p w14:paraId="6551600A" w14:textId="77777777" w:rsidR="006026B5" w:rsidRDefault="006026B5">
            <w:pPr>
              <w:jc w:val="center"/>
              <w:rPr>
                <w:rFonts w:cstheme="minorHAnsi"/>
                <w:b/>
                <w:bCs/>
                <w:sz w:val="20"/>
                <w:szCs w:val="20"/>
              </w:rPr>
            </w:pPr>
            <w:r>
              <w:rPr>
                <w:rFonts w:cstheme="minorHAnsi"/>
                <w:b/>
                <w:bCs/>
                <w:sz w:val="20"/>
                <w:szCs w:val="20"/>
              </w:rPr>
              <w:t>Jo</w:t>
            </w:r>
          </w:p>
        </w:tc>
      </w:tr>
      <w:tr w:rsidR="006026B5" w14:paraId="0C0384ED" w14:textId="77777777" w:rsidTr="006026B5">
        <w:trPr>
          <w:trHeight w:val="505"/>
        </w:trPr>
        <w:tc>
          <w:tcPr>
            <w:tcW w:w="8642" w:type="dxa"/>
            <w:tcBorders>
              <w:top w:val="single" w:sz="4" w:space="0" w:color="auto"/>
              <w:left w:val="single" w:sz="4" w:space="0" w:color="auto"/>
              <w:bottom w:val="single" w:sz="4" w:space="0" w:color="auto"/>
              <w:right w:val="single" w:sz="4" w:space="0" w:color="auto"/>
            </w:tcBorders>
            <w:hideMark/>
          </w:tcPr>
          <w:p w14:paraId="52E21686" w14:textId="77777777" w:rsidR="006026B5" w:rsidRDefault="006026B5">
            <w:pPr>
              <w:rPr>
                <w:rFonts w:cstheme="minorHAnsi"/>
                <w:sz w:val="20"/>
                <w:szCs w:val="20"/>
              </w:rPr>
            </w:pPr>
            <w:r>
              <w:rPr>
                <w:rFonts w:cstheme="minorHAnsi"/>
                <w:sz w:val="20"/>
                <w:szCs w:val="20"/>
              </w:rPr>
              <w:t>Kontabilist i certifikuar</w:t>
            </w:r>
          </w:p>
        </w:tc>
        <w:tc>
          <w:tcPr>
            <w:tcW w:w="851" w:type="dxa"/>
            <w:tcBorders>
              <w:top w:val="single" w:sz="4" w:space="0" w:color="auto"/>
              <w:left w:val="single" w:sz="4" w:space="0" w:color="auto"/>
              <w:bottom w:val="single" w:sz="4" w:space="0" w:color="auto"/>
              <w:right w:val="single" w:sz="4" w:space="0" w:color="auto"/>
            </w:tcBorders>
          </w:tcPr>
          <w:p w14:paraId="4686EAB8" w14:textId="77777777" w:rsidR="006026B5" w:rsidRDefault="006026B5">
            <w:pPr>
              <w:rPr>
                <w:rFonts w:cstheme="minorHAnsi"/>
                <w:sz w:val="20"/>
                <w:szCs w:val="20"/>
              </w:rPr>
            </w:pPr>
          </w:p>
        </w:tc>
        <w:tc>
          <w:tcPr>
            <w:tcW w:w="963" w:type="dxa"/>
            <w:tcBorders>
              <w:top w:val="single" w:sz="4" w:space="0" w:color="auto"/>
              <w:left w:val="single" w:sz="4" w:space="0" w:color="auto"/>
              <w:bottom w:val="single" w:sz="4" w:space="0" w:color="auto"/>
              <w:right w:val="single" w:sz="4" w:space="0" w:color="auto"/>
            </w:tcBorders>
          </w:tcPr>
          <w:p w14:paraId="40E77F18" w14:textId="77777777" w:rsidR="006026B5" w:rsidRDefault="006026B5">
            <w:pPr>
              <w:rPr>
                <w:rFonts w:cstheme="minorHAnsi"/>
                <w:sz w:val="20"/>
                <w:szCs w:val="20"/>
              </w:rPr>
            </w:pPr>
          </w:p>
        </w:tc>
      </w:tr>
      <w:tr w:rsidR="006026B5" w14:paraId="02560D67" w14:textId="77777777" w:rsidTr="006026B5">
        <w:trPr>
          <w:trHeight w:val="505"/>
        </w:trPr>
        <w:tc>
          <w:tcPr>
            <w:tcW w:w="8642" w:type="dxa"/>
            <w:tcBorders>
              <w:top w:val="single" w:sz="4" w:space="0" w:color="auto"/>
              <w:left w:val="single" w:sz="4" w:space="0" w:color="auto"/>
              <w:bottom w:val="single" w:sz="4" w:space="0" w:color="auto"/>
              <w:right w:val="single" w:sz="4" w:space="0" w:color="auto"/>
            </w:tcBorders>
            <w:hideMark/>
          </w:tcPr>
          <w:p w14:paraId="7E0F3D54" w14:textId="77777777" w:rsidR="006026B5" w:rsidRDefault="006026B5">
            <w:pPr>
              <w:rPr>
                <w:rFonts w:cstheme="minorHAnsi"/>
                <w:sz w:val="20"/>
                <w:szCs w:val="20"/>
              </w:rPr>
            </w:pPr>
            <w:r>
              <w:rPr>
                <w:rFonts w:cstheme="minorHAnsi"/>
                <w:sz w:val="20"/>
                <w:szCs w:val="20"/>
              </w:rPr>
              <w:t>Avokat i kualifikuar</w:t>
            </w:r>
          </w:p>
        </w:tc>
        <w:tc>
          <w:tcPr>
            <w:tcW w:w="851" w:type="dxa"/>
            <w:tcBorders>
              <w:top w:val="single" w:sz="4" w:space="0" w:color="auto"/>
              <w:left w:val="single" w:sz="4" w:space="0" w:color="auto"/>
              <w:bottom w:val="single" w:sz="4" w:space="0" w:color="auto"/>
              <w:right w:val="single" w:sz="4" w:space="0" w:color="auto"/>
            </w:tcBorders>
          </w:tcPr>
          <w:p w14:paraId="29B0B96D" w14:textId="77777777" w:rsidR="006026B5" w:rsidRDefault="006026B5">
            <w:pPr>
              <w:rPr>
                <w:rFonts w:cstheme="minorHAnsi"/>
                <w:sz w:val="20"/>
                <w:szCs w:val="20"/>
              </w:rPr>
            </w:pPr>
          </w:p>
        </w:tc>
        <w:tc>
          <w:tcPr>
            <w:tcW w:w="963" w:type="dxa"/>
            <w:tcBorders>
              <w:top w:val="single" w:sz="4" w:space="0" w:color="auto"/>
              <w:left w:val="single" w:sz="4" w:space="0" w:color="auto"/>
              <w:bottom w:val="single" w:sz="4" w:space="0" w:color="auto"/>
              <w:right w:val="single" w:sz="4" w:space="0" w:color="auto"/>
            </w:tcBorders>
          </w:tcPr>
          <w:p w14:paraId="7BC65273" w14:textId="77777777" w:rsidR="006026B5" w:rsidRDefault="006026B5">
            <w:pPr>
              <w:rPr>
                <w:rFonts w:cstheme="minorHAnsi"/>
                <w:sz w:val="20"/>
                <w:szCs w:val="20"/>
              </w:rPr>
            </w:pPr>
          </w:p>
        </w:tc>
      </w:tr>
      <w:tr w:rsidR="006026B5" w14:paraId="04158FDA" w14:textId="77777777" w:rsidTr="006026B5">
        <w:trPr>
          <w:trHeight w:val="505"/>
        </w:trPr>
        <w:tc>
          <w:tcPr>
            <w:tcW w:w="8642" w:type="dxa"/>
            <w:tcBorders>
              <w:top w:val="single" w:sz="4" w:space="0" w:color="auto"/>
              <w:left w:val="single" w:sz="4" w:space="0" w:color="auto"/>
              <w:bottom w:val="single" w:sz="4" w:space="0" w:color="auto"/>
              <w:right w:val="single" w:sz="4" w:space="0" w:color="auto"/>
            </w:tcBorders>
            <w:hideMark/>
          </w:tcPr>
          <w:p w14:paraId="3A4CD334" w14:textId="77777777" w:rsidR="006026B5" w:rsidRDefault="006026B5">
            <w:pPr>
              <w:rPr>
                <w:rFonts w:cstheme="minorHAnsi"/>
                <w:sz w:val="20"/>
                <w:szCs w:val="20"/>
              </w:rPr>
            </w:pPr>
            <w:r>
              <w:rPr>
                <w:rFonts w:cstheme="minorHAnsi"/>
                <w:sz w:val="20"/>
                <w:szCs w:val="20"/>
              </w:rPr>
              <w:t>Anëtar i kualifikuar në ndonjë profesion tjetër lidhur me aktivitetin e biznesigt në Ndërmarrje Publike Qendrore.</w:t>
            </w:r>
          </w:p>
        </w:tc>
        <w:tc>
          <w:tcPr>
            <w:tcW w:w="851" w:type="dxa"/>
            <w:tcBorders>
              <w:top w:val="single" w:sz="4" w:space="0" w:color="auto"/>
              <w:left w:val="single" w:sz="4" w:space="0" w:color="auto"/>
              <w:bottom w:val="single" w:sz="4" w:space="0" w:color="auto"/>
              <w:right w:val="single" w:sz="4" w:space="0" w:color="auto"/>
            </w:tcBorders>
          </w:tcPr>
          <w:p w14:paraId="304F40DE" w14:textId="77777777" w:rsidR="006026B5" w:rsidRDefault="006026B5">
            <w:pPr>
              <w:rPr>
                <w:rFonts w:cstheme="minorHAnsi"/>
                <w:sz w:val="20"/>
                <w:szCs w:val="20"/>
              </w:rPr>
            </w:pPr>
          </w:p>
        </w:tc>
        <w:tc>
          <w:tcPr>
            <w:tcW w:w="963" w:type="dxa"/>
            <w:tcBorders>
              <w:top w:val="single" w:sz="4" w:space="0" w:color="auto"/>
              <w:left w:val="single" w:sz="4" w:space="0" w:color="auto"/>
              <w:bottom w:val="single" w:sz="4" w:space="0" w:color="auto"/>
              <w:right w:val="single" w:sz="4" w:space="0" w:color="auto"/>
            </w:tcBorders>
          </w:tcPr>
          <w:p w14:paraId="6B78605C" w14:textId="77777777" w:rsidR="006026B5" w:rsidRDefault="006026B5">
            <w:pPr>
              <w:rPr>
                <w:rFonts w:cstheme="minorHAnsi"/>
                <w:sz w:val="20"/>
                <w:szCs w:val="20"/>
              </w:rPr>
            </w:pPr>
          </w:p>
        </w:tc>
      </w:tr>
    </w:tbl>
    <w:p w14:paraId="4A3C5D5C" w14:textId="77777777" w:rsidR="006026B5" w:rsidRDefault="006026B5" w:rsidP="006026B5">
      <w:pPr>
        <w:rPr>
          <w:rFonts w:asciiTheme="minorHAnsi" w:hAnsiTheme="minorHAnsi" w:cstheme="minorHAnsi"/>
          <w:b/>
          <w:bCs/>
          <w:sz w:val="20"/>
          <w:szCs w:val="20"/>
        </w:rPr>
      </w:pPr>
    </w:p>
    <w:p w14:paraId="08D670FC" w14:textId="77777777" w:rsidR="006026B5" w:rsidRDefault="006026B5" w:rsidP="006026B5">
      <w:pPr>
        <w:rPr>
          <w:rFonts w:cstheme="minorHAnsi"/>
          <w:b/>
          <w:bCs/>
          <w:sz w:val="20"/>
          <w:szCs w:val="20"/>
        </w:rPr>
      </w:pPr>
    </w:p>
    <w:p w14:paraId="25B92FDE" w14:textId="77777777" w:rsidR="006026B5" w:rsidRDefault="006026B5" w:rsidP="006026B5">
      <w:pPr>
        <w:rPr>
          <w:rFonts w:cstheme="minorHAnsi"/>
          <w:b/>
          <w:bCs/>
          <w:sz w:val="20"/>
          <w:szCs w:val="20"/>
        </w:rPr>
      </w:pPr>
      <w:r>
        <w:rPr>
          <w:rFonts w:cstheme="minorHAnsi"/>
          <w:b/>
          <w:bCs/>
          <w:sz w:val="20"/>
          <w:szCs w:val="20"/>
        </w:rPr>
        <w:t>Kualifikimi relevant (Akademik &amp; Profesional – Kontabilitet, Jurudik, Profesion tjetër relevant):</w:t>
      </w:r>
    </w:p>
    <w:p w14:paraId="4C6E1397" w14:textId="77777777" w:rsidR="006026B5" w:rsidRDefault="006026B5" w:rsidP="006026B5">
      <w:pPr>
        <w:rPr>
          <w:rFonts w:cstheme="minorHAnsi"/>
          <w:b/>
          <w:bCs/>
          <w:sz w:val="20"/>
          <w:szCs w:val="20"/>
        </w:rPr>
      </w:pPr>
    </w:p>
    <w:tbl>
      <w:tblPr>
        <w:tblStyle w:val="TableGrid"/>
        <w:tblW w:w="10207" w:type="dxa"/>
        <w:tblLook w:val="04A0" w:firstRow="1" w:lastRow="0" w:firstColumn="1" w:lastColumn="0" w:noHBand="0" w:noVBand="1"/>
      </w:tblPr>
      <w:tblGrid>
        <w:gridCol w:w="1555"/>
        <w:gridCol w:w="2835"/>
        <w:gridCol w:w="1559"/>
        <w:gridCol w:w="1417"/>
        <w:gridCol w:w="1489"/>
        <w:gridCol w:w="1352"/>
      </w:tblGrid>
      <w:tr w:rsidR="006026B5" w14:paraId="66514B57" w14:textId="77777777" w:rsidTr="006026B5">
        <w:tc>
          <w:tcPr>
            <w:tcW w:w="1555" w:type="dxa"/>
            <w:tcBorders>
              <w:top w:val="single" w:sz="4" w:space="0" w:color="auto"/>
              <w:left w:val="single" w:sz="4" w:space="0" w:color="auto"/>
              <w:bottom w:val="single" w:sz="4" w:space="0" w:color="auto"/>
              <w:right w:val="single" w:sz="4" w:space="0" w:color="auto"/>
            </w:tcBorders>
            <w:hideMark/>
          </w:tcPr>
          <w:p w14:paraId="35F26DAF" w14:textId="77777777" w:rsidR="006026B5" w:rsidRDefault="006026B5">
            <w:pPr>
              <w:rPr>
                <w:rFonts w:cstheme="minorBidi"/>
                <w:i/>
                <w:sz w:val="22"/>
                <w:szCs w:val="22"/>
              </w:rPr>
            </w:pPr>
            <w:r>
              <w:rPr>
                <w:i/>
              </w:rPr>
              <w:t>Institucioni</w:t>
            </w:r>
          </w:p>
        </w:tc>
        <w:tc>
          <w:tcPr>
            <w:tcW w:w="2835" w:type="dxa"/>
            <w:tcBorders>
              <w:top w:val="single" w:sz="4" w:space="0" w:color="auto"/>
              <w:left w:val="single" w:sz="4" w:space="0" w:color="auto"/>
              <w:bottom w:val="single" w:sz="4" w:space="0" w:color="auto"/>
              <w:right w:val="single" w:sz="4" w:space="0" w:color="auto"/>
            </w:tcBorders>
            <w:hideMark/>
          </w:tcPr>
          <w:p w14:paraId="3066A6A5" w14:textId="77777777" w:rsidR="006026B5" w:rsidRDefault="006026B5">
            <w:pPr>
              <w:rPr>
                <w:i/>
              </w:rPr>
            </w:pPr>
            <w:r>
              <w:rPr>
                <w:i/>
              </w:rPr>
              <w:t>Lënda</w:t>
            </w:r>
          </w:p>
        </w:tc>
        <w:tc>
          <w:tcPr>
            <w:tcW w:w="1559" w:type="dxa"/>
            <w:tcBorders>
              <w:top w:val="single" w:sz="4" w:space="0" w:color="auto"/>
              <w:left w:val="single" w:sz="4" w:space="0" w:color="auto"/>
              <w:bottom w:val="single" w:sz="4" w:space="0" w:color="auto"/>
              <w:right w:val="single" w:sz="4" w:space="0" w:color="auto"/>
            </w:tcBorders>
            <w:hideMark/>
          </w:tcPr>
          <w:p w14:paraId="6D13DA23" w14:textId="77777777" w:rsidR="006026B5" w:rsidRDefault="006026B5">
            <w:pPr>
              <w:rPr>
                <w:i/>
              </w:rPr>
            </w:pPr>
            <w:r>
              <w:rPr>
                <w:i/>
              </w:rPr>
              <w:t>Niveli i kualifikimit</w:t>
            </w:r>
          </w:p>
        </w:tc>
        <w:tc>
          <w:tcPr>
            <w:tcW w:w="1417" w:type="dxa"/>
            <w:tcBorders>
              <w:top w:val="single" w:sz="4" w:space="0" w:color="auto"/>
              <w:left w:val="single" w:sz="4" w:space="0" w:color="auto"/>
              <w:bottom w:val="single" w:sz="4" w:space="0" w:color="auto"/>
              <w:right w:val="single" w:sz="4" w:space="0" w:color="auto"/>
            </w:tcBorders>
            <w:hideMark/>
          </w:tcPr>
          <w:p w14:paraId="2DA45485" w14:textId="77777777" w:rsidR="006026B5" w:rsidRDefault="006026B5">
            <w:pPr>
              <w:rPr>
                <w:i/>
              </w:rPr>
            </w:pPr>
            <w:r>
              <w:rPr>
                <w:i/>
              </w:rPr>
              <w:t xml:space="preserve">Nga (Data): </w:t>
            </w:r>
          </w:p>
        </w:tc>
        <w:tc>
          <w:tcPr>
            <w:tcW w:w="1489" w:type="dxa"/>
            <w:tcBorders>
              <w:top w:val="single" w:sz="4" w:space="0" w:color="auto"/>
              <w:left w:val="single" w:sz="4" w:space="0" w:color="auto"/>
              <w:bottom w:val="single" w:sz="4" w:space="0" w:color="auto"/>
              <w:right w:val="single" w:sz="4" w:space="0" w:color="auto"/>
            </w:tcBorders>
            <w:hideMark/>
          </w:tcPr>
          <w:p w14:paraId="144B4A0F" w14:textId="77777777" w:rsidR="006026B5" w:rsidRDefault="006026B5">
            <w:pPr>
              <w:rPr>
                <w:i/>
              </w:rPr>
            </w:pPr>
            <w:r>
              <w:rPr>
                <w:i/>
              </w:rPr>
              <w:t>Deri (Data):</w:t>
            </w:r>
          </w:p>
        </w:tc>
        <w:tc>
          <w:tcPr>
            <w:tcW w:w="1352" w:type="dxa"/>
            <w:tcBorders>
              <w:top w:val="single" w:sz="4" w:space="0" w:color="auto"/>
              <w:left w:val="single" w:sz="4" w:space="0" w:color="auto"/>
              <w:bottom w:val="single" w:sz="4" w:space="0" w:color="auto"/>
              <w:right w:val="single" w:sz="4" w:space="0" w:color="auto"/>
            </w:tcBorders>
            <w:hideMark/>
          </w:tcPr>
          <w:p w14:paraId="2764EFD3" w14:textId="77777777" w:rsidR="006026B5" w:rsidRDefault="006026B5">
            <w:pPr>
              <w:rPr>
                <w:i/>
              </w:rPr>
            </w:pPr>
            <w:r>
              <w:rPr>
                <w:i/>
              </w:rPr>
              <w:t>Certifikata e paraqitur?</w:t>
            </w:r>
          </w:p>
        </w:tc>
      </w:tr>
      <w:tr w:rsidR="006026B5" w14:paraId="323E1346" w14:textId="77777777" w:rsidTr="006026B5">
        <w:tc>
          <w:tcPr>
            <w:tcW w:w="1555" w:type="dxa"/>
            <w:tcBorders>
              <w:top w:val="single" w:sz="4" w:space="0" w:color="auto"/>
              <w:left w:val="single" w:sz="4" w:space="0" w:color="auto"/>
              <w:bottom w:val="single" w:sz="4" w:space="0" w:color="auto"/>
              <w:right w:val="single" w:sz="4" w:space="0" w:color="auto"/>
            </w:tcBorders>
          </w:tcPr>
          <w:p w14:paraId="57C432B4" w14:textId="77777777" w:rsidR="006026B5" w:rsidRDefault="006026B5">
            <w:pPr>
              <w:rPr>
                <w:i/>
                <w:sz w:val="20"/>
                <w:szCs w:val="20"/>
              </w:rPr>
            </w:pPr>
          </w:p>
          <w:p w14:paraId="1CDA0506" w14:textId="77777777" w:rsidR="006026B5" w:rsidRDefault="006026B5">
            <w:pPr>
              <w:rPr>
                <w:i/>
                <w:sz w:val="20"/>
                <w:szCs w:val="20"/>
              </w:rPr>
            </w:pPr>
          </w:p>
        </w:tc>
        <w:tc>
          <w:tcPr>
            <w:tcW w:w="2835" w:type="dxa"/>
            <w:tcBorders>
              <w:top w:val="single" w:sz="4" w:space="0" w:color="auto"/>
              <w:left w:val="single" w:sz="4" w:space="0" w:color="auto"/>
              <w:bottom w:val="single" w:sz="4" w:space="0" w:color="auto"/>
              <w:right w:val="single" w:sz="4" w:space="0" w:color="auto"/>
            </w:tcBorders>
          </w:tcPr>
          <w:p w14:paraId="72FF84A7" w14:textId="77777777" w:rsidR="006026B5" w:rsidRDefault="006026B5">
            <w:pPr>
              <w:rPr>
                <w: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F90F3D4" w14:textId="77777777" w:rsidR="006026B5" w:rsidRDefault="006026B5">
            <w:pPr>
              <w:rPr>
                <w:i/>
              </w:rPr>
            </w:pPr>
          </w:p>
        </w:tc>
        <w:tc>
          <w:tcPr>
            <w:tcW w:w="1417" w:type="dxa"/>
            <w:tcBorders>
              <w:top w:val="single" w:sz="4" w:space="0" w:color="auto"/>
              <w:left w:val="single" w:sz="4" w:space="0" w:color="auto"/>
              <w:bottom w:val="single" w:sz="4" w:space="0" w:color="auto"/>
              <w:right w:val="single" w:sz="4" w:space="0" w:color="auto"/>
            </w:tcBorders>
          </w:tcPr>
          <w:p w14:paraId="06E6DAEB" w14:textId="77777777" w:rsidR="006026B5" w:rsidRDefault="006026B5">
            <w:pPr>
              <w:rPr>
                <w:i/>
              </w:rPr>
            </w:pPr>
          </w:p>
        </w:tc>
        <w:tc>
          <w:tcPr>
            <w:tcW w:w="1489" w:type="dxa"/>
            <w:tcBorders>
              <w:top w:val="single" w:sz="4" w:space="0" w:color="auto"/>
              <w:left w:val="single" w:sz="4" w:space="0" w:color="auto"/>
              <w:bottom w:val="single" w:sz="4" w:space="0" w:color="auto"/>
              <w:right w:val="single" w:sz="4" w:space="0" w:color="auto"/>
            </w:tcBorders>
          </w:tcPr>
          <w:p w14:paraId="6169271C" w14:textId="77777777" w:rsidR="006026B5" w:rsidRDefault="006026B5">
            <w:pPr>
              <w:rPr>
                <w:i/>
              </w:rPr>
            </w:pPr>
          </w:p>
        </w:tc>
        <w:tc>
          <w:tcPr>
            <w:tcW w:w="1352" w:type="dxa"/>
            <w:tcBorders>
              <w:top w:val="single" w:sz="4" w:space="0" w:color="auto"/>
              <w:left w:val="single" w:sz="4" w:space="0" w:color="auto"/>
              <w:bottom w:val="single" w:sz="4" w:space="0" w:color="auto"/>
              <w:right w:val="single" w:sz="4" w:space="0" w:color="auto"/>
            </w:tcBorders>
            <w:hideMark/>
          </w:tcPr>
          <w:p w14:paraId="1A0E50CA" w14:textId="77777777" w:rsidR="006026B5" w:rsidRDefault="006026B5">
            <w:pPr>
              <w:rPr>
                <w:i/>
              </w:rPr>
            </w:pPr>
            <w:r>
              <w:rPr>
                <w:i/>
              </w:rPr>
              <w:t>P/J</w:t>
            </w:r>
          </w:p>
        </w:tc>
      </w:tr>
      <w:tr w:rsidR="006026B5" w14:paraId="5174BCAE" w14:textId="77777777" w:rsidTr="006026B5">
        <w:tc>
          <w:tcPr>
            <w:tcW w:w="1555" w:type="dxa"/>
            <w:tcBorders>
              <w:top w:val="single" w:sz="4" w:space="0" w:color="auto"/>
              <w:left w:val="single" w:sz="4" w:space="0" w:color="auto"/>
              <w:bottom w:val="single" w:sz="4" w:space="0" w:color="auto"/>
              <w:right w:val="single" w:sz="4" w:space="0" w:color="auto"/>
            </w:tcBorders>
          </w:tcPr>
          <w:p w14:paraId="12763F9F" w14:textId="77777777" w:rsidR="006026B5" w:rsidRDefault="006026B5">
            <w:pPr>
              <w:rPr>
                <w:i/>
                <w:sz w:val="20"/>
                <w:szCs w:val="20"/>
              </w:rPr>
            </w:pPr>
          </w:p>
          <w:p w14:paraId="5D736C69" w14:textId="77777777" w:rsidR="006026B5" w:rsidRDefault="006026B5">
            <w:pPr>
              <w:rPr>
                <w:i/>
                <w:sz w:val="20"/>
                <w:szCs w:val="20"/>
              </w:rPr>
            </w:pPr>
          </w:p>
        </w:tc>
        <w:tc>
          <w:tcPr>
            <w:tcW w:w="2835" w:type="dxa"/>
            <w:tcBorders>
              <w:top w:val="single" w:sz="4" w:space="0" w:color="auto"/>
              <w:left w:val="single" w:sz="4" w:space="0" w:color="auto"/>
              <w:bottom w:val="single" w:sz="4" w:space="0" w:color="auto"/>
              <w:right w:val="single" w:sz="4" w:space="0" w:color="auto"/>
            </w:tcBorders>
          </w:tcPr>
          <w:p w14:paraId="3012D415" w14:textId="77777777" w:rsidR="006026B5" w:rsidRDefault="006026B5">
            <w:pPr>
              <w:rPr>
                <w: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D5EFE99" w14:textId="77777777" w:rsidR="006026B5" w:rsidRDefault="006026B5">
            <w:pPr>
              <w:rPr>
                <w:i/>
              </w:rPr>
            </w:pPr>
          </w:p>
        </w:tc>
        <w:tc>
          <w:tcPr>
            <w:tcW w:w="1417" w:type="dxa"/>
            <w:tcBorders>
              <w:top w:val="single" w:sz="4" w:space="0" w:color="auto"/>
              <w:left w:val="single" w:sz="4" w:space="0" w:color="auto"/>
              <w:bottom w:val="single" w:sz="4" w:space="0" w:color="auto"/>
              <w:right w:val="single" w:sz="4" w:space="0" w:color="auto"/>
            </w:tcBorders>
          </w:tcPr>
          <w:p w14:paraId="205A0CAD" w14:textId="77777777" w:rsidR="006026B5" w:rsidRDefault="006026B5">
            <w:pPr>
              <w:rPr>
                <w:i/>
              </w:rPr>
            </w:pPr>
          </w:p>
        </w:tc>
        <w:tc>
          <w:tcPr>
            <w:tcW w:w="1489" w:type="dxa"/>
            <w:tcBorders>
              <w:top w:val="single" w:sz="4" w:space="0" w:color="auto"/>
              <w:left w:val="single" w:sz="4" w:space="0" w:color="auto"/>
              <w:bottom w:val="single" w:sz="4" w:space="0" w:color="auto"/>
              <w:right w:val="single" w:sz="4" w:space="0" w:color="auto"/>
            </w:tcBorders>
          </w:tcPr>
          <w:p w14:paraId="39A4FB33" w14:textId="77777777" w:rsidR="006026B5" w:rsidRDefault="006026B5">
            <w:pPr>
              <w:rPr>
                <w:i/>
              </w:rPr>
            </w:pPr>
          </w:p>
        </w:tc>
        <w:tc>
          <w:tcPr>
            <w:tcW w:w="1352" w:type="dxa"/>
            <w:tcBorders>
              <w:top w:val="single" w:sz="4" w:space="0" w:color="auto"/>
              <w:left w:val="single" w:sz="4" w:space="0" w:color="auto"/>
              <w:bottom w:val="single" w:sz="4" w:space="0" w:color="auto"/>
              <w:right w:val="single" w:sz="4" w:space="0" w:color="auto"/>
            </w:tcBorders>
            <w:hideMark/>
          </w:tcPr>
          <w:p w14:paraId="0945AFC5" w14:textId="77777777" w:rsidR="006026B5" w:rsidRDefault="006026B5">
            <w:pPr>
              <w:rPr>
                <w:i/>
              </w:rPr>
            </w:pPr>
            <w:r>
              <w:rPr>
                <w:i/>
              </w:rPr>
              <w:t>P/J</w:t>
            </w:r>
          </w:p>
        </w:tc>
      </w:tr>
      <w:tr w:rsidR="006026B5" w14:paraId="77175AC9" w14:textId="77777777" w:rsidTr="006026B5">
        <w:tc>
          <w:tcPr>
            <w:tcW w:w="1555" w:type="dxa"/>
            <w:tcBorders>
              <w:top w:val="single" w:sz="4" w:space="0" w:color="auto"/>
              <w:left w:val="single" w:sz="4" w:space="0" w:color="auto"/>
              <w:bottom w:val="single" w:sz="4" w:space="0" w:color="auto"/>
              <w:right w:val="single" w:sz="4" w:space="0" w:color="auto"/>
            </w:tcBorders>
          </w:tcPr>
          <w:p w14:paraId="06774E2F" w14:textId="77777777" w:rsidR="006026B5" w:rsidRDefault="006026B5">
            <w:pPr>
              <w:rPr>
                <w:i/>
                <w:sz w:val="20"/>
                <w:szCs w:val="20"/>
              </w:rPr>
            </w:pPr>
          </w:p>
          <w:p w14:paraId="29FF14ED" w14:textId="77777777" w:rsidR="006026B5" w:rsidRDefault="006026B5">
            <w:pPr>
              <w:rPr>
                <w:i/>
                <w:sz w:val="20"/>
                <w:szCs w:val="20"/>
              </w:rPr>
            </w:pPr>
          </w:p>
        </w:tc>
        <w:tc>
          <w:tcPr>
            <w:tcW w:w="2835" w:type="dxa"/>
            <w:tcBorders>
              <w:top w:val="single" w:sz="4" w:space="0" w:color="auto"/>
              <w:left w:val="single" w:sz="4" w:space="0" w:color="auto"/>
              <w:bottom w:val="single" w:sz="4" w:space="0" w:color="auto"/>
              <w:right w:val="single" w:sz="4" w:space="0" w:color="auto"/>
            </w:tcBorders>
          </w:tcPr>
          <w:p w14:paraId="39D29640" w14:textId="77777777" w:rsidR="006026B5" w:rsidRDefault="006026B5">
            <w:pPr>
              <w:rPr>
                <w: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EDADA08" w14:textId="77777777" w:rsidR="006026B5" w:rsidRDefault="006026B5">
            <w:pPr>
              <w:rPr>
                <w:i/>
              </w:rPr>
            </w:pPr>
          </w:p>
        </w:tc>
        <w:tc>
          <w:tcPr>
            <w:tcW w:w="1417" w:type="dxa"/>
            <w:tcBorders>
              <w:top w:val="single" w:sz="4" w:space="0" w:color="auto"/>
              <w:left w:val="single" w:sz="4" w:space="0" w:color="auto"/>
              <w:bottom w:val="single" w:sz="4" w:space="0" w:color="auto"/>
              <w:right w:val="single" w:sz="4" w:space="0" w:color="auto"/>
            </w:tcBorders>
          </w:tcPr>
          <w:p w14:paraId="0CEB5B5F" w14:textId="77777777" w:rsidR="006026B5" w:rsidRDefault="006026B5">
            <w:pPr>
              <w:rPr>
                <w:i/>
              </w:rPr>
            </w:pPr>
          </w:p>
        </w:tc>
        <w:tc>
          <w:tcPr>
            <w:tcW w:w="1489" w:type="dxa"/>
            <w:tcBorders>
              <w:top w:val="single" w:sz="4" w:space="0" w:color="auto"/>
              <w:left w:val="single" w:sz="4" w:space="0" w:color="auto"/>
              <w:bottom w:val="single" w:sz="4" w:space="0" w:color="auto"/>
              <w:right w:val="single" w:sz="4" w:space="0" w:color="auto"/>
            </w:tcBorders>
          </w:tcPr>
          <w:p w14:paraId="3C1D05A8" w14:textId="77777777" w:rsidR="006026B5" w:rsidRDefault="006026B5">
            <w:pPr>
              <w:rPr>
                <w:i/>
              </w:rPr>
            </w:pPr>
          </w:p>
        </w:tc>
        <w:tc>
          <w:tcPr>
            <w:tcW w:w="1352" w:type="dxa"/>
            <w:tcBorders>
              <w:top w:val="single" w:sz="4" w:space="0" w:color="auto"/>
              <w:left w:val="single" w:sz="4" w:space="0" w:color="auto"/>
              <w:bottom w:val="single" w:sz="4" w:space="0" w:color="auto"/>
              <w:right w:val="single" w:sz="4" w:space="0" w:color="auto"/>
            </w:tcBorders>
            <w:hideMark/>
          </w:tcPr>
          <w:p w14:paraId="406ED613" w14:textId="77777777" w:rsidR="006026B5" w:rsidRDefault="006026B5">
            <w:pPr>
              <w:rPr>
                <w:i/>
              </w:rPr>
            </w:pPr>
            <w:r>
              <w:rPr>
                <w:i/>
              </w:rPr>
              <w:t>P/J</w:t>
            </w:r>
          </w:p>
        </w:tc>
      </w:tr>
      <w:tr w:rsidR="006026B5" w14:paraId="67B8B94E" w14:textId="77777777" w:rsidTr="006026B5">
        <w:tc>
          <w:tcPr>
            <w:tcW w:w="1555" w:type="dxa"/>
            <w:tcBorders>
              <w:top w:val="single" w:sz="4" w:space="0" w:color="auto"/>
              <w:left w:val="single" w:sz="4" w:space="0" w:color="auto"/>
              <w:bottom w:val="single" w:sz="4" w:space="0" w:color="auto"/>
              <w:right w:val="single" w:sz="4" w:space="0" w:color="auto"/>
            </w:tcBorders>
          </w:tcPr>
          <w:p w14:paraId="5602C096" w14:textId="77777777" w:rsidR="006026B5" w:rsidRDefault="006026B5">
            <w:pPr>
              <w:rPr>
                <w:i/>
                <w:sz w:val="20"/>
                <w:szCs w:val="20"/>
              </w:rPr>
            </w:pPr>
          </w:p>
          <w:p w14:paraId="42A3262A" w14:textId="77777777" w:rsidR="006026B5" w:rsidRDefault="006026B5">
            <w:pPr>
              <w:rPr>
                <w:i/>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7FBF3C6" w14:textId="77777777" w:rsidR="006026B5" w:rsidRDefault="006026B5">
            <w:pPr>
              <w:rPr>
                <w: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7C3B696" w14:textId="77777777" w:rsidR="006026B5" w:rsidRDefault="006026B5">
            <w:pPr>
              <w:rPr>
                <w:i/>
              </w:rPr>
            </w:pPr>
          </w:p>
        </w:tc>
        <w:tc>
          <w:tcPr>
            <w:tcW w:w="1417" w:type="dxa"/>
            <w:tcBorders>
              <w:top w:val="single" w:sz="4" w:space="0" w:color="auto"/>
              <w:left w:val="single" w:sz="4" w:space="0" w:color="auto"/>
              <w:bottom w:val="single" w:sz="4" w:space="0" w:color="auto"/>
              <w:right w:val="single" w:sz="4" w:space="0" w:color="auto"/>
            </w:tcBorders>
          </w:tcPr>
          <w:p w14:paraId="5A409984" w14:textId="77777777" w:rsidR="006026B5" w:rsidRDefault="006026B5">
            <w:pPr>
              <w:rPr>
                <w:i/>
              </w:rPr>
            </w:pPr>
          </w:p>
        </w:tc>
        <w:tc>
          <w:tcPr>
            <w:tcW w:w="1489" w:type="dxa"/>
            <w:tcBorders>
              <w:top w:val="single" w:sz="4" w:space="0" w:color="auto"/>
              <w:left w:val="single" w:sz="4" w:space="0" w:color="auto"/>
              <w:bottom w:val="single" w:sz="4" w:space="0" w:color="auto"/>
              <w:right w:val="single" w:sz="4" w:space="0" w:color="auto"/>
            </w:tcBorders>
          </w:tcPr>
          <w:p w14:paraId="7B4E54E9" w14:textId="77777777" w:rsidR="006026B5" w:rsidRDefault="006026B5">
            <w:pPr>
              <w:rPr>
                <w:i/>
              </w:rPr>
            </w:pPr>
          </w:p>
        </w:tc>
        <w:tc>
          <w:tcPr>
            <w:tcW w:w="1352" w:type="dxa"/>
            <w:tcBorders>
              <w:top w:val="single" w:sz="4" w:space="0" w:color="auto"/>
              <w:left w:val="single" w:sz="4" w:space="0" w:color="auto"/>
              <w:bottom w:val="single" w:sz="4" w:space="0" w:color="auto"/>
              <w:right w:val="single" w:sz="4" w:space="0" w:color="auto"/>
            </w:tcBorders>
            <w:hideMark/>
          </w:tcPr>
          <w:p w14:paraId="071C676F" w14:textId="77777777" w:rsidR="006026B5" w:rsidRDefault="006026B5">
            <w:pPr>
              <w:rPr>
                <w:i/>
              </w:rPr>
            </w:pPr>
            <w:r>
              <w:rPr>
                <w:i/>
              </w:rPr>
              <w:t>P/J</w:t>
            </w:r>
          </w:p>
        </w:tc>
      </w:tr>
    </w:tbl>
    <w:p w14:paraId="34A9D714" w14:textId="77777777" w:rsidR="006026B5" w:rsidRDefault="006026B5" w:rsidP="006026B5">
      <w:pPr>
        <w:rPr>
          <w:rFonts w:asciiTheme="minorHAnsi" w:hAnsiTheme="minorHAnsi" w:cstheme="minorHAnsi"/>
          <w:b/>
          <w:bCs/>
          <w:sz w:val="20"/>
          <w:szCs w:val="20"/>
        </w:rPr>
      </w:pPr>
    </w:p>
    <w:p w14:paraId="72ACE9C3" w14:textId="77777777" w:rsidR="006026B5" w:rsidRDefault="006026B5" w:rsidP="006026B5">
      <w:pPr>
        <w:rPr>
          <w:rFonts w:cstheme="minorHAnsi"/>
          <w:b/>
          <w:bCs/>
          <w:sz w:val="20"/>
          <w:szCs w:val="20"/>
        </w:rPr>
      </w:pPr>
    </w:p>
    <w:tbl>
      <w:tblPr>
        <w:tblW w:w="10206" w:type="dxa"/>
        <w:tblInd w:w="-10" w:type="dxa"/>
        <w:tblLook w:val="04A0" w:firstRow="1" w:lastRow="0" w:firstColumn="1" w:lastColumn="0" w:noHBand="0" w:noVBand="1"/>
      </w:tblPr>
      <w:tblGrid>
        <w:gridCol w:w="5812"/>
        <w:gridCol w:w="1913"/>
        <w:gridCol w:w="2481"/>
      </w:tblGrid>
      <w:tr w:rsidR="006026B5" w14:paraId="6160DC38" w14:textId="77777777" w:rsidTr="006026B5">
        <w:trPr>
          <w:trHeight w:val="525"/>
        </w:trPr>
        <w:tc>
          <w:tcPr>
            <w:tcW w:w="581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6E90D353" w14:textId="77777777" w:rsidR="006026B5" w:rsidRDefault="006026B5">
            <w:pPr>
              <w:rPr>
                <w:rFonts w:ascii="Calibri" w:hAnsi="Calibri" w:cs="Calibri"/>
                <w:b/>
                <w:bCs/>
                <w:color w:val="000000"/>
                <w:sz w:val="20"/>
                <w:szCs w:val="20"/>
                <w:lang w:eastAsia="en-GB"/>
              </w:rPr>
            </w:pPr>
            <w:r>
              <w:rPr>
                <w:rFonts w:ascii="Calibri" w:hAnsi="Calibri" w:cstheme="minorHAnsi"/>
                <w:b/>
                <w:bCs/>
                <w:color w:val="000000"/>
                <w:sz w:val="20"/>
                <w:szCs w:val="20"/>
                <w:lang w:eastAsia="en-GB"/>
              </w:rPr>
              <w:t>Pozita (titulli i pozitës):</w:t>
            </w:r>
          </w:p>
        </w:tc>
        <w:tc>
          <w:tcPr>
            <w:tcW w:w="4394" w:type="dxa"/>
            <w:gridSpan w:val="2"/>
            <w:tcBorders>
              <w:top w:val="single" w:sz="8" w:space="0" w:color="auto"/>
              <w:left w:val="single" w:sz="8" w:space="0" w:color="auto"/>
              <w:bottom w:val="single" w:sz="8" w:space="0" w:color="auto"/>
              <w:right w:val="single" w:sz="8" w:space="0" w:color="auto"/>
            </w:tcBorders>
          </w:tcPr>
          <w:p w14:paraId="45081029" w14:textId="77777777" w:rsidR="006026B5" w:rsidRDefault="006026B5">
            <w:pPr>
              <w:rPr>
                <w:rFonts w:ascii="Calibri" w:hAnsi="Calibri" w:cstheme="minorHAnsi"/>
                <w:b/>
                <w:bCs/>
                <w:color w:val="000000"/>
                <w:sz w:val="20"/>
                <w:szCs w:val="20"/>
                <w:lang w:eastAsia="en-GB"/>
              </w:rPr>
            </w:pPr>
          </w:p>
        </w:tc>
      </w:tr>
      <w:tr w:rsidR="006026B5" w14:paraId="653089C5" w14:textId="77777777" w:rsidTr="006026B5">
        <w:trPr>
          <w:trHeight w:val="525"/>
        </w:trPr>
        <w:tc>
          <w:tcPr>
            <w:tcW w:w="581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5BED3CB0" w14:textId="77777777" w:rsidR="006026B5" w:rsidRDefault="006026B5">
            <w:pPr>
              <w:rPr>
                <w:rFonts w:ascii="Calibri" w:hAnsi="Calibri" w:cstheme="minorHAnsi"/>
                <w:b/>
                <w:bCs/>
                <w:color w:val="000000"/>
                <w:sz w:val="20"/>
                <w:szCs w:val="20"/>
                <w:lang w:eastAsia="en-GB"/>
              </w:rPr>
            </w:pPr>
            <w:r>
              <w:rPr>
                <w:rFonts w:ascii="Calibri" w:hAnsi="Calibri" w:cstheme="minorHAnsi"/>
                <w:b/>
                <w:bCs/>
                <w:color w:val="000000"/>
                <w:sz w:val="20"/>
                <w:szCs w:val="20"/>
                <w:lang w:eastAsia="en-GB"/>
              </w:rPr>
              <w:t>Emri i organizatës:</w:t>
            </w:r>
          </w:p>
        </w:tc>
        <w:tc>
          <w:tcPr>
            <w:tcW w:w="4394" w:type="dxa"/>
            <w:gridSpan w:val="2"/>
            <w:tcBorders>
              <w:top w:val="nil"/>
              <w:left w:val="nil"/>
              <w:bottom w:val="single" w:sz="8" w:space="0" w:color="auto"/>
              <w:right w:val="single" w:sz="8" w:space="0" w:color="auto"/>
            </w:tcBorders>
          </w:tcPr>
          <w:p w14:paraId="373E1ECE" w14:textId="77777777" w:rsidR="006026B5" w:rsidRDefault="006026B5">
            <w:pPr>
              <w:rPr>
                <w:rFonts w:ascii="Calibri" w:hAnsi="Calibri" w:cstheme="minorHAnsi"/>
                <w:b/>
                <w:bCs/>
                <w:color w:val="000000"/>
                <w:sz w:val="20"/>
                <w:szCs w:val="20"/>
                <w:lang w:eastAsia="en-GB"/>
              </w:rPr>
            </w:pPr>
          </w:p>
        </w:tc>
      </w:tr>
      <w:tr w:rsidR="006026B5" w14:paraId="77B2BCFC" w14:textId="77777777" w:rsidTr="006026B5">
        <w:trPr>
          <w:trHeight w:val="525"/>
        </w:trPr>
        <w:tc>
          <w:tcPr>
            <w:tcW w:w="581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1222289B" w14:textId="77777777" w:rsidR="006026B5" w:rsidRDefault="006026B5">
            <w:pPr>
              <w:rPr>
                <w:rFonts w:ascii="Calibri" w:hAnsi="Calibri" w:cs="Calibri"/>
                <w:b/>
                <w:bCs/>
                <w:color w:val="000000"/>
                <w:sz w:val="20"/>
                <w:szCs w:val="20"/>
                <w:lang w:eastAsia="en-GB"/>
              </w:rPr>
            </w:pPr>
            <w:r>
              <w:rPr>
                <w:rFonts w:ascii="Calibri" w:hAnsi="Calibri" w:cstheme="minorHAnsi"/>
                <w:b/>
                <w:bCs/>
                <w:color w:val="000000"/>
                <w:sz w:val="20"/>
                <w:szCs w:val="20"/>
                <w:lang w:eastAsia="en-GB"/>
              </w:rPr>
              <w:t>Datat (tregoni datat e plota – DD/MM/VVV):</w:t>
            </w:r>
          </w:p>
        </w:tc>
        <w:tc>
          <w:tcPr>
            <w:tcW w:w="1913" w:type="dxa"/>
            <w:tcBorders>
              <w:top w:val="nil"/>
              <w:left w:val="nil"/>
              <w:bottom w:val="single" w:sz="8" w:space="0" w:color="auto"/>
              <w:right w:val="single" w:sz="8" w:space="0" w:color="auto"/>
            </w:tcBorders>
            <w:hideMark/>
          </w:tcPr>
          <w:p w14:paraId="437C7436" w14:textId="77777777" w:rsidR="006026B5" w:rsidRDefault="006026B5">
            <w:pPr>
              <w:rPr>
                <w:rFonts w:ascii="Calibri" w:hAnsi="Calibri" w:cstheme="minorHAnsi"/>
                <w:b/>
                <w:bCs/>
                <w:color w:val="000000"/>
                <w:sz w:val="20"/>
                <w:szCs w:val="20"/>
                <w:lang w:eastAsia="en-GB"/>
              </w:rPr>
            </w:pPr>
            <w:r>
              <w:rPr>
                <w:rFonts w:ascii="Calibri" w:hAnsi="Calibri" w:cstheme="minorHAnsi"/>
                <w:b/>
                <w:bCs/>
                <w:color w:val="000000"/>
                <w:sz w:val="20"/>
                <w:szCs w:val="20"/>
                <w:lang w:eastAsia="en-GB"/>
              </w:rPr>
              <w:t>Nga:</w:t>
            </w:r>
          </w:p>
        </w:tc>
        <w:tc>
          <w:tcPr>
            <w:tcW w:w="2481" w:type="dxa"/>
            <w:tcBorders>
              <w:top w:val="nil"/>
              <w:left w:val="nil"/>
              <w:bottom w:val="single" w:sz="8" w:space="0" w:color="auto"/>
              <w:right w:val="single" w:sz="8" w:space="0" w:color="auto"/>
            </w:tcBorders>
            <w:hideMark/>
          </w:tcPr>
          <w:p w14:paraId="18831469" w14:textId="77777777" w:rsidR="006026B5" w:rsidRDefault="006026B5">
            <w:pPr>
              <w:rPr>
                <w:rFonts w:ascii="Calibri" w:hAnsi="Calibri" w:cstheme="minorHAnsi"/>
                <w:b/>
                <w:bCs/>
                <w:color w:val="000000"/>
                <w:sz w:val="20"/>
                <w:szCs w:val="20"/>
                <w:lang w:eastAsia="en-GB"/>
              </w:rPr>
            </w:pPr>
            <w:r>
              <w:rPr>
                <w:rFonts w:ascii="Calibri" w:hAnsi="Calibri" w:cstheme="minorHAnsi"/>
                <w:b/>
                <w:bCs/>
                <w:color w:val="000000"/>
                <w:sz w:val="20"/>
                <w:szCs w:val="20"/>
                <w:lang w:eastAsia="en-GB"/>
              </w:rPr>
              <w:t>Deri:</w:t>
            </w:r>
          </w:p>
        </w:tc>
      </w:tr>
      <w:tr w:rsidR="006026B5" w14:paraId="7D3F991F" w14:textId="77777777" w:rsidTr="006026B5">
        <w:trPr>
          <w:trHeight w:val="688"/>
        </w:trPr>
        <w:tc>
          <w:tcPr>
            <w:tcW w:w="10206"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08FC45" w14:textId="77777777" w:rsidR="006026B5" w:rsidRDefault="006026B5">
            <w:pPr>
              <w:rPr>
                <w:rFonts w:ascii="Calibri" w:hAnsi="Calibri" w:cstheme="minorHAnsi"/>
                <w:bCs/>
                <w:color w:val="000000"/>
                <w:sz w:val="20"/>
                <w:szCs w:val="20"/>
                <w:lang w:eastAsia="en-GB"/>
              </w:rPr>
            </w:pPr>
            <w:r>
              <w:rPr>
                <w:rFonts w:cstheme="minorHAnsi"/>
                <w:i/>
                <w:sz w:val="20"/>
                <w:szCs w:val="20"/>
              </w:rPr>
              <w:t>Përshkrimi (100 fjalë maksimum), për të përfshirë:</w:t>
            </w:r>
          </w:p>
          <w:p w14:paraId="36C2AC1F" w14:textId="77777777" w:rsidR="006026B5" w:rsidRDefault="006026B5" w:rsidP="006026B5">
            <w:pPr>
              <w:pStyle w:val="ListParagraph"/>
              <w:numPr>
                <w:ilvl w:val="0"/>
                <w:numId w:val="11"/>
              </w:numPr>
              <w:spacing w:line="256" w:lineRule="auto"/>
              <w:rPr>
                <w:rFonts w:asciiTheme="minorHAnsi" w:eastAsiaTheme="minorEastAsia" w:hAnsiTheme="minorHAnsi" w:cstheme="minorHAnsi"/>
                <w:i/>
                <w:sz w:val="20"/>
              </w:rPr>
            </w:pPr>
            <w:r>
              <w:rPr>
                <w:rFonts w:cstheme="minorHAnsi"/>
                <w:i/>
                <w:sz w:val="20"/>
              </w:rPr>
              <w:t>përgjegjësitë specifike që i keni pasur lidhur me kontabilitet, juridik apo ndonjë profesion jetër relevant për aktivitetin e biznesit të Ndërmarrjes Publike Qendrore:</w:t>
            </w:r>
          </w:p>
          <w:p w14:paraId="6551FEEC" w14:textId="77777777" w:rsidR="006026B5" w:rsidRDefault="006026B5">
            <w:pPr>
              <w:rPr>
                <w:rFonts w:ascii="Calibri" w:hAnsi="Calibri" w:cstheme="minorHAnsi"/>
                <w:b/>
                <w:bCs/>
                <w:color w:val="000000"/>
                <w:sz w:val="20"/>
                <w:szCs w:val="20"/>
                <w:lang w:eastAsia="en-GB"/>
              </w:rPr>
            </w:pPr>
          </w:p>
          <w:p w14:paraId="15AD7F86" w14:textId="77777777" w:rsidR="006026B5" w:rsidRDefault="006026B5">
            <w:pPr>
              <w:rPr>
                <w:rFonts w:ascii="Calibri" w:hAnsi="Calibri" w:cstheme="minorHAnsi"/>
                <w:b/>
                <w:bCs/>
                <w:color w:val="000000"/>
                <w:sz w:val="20"/>
                <w:szCs w:val="20"/>
                <w:lang w:eastAsia="en-GB"/>
              </w:rPr>
            </w:pPr>
          </w:p>
          <w:p w14:paraId="3C01FEB6" w14:textId="77777777" w:rsidR="006026B5" w:rsidRDefault="006026B5">
            <w:pPr>
              <w:rPr>
                <w:rFonts w:ascii="Calibri" w:hAnsi="Calibri" w:cstheme="minorHAnsi"/>
                <w:b/>
                <w:bCs/>
                <w:color w:val="000000"/>
                <w:sz w:val="20"/>
                <w:szCs w:val="20"/>
                <w:lang w:eastAsia="en-GB"/>
              </w:rPr>
            </w:pPr>
          </w:p>
          <w:p w14:paraId="33956D73" w14:textId="77777777" w:rsidR="006026B5" w:rsidRDefault="006026B5">
            <w:pPr>
              <w:rPr>
                <w:rFonts w:ascii="Calibri" w:hAnsi="Calibri" w:cstheme="minorHAnsi"/>
                <w:b/>
                <w:bCs/>
                <w:color w:val="000000"/>
                <w:sz w:val="20"/>
                <w:szCs w:val="20"/>
                <w:lang w:eastAsia="en-GB"/>
              </w:rPr>
            </w:pPr>
          </w:p>
          <w:p w14:paraId="0694ACBF" w14:textId="77777777" w:rsidR="006026B5" w:rsidRDefault="006026B5">
            <w:pPr>
              <w:rPr>
                <w:rFonts w:ascii="Calibri" w:hAnsi="Calibri" w:cstheme="minorHAnsi"/>
                <w:b/>
                <w:bCs/>
                <w:color w:val="000000"/>
                <w:sz w:val="20"/>
                <w:szCs w:val="20"/>
                <w:lang w:eastAsia="en-GB"/>
              </w:rPr>
            </w:pPr>
          </w:p>
          <w:p w14:paraId="10B3D84E" w14:textId="77777777" w:rsidR="006026B5" w:rsidRDefault="006026B5">
            <w:pPr>
              <w:rPr>
                <w:rFonts w:ascii="Calibri" w:hAnsi="Calibri" w:cstheme="minorHAnsi"/>
                <w:b/>
                <w:bCs/>
                <w:color w:val="000000"/>
                <w:sz w:val="20"/>
                <w:szCs w:val="20"/>
                <w:lang w:eastAsia="en-GB"/>
              </w:rPr>
            </w:pPr>
          </w:p>
          <w:p w14:paraId="5E7DF5A9" w14:textId="77777777" w:rsidR="006026B5" w:rsidRDefault="006026B5">
            <w:pPr>
              <w:rPr>
                <w:rFonts w:ascii="Calibri" w:hAnsi="Calibri" w:cstheme="minorHAnsi"/>
                <w:b/>
                <w:bCs/>
                <w:color w:val="000000"/>
                <w:sz w:val="20"/>
                <w:szCs w:val="20"/>
                <w:lang w:eastAsia="en-GB"/>
              </w:rPr>
            </w:pPr>
          </w:p>
          <w:p w14:paraId="21463F9E" w14:textId="77777777" w:rsidR="006026B5" w:rsidRDefault="006026B5">
            <w:pPr>
              <w:rPr>
                <w:rFonts w:ascii="Calibri" w:hAnsi="Calibri" w:cstheme="minorHAnsi"/>
                <w:b/>
                <w:bCs/>
                <w:color w:val="000000"/>
                <w:sz w:val="20"/>
                <w:szCs w:val="20"/>
                <w:lang w:eastAsia="en-GB"/>
              </w:rPr>
            </w:pPr>
          </w:p>
          <w:p w14:paraId="1F036778" w14:textId="77777777" w:rsidR="006026B5" w:rsidRDefault="006026B5">
            <w:pPr>
              <w:rPr>
                <w:rFonts w:ascii="Calibri" w:hAnsi="Calibri" w:cstheme="minorHAnsi"/>
                <w:b/>
                <w:bCs/>
                <w:color w:val="000000"/>
                <w:sz w:val="20"/>
                <w:szCs w:val="20"/>
                <w:lang w:eastAsia="en-GB"/>
              </w:rPr>
            </w:pPr>
          </w:p>
          <w:p w14:paraId="60A51C9E" w14:textId="77777777" w:rsidR="006026B5" w:rsidRDefault="006026B5">
            <w:pPr>
              <w:rPr>
                <w:rFonts w:ascii="Calibri" w:hAnsi="Calibri" w:cstheme="minorHAnsi"/>
                <w:b/>
                <w:bCs/>
                <w:color w:val="000000"/>
                <w:sz w:val="20"/>
                <w:szCs w:val="20"/>
                <w:lang w:eastAsia="en-GB"/>
              </w:rPr>
            </w:pPr>
          </w:p>
          <w:p w14:paraId="3947B1D1" w14:textId="77777777" w:rsidR="006026B5" w:rsidRDefault="006026B5">
            <w:pPr>
              <w:rPr>
                <w:rFonts w:ascii="Calibri" w:hAnsi="Calibri" w:cstheme="minorHAnsi"/>
                <w:b/>
                <w:bCs/>
                <w:color w:val="000000"/>
                <w:sz w:val="20"/>
                <w:szCs w:val="20"/>
                <w:lang w:eastAsia="en-GB"/>
              </w:rPr>
            </w:pPr>
          </w:p>
          <w:p w14:paraId="0E7D5F4B" w14:textId="77777777" w:rsidR="006026B5" w:rsidRDefault="006026B5">
            <w:pPr>
              <w:rPr>
                <w:rFonts w:ascii="Calibri" w:hAnsi="Calibri" w:cstheme="minorHAnsi"/>
                <w:b/>
                <w:bCs/>
                <w:color w:val="000000"/>
                <w:sz w:val="20"/>
                <w:szCs w:val="20"/>
                <w:lang w:eastAsia="en-GB"/>
              </w:rPr>
            </w:pPr>
          </w:p>
          <w:p w14:paraId="7ABD74D8" w14:textId="77777777" w:rsidR="006026B5" w:rsidRDefault="006026B5">
            <w:pPr>
              <w:rPr>
                <w:rFonts w:ascii="Calibri" w:hAnsi="Calibri" w:cstheme="minorHAnsi"/>
                <w:b/>
                <w:bCs/>
                <w:color w:val="000000"/>
                <w:sz w:val="20"/>
                <w:szCs w:val="20"/>
                <w:lang w:eastAsia="en-GB"/>
              </w:rPr>
            </w:pPr>
          </w:p>
          <w:p w14:paraId="51386FF0" w14:textId="77777777" w:rsidR="006026B5" w:rsidRDefault="006026B5">
            <w:pPr>
              <w:rPr>
                <w:rFonts w:ascii="Calibri" w:hAnsi="Calibri" w:cstheme="minorHAnsi"/>
                <w:b/>
                <w:bCs/>
                <w:color w:val="000000"/>
                <w:sz w:val="20"/>
                <w:szCs w:val="20"/>
                <w:lang w:eastAsia="en-GB"/>
              </w:rPr>
            </w:pPr>
          </w:p>
          <w:p w14:paraId="7D2B328F" w14:textId="77777777" w:rsidR="006026B5" w:rsidRDefault="006026B5">
            <w:pPr>
              <w:rPr>
                <w:rFonts w:ascii="Calibri" w:hAnsi="Calibri" w:cstheme="minorHAnsi"/>
                <w:b/>
                <w:bCs/>
                <w:color w:val="000000"/>
                <w:sz w:val="20"/>
                <w:szCs w:val="20"/>
                <w:lang w:eastAsia="en-GB"/>
              </w:rPr>
            </w:pPr>
          </w:p>
        </w:tc>
      </w:tr>
    </w:tbl>
    <w:p w14:paraId="0BE24029" w14:textId="77777777" w:rsidR="006026B5" w:rsidRDefault="006026B5" w:rsidP="006026B5">
      <w:pPr>
        <w:rPr>
          <w:rFonts w:asciiTheme="minorHAnsi" w:eastAsiaTheme="minorHAnsi" w:hAnsiTheme="minorHAnsi" w:cstheme="minorHAnsi"/>
          <w:iCs/>
          <w:sz w:val="22"/>
          <w:szCs w:val="22"/>
        </w:rPr>
      </w:pPr>
    </w:p>
    <w:p w14:paraId="01C42F27" w14:textId="77777777" w:rsidR="006026B5" w:rsidRDefault="006026B5" w:rsidP="006026B5">
      <w:pPr>
        <w:rPr>
          <w:rFonts w:cstheme="minorHAnsi"/>
          <w:i/>
        </w:rPr>
      </w:pPr>
    </w:p>
    <w:tbl>
      <w:tblPr>
        <w:tblW w:w="10206" w:type="dxa"/>
        <w:tblInd w:w="-10" w:type="dxa"/>
        <w:tblLook w:val="04A0" w:firstRow="1" w:lastRow="0" w:firstColumn="1" w:lastColumn="0" w:noHBand="0" w:noVBand="1"/>
      </w:tblPr>
      <w:tblGrid>
        <w:gridCol w:w="5812"/>
        <w:gridCol w:w="1913"/>
        <w:gridCol w:w="2481"/>
      </w:tblGrid>
      <w:tr w:rsidR="006026B5" w14:paraId="06F8421A" w14:textId="77777777" w:rsidTr="006026B5">
        <w:trPr>
          <w:trHeight w:val="525"/>
        </w:trPr>
        <w:tc>
          <w:tcPr>
            <w:tcW w:w="581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5E519EDE" w14:textId="77777777" w:rsidR="006026B5" w:rsidRDefault="006026B5">
            <w:pPr>
              <w:rPr>
                <w:rFonts w:ascii="Calibri" w:hAnsi="Calibri" w:cs="Calibri"/>
                <w:b/>
                <w:bCs/>
                <w:color w:val="000000"/>
                <w:sz w:val="20"/>
                <w:szCs w:val="20"/>
                <w:lang w:eastAsia="en-GB"/>
              </w:rPr>
            </w:pPr>
            <w:r>
              <w:rPr>
                <w:rFonts w:ascii="Calibri" w:hAnsi="Calibri" w:cstheme="minorHAnsi"/>
                <w:b/>
                <w:bCs/>
                <w:color w:val="000000"/>
                <w:sz w:val="20"/>
                <w:szCs w:val="20"/>
                <w:lang w:eastAsia="en-GB"/>
              </w:rPr>
              <w:t>Pozita (titulli i pozitës):</w:t>
            </w:r>
          </w:p>
        </w:tc>
        <w:tc>
          <w:tcPr>
            <w:tcW w:w="4394" w:type="dxa"/>
            <w:gridSpan w:val="2"/>
            <w:tcBorders>
              <w:top w:val="single" w:sz="8" w:space="0" w:color="auto"/>
              <w:left w:val="single" w:sz="8" w:space="0" w:color="auto"/>
              <w:bottom w:val="single" w:sz="8" w:space="0" w:color="auto"/>
              <w:right w:val="single" w:sz="8" w:space="0" w:color="auto"/>
            </w:tcBorders>
          </w:tcPr>
          <w:p w14:paraId="7C489139" w14:textId="77777777" w:rsidR="006026B5" w:rsidRDefault="006026B5">
            <w:pPr>
              <w:rPr>
                <w:rFonts w:ascii="Calibri" w:hAnsi="Calibri" w:cstheme="minorHAnsi"/>
                <w:b/>
                <w:bCs/>
                <w:color w:val="000000"/>
                <w:sz w:val="20"/>
                <w:szCs w:val="20"/>
                <w:lang w:eastAsia="en-GB"/>
              </w:rPr>
            </w:pPr>
          </w:p>
        </w:tc>
      </w:tr>
      <w:tr w:rsidR="006026B5" w14:paraId="149060C5" w14:textId="77777777" w:rsidTr="006026B5">
        <w:trPr>
          <w:trHeight w:val="525"/>
        </w:trPr>
        <w:tc>
          <w:tcPr>
            <w:tcW w:w="581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7D0CA5CD" w14:textId="77777777" w:rsidR="006026B5" w:rsidRDefault="006026B5">
            <w:pPr>
              <w:rPr>
                <w:rFonts w:ascii="Calibri" w:hAnsi="Calibri" w:cstheme="minorHAnsi"/>
                <w:b/>
                <w:bCs/>
                <w:color w:val="000000"/>
                <w:sz w:val="20"/>
                <w:szCs w:val="20"/>
                <w:lang w:eastAsia="en-GB"/>
              </w:rPr>
            </w:pPr>
            <w:r>
              <w:rPr>
                <w:rFonts w:ascii="Calibri" w:hAnsi="Calibri" w:cstheme="minorHAnsi"/>
                <w:b/>
                <w:bCs/>
                <w:color w:val="000000"/>
                <w:sz w:val="20"/>
                <w:szCs w:val="20"/>
                <w:lang w:eastAsia="en-GB"/>
              </w:rPr>
              <w:t>Emri i organizatës:</w:t>
            </w:r>
          </w:p>
        </w:tc>
        <w:tc>
          <w:tcPr>
            <w:tcW w:w="4394" w:type="dxa"/>
            <w:gridSpan w:val="2"/>
            <w:tcBorders>
              <w:top w:val="nil"/>
              <w:left w:val="nil"/>
              <w:bottom w:val="single" w:sz="8" w:space="0" w:color="auto"/>
              <w:right w:val="single" w:sz="8" w:space="0" w:color="auto"/>
            </w:tcBorders>
          </w:tcPr>
          <w:p w14:paraId="694198D0" w14:textId="77777777" w:rsidR="006026B5" w:rsidRDefault="006026B5">
            <w:pPr>
              <w:rPr>
                <w:rFonts w:ascii="Calibri" w:hAnsi="Calibri" w:cstheme="minorHAnsi"/>
                <w:b/>
                <w:bCs/>
                <w:color w:val="000000"/>
                <w:sz w:val="20"/>
                <w:szCs w:val="20"/>
                <w:lang w:eastAsia="en-GB"/>
              </w:rPr>
            </w:pPr>
          </w:p>
        </w:tc>
      </w:tr>
      <w:tr w:rsidR="006026B5" w14:paraId="33B80DF5" w14:textId="77777777" w:rsidTr="006026B5">
        <w:trPr>
          <w:trHeight w:val="525"/>
        </w:trPr>
        <w:tc>
          <w:tcPr>
            <w:tcW w:w="581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01DD2D0D" w14:textId="77777777" w:rsidR="006026B5" w:rsidRDefault="006026B5">
            <w:pPr>
              <w:rPr>
                <w:rFonts w:ascii="Calibri" w:hAnsi="Calibri" w:cs="Calibri"/>
                <w:b/>
                <w:bCs/>
                <w:color w:val="000000"/>
                <w:sz w:val="20"/>
                <w:szCs w:val="20"/>
                <w:lang w:eastAsia="en-GB"/>
              </w:rPr>
            </w:pPr>
            <w:r>
              <w:rPr>
                <w:rFonts w:ascii="Calibri" w:hAnsi="Calibri" w:cstheme="minorHAnsi"/>
                <w:b/>
                <w:bCs/>
                <w:color w:val="000000"/>
                <w:sz w:val="20"/>
                <w:szCs w:val="20"/>
                <w:lang w:eastAsia="en-GB"/>
              </w:rPr>
              <w:t>Datat (tregoni datat e plota – DD/MM/VVV):</w:t>
            </w:r>
          </w:p>
        </w:tc>
        <w:tc>
          <w:tcPr>
            <w:tcW w:w="1913" w:type="dxa"/>
            <w:tcBorders>
              <w:top w:val="nil"/>
              <w:left w:val="nil"/>
              <w:bottom w:val="single" w:sz="8" w:space="0" w:color="auto"/>
              <w:right w:val="single" w:sz="8" w:space="0" w:color="auto"/>
            </w:tcBorders>
            <w:hideMark/>
          </w:tcPr>
          <w:p w14:paraId="1D160A24" w14:textId="77777777" w:rsidR="006026B5" w:rsidRDefault="006026B5">
            <w:pPr>
              <w:rPr>
                <w:rFonts w:ascii="Calibri" w:hAnsi="Calibri" w:cstheme="minorHAnsi"/>
                <w:b/>
                <w:bCs/>
                <w:color w:val="000000"/>
                <w:sz w:val="20"/>
                <w:szCs w:val="20"/>
                <w:lang w:eastAsia="en-GB"/>
              </w:rPr>
            </w:pPr>
            <w:r>
              <w:rPr>
                <w:rFonts w:ascii="Calibri" w:hAnsi="Calibri" w:cstheme="minorHAnsi"/>
                <w:b/>
                <w:bCs/>
                <w:color w:val="000000"/>
                <w:sz w:val="20"/>
                <w:szCs w:val="20"/>
                <w:lang w:eastAsia="en-GB"/>
              </w:rPr>
              <w:t>Nga:</w:t>
            </w:r>
          </w:p>
        </w:tc>
        <w:tc>
          <w:tcPr>
            <w:tcW w:w="2481" w:type="dxa"/>
            <w:tcBorders>
              <w:top w:val="nil"/>
              <w:left w:val="nil"/>
              <w:bottom w:val="single" w:sz="8" w:space="0" w:color="auto"/>
              <w:right w:val="single" w:sz="8" w:space="0" w:color="auto"/>
            </w:tcBorders>
            <w:hideMark/>
          </w:tcPr>
          <w:p w14:paraId="718FC651" w14:textId="77777777" w:rsidR="006026B5" w:rsidRDefault="006026B5">
            <w:pPr>
              <w:rPr>
                <w:rFonts w:ascii="Calibri" w:hAnsi="Calibri" w:cstheme="minorHAnsi"/>
                <w:b/>
                <w:bCs/>
                <w:color w:val="000000"/>
                <w:sz w:val="20"/>
                <w:szCs w:val="20"/>
                <w:lang w:eastAsia="en-GB"/>
              </w:rPr>
            </w:pPr>
            <w:r>
              <w:rPr>
                <w:rFonts w:ascii="Calibri" w:hAnsi="Calibri" w:cstheme="minorHAnsi"/>
                <w:b/>
                <w:bCs/>
                <w:color w:val="000000"/>
                <w:sz w:val="20"/>
                <w:szCs w:val="20"/>
                <w:lang w:eastAsia="en-GB"/>
              </w:rPr>
              <w:t>Deri:</w:t>
            </w:r>
          </w:p>
        </w:tc>
      </w:tr>
      <w:tr w:rsidR="006026B5" w14:paraId="62BA689B" w14:textId="77777777" w:rsidTr="006026B5">
        <w:trPr>
          <w:trHeight w:val="688"/>
        </w:trPr>
        <w:tc>
          <w:tcPr>
            <w:tcW w:w="10206"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FC45A6" w14:textId="77777777" w:rsidR="006026B5" w:rsidRDefault="006026B5">
            <w:pPr>
              <w:rPr>
                <w:rFonts w:ascii="Calibri" w:hAnsi="Calibri" w:cstheme="minorHAnsi"/>
                <w:bCs/>
                <w:color w:val="000000"/>
                <w:sz w:val="20"/>
                <w:szCs w:val="20"/>
                <w:lang w:eastAsia="en-GB"/>
              </w:rPr>
            </w:pPr>
            <w:r>
              <w:rPr>
                <w:rFonts w:cstheme="minorHAnsi"/>
                <w:i/>
                <w:sz w:val="20"/>
                <w:szCs w:val="20"/>
              </w:rPr>
              <w:t>Përshkrimi (100 fjalë maksimum), për të përfshirë:</w:t>
            </w:r>
          </w:p>
          <w:p w14:paraId="0708BC63" w14:textId="77777777" w:rsidR="006026B5" w:rsidRDefault="006026B5" w:rsidP="006026B5">
            <w:pPr>
              <w:pStyle w:val="ListParagraph"/>
              <w:numPr>
                <w:ilvl w:val="0"/>
                <w:numId w:val="11"/>
              </w:numPr>
              <w:spacing w:line="256" w:lineRule="auto"/>
              <w:rPr>
                <w:rFonts w:asciiTheme="minorHAnsi" w:eastAsiaTheme="minorEastAsia" w:hAnsiTheme="minorHAnsi" w:cstheme="minorHAnsi"/>
                <w:i/>
                <w:sz w:val="20"/>
              </w:rPr>
            </w:pPr>
            <w:r>
              <w:rPr>
                <w:rFonts w:cstheme="minorHAnsi"/>
                <w:i/>
                <w:sz w:val="20"/>
              </w:rPr>
              <w:t>përgjegjësitë specifike që i keni pasur lidhur me kontabilitet, juridik apo ndonjë profesion jetër relevant për aktivitetin e biznesit të Ndërmarrjes Publike Qendrore:</w:t>
            </w:r>
          </w:p>
          <w:p w14:paraId="752FD596" w14:textId="77777777" w:rsidR="006026B5" w:rsidRDefault="006026B5">
            <w:pPr>
              <w:rPr>
                <w:rFonts w:ascii="Calibri" w:hAnsi="Calibri" w:cstheme="minorHAnsi"/>
                <w:b/>
                <w:bCs/>
                <w:color w:val="000000"/>
                <w:sz w:val="20"/>
                <w:szCs w:val="20"/>
                <w:lang w:eastAsia="en-GB"/>
              </w:rPr>
            </w:pPr>
          </w:p>
          <w:p w14:paraId="4721E177" w14:textId="77777777" w:rsidR="006026B5" w:rsidRDefault="006026B5">
            <w:pPr>
              <w:rPr>
                <w:rFonts w:ascii="Calibri" w:hAnsi="Calibri" w:cstheme="minorHAnsi"/>
                <w:b/>
                <w:bCs/>
                <w:color w:val="000000"/>
                <w:sz w:val="20"/>
                <w:szCs w:val="20"/>
                <w:lang w:eastAsia="en-GB"/>
              </w:rPr>
            </w:pPr>
          </w:p>
          <w:p w14:paraId="79D36360" w14:textId="77777777" w:rsidR="006026B5" w:rsidRDefault="006026B5">
            <w:pPr>
              <w:rPr>
                <w:rFonts w:ascii="Calibri" w:hAnsi="Calibri" w:cstheme="minorHAnsi"/>
                <w:b/>
                <w:bCs/>
                <w:color w:val="000000"/>
                <w:sz w:val="20"/>
                <w:szCs w:val="20"/>
                <w:lang w:eastAsia="en-GB"/>
              </w:rPr>
            </w:pPr>
          </w:p>
          <w:p w14:paraId="3D984F37" w14:textId="77777777" w:rsidR="006026B5" w:rsidRDefault="006026B5">
            <w:pPr>
              <w:rPr>
                <w:rFonts w:ascii="Calibri" w:hAnsi="Calibri" w:cstheme="minorHAnsi"/>
                <w:b/>
                <w:bCs/>
                <w:color w:val="000000"/>
                <w:sz w:val="20"/>
                <w:szCs w:val="20"/>
                <w:lang w:eastAsia="en-GB"/>
              </w:rPr>
            </w:pPr>
          </w:p>
          <w:p w14:paraId="1723B5D8" w14:textId="77777777" w:rsidR="006026B5" w:rsidRDefault="006026B5">
            <w:pPr>
              <w:rPr>
                <w:rFonts w:ascii="Calibri" w:hAnsi="Calibri" w:cstheme="minorHAnsi"/>
                <w:b/>
                <w:bCs/>
                <w:color w:val="000000"/>
                <w:sz w:val="20"/>
                <w:szCs w:val="20"/>
                <w:lang w:eastAsia="en-GB"/>
              </w:rPr>
            </w:pPr>
          </w:p>
          <w:p w14:paraId="5003D02C" w14:textId="77777777" w:rsidR="006026B5" w:rsidRDefault="006026B5">
            <w:pPr>
              <w:rPr>
                <w:rFonts w:ascii="Calibri" w:hAnsi="Calibri" w:cstheme="minorHAnsi"/>
                <w:b/>
                <w:bCs/>
                <w:color w:val="000000"/>
                <w:sz w:val="20"/>
                <w:szCs w:val="20"/>
                <w:lang w:eastAsia="en-GB"/>
              </w:rPr>
            </w:pPr>
          </w:p>
          <w:p w14:paraId="3D56045F" w14:textId="77777777" w:rsidR="006026B5" w:rsidRDefault="006026B5">
            <w:pPr>
              <w:rPr>
                <w:rFonts w:ascii="Calibri" w:hAnsi="Calibri" w:cstheme="minorHAnsi"/>
                <w:b/>
                <w:bCs/>
                <w:color w:val="000000"/>
                <w:sz w:val="20"/>
                <w:szCs w:val="20"/>
                <w:lang w:eastAsia="en-GB"/>
              </w:rPr>
            </w:pPr>
          </w:p>
          <w:p w14:paraId="27F288EE" w14:textId="77777777" w:rsidR="006026B5" w:rsidRDefault="006026B5">
            <w:pPr>
              <w:rPr>
                <w:rFonts w:ascii="Calibri" w:hAnsi="Calibri" w:cstheme="minorHAnsi"/>
                <w:b/>
                <w:bCs/>
                <w:color w:val="000000"/>
                <w:sz w:val="20"/>
                <w:szCs w:val="20"/>
                <w:lang w:eastAsia="en-GB"/>
              </w:rPr>
            </w:pPr>
          </w:p>
          <w:p w14:paraId="1E7BD2D4" w14:textId="77777777" w:rsidR="006026B5" w:rsidRDefault="006026B5">
            <w:pPr>
              <w:rPr>
                <w:rFonts w:ascii="Calibri" w:hAnsi="Calibri" w:cstheme="minorHAnsi"/>
                <w:b/>
                <w:bCs/>
                <w:color w:val="000000"/>
                <w:sz w:val="20"/>
                <w:szCs w:val="20"/>
                <w:lang w:eastAsia="en-GB"/>
              </w:rPr>
            </w:pPr>
          </w:p>
          <w:p w14:paraId="0F53C39E" w14:textId="77777777" w:rsidR="006026B5" w:rsidRDefault="006026B5">
            <w:pPr>
              <w:rPr>
                <w:rFonts w:ascii="Calibri" w:hAnsi="Calibri" w:cstheme="minorHAnsi"/>
                <w:b/>
                <w:bCs/>
                <w:color w:val="000000"/>
                <w:sz w:val="20"/>
                <w:szCs w:val="20"/>
                <w:lang w:eastAsia="en-GB"/>
              </w:rPr>
            </w:pPr>
          </w:p>
          <w:p w14:paraId="1B844B82" w14:textId="77777777" w:rsidR="006026B5" w:rsidRDefault="006026B5">
            <w:pPr>
              <w:rPr>
                <w:rFonts w:ascii="Calibri" w:hAnsi="Calibri" w:cstheme="minorHAnsi"/>
                <w:b/>
                <w:bCs/>
                <w:color w:val="000000"/>
                <w:sz w:val="20"/>
                <w:szCs w:val="20"/>
                <w:lang w:eastAsia="en-GB"/>
              </w:rPr>
            </w:pPr>
          </w:p>
          <w:p w14:paraId="3D517C2A" w14:textId="77777777" w:rsidR="006026B5" w:rsidRDefault="006026B5">
            <w:pPr>
              <w:rPr>
                <w:rFonts w:ascii="Calibri" w:hAnsi="Calibri" w:cstheme="minorHAnsi"/>
                <w:b/>
                <w:bCs/>
                <w:color w:val="000000"/>
                <w:sz w:val="20"/>
                <w:szCs w:val="20"/>
                <w:lang w:eastAsia="en-GB"/>
              </w:rPr>
            </w:pPr>
          </w:p>
          <w:p w14:paraId="7A152B19" w14:textId="77777777" w:rsidR="006026B5" w:rsidRDefault="006026B5">
            <w:pPr>
              <w:rPr>
                <w:rFonts w:ascii="Calibri" w:hAnsi="Calibri" w:cstheme="minorHAnsi"/>
                <w:b/>
                <w:bCs/>
                <w:color w:val="000000"/>
                <w:sz w:val="20"/>
                <w:szCs w:val="20"/>
                <w:lang w:eastAsia="en-GB"/>
              </w:rPr>
            </w:pPr>
          </w:p>
          <w:p w14:paraId="1923681A" w14:textId="77777777" w:rsidR="006026B5" w:rsidRDefault="006026B5">
            <w:pPr>
              <w:rPr>
                <w:rFonts w:ascii="Calibri" w:hAnsi="Calibri" w:cstheme="minorHAnsi"/>
                <w:b/>
                <w:bCs/>
                <w:color w:val="000000"/>
                <w:sz w:val="20"/>
                <w:szCs w:val="20"/>
                <w:lang w:eastAsia="en-GB"/>
              </w:rPr>
            </w:pPr>
          </w:p>
          <w:p w14:paraId="7E5D7765" w14:textId="77777777" w:rsidR="006026B5" w:rsidRDefault="006026B5">
            <w:pPr>
              <w:rPr>
                <w:rFonts w:ascii="Calibri" w:hAnsi="Calibri" w:cstheme="minorHAnsi"/>
                <w:b/>
                <w:bCs/>
                <w:color w:val="000000"/>
                <w:sz w:val="20"/>
                <w:szCs w:val="20"/>
                <w:lang w:eastAsia="en-GB"/>
              </w:rPr>
            </w:pPr>
          </w:p>
        </w:tc>
      </w:tr>
    </w:tbl>
    <w:p w14:paraId="244BF986" w14:textId="77777777" w:rsidR="006026B5" w:rsidRDefault="006026B5" w:rsidP="006026B5">
      <w:pPr>
        <w:rPr>
          <w:rFonts w:asciiTheme="minorHAnsi" w:eastAsiaTheme="minorHAnsi" w:hAnsiTheme="minorHAnsi" w:cstheme="minorHAnsi"/>
          <w:sz w:val="22"/>
          <w:szCs w:val="22"/>
        </w:rPr>
      </w:pPr>
    </w:p>
    <w:p w14:paraId="11B03CC9" w14:textId="77777777" w:rsidR="006026B5" w:rsidRDefault="006026B5" w:rsidP="006026B5">
      <w:pPr>
        <w:rPr>
          <w:rFonts w:cstheme="minorHAnsi"/>
        </w:rPr>
      </w:pPr>
    </w:p>
    <w:tbl>
      <w:tblPr>
        <w:tblW w:w="10206" w:type="dxa"/>
        <w:tblInd w:w="-10" w:type="dxa"/>
        <w:tblLook w:val="04A0" w:firstRow="1" w:lastRow="0" w:firstColumn="1" w:lastColumn="0" w:noHBand="0" w:noVBand="1"/>
      </w:tblPr>
      <w:tblGrid>
        <w:gridCol w:w="5812"/>
        <w:gridCol w:w="1913"/>
        <w:gridCol w:w="2481"/>
      </w:tblGrid>
      <w:tr w:rsidR="006026B5" w14:paraId="15E01C5F" w14:textId="77777777" w:rsidTr="006026B5">
        <w:trPr>
          <w:trHeight w:val="525"/>
        </w:trPr>
        <w:tc>
          <w:tcPr>
            <w:tcW w:w="581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311899DA" w14:textId="77777777" w:rsidR="006026B5" w:rsidRDefault="006026B5">
            <w:pPr>
              <w:rPr>
                <w:rFonts w:ascii="Calibri" w:hAnsi="Calibri" w:cs="Calibri"/>
                <w:b/>
                <w:bCs/>
                <w:color w:val="000000"/>
                <w:sz w:val="20"/>
                <w:szCs w:val="20"/>
                <w:lang w:eastAsia="en-GB"/>
              </w:rPr>
            </w:pPr>
            <w:r>
              <w:rPr>
                <w:rFonts w:ascii="Calibri" w:hAnsi="Calibri" w:cstheme="minorHAnsi"/>
                <w:b/>
                <w:bCs/>
                <w:color w:val="000000"/>
                <w:sz w:val="20"/>
                <w:szCs w:val="20"/>
                <w:lang w:eastAsia="en-GB"/>
              </w:rPr>
              <w:t>Pozita (titulli i pozitës):</w:t>
            </w:r>
          </w:p>
        </w:tc>
        <w:tc>
          <w:tcPr>
            <w:tcW w:w="4394" w:type="dxa"/>
            <w:gridSpan w:val="2"/>
            <w:tcBorders>
              <w:top w:val="single" w:sz="8" w:space="0" w:color="auto"/>
              <w:left w:val="single" w:sz="8" w:space="0" w:color="auto"/>
              <w:bottom w:val="single" w:sz="8" w:space="0" w:color="auto"/>
              <w:right w:val="single" w:sz="8" w:space="0" w:color="auto"/>
            </w:tcBorders>
          </w:tcPr>
          <w:p w14:paraId="17D307D4" w14:textId="77777777" w:rsidR="006026B5" w:rsidRDefault="006026B5">
            <w:pPr>
              <w:rPr>
                <w:rFonts w:ascii="Calibri" w:hAnsi="Calibri" w:cstheme="minorHAnsi"/>
                <w:b/>
                <w:bCs/>
                <w:color w:val="000000"/>
                <w:sz w:val="20"/>
                <w:szCs w:val="20"/>
                <w:lang w:eastAsia="en-GB"/>
              </w:rPr>
            </w:pPr>
          </w:p>
        </w:tc>
      </w:tr>
      <w:tr w:rsidR="006026B5" w14:paraId="5619C061" w14:textId="77777777" w:rsidTr="006026B5">
        <w:trPr>
          <w:trHeight w:val="525"/>
        </w:trPr>
        <w:tc>
          <w:tcPr>
            <w:tcW w:w="581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51AD1F82" w14:textId="77777777" w:rsidR="006026B5" w:rsidRDefault="006026B5">
            <w:pPr>
              <w:rPr>
                <w:rFonts w:ascii="Calibri" w:hAnsi="Calibri" w:cstheme="minorHAnsi"/>
                <w:b/>
                <w:bCs/>
                <w:color w:val="000000"/>
                <w:sz w:val="20"/>
                <w:szCs w:val="20"/>
                <w:lang w:eastAsia="en-GB"/>
              </w:rPr>
            </w:pPr>
            <w:r>
              <w:rPr>
                <w:rFonts w:ascii="Calibri" w:hAnsi="Calibri" w:cstheme="minorHAnsi"/>
                <w:b/>
                <w:bCs/>
                <w:color w:val="000000"/>
                <w:sz w:val="20"/>
                <w:szCs w:val="20"/>
                <w:lang w:eastAsia="en-GB"/>
              </w:rPr>
              <w:t>Emri i organizatës:</w:t>
            </w:r>
          </w:p>
        </w:tc>
        <w:tc>
          <w:tcPr>
            <w:tcW w:w="4394" w:type="dxa"/>
            <w:gridSpan w:val="2"/>
            <w:tcBorders>
              <w:top w:val="nil"/>
              <w:left w:val="nil"/>
              <w:bottom w:val="single" w:sz="8" w:space="0" w:color="auto"/>
              <w:right w:val="single" w:sz="8" w:space="0" w:color="auto"/>
            </w:tcBorders>
          </w:tcPr>
          <w:p w14:paraId="799EA480" w14:textId="77777777" w:rsidR="006026B5" w:rsidRDefault="006026B5">
            <w:pPr>
              <w:rPr>
                <w:rFonts w:ascii="Calibri" w:hAnsi="Calibri" w:cstheme="minorHAnsi"/>
                <w:b/>
                <w:bCs/>
                <w:color w:val="000000"/>
                <w:sz w:val="20"/>
                <w:szCs w:val="20"/>
                <w:lang w:eastAsia="en-GB"/>
              </w:rPr>
            </w:pPr>
          </w:p>
        </w:tc>
      </w:tr>
      <w:tr w:rsidR="006026B5" w14:paraId="0BB89B37" w14:textId="77777777" w:rsidTr="006026B5">
        <w:trPr>
          <w:trHeight w:val="525"/>
        </w:trPr>
        <w:tc>
          <w:tcPr>
            <w:tcW w:w="581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34F62913" w14:textId="77777777" w:rsidR="006026B5" w:rsidRDefault="006026B5">
            <w:pPr>
              <w:rPr>
                <w:rFonts w:ascii="Calibri" w:hAnsi="Calibri" w:cs="Calibri"/>
                <w:b/>
                <w:bCs/>
                <w:color w:val="000000"/>
                <w:sz w:val="20"/>
                <w:szCs w:val="20"/>
                <w:lang w:eastAsia="en-GB"/>
              </w:rPr>
            </w:pPr>
            <w:r>
              <w:rPr>
                <w:rFonts w:ascii="Calibri" w:hAnsi="Calibri" w:cstheme="minorHAnsi"/>
                <w:b/>
                <w:bCs/>
                <w:color w:val="000000"/>
                <w:sz w:val="20"/>
                <w:szCs w:val="20"/>
                <w:lang w:eastAsia="en-GB"/>
              </w:rPr>
              <w:t>Datat (tregoni datat e plota – DD/MM/VVV):</w:t>
            </w:r>
          </w:p>
        </w:tc>
        <w:tc>
          <w:tcPr>
            <w:tcW w:w="1913" w:type="dxa"/>
            <w:tcBorders>
              <w:top w:val="nil"/>
              <w:left w:val="nil"/>
              <w:bottom w:val="single" w:sz="8" w:space="0" w:color="auto"/>
              <w:right w:val="single" w:sz="8" w:space="0" w:color="auto"/>
            </w:tcBorders>
            <w:hideMark/>
          </w:tcPr>
          <w:p w14:paraId="62927D97" w14:textId="77777777" w:rsidR="006026B5" w:rsidRDefault="006026B5">
            <w:pPr>
              <w:rPr>
                <w:rFonts w:ascii="Calibri" w:hAnsi="Calibri" w:cstheme="minorHAnsi"/>
                <w:b/>
                <w:bCs/>
                <w:color w:val="000000"/>
                <w:sz w:val="20"/>
                <w:szCs w:val="20"/>
                <w:lang w:eastAsia="en-GB"/>
              </w:rPr>
            </w:pPr>
            <w:r>
              <w:rPr>
                <w:rFonts w:ascii="Calibri" w:hAnsi="Calibri" w:cstheme="minorHAnsi"/>
                <w:b/>
                <w:bCs/>
                <w:color w:val="000000"/>
                <w:sz w:val="20"/>
                <w:szCs w:val="20"/>
                <w:lang w:eastAsia="en-GB"/>
              </w:rPr>
              <w:t>Nga:</w:t>
            </w:r>
          </w:p>
        </w:tc>
        <w:tc>
          <w:tcPr>
            <w:tcW w:w="2481" w:type="dxa"/>
            <w:tcBorders>
              <w:top w:val="nil"/>
              <w:left w:val="nil"/>
              <w:bottom w:val="single" w:sz="8" w:space="0" w:color="auto"/>
              <w:right w:val="single" w:sz="8" w:space="0" w:color="auto"/>
            </w:tcBorders>
            <w:hideMark/>
          </w:tcPr>
          <w:p w14:paraId="28E8F2D5" w14:textId="77777777" w:rsidR="006026B5" w:rsidRDefault="006026B5">
            <w:pPr>
              <w:rPr>
                <w:rFonts w:ascii="Calibri" w:hAnsi="Calibri" w:cstheme="minorHAnsi"/>
                <w:b/>
                <w:bCs/>
                <w:color w:val="000000"/>
                <w:sz w:val="20"/>
                <w:szCs w:val="20"/>
                <w:lang w:eastAsia="en-GB"/>
              </w:rPr>
            </w:pPr>
            <w:r>
              <w:rPr>
                <w:rFonts w:ascii="Calibri" w:hAnsi="Calibri" w:cstheme="minorHAnsi"/>
                <w:b/>
                <w:bCs/>
                <w:color w:val="000000"/>
                <w:sz w:val="20"/>
                <w:szCs w:val="20"/>
                <w:lang w:eastAsia="en-GB"/>
              </w:rPr>
              <w:t>Deri:</w:t>
            </w:r>
          </w:p>
        </w:tc>
      </w:tr>
      <w:tr w:rsidR="006026B5" w14:paraId="41EFB2D5" w14:textId="77777777" w:rsidTr="006026B5">
        <w:trPr>
          <w:trHeight w:val="688"/>
        </w:trPr>
        <w:tc>
          <w:tcPr>
            <w:tcW w:w="10206"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274B8C" w14:textId="77777777" w:rsidR="006026B5" w:rsidRDefault="006026B5">
            <w:pPr>
              <w:rPr>
                <w:rFonts w:ascii="Calibri" w:hAnsi="Calibri" w:cstheme="minorHAnsi"/>
                <w:bCs/>
                <w:color w:val="000000"/>
                <w:sz w:val="20"/>
                <w:szCs w:val="20"/>
                <w:lang w:eastAsia="en-GB"/>
              </w:rPr>
            </w:pPr>
            <w:r>
              <w:rPr>
                <w:rFonts w:cstheme="minorHAnsi"/>
                <w:i/>
                <w:sz w:val="20"/>
                <w:szCs w:val="20"/>
              </w:rPr>
              <w:t>Përshkrimi (100 fjalë maksimum), për të përfshirë:</w:t>
            </w:r>
          </w:p>
          <w:p w14:paraId="328A0709" w14:textId="77777777" w:rsidR="006026B5" w:rsidRDefault="006026B5" w:rsidP="006026B5">
            <w:pPr>
              <w:pStyle w:val="ListParagraph"/>
              <w:numPr>
                <w:ilvl w:val="0"/>
                <w:numId w:val="11"/>
              </w:numPr>
              <w:spacing w:line="256" w:lineRule="auto"/>
              <w:rPr>
                <w:rFonts w:asciiTheme="minorHAnsi" w:eastAsiaTheme="minorEastAsia" w:hAnsiTheme="minorHAnsi" w:cstheme="minorHAnsi"/>
                <w:i/>
                <w:sz w:val="20"/>
              </w:rPr>
            </w:pPr>
            <w:r>
              <w:rPr>
                <w:rFonts w:cstheme="minorHAnsi"/>
                <w:i/>
                <w:sz w:val="20"/>
              </w:rPr>
              <w:t>përgjegjësitë specifike që i keni pasur lidhur me kontabilitet, juridik apo ndonjë profesion jetër relevant për aktivitetin e biznesit të Ndërmarrjes Publike Qendrore:</w:t>
            </w:r>
          </w:p>
          <w:p w14:paraId="743CC18D" w14:textId="77777777" w:rsidR="006026B5" w:rsidRDefault="006026B5">
            <w:pPr>
              <w:rPr>
                <w:rFonts w:ascii="Calibri" w:hAnsi="Calibri" w:cstheme="minorHAnsi"/>
                <w:b/>
                <w:bCs/>
                <w:color w:val="000000"/>
                <w:sz w:val="20"/>
                <w:szCs w:val="20"/>
                <w:lang w:eastAsia="en-GB"/>
              </w:rPr>
            </w:pPr>
          </w:p>
          <w:p w14:paraId="59DA43E5" w14:textId="77777777" w:rsidR="006026B5" w:rsidRDefault="006026B5">
            <w:pPr>
              <w:rPr>
                <w:rFonts w:ascii="Calibri" w:hAnsi="Calibri" w:cstheme="minorHAnsi"/>
                <w:b/>
                <w:bCs/>
                <w:color w:val="000000"/>
                <w:sz w:val="20"/>
                <w:szCs w:val="20"/>
                <w:lang w:eastAsia="en-GB"/>
              </w:rPr>
            </w:pPr>
          </w:p>
          <w:p w14:paraId="256B83D5" w14:textId="77777777" w:rsidR="006026B5" w:rsidRDefault="006026B5">
            <w:pPr>
              <w:rPr>
                <w:rFonts w:ascii="Calibri" w:hAnsi="Calibri" w:cstheme="minorHAnsi"/>
                <w:b/>
                <w:bCs/>
                <w:color w:val="000000"/>
                <w:sz w:val="20"/>
                <w:szCs w:val="20"/>
                <w:lang w:eastAsia="en-GB"/>
              </w:rPr>
            </w:pPr>
          </w:p>
          <w:p w14:paraId="28AD3B7A" w14:textId="77777777" w:rsidR="006026B5" w:rsidRDefault="006026B5">
            <w:pPr>
              <w:rPr>
                <w:rFonts w:ascii="Calibri" w:hAnsi="Calibri" w:cstheme="minorHAnsi"/>
                <w:b/>
                <w:bCs/>
                <w:color w:val="000000"/>
                <w:sz w:val="20"/>
                <w:szCs w:val="20"/>
                <w:lang w:eastAsia="en-GB"/>
              </w:rPr>
            </w:pPr>
          </w:p>
          <w:p w14:paraId="18CF7A89" w14:textId="77777777" w:rsidR="006026B5" w:rsidRDefault="006026B5">
            <w:pPr>
              <w:rPr>
                <w:rFonts w:ascii="Calibri" w:hAnsi="Calibri" w:cstheme="minorHAnsi"/>
                <w:b/>
                <w:bCs/>
                <w:color w:val="000000"/>
                <w:sz w:val="20"/>
                <w:szCs w:val="20"/>
                <w:lang w:eastAsia="en-GB"/>
              </w:rPr>
            </w:pPr>
          </w:p>
          <w:p w14:paraId="6A9C8A9F" w14:textId="77777777" w:rsidR="006026B5" w:rsidRDefault="006026B5">
            <w:pPr>
              <w:rPr>
                <w:rFonts w:ascii="Calibri" w:hAnsi="Calibri" w:cstheme="minorHAnsi"/>
                <w:b/>
                <w:bCs/>
                <w:color w:val="000000"/>
                <w:sz w:val="20"/>
                <w:szCs w:val="20"/>
                <w:lang w:eastAsia="en-GB"/>
              </w:rPr>
            </w:pPr>
          </w:p>
          <w:p w14:paraId="127EE017" w14:textId="77777777" w:rsidR="006026B5" w:rsidRDefault="006026B5">
            <w:pPr>
              <w:rPr>
                <w:rFonts w:ascii="Calibri" w:hAnsi="Calibri" w:cstheme="minorHAnsi"/>
                <w:b/>
                <w:bCs/>
                <w:color w:val="000000"/>
                <w:sz w:val="20"/>
                <w:szCs w:val="20"/>
                <w:lang w:eastAsia="en-GB"/>
              </w:rPr>
            </w:pPr>
          </w:p>
          <w:p w14:paraId="28677C2B" w14:textId="77777777" w:rsidR="006026B5" w:rsidRDefault="006026B5">
            <w:pPr>
              <w:rPr>
                <w:rFonts w:ascii="Calibri" w:hAnsi="Calibri" w:cstheme="minorHAnsi"/>
                <w:b/>
                <w:bCs/>
                <w:color w:val="000000"/>
                <w:sz w:val="20"/>
                <w:szCs w:val="20"/>
                <w:lang w:eastAsia="en-GB"/>
              </w:rPr>
            </w:pPr>
          </w:p>
          <w:p w14:paraId="25133EBC" w14:textId="77777777" w:rsidR="006026B5" w:rsidRDefault="006026B5">
            <w:pPr>
              <w:rPr>
                <w:rFonts w:ascii="Calibri" w:hAnsi="Calibri" w:cstheme="minorHAnsi"/>
                <w:b/>
                <w:bCs/>
                <w:color w:val="000000"/>
                <w:sz w:val="20"/>
                <w:szCs w:val="20"/>
                <w:lang w:eastAsia="en-GB"/>
              </w:rPr>
            </w:pPr>
          </w:p>
          <w:p w14:paraId="6E5A8637" w14:textId="77777777" w:rsidR="006026B5" w:rsidRDefault="006026B5">
            <w:pPr>
              <w:rPr>
                <w:rFonts w:ascii="Calibri" w:hAnsi="Calibri" w:cstheme="minorHAnsi"/>
                <w:b/>
                <w:bCs/>
                <w:color w:val="000000"/>
                <w:sz w:val="20"/>
                <w:szCs w:val="20"/>
                <w:lang w:eastAsia="en-GB"/>
              </w:rPr>
            </w:pPr>
          </w:p>
          <w:p w14:paraId="21DBD69B" w14:textId="77777777" w:rsidR="006026B5" w:rsidRDefault="006026B5">
            <w:pPr>
              <w:rPr>
                <w:rFonts w:ascii="Calibri" w:hAnsi="Calibri" w:cstheme="minorHAnsi"/>
                <w:b/>
                <w:bCs/>
                <w:color w:val="000000"/>
                <w:sz w:val="20"/>
                <w:szCs w:val="20"/>
                <w:lang w:eastAsia="en-GB"/>
              </w:rPr>
            </w:pPr>
          </w:p>
          <w:p w14:paraId="09C4BE12" w14:textId="77777777" w:rsidR="006026B5" w:rsidRDefault="006026B5">
            <w:pPr>
              <w:rPr>
                <w:rFonts w:ascii="Calibri" w:hAnsi="Calibri" w:cstheme="minorHAnsi"/>
                <w:b/>
                <w:bCs/>
                <w:color w:val="000000"/>
                <w:sz w:val="20"/>
                <w:szCs w:val="20"/>
                <w:lang w:eastAsia="en-GB"/>
              </w:rPr>
            </w:pPr>
          </w:p>
          <w:p w14:paraId="5BBC7022" w14:textId="77777777" w:rsidR="006026B5" w:rsidRDefault="006026B5">
            <w:pPr>
              <w:rPr>
                <w:rFonts w:ascii="Calibri" w:hAnsi="Calibri" w:cstheme="minorHAnsi"/>
                <w:b/>
                <w:bCs/>
                <w:color w:val="000000"/>
                <w:sz w:val="20"/>
                <w:szCs w:val="20"/>
                <w:lang w:eastAsia="en-GB"/>
              </w:rPr>
            </w:pPr>
          </w:p>
          <w:p w14:paraId="6726C003" w14:textId="77777777" w:rsidR="006026B5" w:rsidRDefault="006026B5">
            <w:pPr>
              <w:rPr>
                <w:rFonts w:ascii="Calibri" w:hAnsi="Calibri" w:cstheme="minorHAnsi"/>
                <w:b/>
                <w:bCs/>
                <w:color w:val="000000"/>
                <w:sz w:val="20"/>
                <w:szCs w:val="20"/>
                <w:lang w:eastAsia="en-GB"/>
              </w:rPr>
            </w:pPr>
          </w:p>
          <w:p w14:paraId="54A11000" w14:textId="77777777" w:rsidR="006026B5" w:rsidRDefault="006026B5">
            <w:pPr>
              <w:rPr>
                <w:rFonts w:ascii="Calibri" w:hAnsi="Calibri" w:cstheme="minorHAnsi"/>
                <w:b/>
                <w:bCs/>
                <w:color w:val="000000"/>
                <w:sz w:val="20"/>
                <w:szCs w:val="20"/>
                <w:lang w:eastAsia="en-GB"/>
              </w:rPr>
            </w:pPr>
          </w:p>
        </w:tc>
      </w:tr>
    </w:tbl>
    <w:p w14:paraId="23AC5F43" w14:textId="77777777" w:rsidR="006026B5" w:rsidRDefault="006026B5" w:rsidP="006026B5">
      <w:pPr>
        <w:rPr>
          <w:rFonts w:asciiTheme="minorHAnsi" w:eastAsiaTheme="minorHAnsi" w:hAnsiTheme="minorHAnsi" w:cstheme="minorHAnsi"/>
          <w:i/>
          <w:sz w:val="22"/>
          <w:szCs w:val="22"/>
        </w:rPr>
      </w:pPr>
    </w:p>
    <w:p w14:paraId="26CF4490" w14:textId="77777777" w:rsidR="006026B5" w:rsidRDefault="006026B5" w:rsidP="006026B5">
      <w:pPr>
        <w:rPr>
          <w:rFonts w:cstheme="minorHAnsi"/>
          <w:i/>
        </w:rPr>
      </w:pPr>
    </w:p>
    <w:p w14:paraId="78861D21" w14:textId="77777777" w:rsidR="006026B5" w:rsidRDefault="006026B5" w:rsidP="006026B5">
      <w:pPr>
        <w:rPr>
          <w:rFonts w:cstheme="minorHAnsi"/>
          <w:i/>
        </w:rPr>
      </w:pPr>
    </w:p>
    <w:p w14:paraId="4C186C81" w14:textId="77777777" w:rsidR="006026B5" w:rsidRDefault="006026B5" w:rsidP="006026B5">
      <w:pPr>
        <w:rPr>
          <w:rFonts w:cstheme="minorHAnsi"/>
          <w:i/>
        </w:rPr>
      </w:pPr>
    </w:p>
    <w:p w14:paraId="600771E5" w14:textId="77777777" w:rsidR="006026B5" w:rsidRDefault="006026B5" w:rsidP="006026B5">
      <w:pPr>
        <w:rPr>
          <w:rFonts w:cstheme="minorHAnsi"/>
          <w:i/>
        </w:rPr>
      </w:pPr>
    </w:p>
    <w:p w14:paraId="18A940A6" w14:textId="77777777" w:rsidR="006026B5" w:rsidRDefault="006026B5" w:rsidP="006026B5">
      <w:pPr>
        <w:rPr>
          <w:rFonts w:cstheme="minorHAnsi"/>
        </w:rPr>
      </w:pPr>
      <w:r>
        <w:rPr>
          <w:rFonts w:cstheme="minorHAnsi"/>
        </w:rPr>
        <w:t xml:space="preserve">Ju lutemi konfirmoni që secilin nga dokumentet e mëposhtme ja keni bashkangjitur aplikacionit tuaj.  Ta keni parasysh që </w:t>
      </w:r>
      <w:r>
        <w:rPr>
          <w:rFonts w:cstheme="minorHAnsi"/>
          <w:b/>
        </w:rPr>
        <w:t>mungesa ose jokompletimi i dokumentacionit</w:t>
      </w:r>
      <w:r>
        <w:rPr>
          <w:rFonts w:cstheme="minorHAnsi"/>
        </w:rPr>
        <w:t xml:space="preserve"> do të rezultojë me eliminim të aplikacionit tuaj nga procesi.</w:t>
      </w:r>
    </w:p>
    <w:p w14:paraId="3021EDB5" w14:textId="77777777" w:rsidR="006026B5" w:rsidRDefault="006026B5" w:rsidP="006026B5">
      <w:pPr>
        <w:rPr>
          <w:rFonts w:cstheme="minorHAnsi"/>
        </w:rPr>
      </w:pPr>
    </w:p>
    <w:tbl>
      <w:tblPr>
        <w:tblStyle w:val="TableGrid"/>
        <w:tblW w:w="10518" w:type="dxa"/>
        <w:tblLook w:val="04A0" w:firstRow="1" w:lastRow="0" w:firstColumn="1" w:lastColumn="0" w:noHBand="0" w:noVBand="1"/>
      </w:tblPr>
      <w:tblGrid>
        <w:gridCol w:w="583"/>
        <w:gridCol w:w="8498"/>
        <w:gridCol w:w="719"/>
        <w:gridCol w:w="718"/>
      </w:tblGrid>
      <w:tr w:rsidR="006026B5" w14:paraId="585A52CA" w14:textId="77777777" w:rsidTr="006026B5">
        <w:tc>
          <w:tcPr>
            <w:tcW w:w="540" w:type="dxa"/>
            <w:tcBorders>
              <w:top w:val="single" w:sz="4" w:space="0" w:color="auto"/>
              <w:left w:val="single" w:sz="4" w:space="0" w:color="auto"/>
              <w:bottom w:val="single" w:sz="4" w:space="0" w:color="auto"/>
              <w:right w:val="single" w:sz="4" w:space="0" w:color="auto"/>
            </w:tcBorders>
          </w:tcPr>
          <w:p w14:paraId="20A90495" w14:textId="77777777" w:rsidR="006026B5" w:rsidRDefault="006026B5">
            <w:pPr>
              <w:rPr>
                <w:rFonts w:cstheme="minorHAnsi"/>
                <w:sz w:val="20"/>
                <w:szCs w:val="20"/>
              </w:rPr>
            </w:pPr>
          </w:p>
        </w:tc>
        <w:tc>
          <w:tcPr>
            <w:tcW w:w="8538" w:type="dxa"/>
            <w:tcBorders>
              <w:top w:val="single" w:sz="4" w:space="0" w:color="auto"/>
              <w:left w:val="single" w:sz="4" w:space="0" w:color="auto"/>
              <w:bottom w:val="single" w:sz="4" w:space="0" w:color="auto"/>
              <w:right w:val="single" w:sz="4" w:space="0" w:color="auto"/>
            </w:tcBorders>
            <w:hideMark/>
          </w:tcPr>
          <w:p w14:paraId="0F219B14" w14:textId="77777777" w:rsidR="006026B5" w:rsidRDefault="006026B5">
            <w:pPr>
              <w:rPr>
                <w:rFonts w:cstheme="minorHAnsi"/>
                <w:b/>
                <w:sz w:val="22"/>
                <w:szCs w:val="22"/>
              </w:rPr>
            </w:pPr>
            <w:r>
              <w:rPr>
                <w:rFonts w:cstheme="minorHAnsi"/>
                <w:b/>
              </w:rPr>
              <w:t>Dokumentet themelore</w:t>
            </w:r>
          </w:p>
        </w:tc>
        <w:tc>
          <w:tcPr>
            <w:tcW w:w="720" w:type="dxa"/>
            <w:tcBorders>
              <w:top w:val="single" w:sz="4" w:space="0" w:color="auto"/>
              <w:left w:val="single" w:sz="4" w:space="0" w:color="auto"/>
              <w:bottom w:val="single" w:sz="4" w:space="0" w:color="auto"/>
              <w:right w:val="single" w:sz="4" w:space="0" w:color="auto"/>
            </w:tcBorders>
            <w:hideMark/>
          </w:tcPr>
          <w:p w14:paraId="174704AB" w14:textId="77777777" w:rsidR="006026B5" w:rsidRDefault="006026B5">
            <w:pPr>
              <w:rPr>
                <w:rFonts w:cstheme="minorHAnsi"/>
                <w:b/>
              </w:rPr>
            </w:pPr>
            <w:r>
              <w:rPr>
                <w:rFonts w:cstheme="minorHAnsi"/>
                <w:b/>
              </w:rPr>
              <w:t xml:space="preserve">Po </w:t>
            </w:r>
          </w:p>
        </w:tc>
        <w:tc>
          <w:tcPr>
            <w:tcW w:w="720" w:type="dxa"/>
            <w:tcBorders>
              <w:top w:val="single" w:sz="4" w:space="0" w:color="auto"/>
              <w:left w:val="single" w:sz="4" w:space="0" w:color="auto"/>
              <w:bottom w:val="single" w:sz="4" w:space="0" w:color="auto"/>
              <w:right w:val="single" w:sz="4" w:space="0" w:color="auto"/>
            </w:tcBorders>
            <w:hideMark/>
          </w:tcPr>
          <w:p w14:paraId="1A8AC2A7" w14:textId="77777777" w:rsidR="006026B5" w:rsidRDefault="006026B5">
            <w:pPr>
              <w:rPr>
                <w:rFonts w:cstheme="minorHAnsi"/>
                <w:b/>
              </w:rPr>
            </w:pPr>
            <w:r>
              <w:rPr>
                <w:rFonts w:cstheme="minorHAnsi"/>
                <w:b/>
              </w:rPr>
              <w:t>Jo</w:t>
            </w:r>
          </w:p>
        </w:tc>
      </w:tr>
      <w:tr w:rsidR="006026B5" w14:paraId="68B04BFE" w14:textId="77777777" w:rsidTr="006026B5">
        <w:trPr>
          <w:trHeight w:val="397"/>
        </w:trPr>
        <w:tc>
          <w:tcPr>
            <w:tcW w:w="540" w:type="dxa"/>
            <w:tcBorders>
              <w:top w:val="single" w:sz="4" w:space="0" w:color="auto"/>
              <w:left w:val="single" w:sz="4" w:space="0" w:color="auto"/>
              <w:bottom w:val="single" w:sz="4" w:space="0" w:color="auto"/>
              <w:right w:val="single" w:sz="4" w:space="0" w:color="auto"/>
            </w:tcBorders>
            <w:hideMark/>
          </w:tcPr>
          <w:p w14:paraId="1C26EC39" w14:textId="77777777" w:rsidR="006026B5" w:rsidRDefault="006026B5">
            <w:pPr>
              <w:rPr>
                <w:rFonts w:cstheme="minorHAnsi"/>
                <w:sz w:val="20"/>
                <w:szCs w:val="20"/>
              </w:rPr>
            </w:pPr>
            <w:r>
              <w:rPr>
                <w:rFonts w:cstheme="minorHAnsi"/>
                <w:sz w:val="20"/>
                <w:szCs w:val="20"/>
              </w:rPr>
              <w:t>ED1</w:t>
            </w:r>
          </w:p>
        </w:tc>
        <w:tc>
          <w:tcPr>
            <w:tcW w:w="8538" w:type="dxa"/>
            <w:tcBorders>
              <w:top w:val="single" w:sz="4" w:space="0" w:color="auto"/>
              <w:left w:val="single" w:sz="4" w:space="0" w:color="auto"/>
              <w:bottom w:val="single" w:sz="4" w:space="0" w:color="auto"/>
              <w:right w:val="single" w:sz="4" w:space="0" w:color="auto"/>
            </w:tcBorders>
            <w:hideMark/>
          </w:tcPr>
          <w:p w14:paraId="1C40FC35" w14:textId="77777777" w:rsidR="006026B5" w:rsidRDefault="006026B5">
            <w:pPr>
              <w:rPr>
                <w:rFonts w:cstheme="minorHAnsi"/>
                <w:sz w:val="20"/>
                <w:szCs w:val="20"/>
              </w:rPr>
            </w:pPr>
            <w:r>
              <w:rPr>
                <w:rFonts w:cstheme="minorHAnsi"/>
                <w:sz w:val="20"/>
                <w:szCs w:val="20"/>
              </w:rPr>
              <w:t>Lista e kritereve dhe dokumentacionit (Ky dokument)</w:t>
            </w:r>
          </w:p>
        </w:tc>
        <w:tc>
          <w:tcPr>
            <w:tcW w:w="720" w:type="dxa"/>
            <w:tcBorders>
              <w:top w:val="single" w:sz="4" w:space="0" w:color="auto"/>
              <w:left w:val="single" w:sz="4" w:space="0" w:color="auto"/>
              <w:bottom w:val="single" w:sz="4" w:space="0" w:color="auto"/>
              <w:right w:val="single" w:sz="4" w:space="0" w:color="auto"/>
            </w:tcBorders>
          </w:tcPr>
          <w:p w14:paraId="04184B42" w14:textId="77777777" w:rsidR="006026B5" w:rsidRDefault="006026B5">
            <w:pPr>
              <w:rPr>
                <w:rFonts w:cstheme="minorHAnsi"/>
                <w:sz w:val="22"/>
                <w:szCs w:val="22"/>
              </w:rPr>
            </w:pPr>
          </w:p>
        </w:tc>
        <w:tc>
          <w:tcPr>
            <w:tcW w:w="720" w:type="dxa"/>
            <w:tcBorders>
              <w:top w:val="single" w:sz="4" w:space="0" w:color="auto"/>
              <w:left w:val="single" w:sz="4" w:space="0" w:color="auto"/>
              <w:bottom w:val="single" w:sz="4" w:space="0" w:color="auto"/>
              <w:right w:val="single" w:sz="4" w:space="0" w:color="auto"/>
            </w:tcBorders>
          </w:tcPr>
          <w:p w14:paraId="330BD9D3" w14:textId="77777777" w:rsidR="006026B5" w:rsidRDefault="006026B5">
            <w:pPr>
              <w:rPr>
                <w:rFonts w:cstheme="minorHAnsi"/>
              </w:rPr>
            </w:pPr>
          </w:p>
        </w:tc>
      </w:tr>
      <w:tr w:rsidR="006026B5" w14:paraId="43230086" w14:textId="77777777" w:rsidTr="006026B5">
        <w:trPr>
          <w:trHeight w:val="397"/>
        </w:trPr>
        <w:tc>
          <w:tcPr>
            <w:tcW w:w="540" w:type="dxa"/>
            <w:tcBorders>
              <w:top w:val="single" w:sz="4" w:space="0" w:color="auto"/>
              <w:left w:val="single" w:sz="4" w:space="0" w:color="auto"/>
              <w:bottom w:val="single" w:sz="4" w:space="0" w:color="auto"/>
              <w:right w:val="single" w:sz="4" w:space="0" w:color="auto"/>
            </w:tcBorders>
            <w:hideMark/>
          </w:tcPr>
          <w:p w14:paraId="4E602F08" w14:textId="77777777" w:rsidR="006026B5" w:rsidRDefault="006026B5">
            <w:pPr>
              <w:rPr>
                <w:rFonts w:cstheme="minorHAnsi"/>
                <w:sz w:val="20"/>
                <w:szCs w:val="20"/>
              </w:rPr>
            </w:pPr>
            <w:r>
              <w:rPr>
                <w:rFonts w:cstheme="minorHAnsi"/>
                <w:sz w:val="20"/>
                <w:szCs w:val="20"/>
              </w:rPr>
              <w:t>ED2</w:t>
            </w:r>
          </w:p>
        </w:tc>
        <w:tc>
          <w:tcPr>
            <w:tcW w:w="8538" w:type="dxa"/>
            <w:tcBorders>
              <w:top w:val="single" w:sz="4" w:space="0" w:color="auto"/>
              <w:left w:val="single" w:sz="4" w:space="0" w:color="auto"/>
              <w:bottom w:val="single" w:sz="4" w:space="0" w:color="auto"/>
              <w:right w:val="single" w:sz="4" w:space="0" w:color="auto"/>
            </w:tcBorders>
            <w:hideMark/>
          </w:tcPr>
          <w:p w14:paraId="5AF924FD" w14:textId="77777777" w:rsidR="006026B5" w:rsidRDefault="006026B5">
            <w:pPr>
              <w:rPr>
                <w:rFonts w:cstheme="minorHAnsi"/>
                <w:sz w:val="20"/>
                <w:szCs w:val="20"/>
              </w:rPr>
            </w:pPr>
            <w:r>
              <w:rPr>
                <w:rFonts w:cstheme="minorHAnsi"/>
                <w:sz w:val="20"/>
                <w:szCs w:val="20"/>
              </w:rPr>
              <w:t>CV</w:t>
            </w:r>
          </w:p>
        </w:tc>
        <w:tc>
          <w:tcPr>
            <w:tcW w:w="720" w:type="dxa"/>
            <w:tcBorders>
              <w:top w:val="single" w:sz="4" w:space="0" w:color="auto"/>
              <w:left w:val="single" w:sz="4" w:space="0" w:color="auto"/>
              <w:bottom w:val="single" w:sz="4" w:space="0" w:color="auto"/>
              <w:right w:val="single" w:sz="4" w:space="0" w:color="auto"/>
            </w:tcBorders>
          </w:tcPr>
          <w:p w14:paraId="230CEB02" w14:textId="77777777" w:rsidR="006026B5" w:rsidRDefault="006026B5">
            <w:pPr>
              <w:rPr>
                <w:rFonts w:cstheme="minorHAnsi"/>
                <w:sz w:val="22"/>
                <w:szCs w:val="22"/>
              </w:rPr>
            </w:pPr>
          </w:p>
        </w:tc>
        <w:tc>
          <w:tcPr>
            <w:tcW w:w="720" w:type="dxa"/>
            <w:tcBorders>
              <w:top w:val="single" w:sz="4" w:space="0" w:color="auto"/>
              <w:left w:val="single" w:sz="4" w:space="0" w:color="auto"/>
              <w:bottom w:val="single" w:sz="4" w:space="0" w:color="auto"/>
              <w:right w:val="single" w:sz="4" w:space="0" w:color="auto"/>
            </w:tcBorders>
          </w:tcPr>
          <w:p w14:paraId="41A0712F" w14:textId="77777777" w:rsidR="006026B5" w:rsidRDefault="006026B5">
            <w:pPr>
              <w:rPr>
                <w:rFonts w:cstheme="minorHAnsi"/>
              </w:rPr>
            </w:pPr>
          </w:p>
        </w:tc>
      </w:tr>
      <w:tr w:rsidR="006026B5" w14:paraId="2B4EB965" w14:textId="77777777" w:rsidTr="006026B5">
        <w:trPr>
          <w:trHeight w:val="397"/>
        </w:trPr>
        <w:tc>
          <w:tcPr>
            <w:tcW w:w="540" w:type="dxa"/>
            <w:tcBorders>
              <w:top w:val="single" w:sz="4" w:space="0" w:color="auto"/>
              <w:left w:val="single" w:sz="4" w:space="0" w:color="auto"/>
              <w:bottom w:val="single" w:sz="4" w:space="0" w:color="auto"/>
              <w:right w:val="single" w:sz="4" w:space="0" w:color="auto"/>
            </w:tcBorders>
            <w:hideMark/>
          </w:tcPr>
          <w:p w14:paraId="30D7F676" w14:textId="77777777" w:rsidR="006026B5" w:rsidRDefault="006026B5">
            <w:pPr>
              <w:rPr>
                <w:rFonts w:cstheme="minorHAnsi"/>
                <w:sz w:val="20"/>
                <w:szCs w:val="20"/>
              </w:rPr>
            </w:pPr>
            <w:r>
              <w:rPr>
                <w:rFonts w:cstheme="minorHAnsi"/>
                <w:sz w:val="20"/>
                <w:szCs w:val="20"/>
              </w:rPr>
              <w:t>ED3</w:t>
            </w:r>
          </w:p>
        </w:tc>
        <w:tc>
          <w:tcPr>
            <w:tcW w:w="8538" w:type="dxa"/>
            <w:tcBorders>
              <w:top w:val="single" w:sz="4" w:space="0" w:color="auto"/>
              <w:left w:val="single" w:sz="4" w:space="0" w:color="auto"/>
              <w:bottom w:val="single" w:sz="4" w:space="0" w:color="auto"/>
              <w:right w:val="single" w:sz="4" w:space="0" w:color="auto"/>
            </w:tcBorders>
            <w:hideMark/>
          </w:tcPr>
          <w:p w14:paraId="6816E847" w14:textId="77777777" w:rsidR="006026B5" w:rsidRDefault="006026B5">
            <w:pPr>
              <w:rPr>
                <w:rFonts w:cstheme="minorHAnsi"/>
                <w:sz w:val="20"/>
                <w:szCs w:val="20"/>
              </w:rPr>
            </w:pPr>
            <w:r>
              <w:rPr>
                <w:rFonts w:cstheme="minorHAnsi"/>
                <w:sz w:val="20"/>
                <w:szCs w:val="20"/>
              </w:rPr>
              <w:t>Letra e motivimit</w:t>
            </w:r>
          </w:p>
        </w:tc>
        <w:tc>
          <w:tcPr>
            <w:tcW w:w="720" w:type="dxa"/>
            <w:tcBorders>
              <w:top w:val="single" w:sz="4" w:space="0" w:color="auto"/>
              <w:left w:val="single" w:sz="4" w:space="0" w:color="auto"/>
              <w:bottom w:val="single" w:sz="4" w:space="0" w:color="auto"/>
              <w:right w:val="single" w:sz="4" w:space="0" w:color="auto"/>
            </w:tcBorders>
          </w:tcPr>
          <w:p w14:paraId="51D9DCB6" w14:textId="77777777" w:rsidR="006026B5" w:rsidRDefault="006026B5">
            <w:pPr>
              <w:rPr>
                <w:rFonts w:cstheme="minorHAnsi"/>
                <w:sz w:val="22"/>
                <w:szCs w:val="22"/>
              </w:rPr>
            </w:pPr>
          </w:p>
        </w:tc>
        <w:tc>
          <w:tcPr>
            <w:tcW w:w="720" w:type="dxa"/>
            <w:tcBorders>
              <w:top w:val="single" w:sz="4" w:space="0" w:color="auto"/>
              <w:left w:val="single" w:sz="4" w:space="0" w:color="auto"/>
              <w:bottom w:val="single" w:sz="4" w:space="0" w:color="auto"/>
              <w:right w:val="single" w:sz="4" w:space="0" w:color="auto"/>
            </w:tcBorders>
          </w:tcPr>
          <w:p w14:paraId="2DF501B1" w14:textId="77777777" w:rsidR="006026B5" w:rsidRDefault="006026B5">
            <w:pPr>
              <w:rPr>
                <w:rFonts w:cstheme="minorHAnsi"/>
              </w:rPr>
            </w:pPr>
          </w:p>
        </w:tc>
      </w:tr>
      <w:tr w:rsidR="006026B5" w14:paraId="56A66E02" w14:textId="77777777" w:rsidTr="006026B5">
        <w:trPr>
          <w:trHeight w:val="397"/>
        </w:trPr>
        <w:tc>
          <w:tcPr>
            <w:tcW w:w="540" w:type="dxa"/>
            <w:tcBorders>
              <w:top w:val="single" w:sz="4" w:space="0" w:color="auto"/>
              <w:left w:val="single" w:sz="4" w:space="0" w:color="auto"/>
              <w:bottom w:val="single" w:sz="4" w:space="0" w:color="auto"/>
              <w:right w:val="single" w:sz="4" w:space="0" w:color="auto"/>
            </w:tcBorders>
            <w:hideMark/>
          </w:tcPr>
          <w:p w14:paraId="062B2638" w14:textId="77777777" w:rsidR="006026B5" w:rsidRDefault="006026B5">
            <w:pPr>
              <w:rPr>
                <w:rFonts w:cstheme="minorHAnsi"/>
                <w:sz w:val="20"/>
                <w:szCs w:val="20"/>
              </w:rPr>
            </w:pPr>
            <w:r>
              <w:rPr>
                <w:rFonts w:cstheme="minorHAnsi"/>
                <w:sz w:val="20"/>
                <w:szCs w:val="20"/>
              </w:rPr>
              <w:t>ED4</w:t>
            </w:r>
          </w:p>
        </w:tc>
        <w:tc>
          <w:tcPr>
            <w:tcW w:w="8538" w:type="dxa"/>
            <w:tcBorders>
              <w:top w:val="single" w:sz="4" w:space="0" w:color="auto"/>
              <w:left w:val="single" w:sz="4" w:space="0" w:color="auto"/>
              <w:bottom w:val="single" w:sz="4" w:space="0" w:color="auto"/>
              <w:right w:val="single" w:sz="4" w:space="0" w:color="auto"/>
            </w:tcBorders>
            <w:hideMark/>
          </w:tcPr>
          <w:p w14:paraId="4065F39B" w14:textId="77777777" w:rsidR="006026B5" w:rsidRDefault="006026B5">
            <w:pPr>
              <w:rPr>
                <w:rFonts w:cstheme="minorHAnsi"/>
                <w:sz w:val="20"/>
                <w:szCs w:val="20"/>
              </w:rPr>
            </w:pPr>
            <w:r>
              <w:rPr>
                <w:rFonts w:cstheme="minorHAnsi"/>
                <w:sz w:val="20"/>
                <w:szCs w:val="20"/>
              </w:rPr>
              <w:t>Certifikatat / Diplomat për përgatitjen arsimore</w:t>
            </w:r>
          </w:p>
        </w:tc>
        <w:tc>
          <w:tcPr>
            <w:tcW w:w="720" w:type="dxa"/>
            <w:tcBorders>
              <w:top w:val="single" w:sz="4" w:space="0" w:color="auto"/>
              <w:left w:val="single" w:sz="4" w:space="0" w:color="auto"/>
              <w:bottom w:val="single" w:sz="4" w:space="0" w:color="auto"/>
              <w:right w:val="single" w:sz="4" w:space="0" w:color="auto"/>
            </w:tcBorders>
          </w:tcPr>
          <w:p w14:paraId="223F632B" w14:textId="77777777" w:rsidR="006026B5" w:rsidRDefault="006026B5">
            <w:pPr>
              <w:rPr>
                <w:rFonts w:cstheme="minorHAnsi"/>
                <w:sz w:val="22"/>
                <w:szCs w:val="22"/>
              </w:rPr>
            </w:pPr>
          </w:p>
        </w:tc>
        <w:tc>
          <w:tcPr>
            <w:tcW w:w="720" w:type="dxa"/>
            <w:tcBorders>
              <w:top w:val="single" w:sz="4" w:space="0" w:color="auto"/>
              <w:left w:val="single" w:sz="4" w:space="0" w:color="auto"/>
              <w:bottom w:val="single" w:sz="4" w:space="0" w:color="auto"/>
              <w:right w:val="single" w:sz="4" w:space="0" w:color="auto"/>
            </w:tcBorders>
          </w:tcPr>
          <w:p w14:paraId="74CC24A3" w14:textId="77777777" w:rsidR="006026B5" w:rsidRDefault="006026B5">
            <w:pPr>
              <w:rPr>
                <w:rFonts w:cstheme="minorHAnsi"/>
              </w:rPr>
            </w:pPr>
          </w:p>
        </w:tc>
      </w:tr>
      <w:tr w:rsidR="006026B5" w14:paraId="3ED0A84C" w14:textId="77777777" w:rsidTr="006026B5">
        <w:trPr>
          <w:trHeight w:val="397"/>
        </w:trPr>
        <w:tc>
          <w:tcPr>
            <w:tcW w:w="540" w:type="dxa"/>
            <w:tcBorders>
              <w:top w:val="single" w:sz="4" w:space="0" w:color="auto"/>
              <w:left w:val="single" w:sz="4" w:space="0" w:color="auto"/>
              <w:bottom w:val="single" w:sz="4" w:space="0" w:color="auto"/>
              <w:right w:val="single" w:sz="4" w:space="0" w:color="auto"/>
            </w:tcBorders>
            <w:hideMark/>
          </w:tcPr>
          <w:p w14:paraId="49D7390A" w14:textId="77777777" w:rsidR="006026B5" w:rsidRDefault="006026B5">
            <w:pPr>
              <w:rPr>
                <w:rFonts w:cstheme="minorHAnsi"/>
                <w:sz w:val="20"/>
                <w:szCs w:val="20"/>
              </w:rPr>
            </w:pPr>
            <w:r>
              <w:rPr>
                <w:rFonts w:cstheme="minorHAnsi"/>
                <w:sz w:val="20"/>
                <w:szCs w:val="20"/>
              </w:rPr>
              <w:t>ED5</w:t>
            </w:r>
          </w:p>
        </w:tc>
        <w:tc>
          <w:tcPr>
            <w:tcW w:w="8538" w:type="dxa"/>
            <w:tcBorders>
              <w:top w:val="single" w:sz="4" w:space="0" w:color="auto"/>
              <w:left w:val="single" w:sz="4" w:space="0" w:color="auto"/>
              <w:bottom w:val="single" w:sz="4" w:space="0" w:color="auto"/>
              <w:right w:val="single" w:sz="4" w:space="0" w:color="auto"/>
            </w:tcBorders>
            <w:hideMark/>
          </w:tcPr>
          <w:p w14:paraId="60B40734" w14:textId="77777777" w:rsidR="006026B5" w:rsidRDefault="006026B5">
            <w:pPr>
              <w:rPr>
                <w:rFonts w:cstheme="minorHAnsi"/>
                <w:sz w:val="20"/>
                <w:szCs w:val="20"/>
              </w:rPr>
            </w:pPr>
            <w:r>
              <w:rPr>
                <w:rFonts w:cstheme="minorHAnsi"/>
                <w:sz w:val="20"/>
                <w:szCs w:val="20"/>
              </w:rPr>
              <w:t>Dëshmi për përvojën e punës dhe punësimin (duke u siguruar që i tërë punësimi i cekur të ketë dëshmi)</w:t>
            </w:r>
          </w:p>
        </w:tc>
        <w:tc>
          <w:tcPr>
            <w:tcW w:w="720" w:type="dxa"/>
            <w:tcBorders>
              <w:top w:val="single" w:sz="4" w:space="0" w:color="auto"/>
              <w:left w:val="single" w:sz="4" w:space="0" w:color="auto"/>
              <w:bottom w:val="single" w:sz="4" w:space="0" w:color="auto"/>
              <w:right w:val="single" w:sz="4" w:space="0" w:color="auto"/>
            </w:tcBorders>
          </w:tcPr>
          <w:p w14:paraId="7585362C" w14:textId="77777777" w:rsidR="006026B5" w:rsidRDefault="006026B5">
            <w:pPr>
              <w:rPr>
                <w:rFonts w:cstheme="minorHAnsi"/>
                <w:sz w:val="22"/>
                <w:szCs w:val="22"/>
              </w:rPr>
            </w:pPr>
          </w:p>
        </w:tc>
        <w:tc>
          <w:tcPr>
            <w:tcW w:w="720" w:type="dxa"/>
            <w:tcBorders>
              <w:top w:val="single" w:sz="4" w:space="0" w:color="auto"/>
              <w:left w:val="single" w:sz="4" w:space="0" w:color="auto"/>
              <w:bottom w:val="single" w:sz="4" w:space="0" w:color="auto"/>
              <w:right w:val="single" w:sz="4" w:space="0" w:color="auto"/>
            </w:tcBorders>
          </w:tcPr>
          <w:p w14:paraId="127C1F7D" w14:textId="77777777" w:rsidR="006026B5" w:rsidRDefault="006026B5">
            <w:pPr>
              <w:rPr>
                <w:rFonts w:cstheme="minorHAnsi"/>
              </w:rPr>
            </w:pPr>
          </w:p>
        </w:tc>
      </w:tr>
      <w:tr w:rsidR="006026B5" w14:paraId="1F5BE423" w14:textId="77777777" w:rsidTr="006026B5">
        <w:trPr>
          <w:trHeight w:val="449"/>
        </w:trPr>
        <w:tc>
          <w:tcPr>
            <w:tcW w:w="540" w:type="dxa"/>
            <w:tcBorders>
              <w:top w:val="single" w:sz="4" w:space="0" w:color="auto"/>
              <w:left w:val="single" w:sz="4" w:space="0" w:color="auto"/>
              <w:bottom w:val="single" w:sz="4" w:space="0" w:color="auto"/>
              <w:right w:val="single" w:sz="4" w:space="0" w:color="auto"/>
            </w:tcBorders>
            <w:hideMark/>
          </w:tcPr>
          <w:p w14:paraId="65D533B0" w14:textId="77777777" w:rsidR="006026B5" w:rsidRDefault="006026B5">
            <w:pPr>
              <w:rPr>
                <w:rFonts w:cstheme="minorHAnsi"/>
                <w:sz w:val="20"/>
                <w:szCs w:val="20"/>
              </w:rPr>
            </w:pPr>
            <w:r>
              <w:rPr>
                <w:rFonts w:cstheme="minorHAnsi"/>
                <w:sz w:val="20"/>
                <w:szCs w:val="20"/>
              </w:rPr>
              <w:t>ED6</w:t>
            </w:r>
          </w:p>
        </w:tc>
        <w:tc>
          <w:tcPr>
            <w:tcW w:w="8538" w:type="dxa"/>
            <w:tcBorders>
              <w:top w:val="single" w:sz="4" w:space="0" w:color="auto"/>
              <w:left w:val="single" w:sz="4" w:space="0" w:color="auto"/>
              <w:bottom w:val="single" w:sz="4" w:space="0" w:color="auto"/>
              <w:right w:val="single" w:sz="4" w:space="0" w:color="auto"/>
            </w:tcBorders>
            <w:hideMark/>
          </w:tcPr>
          <w:p w14:paraId="3F2CDD1A" w14:textId="77777777" w:rsidR="006026B5" w:rsidRDefault="006026B5">
            <w:pPr>
              <w:rPr>
                <w:rFonts w:cstheme="minorHAnsi"/>
                <w:sz w:val="20"/>
                <w:szCs w:val="20"/>
              </w:rPr>
            </w:pPr>
            <w:r>
              <w:rPr>
                <w:rFonts w:cstheme="minorHAnsi"/>
                <w:sz w:val="20"/>
                <w:szCs w:val="20"/>
              </w:rPr>
              <w:t>Certifikata që nuk jeni nën hetime (jo më e vjetër se 6 muaj)</w:t>
            </w:r>
          </w:p>
        </w:tc>
        <w:tc>
          <w:tcPr>
            <w:tcW w:w="720" w:type="dxa"/>
            <w:tcBorders>
              <w:top w:val="single" w:sz="4" w:space="0" w:color="auto"/>
              <w:left w:val="single" w:sz="4" w:space="0" w:color="auto"/>
              <w:bottom w:val="single" w:sz="4" w:space="0" w:color="auto"/>
              <w:right w:val="single" w:sz="4" w:space="0" w:color="auto"/>
            </w:tcBorders>
          </w:tcPr>
          <w:p w14:paraId="372AF315" w14:textId="77777777" w:rsidR="006026B5" w:rsidRDefault="006026B5">
            <w:pPr>
              <w:rPr>
                <w:rFonts w:cstheme="minorHAnsi"/>
                <w:sz w:val="22"/>
                <w:szCs w:val="22"/>
              </w:rPr>
            </w:pPr>
          </w:p>
        </w:tc>
        <w:tc>
          <w:tcPr>
            <w:tcW w:w="720" w:type="dxa"/>
            <w:tcBorders>
              <w:top w:val="single" w:sz="4" w:space="0" w:color="auto"/>
              <w:left w:val="single" w:sz="4" w:space="0" w:color="auto"/>
              <w:bottom w:val="single" w:sz="4" w:space="0" w:color="auto"/>
              <w:right w:val="single" w:sz="4" w:space="0" w:color="auto"/>
            </w:tcBorders>
          </w:tcPr>
          <w:p w14:paraId="05BC2ECB" w14:textId="77777777" w:rsidR="006026B5" w:rsidRDefault="006026B5">
            <w:pPr>
              <w:rPr>
                <w:rFonts w:cstheme="minorHAnsi"/>
              </w:rPr>
            </w:pPr>
          </w:p>
        </w:tc>
      </w:tr>
      <w:tr w:rsidR="006026B5" w14:paraId="03323929" w14:textId="77777777" w:rsidTr="006026B5">
        <w:trPr>
          <w:trHeight w:val="397"/>
        </w:trPr>
        <w:tc>
          <w:tcPr>
            <w:tcW w:w="540" w:type="dxa"/>
            <w:tcBorders>
              <w:top w:val="single" w:sz="4" w:space="0" w:color="auto"/>
              <w:left w:val="single" w:sz="4" w:space="0" w:color="auto"/>
              <w:bottom w:val="single" w:sz="4" w:space="0" w:color="auto"/>
              <w:right w:val="single" w:sz="4" w:space="0" w:color="auto"/>
            </w:tcBorders>
            <w:hideMark/>
          </w:tcPr>
          <w:p w14:paraId="234BC3A5" w14:textId="77777777" w:rsidR="006026B5" w:rsidRDefault="006026B5">
            <w:pPr>
              <w:rPr>
                <w:rFonts w:cstheme="minorHAnsi"/>
                <w:sz w:val="20"/>
                <w:szCs w:val="20"/>
              </w:rPr>
            </w:pPr>
            <w:r>
              <w:rPr>
                <w:rFonts w:cstheme="minorHAnsi"/>
                <w:sz w:val="20"/>
                <w:szCs w:val="20"/>
              </w:rPr>
              <w:t>ED7</w:t>
            </w:r>
          </w:p>
        </w:tc>
        <w:tc>
          <w:tcPr>
            <w:tcW w:w="8538" w:type="dxa"/>
            <w:tcBorders>
              <w:top w:val="single" w:sz="4" w:space="0" w:color="auto"/>
              <w:left w:val="single" w:sz="4" w:space="0" w:color="auto"/>
              <w:bottom w:val="single" w:sz="4" w:space="0" w:color="auto"/>
              <w:right w:val="single" w:sz="4" w:space="0" w:color="auto"/>
            </w:tcBorders>
            <w:hideMark/>
          </w:tcPr>
          <w:p w14:paraId="2C9D5BDF" w14:textId="77777777" w:rsidR="006026B5" w:rsidRDefault="006026B5">
            <w:pPr>
              <w:rPr>
                <w:rFonts w:cstheme="minorHAnsi"/>
                <w:sz w:val="20"/>
                <w:szCs w:val="20"/>
              </w:rPr>
            </w:pPr>
            <w:r>
              <w:rPr>
                <w:rFonts w:cstheme="minorHAnsi"/>
                <w:sz w:val="20"/>
                <w:szCs w:val="20"/>
              </w:rPr>
              <w:t>Dëshmi për shtetësinë (Pasaporta ose letërnjoftimi)</w:t>
            </w:r>
          </w:p>
        </w:tc>
        <w:tc>
          <w:tcPr>
            <w:tcW w:w="720" w:type="dxa"/>
            <w:tcBorders>
              <w:top w:val="single" w:sz="4" w:space="0" w:color="auto"/>
              <w:left w:val="single" w:sz="4" w:space="0" w:color="auto"/>
              <w:bottom w:val="single" w:sz="4" w:space="0" w:color="auto"/>
              <w:right w:val="single" w:sz="4" w:space="0" w:color="auto"/>
            </w:tcBorders>
          </w:tcPr>
          <w:p w14:paraId="2BDA4611" w14:textId="77777777" w:rsidR="006026B5" w:rsidRDefault="006026B5">
            <w:pPr>
              <w:rPr>
                <w:rFonts w:cstheme="minorHAnsi"/>
                <w:sz w:val="22"/>
                <w:szCs w:val="22"/>
              </w:rPr>
            </w:pPr>
          </w:p>
        </w:tc>
        <w:tc>
          <w:tcPr>
            <w:tcW w:w="720" w:type="dxa"/>
            <w:tcBorders>
              <w:top w:val="single" w:sz="4" w:space="0" w:color="auto"/>
              <w:left w:val="single" w:sz="4" w:space="0" w:color="auto"/>
              <w:bottom w:val="single" w:sz="4" w:space="0" w:color="auto"/>
              <w:right w:val="single" w:sz="4" w:space="0" w:color="auto"/>
            </w:tcBorders>
          </w:tcPr>
          <w:p w14:paraId="6FBEBBA9" w14:textId="77777777" w:rsidR="006026B5" w:rsidRDefault="006026B5">
            <w:pPr>
              <w:rPr>
                <w:rFonts w:cstheme="minorHAnsi"/>
              </w:rPr>
            </w:pPr>
          </w:p>
        </w:tc>
      </w:tr>
      <w:tr w:rsidR="006026B5" w14:paraId="695CC528" w14:textId="77777777" w:rsidTr="006026B5">
        <w:trPr>
          <w:trHeight w:val="397"/>
        </w:trPr>
        <w:tc>
          <w:tcPr>
            <w:tcW w:w="540" w:type="dxa"/>
            <w:tcBorders>
              <w:top w:val="single" w:sz="4" w:space="0" w:color="auto"/>
              <w:left w:val="single" w:sz="4" w:space="0" w:color="auto"/>
              <w:bottom w:val="single" w:sz="4" w:space="0" w:color="auto"/>
              <w:right w:val="single" w:sz="4" w:space="0" w:color="auto"/>
            </w:tcBorders>
            <w:hideMark/>
          </w:tcPr>
          <w:p w14:paraId="38C789A0" w14:textId="77777777" w:rsidR="006026B5" w:rsidRDefault="006026B5">
            <w:pPr>
              <w:rPr>
                <w:rFonts w:cstheme="minorHAnsi"/>
                <w:sz w:val="20"/>
                <w:szCs w:val="20"/>
              </w:rPr>
            </w:pPr>
            <w:r>
              <w:rPr>
                <w:rFonts w:cstheme="minorHAnsi"/>
                <w:sz w:val="20"/>
                <w:szCs w:val="20"/>
              </w:rPr>
              <w:t>ED8</w:t>
            </w:r>
          </w:p>
        </w:tc>
        <w:tc>
          <w:tcPr>
            <w:tcW w:w="8538" w:type="dxa"/>
            <w:tcBorders>
              <w:top w:val="single" w:sz="4" w:space="0" w:color="auto"/>
              <w:left w:val="single" w:sz="4" w:space="0" w:color="auto"/>
              <w:bottom w:val="single" w:sz="4" w:space="0" w:color="auto"/>
              <w:right w:val="single" w:sz="4" w:space="0" w:color="auto"/>
            </w:tcBorders>
          </w:tcPr>
          <w:p w14:paraId="59F78DA7" w14:textId="77777777" w:rsidR="006026B5" w:rsidRDefault="006026B5">
            <w:pPr>
              <w:rPr>
                <w:rFonts w:cstheme="minorHAnsi"/>
                <w:sz w:val="20"/>
                <w:szCs w:val="20"/>
              </w:rPr>
            </w:pPr>
            <w:r>
              <w:rPr>
                <w:rFonts w:cstheme="minorHAnsi"/>
                <w:sz w:val="20"/>
                <w:szCs w:val="20"/>
              </w:rPr>
              <w:t xml:space="preserve">Deklarata nën Betim </w:t>
            </w:r>
            <w:r>
              <w:rPr>
                <w:rFonts w:cstheme="minorHAnsi"/>
                <w:b/>
                <w:sz w:val="20"/>
                <w:szCs w:val="20"/>
              </w:rPr>
              <w:t>e nënshkruar</w:t>
            </w:r>
            <w:r>
              <w:rPr>
                <w:rFonts w:cstheme="minorHAnsi"/>
                <w:sz w:val="20"/>
                <w:szCs w:val="20"/>
              </w:rPr>
              <w:t xml:space="preserve"> (deklarata e panënshkruar do të rezultojë me eliminim nga gara)</w:t>
            </w:r>
          </w:p>
          <w:p w14:paraId="090217F0" w14:textId="77777777" w:rsidR="006026B5" w:rsidRDefault="006026B5">
            <w:pPr>
              <w:rPr>
                <w:rFonts w:cstheme="minorHAnsi"/>
                <w:sz w:val="20"/>
                <w:szCs w:val="20"/>
              </w:rPr>
            </w:pPr>
          </w:p>
          <w:p w14:paraId="305D049E" w14:textId="77777777" w:rsidR="006026B5" w:rsidRDefault="006026B5">
            <w:pPr>
              <w:rPr>
                <w:rFonts w:cstheme="minorHAnsi"/>
                <w:b/>
                <w:sz w:val="20"/>
                <w:szCs w:val="20"/>
              </w:rPr>
            </w:pPr>
          </w:p>
        </w:tc>
        <w:tc>
          <w:tcPr>
            <w:tcW w:w="720" w:type="dxa"/>
            <w:tcBorders>
              <w:top w:val="single" w:sz="4" w:space="0" w:color="auto"/>
              <w:left w:val="single" w:sz="4" w:space="0" w:color="auto"/>
              <w:bottom w:val="single" w:sz="4" w:space="0" w:color="auto"/>
              <w:right w:val="single" w:sz="4" w:space="0" w:color="auto"/>
            </w:tcBorders>
          </w:tcPr>
          <w:p w14:paraId="7B86DE3D" w14:textId="77777777" w:rsidR="006026B5" w:rsidRDefault="006026B5">
            <w:pPr>
              <w:rPr>
                <w:rFonts w:cstheme="minorHAnsi"/>
                <w:sz w:val="22"/>
                <w:szCs w:val="22"/>
              </w:rPr>
            </w:pPr>
          </w:p>
        </w:tc>
        <w:tc>
          <w:tcPr>
            <w:tcW w:w="720" w:type="dxa"/>
            <w:tcBorders>
              <w:top w:val="single" w:sz="4" w:space="0" w:color="auto"/>
              <w:left w:val="single" w:sz="4" w:space="0" w:color="auto"/>
              <w:bottom w:val="single" w:sz="4" w:space="0" w:color="auto"/>
              <w:right w:val="single" w:sz="4" w:space="0" w:color="auto"/>
            </w:tcBorders>
          </w:tcPr>
          <w:p w14:paraId="0008B6E3" w14:textId="77777777" w:rsidR="006026B5" w:rsidRDefault="006026B5">
            <w:pPr>
              <w:rPr>
                <w:rFonts w:cstheme="minorHAnsi"/>
              </w:rPr>
            </w:pPr>
          </w:p>
        </w:tc>
      </w:tr>
    </w:tbl>
    <w:p w14:paraId="27046D32" w14:textId="77777777" w:rsidR="006026B5" w:rsidRDefault="006026B5" w:rsidP="006026B5">
      <w:pPr>
        <w:rPr>
          <w:rFonts w:asciiTheme="minorHAnsi" w:hAnsiTheme="minorHAnsi" w:cstheme="minorHAnsi"/>
          <w:sz w:val="22"/>
          <w:szCs w:val="22"/>
        </w:rPr>
      </w:pPr>
    </w:p>
    <w:p w14:paraId="6FDDDA39" w14:textId="77777777" w:rsidR="006026B5" w:rsidRDefault="006026B5" w:rsidP="006026B5">
      <w:pPr>
        <w:rPr>
          <w:rFonts w:cstheme="minorHAnsi"/>
        </w:rPr>
      </w:pPr>
      <w:r>
        <w:rPr>
          <w:rFonts w:cstheme="minorHAnsi"/>
        </w:rPr>
        <w:t xml:space="preserve">Konfirmoj që kam dhënë përgjigje të saktë për secilin kriter të paraqitur.  Konfirmoj që dokumentacioni im i aplikimit përmban dëshmi të qarta që konfirmojnë kriteret që kam deklaruar se i përmbushë, dhe  kuptojë që këto dëshmi do të kontrollohen nga Komisioni para se aplikacionet të procedohen për fazën e intervistave.  </w:t>
      </w:r>
    </w:p>
    <w:p w14:paraId="2D09AC5A" w14:textId="77777777" w:rsidR="006026B5" w:rsidRDefault="006026B5" w:rsidP="006026B5">
      <w:pPr>
        <w:rPr>
          <w:rFonts w:cstheme="minorHAnsi"/>
        </w:rPr>
      </w:pPr>
      <w:r>
        <w:rPr>
          <w:rFonts w:cstheme="minorHAnsi"/>
        </w:rPr>
        <w:t xml:space="preserve">Gjithashtu, konfirmoj që kam paraqitur deklaratën nën betim, të nënshkruar, që dëshmon se i përmbushë të gjitha kërkesat e pranueshmërisë. </w:t>
      </w:r>
    </w:p>
    <w:p w14:paraId="6725C50C" w14:textId="77777777" w:rsidR="006026B5" w:rsidRDefault="006026B5" w:rsidP="006026B5">
      <w:pPr>
        <w:rPr>
          <w:rFonts w:cstheme="minorHAnsi"/>
        </w:rPr>
      </w:pPr>
    </w:p>
    <w:p w14:paraId="2F053AB9" w14:textId="77777777" w:rsidR="006026B5" w:rsidRDefault="006026B5" w:rsidP="006026B5">
      <w:pPr>
        <w:rPr>
          <w:rFonts w:cstheme="minorHAnsi"/>
        </w:rPr>
      </w:pPr>
    </w:p>
    <w:p w14:paraId="76AA8B1E" w14:textId="77777777" w:rsidR="006026B5" w:rsidRDefault="006026B5" w:rsidP="006026B5">
      <w:pPr>
        <w:rPr>
          <w:rFonts w:cstheme="minorHAnsi"/>
        </w:rPr>
      </w:pPr>
      <w:r>
        <w:rPr>
          <w:rFonts w:cstheme="minorHAnsi"/>
        </w:rPr>
        <w:t>Nënshkrimi __________________________________________</w:t>
      </w:r>
      <w:r>
        <w:rPr>
          <w:rFonts w:cstheme="minorHAnsi"/>
        </w:rPr>
        <w:tab/>
      </w:r>
      <w:r>
        <w:rPr>
          <w:rFonts w:cstheme="minorHAnsi"/>
        </w:rPr>
        <w:tab/>
        <w:t>Data: __________________</w:t>
      </w:r>
    </w:p>
    <w:p w14:paraId="151C6FA3" w14:textId="77777777" w:rsidR="006026B5" w:rsidRPr="007E0EBE" w:rsidRDefault="006026B5" w:rsidP="00D44CAD">
      <w:pPr>
        <w:autoSpaceDE w:val="0"/>
        <w:autoSpaceDN w:val="0"/>
        <w:adjustRightInd w:val="0"/>
        <w:jc w:val="both"/>
      </w:pPr>
    </w:p>
    <w:sectPr w:rsidR="006026B5" w:rsidRPr="007E0EBE" w:rsidSect="008E485F">
      <w:headerReference w:type="default" r:id="rId10"/>
      <w:footerReference w:type="default" r:id="rId11"/>
      <w:pgSz w:w="12240" w:h="15840"/>
      <w:pgMar w:top="-720" w:right="1530" w:bottom="360" w:left="1530" w:header="720" w:footer="23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5A91B" w16cex:dateUtc="2020-07-12T13:22:00Z"/>
  <w16cex:commentExtensible w16cex:durableId="22B5A94C" w16cex:dateUtc="2020-07-12T13:22:00Z"/>
  <w16cex:commentExtensible w16cex:durableId="22B5A979" w16cex:dateUtc="2020-07-12T13:23:00Z"/>
  <w16cex:commentExtensible w16cex:durableId="22B5A72E" w16cex:dateUtc="2020-07-12T13:13:00Z"/>
  <w16cex:commentExtensible w16cex:durableId="22B5A77F" w16cex:dateUtc="2020-07-12T1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AD83A4" w16cid:durableId="22B5A91B"/>
  <w16cid:commentId w16cid:paraId="6BB6E940" w16cid:durableId="22B5A94C"/>
  <w16cid:commentId w16cid:paraId="5FA3D148" w16cid:durableId="22B5A979"/>
  <w16cid:commentId w16cid:paraId="18046FBB" w16cid:durableId="22B56586"/>
  <w16cid:commentId w16cid:paraId="7FB9ABB5" w16cid:durableId="22B56606"/>
  <w16cid:commentId w16cid:paraId="422A94C1" w16cid:durableId="22B56614"/>
  <w16cid:commentId w16cid:paraId="2C7D29A6" w16cid:durableId="22B5A72E"/>
  <w16cid:commentId w16cid:paraId="5F8DD486" w16cid:durableId="22B5A77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487E4D" w14:textId="77777777" w:rsidR="00670BA9" w:rsidRDefault="00670BA9" w:rsidP="00D50B58">
      <w:r>
        <w:separator/>
      </w:r>
    </w:p>
  </w:endnote>
  <w:endnote w:type="continuationSeparator" w:id="0">
    <w:p w14:paraId="12C9D2C6" w14:textId="77777777" w:rsidR="00670BA9" w:rsidRDefault="00670BA9" w:rsidP="00D50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2738729"/>
      <w:docPartObj>
        <w:docPartGallery w:val="Page Numbers (Bottom of Page)"/>
        <w:docPartUnique/>
      </w:docPartObj>
    </w:sdtPr>
    <w:sdtEndPr>
      <w:rPr>
        <w:noProof/>
      </w:rPr>
    </w:sdtEndPr>
    <w:sdtContent>
      <w:p w14:paraId="0952ECD3" w14:textId="7CD8B459" w:rsidR="00C93444" w:rsidRDefault="00C93444">
        <w:pPr>
          <w:pStyle w:val="Footer"/>
          <w:jc w:val="center"/>
        </w:pPr>
        <w:r>
          <w:fldChar w:fldCharType="begin"/>
        </w:r>
        <w:r>
          <w:instrText xml:space="preserve"> PAGE   \* MERGEFORMAT </w:instrText>
        </w:r>
        <w:r>
          <w:fldChar w:fldCharType="separate"/>
        </w:r>
        <w:r w:rsidR="00FE3B44">
          <w:rPr>
            <w:noProof/>
          </w:rPr>
          <w:t>1</w:t>
        </w:r>
        <w:r>
          <w:rPr>
            <w:noProof/>
          </w:rPr>
          <w:fldChar w:fldCharType="end"/>
        </w:r>
      </w:p>
    </w:sdtContent>
  </w:sdt>
  <w:p w14:paraId="4D54237B" w14:textId="77777777" w:rsidR="00C8795C" w:rsidRPr="000E325D" w:rsidRDefault="00670BA9" w:rsidP="00D337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C44921" w14:textId="77777777" w:rsidR="00670BA9" w:rsidRDefault="00670BA9" w:rsidP="00D50B58">
      <w:r>
        <w:separator/>
      </w:r>
    </w:p>
  </w:footnote>
  <w:footnote w:type="continuationSeparator" w:id="0">
    <w:p w14:paraId="78441AAC" w14:textId="77777777" w:rsidR="00670BA9" w:rsidRDefault="00670BA9" w:rsidP="00D50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F1E77" w14:textId="77777777" w:rsidR="00C8795C" w:rsidRDefault="00670BA9" w:rsidP="00D33714">
    <w:pPr>
      <w:jc w:val="center"/>
      <w:rPr>
        <w:b/>
        <w:bCs/>
      </w:rPr>
    </w:pPr>
  </w:p>
  <w:p w14:paraId="1D108C28" w14:textId="77777777" w:rsidR="00C8795C" w:rsidRDefault="00B84864" w:rsidP="00B84864">
    <w:pPr>
      <w:pStyle w:val="Title"/>
      <w:tabs>
        <w:tab w:val="left" w:pos="3772"/>
      </w:tabs>
      <w:jc w:val="left"/>
      <w:rPr>
        <w:rFonts w:ascii="Book Antiqua" w:hAnsi="Book Antiqua" w:cs="Book Antiqua"/>
        <w:i/>
        <w:iCs/>
      </w:rPr>
    </w:pPr>
    <w:bookmarkStart w:id="2" w:name="OLE_LINK2"/>
    <w:bookmarkStart w:id="3" w:name="OLE_LINK3"/>
    <w:bookmarkEnd w:id="2"/>
    <w:bookmarkEnd w:id="3"/>
    <w:r>
      <w:rPr>
        <w:rFonts w:ascii="Book Antiqua" w:hAnsi="Book Antiqua" w:cs="Book Antiqua"/>
        <w:i/>
        <w:iCs/>
      </w:rPr>
      <w:tab/>
    </w:r>
  </w:p>
  <w:p w14:paraId="1EDD949A" w14:textId="77777777" w:rsidR="00C8795C" w:rsidRPr="00B72BBD" w:rsidRDefault="00670BA9" w:rsidP="00D33714">
    <w:pPr>
      <w:pStyle w:val="Title"/>
      <w:rPr>
        <w:rFonts w:ascii="Book Antiqua" w:hAnsi="Book Antiqua" w:cs="Book Antiqua"/>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B6EF8"/>
    <w:multiLevelType w:val="hybridMultilevel"/>
    <w:tmpl w:val="D2082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0F068B"/>
    <w:multiLevelType w:val="hybridMultilevel"/>
    <w:tmpl w:val="7D38480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nsid w:val="41790EBE"/>
    <w:multiLevelType w:val="hybridMultilevel"/>
    <w:tmpl w:val="A6103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9F21F1"/>
    <w:multiLevelType w:val="hybridMultilevel"/>
    <w:tmpl w:val="94F4F39E"/>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44F51F6A"/>
    <w:multiLevelType w:val="hybridMultilevel"/>
    <w:tmpl w:val="F04634A2"/>
    <w:lvl w:ilvl="0" w:tplc="04090001">
      <w:start w:val="1"/>
      <w:numFmt w:val="bullet"/>
      <w:lvlText w:val=""/>
      <w:lvlJc w:val="left"/>
      <w:pPr>
        <w:tabs>
          <w:tab w:val="num" w:pos="720"/>
        </w:tabs>
        <w:ind w:left="720" w:hanging="360"/>
      </w:pPr>
      <w:rPr>
        <w:rFonts w:ascii="Symbol" w:hAnsi="Symbol" w:cs="Symbol" w:hint="default"/>
      </w:rPr>
    </w:lvl>
    <w:lvl w:ilvl="1" w:tplc="0409000B">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48302C0E"/>
    <w:multiLevelType w:val="hybridMultilevel"/>
    <w:tmpl w:val="147E6D4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
    <w:nsid w:val="4FFB1E09"/>
    <w:multiLevelType w:val="hybridMultilevel"/>
    <w:tmpl w:val="ECC61D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591A7392"/>
    <w:multiLevelType w:val="hybridMultilevel"/>
    <w:tmpl w:val="CACA277E"/>
    <w:lvl w:ilvl="0" w:tplc="04090001">
      <w:start w:val="1"/>
      <w:numFmt w:val="bullet"/>
      <w:lvlText w:val=""/>
      <w:lvlJc w:val="left"/>
      <w:pPr>
        <w:tabs>
          <w:tab w:val="num" w:pos="840"/>
        </w:tabs>
        <w:ind w:left="840" w:hanging="360"/>
      </w:pPr>
      <w:rPr>
        <w:rFonts w:ascii="Symbol" w:hAnsi="Symbol" w:cs="Symbol"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start w:val="1"/>
      <w:numFmt w:val="bullet"/>
      <w:lvlText w:val=""/>
      <w:lvlJc w:val="left"/>
      <w:pPr>
        <w:tabs>
          <w:tab w:val="num" w:pos="2280"/>
        </w:tabs>
        <w:ind w:left="2280" w:hanging="360"/>
      </w:pPr>
      <w:rPr>
        <w:rFonts w:ascii="Wingdings" w:hAnsi="Wingdings" w:cs="Wingdings" w:hint="default"/>
      </w:rPr>
    </w:lvl>
    <w:lvl w:ilvl="3" w:tplc="04090001">
      <w:start w:val="1"/>
      <w:numFmt w:val="bullet"/>
      <w:lvlText w:val=""/>
      <w:lvlJc w:val="left"/>
      <w:pPr>
        <w:tabs>
          <w:tab w:val="num" w:pos="3000"/>
        </w:tabs>
        <w:ind w:left="3000" w:hanging="360"/>
      </w:pPr>
      <w:rPr>
        <w:rFonts w:ascii="Symbol" w:hAnsi="Symbol" w:cs="Symbol" w:hint="default"/>
      </w:rPr>
    </w:lvl>
    <w:lvl w:ilvl="4" w:tplc="04090003">
      <w:start w:val="1"/>
      <w:numFmt w:val="bullet"/>
      <w:lvlText w:val="o"/>
      <w:lvlJc w:val="left"/>
      <w:pPr>
        <w:tabs>
          <w:tab w:val="num" w:pos="3720"/>
        </w:tabs>
        <w:ind w:left="3720" w:hanging="360"/>
      </w:pPr>
      <w:rPr>
        <w:rFonts w:ascii="Courier New" w:hAnsi="Courier New" w:cs="Courier New" w:hint="default"/>
      </w:rPr>
    </w:lvl>
    <w:lvl w:ilvl="5" w:tplc="04090005">
      <w:start w:val="1"/>
      <w:numFmt w:val="bullet"/>
      <w:lvlText w:val=""/>
      <w:lvlJc w:val="left"/>
      <w:pPr>
        <w:tabs>
          <w:tab w:val="num" w:pos="4440"/>
        </w:tabs>
        <w:ind w:left="4440" w:hanging="360"/>
      </w:pPr>
      <w:rPr>
        <w:rFonts w:ascii="Wingdings" w:hAnsi="Wingdings" w:cs="Wingdings" w:hint="default"/>
      </w:rPr>
    </w:lvl>
    <w:lvl w:ilvl="6" w:tplc="04090001">
      <w:start w:val="1"/>
      <w:numFmt w:val="bullet"/>
      <w:lvlText w:val=""/>
      <w:lvlJc w:val="left"/>
      <w:pPr>
        <w:tabs>
          <w:tab w:val="num" w:pos="5160"/>
        </w:tabs>
        <w:ind w:left="5160" w:hanging="360"/>
      </w:pPr>
      <w:rPr>
        <w:rFonts w:ascii="Symbol" w:hAnsi="Symbol" w:cs="Symbol" w:hint="default"/>
      </w:rPr>
    </w:lvl>
    <w:lvl w:ilvl="7" w:tplc="04090003">
      <w:start w:val="1"/>
      <w:numFmt w:val="bullet"/>
      <w:lvlText w:val="o"/>
      <w:lvlJc w:val="left"/>
      <w:pPr>
        <w:tabs>
          <w:tab w:val="num" w:pos="5880"/>
        </w:tabs>
        <w:ind w:left="5880" w:hanging="360"/>
      </w:pPr>
      <w:rPr>
        <w:rFonts w:ascii="Courier New" w:hAnsi="Courier New" w:cs="Courier New" w:hint="default"/>
      </w:rPr>
    </w:lvl>
    <w:lvl w:ilvl="8" w:tplc="04090005">
      <w:start w:val="1"/>
      <w:numFmt w:val="bullet"/>
      <w:lvlText w:val=""/>
      <w:lvlJc w:val="left"/>
      <w:pPr>
        <w:tabs>
          <w:tab w:val="num" w:pos="6600"/>
        </w:tabs>
        <w:ind w:left="6600" w:hanging="360"/>
      </w:pPr>
      <w:rPr>
        <w:rFonts w:ascii="Wingdings" w:hAnsi="Wingdings" w:cs="Wingdings" w:hint="default"/>
      </w:rPr>
    </w:lvl>
  </w:abstractNum>
  <w:abstractNum w:abstractNumId="8">
    <w:nsid w:val="6C263F9F"/>
    <w:multiLevelType w:val="hybridMultilevel"/>
    <w:tmpl w:val="D3C831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90D34A1"/>
    <w:multiLevelType w:val="hybridMultilevel"/>
    <w:tmpl w:val="7396B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6932C0"/>
    <w:multiLevelType w:val="hybridMultilevel"/>
    <w:tmpl w:val="54D0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3"/>
  </w:num>
  <w:num w:numId="5">
    <w:abstractNumId w:val="1"/>
  </w:num>
  <w:num w:numId="6">
    <w:abstractNumId w:val="10"/>
  </w:num>
  <w:num w:numId="7">
    <w:abstractNumId w:val="0"/>
  </w:num>
  <w:num w:numId="8">
    <w:abstractNumId w:val="9"/>
  </w:num>
  <w:num w:numId="9">
    <w:abstractNumId w:val="8"/>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CAD"/>
    <w:rsid w:val="00045CD2"/>
    <w:rsid w:val="00047103"/>
    <w:rsid w:val="000C4DE3"/>
    <w:rsid w:val="000C5211"/>
    <w:rsid w:val="000C62A8"/>
    <w:rsid w:val="000F3DE6"/>
    <w:rsid w:val="000F7B1B"/>
    <w:rsid w:val="0010635A"/>
    <w:rsid w:val="00123124"/>
    <w:rsid w:val="0012696C"/>
    <w:rsid w:val="0014542C"/>
    <w:rsid w:val="001536D5"/>
    <w:rsid w:val="0017722C"/>
    <w:rsid w:val="00192B94"/>
    <w:rsid w:val="001B3049"/>
    <w:rsid w:val="001C3D21"/>
    <w:rsid w:val="001C6E18"/>
    <w:rsid w:val="001C73CB"/>
    <w:rsid w:val="001E54E3"/>
    <w:rsid w:val="00204E1D"/>
    <w:rsid w:val="002053F0"/>
    <w:rsid w:val="002127BE"/>
    <w:rsid w:val="00225CD7"/>
    <w:rsid w:val="00251BCF"/>
    <w:rsid w:val="00260138"/>
    <w:rsid w:val="002645F9"/>
    <w:rsid w:val="00274FE0"/>
    <w:rsid w:val="002764BB"/>
    <w:rsid w:val="00277A58"/>
    <w:rsid w:val="00282463"/>
    <w:rsid w:val="002A2C33"/>
    <w:rsid w:val="002B12B2"/>
    <w:rsid w:val="002C189C"/>
    <w:rsid w:val="00303354"/>
    <w:rsid w:val="003111E1"/>
    <w:rsid w:val="00337E4B"/>
    <w:rsid w:val="003440E9"/>
    <w:rsid w:val="003533AB"/>
    <w:rsid w:val="00360BAE"/>
    <w:rsid w:val="00362DAE"/>
    <w:rsid w:val="003768C4"/>
    <w:rsid w:val="003B15CE"/>
    <w:rsid w:val="003D5AFE"/>
    <w:rsid w:val="003E0CD3"/>
    <w:rsid w:val="003E6011"/>
    <w:rsid w:val="003F3800"/>
    <w:rsid w:val="004212A6"/>
    <w:rsid w:val="00434AF0"/>
    <w:rsid w:val="00456272"/>
    <w:rsid w:val="00465C0D"/>
    <w:rsid w:val="00472CA8"/>
    <w:rsid w:val="0049637A"/>
    <w:rsid w:val="004B1962"/>
    <w:rsid w:val="004C414E"/>
    <w:rsid w:val="004C4BD3"/>
    <w:rsid w:val="004E3B24"/>
    <w:rsid w:val="00500B97"/>
    <w:rsid w:val="00527DEA"/>
    <w:rsid w:val="00530F46"/>
    <w:rsid w:val="00563E6C"/>
    <w:rsid w:val="00572CD2"/>
    <w:rsid w:val="00573CEF"/>
    <w:rsid w:val="0057611C"/>
    <w:rsid w:val="0058350F"/>
    <w:rsid w:val="005B0A16"/>
    <w:rsid w:val="005B66E6"/>
    <w:rsid w:val="005D634D"/>
    <w:rsid w:val="005F04F4"/>
    <w:rsid w:val="005F20A1"/>
    <w:rsid w:val="006026B5"/>
    <w:rsid w:val="00613A18"/>
    <w:rsid w:val="006148A6"/>
    <w:rsid w:val="00627456"/>
    <w:rsid w:val="00646B65"/>
    <w:rsid w:val="00654411"/>
    <w:rsid w:val="006634D1"/>
    <w:rsid w:val="00670BA9"/>
    <w:rsid w:val="006B4DC7"/>
    <w:rsid w:val="006C4EED"/>
    <w:rsid w:val="006E18CD"/>
    <w:rsid w:val="006F52A3"/>
    <w:rsid w:val="006F62AB"/>
    <w:rsid w:val="0072197C"/>
    <w:rsid w:val="00731299"/>
    <w:rsid w:val="00746F3A"/>
    <w:rsid w:val="00765DD8"/>
    <w:rsid w:val="00766861"/>
    <w:rsid w:val="00770A76"/>
    <w:rsid w:val="00774626"/>
    <w:rsid w:val="00781DE7"/>
    <w:rsid w:val="0079211C"/>
    <w:rsid w:val="007A2BCB"/>
    <w:rsid w:val="007A54E0"/>
    <w:rsid w:val="007A725E"/>
    <w:rsid w:val="007E0EBE"/>
    <w:rsid w:val="007F5E78"/>
    <w:rsid w:val="00800913"/>
    <w:rsid w:val="00802C57"/>
    <w:rsid w:val="0080594D"/>
    <w:rsid w:val="008059EC"/>
    <w:rsid w:val="00826315"/>
    <w:rsid w:val="00831DB6"/>
    <w:rsid w:val="008346E0"/>
    <w:rsid w:val="008619F0"/>
    <w:rsid w:val="00874B08"/>
    <w:rsid w:val="00892523"/>
    <w:rsid w:val="00894A3C"/>
    <w:rsid w:val="008C0EFA"/>
    <w:rsid w:val="008C1378"/>
    <w:rsid w:val="008C2DD3"/>
    <w:rsid w:val="008E1769"/>
    <w:rsid w:val="008E485F"/>
    <w:rsid w:val="0090692A"/>
    <w:rsid w:val="00923EF1"/>
    <w:rsid w:val="00924C86"/>
    <w:rsid w:val="00924FEF"/>
    <w:rsid w:val="00943D90"/>
    <w:rsid w:val="0095365F"/>
    <w:rsid w:val="00963FF9"/>
    <w:rsid w:val="0099194F"/>
    <w:rsid w:val="009B039F"/>
    <w:rsid w:val="009B7158"/>
    <w:rsid w:val="009C165C"/>
    <w:rsid w:val="009C2971"/>
    <w:rsid w:val="009E1FEE"/>
    <w:rsid w:val="00A01C59"/>
    <w:rsid w:val="00A5415A"/>
    <w:rsid w:val="00A620C2"/>
    <w:rsid w:val="00A71337"/>
    <w:rsid w:val="00A744F2"/>
    <w:rsid w:val="00A94DFB"/>
    <w:rsid w:val="00AB43C4"/>
    <w:rsid w:val="00AC3CBB"/>
    <w:rsid w:val="00AC7CB6"/>
    <w:rsid w:val="00AE0517"/>
    <w:rsid w:val="00AF0872"/>
    <w:rsid w:val="00B03832"/>
    <w:rsid w:val="00B13055"/>
    <w:rsid w:val="00B2007C"/>
    <w:rsid w:val="00B22CB7"/>
    <w:rsid w:val="00B5349E"/>
    <w:rsid w:val="00B845D5"/>
    <w:rsid w:val="00B84864"/>
    <w:rsid w:val="00B95C60"/>
    <w:rsid w:val="00BA4F3A"/>
    <w:rsid w:val="00BB3D88"/>
    <w:rsid w:val="00BC3491"/>
    <w:rsid w:val="00BC5A0D"/>
    <w:rsid w:val="00BC6627"/>
    <w:rsid w:val="00BD1FA6"/>
    <w:rsid w:val="00BE2C06"/>
    <w:rsid w:val="00C2032D"/>
    <w:rsid w:val="00C25A39"/>
    <w:rsid w:val="00C334CA"/>
    <w:rsid w:val="00C36779"/>
    <w:rsid w:val="00C576C1"/>
    <w:rsid w:val="00C73E4C"/>
    <w:rsid w:val="00C856AC"/>
    <w:rsid w:val="00C90EE0"/>
    <w:rsid w:val="00C917EA"/>
    <w:rsid w:val="00C93444"/>
    <w:rsid w:val="00CA62C4"/>
    <w:rsid w:val="00CB6729"/>
    <w:rsid w:val="00CE3E57"/>
    <w:rsid w:val="00D1291A"/>
    <w:rsid w:val="00D329E4"/>
    <w:rsid w:val="00D44955"/>
    <w:rsid w:val="00D44CAD"/>
    <w:rsid w:val="00D47E49"/>
    <w:rsid w:val="00D50917"/>
    <w:rsid w:val="00D50B58"/>
    <w:rsid w:val="00D74B3E"/>
    <w:rsid w:val="00D94F01"/>
    <w:rsid w:val="00DC0C04"/>
    <w:rsid w:val="00DD50F3"/>
    <w:rsid w:val="00DD622A"/>
    <w:rsid w:val="00DE272C"/>
    <w:rsid w:val="00DE3297"/>
    <w:rsid w:val="00DF1CAB"/>
    <w:rsid w:val="00E01A3D"/>
    <w:rsid w:val="00E14E09"/>
    <w:rsid w:val="00E34F6E"/>
    <w:rsid w:val="00E36CF0"/>
    <w:rsid w:val="00E54417"/>
    <w:rsid w:val="00E55125"/>
    <w:rsid w:val="00E57E95"/>
    <w:rsid w:val="00E77FFC"/>
    <w:rsid w:val="00E80CD7"/>
    <w:rsid w:val="00E83C4B"/>
    <w:rsid w:val="00E94606"/>
    <w:rsid w:val="00E96965"/>
    <w:rsid w:val="00EA2D17"/>
    <w:rsid w:val="00EE430A"/>
    <w:rsid w:val="00EF1285"/>
    <w:rsid w:val="00EF1ABB"/>
    <w:rsid w:val="00EF6765"/>
    <w:rsid w:val="00F24C66"/>
    <w:rsid w:val="00F33960"/>
    <w:rsid w:val="00F345A6"/>
    <w:rsid w:val="00F53711"/>
    <w:rsid w:val="00F55986"/>
    <w:rsid w:val="00F825CD"/>
    <w:rsid w:val="00F975E3"/>
    <w:rsid w:val="00FA3904"/>
    <w:rsid w:val="00FB7F33"/>
    <w:rsid w:val="00FE3B44"/>
    <w:rsid w:val="00FF09BD"/>
    <w:rsid w:val="00FF5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2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CAD"/>
    <w:pPr>
      <w:spacing w:after="0" w:line="240" w:lineRule="auto"/>
    </w:pPr>
    <w:rPr>
      <w:rFonts w:ascii="Times New Roman" w:eastAsia="Times New Roman" w:hAnsi="Times New Roman" w:cs="Times New Roman"/>
      <w:sz w:val="24"/>
      <w:szCs w:val="24"/>
      <w:lang w:val="sq-AL"/>
    </w:rPr>
  </w:style>
  <w:style w:type="paragraph" w:styleId="Heading3">
    <w:name w:val="heading 3"/>
    <w:basedOn w:val="Normal"/>
    <w:next w:val="Normal"/>
    <w:link w:val="Heading3Char"/>
    <w:qFormat/>
    <w:rsid w:val="00D44CAD"/>
    <w:pPr>
      <w:keepNext/>
      <w:spacing w:before="240" w:after="60"/>
      <w:outlineLvl w:val="2"/>
    </w:pPr>
    <w:rPr>
      <w:rFonts w:ascii="Arial" w:eastAsia="MS Mincho"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44CAD"/>
    <w:rPr>
      <w:rFonts w:ascii="Arial" w:eastAsia="MS Mincho" w:hAnsi="Arial" w:cs="Arial"/>
      <w:b/>
      <w:bCs/>
      <w:sz w:val="26"/>
      <w:szCs w:val="26"/>
      <w:lang w:val="sq-AL"/>
    </w:rPr>
  </w:style>
  <w:style w:type="paragraph" w:styleId="Footer">
    <w:name w:val="footer"/>
    <w:basedOn w:val="Normal"/>
    <w:link w:val="FooterChar"/>
    <w:uiPriority w:val="99"/>
    <w:rsid w:val="00D44CAD"/>
    <w:pPr>
      <w:tabs>
        <w:tab w:val="center" w:pos="4320"/>
        <w:tab w:val="right" w:pos="8640"/>
      </w:tabs>
    </w:pPr>
    <w:rPr>
      <w:lang w:eastAsia="sr-Latn-CS"/>
    </w:rPr>
  </w:style>
  <w:style w:type="character" w:customStyle="1" w:styleId="FooterChar">
    <w:name w:val="Footer Char"/>
    <w:basedOn w:val="DefaultParagraphFont"/>
    <w:link w:val="Footer"/>
    <w:uiPriority w:val="99"/>
    <w:rsid w:val="00D44CAD"/>
    <w:rPr>
      <w:rFonts w:ascii="Times New Roman" w:eastAsia="Times New Roman" w:hAnsi="Times New Roman" w:cs="Times New Roman"/>
      <w:sz w:val="24"/>
      <w:szCs w:val="24"/>
      <w:lang w:val="sq-AL" w:eastAsia="sr-Latn-CS"/>
    </w:rPr>
  </w:style>
  <w:style w:type="paragraph" w:styleId="Title">
    <w:name w:val="Title"/>
    <w:basedOn w:val="Normal"/>
    <w:link w:val="TitleChar"/>
    <w:qFormat/>
    <w:rsid w:val="00D44CAD"/>
    <w:pPr>
      <w:jc w:val="center"/>
    </w:pPr>
    <w:rPr>
      <w:rFonts w:eastAsia="MS Mincho"/>
      <w:b/>
      <w:bCs/>
    </w:rPr>
  </w:style>
  <w:style w:type="character" w:customStyle="1" w:styleId="TitleChar">
    <w:name w:val="Title Char"/>
    <w:basedOn w:val="DefaultParagraphFont"/>
    <w:link w:val="Title"/>
    <w:rsid w:val="00D44CAD"/>
    <w:rPr>
      <w:rFonts w:ascii="Times New Roman" w:eastAsia="MS Mincho" w:hAnsi="Times New Roman" w:cs="Times New Roman"/>
      <w:b/>
      <w:bCs/>
      <w:sz w:val="24"/>
      <w:szCs w:val="24"/>
      <w:lang w:val="sq-AL"/>
    </w:rPr>
  </w:style>
  <w:style w:type="paragraph" w:styleId="BodyText2">
    <w:name w:val="Body Text 2"/>
    <w:basedOn w:val="Normal"/>
    <w:link w:val="BodyText2Char"/>
    <w:rsid w:val="00D44CAD"/>
    <w:rPr>
      <w:rFonts w:eastAsia="MS Mincho"/>
      <w:sz w:val="28"/>
      <w:szCs w:val="28"/>
    </w:rPr>
  </w:style>
  <w:style w:type="character" w:customStyle="1" w:styleId="BodyText2Char">
    <w:name w:val="Body Text 2 Char"/>
    <w:basedOn w:val="DefaultParagraphFont"/>
    <w:link w:val="BodyText2"/>
    <w:rsid w:val="00D44CAD"/>
    <w:rPr>
      <w:rFonts w:ascii="Times New Roman" w:eastAsia="MS Mincho" w:hAnsi="Times New Roman" w:cs="Times New Roman"/>
      <w:sz w:val="28"/>
      <w:szCs w:val="28"/>
      <w:lang w:val="sq-AL"/>
    </w:rPr>
  </w:style>
  <w:style w:type="paragraph" w:customStyle="1" w:styleId="CharCharCharCharCharChar">
    <w:name w:val="Char Char Char Char Char Char"/>
    <w:basedOn w:val="Normal"/>
    <w:rsid w:val="00D44CAD"/>
    <w:pPr>
      <w:spacing w:after="160" w:line="240" w:lineRule="exact"/>
    </w:pPr>
    <w:rPr>
      <w:rFonts w:ascii="Tahoma" w:hAnsi="Tahoma" w:cs="Tahoma"/>
      <w:sz w:val="20"/>
      <w:szCs w:val="20"/>
      <w:lang w:val="en-US"/>
    </w:rPr>
  </w:style>
  <w:style w:type="paragraph" w:styleId="BalloonText">
    <w:name w:val="Balloon Text"/>
    <w:basedOn w:val="Normal"/>
    <w:link w:val="BalloonTextChar"/>
    <w:uiPriority w:val="99"/>
    <w:semiHidden/>
    <w:unhideWhenUsed/>
    <w:rsid w:val="00D44CAD"/>
    <w:rPr>
      <w:rFonts w:ascii="Tahoma" w:hAnsi="Tahoma" w:cs="Tahoma"/>
      <w:sz w:val="16"/>
      <w:szCs w:val="16"/>
    </w:rPr>
  </w:style>
  <w:style w:type="character" w:customStyle="1" w:styleId="BalloonTextChar">
    <w:name w:val="Balloon Text Char"/>
    <w:basedOn w:val="DefaultParagraphFont"/>
    <w:link w:val="BalloonText"/>
    <w:uiPriority w:val="99"/>
    <w:semiHidden/>
    <w:rsid w:val="00D44CAD"/>
    <w:rPr>
      <w:rFonts w:ascii="Tahoma" w:eastAsia="Times New Roman" w:hAnsi="Tahoma" w:cs="Tahoma"/>
      <w:sz w:val="16"/>
      <w:szCs w:val="16"/>
      <w:lang w:val="sq-AL"/>
    </w:rPr>
  </w:style>
  <w:style w:type="paragraph" w:styleId="Header">
    <w:name w:val="header"/>
    <w:basedOn w:val="Normal"/>
    <w:link w:val="HeaderChar"/>
    <w:uiPriority w:val="99"/>
    <w:unhideWhenUsed/>
    <w:rsid w:val="00B84864"/>
    <w:pPr>
      <w:tabs>
        <w:tab w:val="center" w:pos="4680"/>
        <w:tab w:val="right" w:pos="9360"/>
      </w:tabs>
    </w:pPr>
  </w:style>
  <w:style w:type="character" w:customStyle="1" w:styleId="HeaderChar">
    <w:name w:val="Header Char"/>
    <w:basedOn w:val="DefaultParagraphFont"/>
    <w:link w:val="Header"/>
    <w:uiPriority w:val="99"/>
    <w:rsid w:val="00B84864"/>
    <w:rPr>
      <w:rFonts w:ascii="Times New Roman" w:eastAsia="Times New Roman" w:hAnsi="Times New Roman" w:cs="Times New Roman"/>
      <w:sz w:val="24"/>
      <w:szCs w:val="24"/>
      <w:lang w:val="sq-AL"/>
    </w:rPr>
  </w:style>
  <w:style w:type="paragraph" w:styleId="ListParagraph">
    <w:name w:val="List Paragraph"/>
    <w:basedOn w:val="Normal"/>
    <w:uiPriority w:val="34"/>
    <w:qFormat/>
    <w:rsid w:val="00C25A39"/>
    <w:pPr>
      <w:ind w:left="720"/>
      <w:contextualSpacing/>
    </w:pPr>
  </w:style>
  <w:style w:type="paragraph" w:styleId="FootnoteText">
    <w:name w:val="footnote text"/>
    <w:basedOn w:val="Normal"/>
    <w:link w:val="FootnoteTextChar"/>
    <w:uiPriority w:val="99"/>
    <w:semiHidden/>
    <w:unhideWhenUsed/>
    <w:rsid w:val="00BC5A0D"/>
    <w:rPr>
      <w:sz w:val="20"/>
      <w:szCs w:val="20"/>
    </w:rPr>
  </w:style>
  <w:style w:type="character" w:customStyle="1" w:styleId="FootnoteTextChar">
    <w:name w:val="Footnote Text Char"/>
    <w:basedOn w:val="DefaultParagraphFont"/>
    <w:link w:val="FootnoteText"/>
    <w:uiPriority w:val="99"/>
    <w:semiHidden/>
    <w:rsid w:val="00BC5A0D"/>
    <w:rPr>
      <w:rFonts w:ascii="Times New Roman" w:eastAsia="Times New Roman" w:hAnsi="Times New Roman" w:cs="Times New Roman"/>
      <w:sz w:val="20"/>
      <w:szCs w:val="20"/>
      <w:lang w:val="sq-AL"/>
    </w:rPr>
  </w:style>
  <w:style w:type="character" w:styleId="FootnoteReference">
    <w:name w:val="footnote reference"/>
    <w:basedOn w:val="DefaultParagraphFont"/>
    <w:uiPriority w:val="99"/>
    <w:semiHidden/>
    <w:unhideWhenUsed/>
    <w:rsid w:val="00BC5A0D"/>
    <w:rPr>
      <w:vertAlign w:val="superscript"/>
    </w:rPr>
  </w:style>
  <w:style w:type="character" w:styleId="CommentReference">
    <w:name w:val="annotation reference"/>
    <w:basedOn w:val="DefaultParagraphFont"/>
    <w:uiPriority w:val="99"/>
    <w:semiHidden/>
    <w:unhideWhenUsed/>
    <w:rsid w:val="00E01A3D"/>
    <w:rPr>
      <w:sz w:val="16"/>
      <w:szCs w:val="16"/>
    </w:rPr>
  </w:style>
  <w:style w:type="paragraph" w:styleId="CommentText">
    <w:name w:val="annotation text"/>
    <w:basedOn w:val="Normal"/>
    <w:link w:val="CommentTextChar"/>
    <w:uiPriority w:val="99"/>
    <w:semiHidden/>
    <w:unhideWhenUsed/>
    <w:rsid w:val="00E01A3D"/>
    <w:rPr>
      <w:sz w:val="20"/>
      <w:szCs w:val="20"/>
    </w:rPr>
  </w:style>
  <w:style w:type="character" w:customStyle="1" w:styleId="CommentTextChar">
    <w:name w:val="Comment Text Char"/>
    <w:basedOn w:val="DefaultParagraphFont"/>
    <w:link w:val="CommentText"/>
    <w:uiPriority w:val="99"/>
    <w:semiHidden/>
    <w:rsid w:val="00E01A3D"/>
    <w:rPr>
      <w:rFonts w:ascii="Times New Roman" w:eastAsia="Times New Roman" w:hAnsi="Times New Roman"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E01A3D"/>
    <w:rPr>
      <w:b/>
      <w:bCs/>
    </w:rPr>
  </w:style>
  <w:style w:type="character" w:customStyle="1" w:styleId="CommentSubjectChar">
    <w:name w:val="Comment Subject Char"/>
    <w:basedOn w:val="CommentTextChar"/>
    <w:link w:val="CommentSubject"/>
    <w:uiPriority w:val="99"/>
    <w:semiHidden/>
    <w:rsid w:val="00E01A3D"/>
    <w:rPr>
      <w:rFonts w:ascii="Times New Roman" w:eastAsia="Times New Roman" w:hAnsi="Times New Roman" w:cs="Times New Roman"/>
      <w:b/>
      <w:bCs/>
      <w:sz w:val="20"/>
      <w:szCs w:val="20"/>
      <w:lang w:val="sq-AL"/>
    </w:rPr>
  </w:style>
  <w:style w:type="character" w:styleId="Hyperlink">
    <w:name w:val="Hyperlink"/>
    <w:basedOn w:val="DefaultParagraphFont"/>
    <w:uiPriority w:val="99"/>
    <w:semiHidden/>
    <w:unhideWhenUsed/>
    <w:rsid w:val="00DE3297"/>
    <w:rPr>
      <w:color w:val="0000FF"/>
      <w:u w:val="single"/>
    </w:rPr>
  </w:style>
  <w:style w:type="table" w:styleId="TableGrid">
    <w:name w:val="Table Grid"/>
    <w:basedOn w:val="TableNormal"/>
    <w:uiPriority w:val="39"/>
    <w:rsid w:val="006026B5"/>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CAD"/>
    <w:pPr>
      <w:spacing w:after="0" w:line="240" w:lineRule="auto"/>
    </w:pPr>
    <w:rPr>
      <w:rFonts w:ascii="Times New Roman" w:eastAsia="Times New Roman" w:hAnsi="Times New Roman" w:cs="Times New Roman"/>
      <w:sz w:val="24"/>
      <w:szCs w:val="24"/>
      <w:lang w:val="sq-AL"/>
    </w:rPr>
  </w:style>
  <w:style w:type="paragraph" w:styleId="Heading3">
    <w:name w:val="heading 3"/>
    <w:basedOn w:val="Normal"/>
    <w:next w:val="Normal"/>
    <w:link w:val="Heading3Char"/>
    <w:qFormat/>
    <w:rsid w:val="00D44CAD"/>
    <w:pPr>
      <w:keepNext/>
      <w:spacing w:before="240" w:after="60"/>
      <w:outlineLvl w:val="2"/>
    </w:pPr>
    <w:rPr>
      <w:rFonts w:ascii="Arial" w:eastAsia="MS Mincho"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44CAD"/>
    <w:rPr>
      <w:rFonts w:ascii="Arial" w:eastAsia="MS Mincho" w:hAnsi="Arial" w:cs="Arial"/>
      <w:b/>
      <w:bCs/>
      <w:sz w:val="26"/>
      <w:szCs w:val="26"/>
      <w:lang w:val="sq-AL"/>
    </w:rPr>
  </w:style>
  <w:style w:type="paragraph" w:styleId="Footer">
    <w:name w:val="footer"/>
    <w:basedOn w:val="Normal"/>
    <w:link w:val="FooterChar"/>
    <w:uiPriority w:val="99"/>
    <w:rsid w:val="00D44CAD"/>
    <w:pPr>
      <w:tabs>
        <w:tab w:val="center" w:pos="4320"/>
        <w:tab w:val="right" w:pos="8640"/>
      </w:tabs>
    </w:pPr>
    <w:rPr>
      <w:lang w:eastAsia="sr-Latn-CS"/>
    </w:rPr>
  </w:style>
  <w:style w:type="character" w:customStyle="1" w:styleId="FooterChar">
    <w:name w:val="Footer Char"/>
    <w:basedOn w:val="DefaultParagraphFont"/>
    <w:link w:val="Footer"/>
    <w:uiPriority w:val="99"/>
    <w:rsid w:val="00D44CAD"/>
    <w:rPr>
      <w:rFonts w:ascii="Times New Roman" w:eastAsia="Times New Roman" w:hAnsi="Times New Roman" w:cs="Times New Roman"/>
      <w:sz w:val="24"/>
      <w:szCs w:val="24"/>
      <w:lang w:val="sq-AL" w:eastAsia="sr-Latn-CS"/>
    </w:rPr>
  </w:style>
  <w:style w:type="paragraph" w:styleId="Title">
    <w:name w:val="Title"/>
    <w:basedOn w:val="Normal"/>
    <w:link w:val="TitleChar"/>
    <w:qFormat/>
    <w:rsid w:val="00D44CAD"/>
    <w:pPr>
      <w:jc w:val="center"/>
    </w:pPr>
    <w:rPr>
      <w:rFonts w:eastAsia="MS Mincho"/>
      <w:b/>
      <w:bCs/>
    </w:rPr>
  </w:style>
  <w:style w:type="character" w:customStyle="1" w:styleId="TitleChar">
    <w:name w:val="Title Char"/>
    <w:basedOn w:val="DefaultParagraphFont"/>
    <w:link w:val="Title"/>
    <w:rsid w:val="00D44CAD"/>
    <w:rPr>
      <w:rFonts w:ascii="Times New Roman" w:eastAsia="MS Mincho" w:hAnsi="Times New Roman" w:cs="Times New Roman"/>
      <w:b/>
      <w:bCs/>
      <w:sz w:val="24"/>
      <w:szCs w:val="24"/>
      <w:lang w:val="sq-AL"/>
    </w:rPr>
  </w:style>
  <w:style w:type="paragraph" w:styleId="BodyText2">
    <w:name w:val="Body Text 2"/>
    <w:basedOn w:val="Normal"/>
    <w:link w:val="BodyText2Char"/>
    <w:rsid w:val="00D44CAD"/>
    <w:rPr>
      <w:rFonts w:eastAsia="MS Mincho"/>
      <w:sz w:val="28"/>
      <w:szCs w:val="28"/>
    </w:rPr>
  </w:style>
  <w:style w:type="character" w:customStyle="1" w:styleId="BodyText2Char">
    <w:name w:val="Body Text 2 Char"/>
    <w:basedOn w:val="DefaultParagraphFont"/>
    <w:link w:val="BodyText2"/>
    <w:rsid w:val="00D44CAD"/>
    <w:rPr>
      <w:rFonts w:ascii="Times New Roman" w:eastAsia="MS Mincho" w:hAnsi="Times New Roman" w:cs="Times New Roman"/>
      <w:sz w:val="28"/>
      <w:szCs w:val="28"/>
      <w:lang w:val="sq-AL"/>
    </w:rPr>
  </w:style>
  <w:style w:type="paragraph" w:customStyle="1" w:styleId="CharCharCharCharCharChar">
    <w:name w:val="Char Char Char Char Char Char"/>
    <w:basedOn w:val="Normal"/>
    <w:rsid w:val="00D44CAD"/>
    <w:pPr>
      <w:spacing w:after="160" w:line="240" w:lineRule="exact"/>
    </w:pPr>
    <w:rPr>
      <w:rFonts w:ascii="Tahoma" w:hAnsi="Tahoma" w:cs="Tahoma"/>
      <w:sz w:val="20"/>
      <w:szCs w:val="20"/>
      <w:lang w:val="en-US"/>
    </w:rPr>
  </w:style>
  <w:style w:type="paragraph" w:styleId="BalloonText">
    <w:name w:val="Balloon Text"/>
    <w:basedOn w:val="Normal"/>
    <w:link w:val="BalloonTextChar"/>
    <w:uiPriority w:val="99"/>
    <w:semiHidden/>
    <w:unhideWhenUsed/>
    <w:rsid w:val="00D44CAD"/>
    <w:rPr>
      <w:rFonts w:ascii="Tahoma" w:hAnsi="Tahoma" w:cs="Tahoma"/>
      <w:sz w:val="16"/>
      <w:szCs w:val="16"/>
    </w:rPr>
  </w:style>
  <w:style w:type="character" w:customStyle="1" w:styleId="BalloonTextChar">
    <w:name w:val="Balloon Text Char"/>
    <w:basedOn w:val="DefaultParagraphFont"/>
    <w:link w:val="BalloonText"/>
    <w:uiPriority w:val="99"/>
    <w:semiHidden/>
    <w:rsid w:val="00D44CAD"/>
    <w:rPr>
      <w:rFonts w:ascii="Tahoma" w:eastAsia="Times New Roman" w:hAnsi="Tahoma" w:cs="Tahoma"/>
      <w:sz w:val="16"/>
      <w:szCs w:val="16"/>
      <w:lang w:val="sq-AL"/>
    </w:rPr>
  </w:style>
  <w:style w:type="paragraph" w:styleId="Header">
    <w:name w:val="header"/>
    <w:basedOn w:val="Normal"/>
    <w:link w:val="HeaderChar"/>
    <w:uiPriority w:val="99"/>
    <w:unhideWhenUsed/>
    <w:rsid w:val="00B84864"/>
    <w:pPr>
      <w:tabs>
        <w:tab w:val="center" w:pos="4680"/>
        <w:tab w:val="right" w:pos="9360"/>
      </w:tabs>
    </w:pPr>
  </w:style>
  <w:style w:type="character" w:customStyle="1" w:styleId="HeaderChar">
    <w:name w:val="Header Char"/>
    <w:basedOn w:val="DefaultParagraphFont"/>
    <w:link w:val="Header"/>
    <w:uiPriority w:val="99"/>
    <w:rsid w:val="00B84864"/>
    <w:rPr>
      <w:rFonts w:ascii="Times New Roman" w:eastAsia="Times New Roman" w:hAnsi="Times New Roman" w:cs="Times New Roman"/>
      <w:sz w:val="24"/>
      <w:szCs w:val="24"/>
      <w:lang w:val="sq-AL"/>
    </w:rPr>
  </w:style>
  <w:style w:type="paragraph" w:styleId="ListParagraph">
    <w:name w:val="List Paragraph"/>
    <w:basedOn w:val="Normal"/>
    <w:uiPriority w:val="34"/>
    <w:qFormat/>
    <w:rsid w:val="00C25A39"/>
    <w:pPr>
      <w:ind w:left="720"/>
      <w:contextualSpacing/>
    </w:pPr>
  </w:style>
  <w:style w:type="paragraph" w:styleId="FootnoteText">
    <w:name w:val="footnote text"/>
    <w:basedOn w:val="Normal"/>
    <w:link w:val="FootnoteTextChar"/>
    <w:uiPriority w:val="99"/>
    <w:semiHidden/>
    <w:unhideWhenUsed/>
    <w:rsid w:val="00BC5A0D"/>
    <w:rPr>
      <w:sz w:val="20"/>
      <w:szCs w:val="20"/>
    </w:rPr>
  </w:style>
  <w:style w:type="character" w:customStyle="1" w:styleId="FootnoteTextChar">
    <w:name w:val="Footnote Text Char"/>
    <w:basedOn w:val="DefaultParagraphFont"/>
    <w:link w:val="FootnoteText"/>
    <w:uiPriority w:val="99"/>
    <w:semiHidden/>
    <w:rsid w:val="00BC5A0D"/>
    <w:rPr>
      <w:rFonts w:ascii="Times New Roman" w:eastAsia="Times New Roman" w:hAnsi="Times New Roman" w:cs="Times New Roman"/>
      <w:sz w:val="20"/>
      <w:szCs w:val="20"/>
      <w:lang w:val="sq-AL"/>
    </w:rPr>
  </w:style>
  <w:style w:type="character" w:styleId="FootnoteReference">
    <w:name w:val="footnote reference"/>
    <w:basedOn w:val="DefaultParagraphFont"/>
    <w:uiPriority w:val="99"/>
    <w:semiHidden/>
    <w:unhideWhenUsed/>
    <w:rsid w:val="00BC5A0D"/>
    <w:rPr>
      <w:vertAlign w:val="superscript"/>
    </w:rPr>
  </w:style>
  <w:style w:type="character" w:styleId="CommentReference">
    <w:name w:val="annotation reference"/>
    <w:basedOn w:val="DefaultParagraphFont"/>
    <w:uiPriority w:val="99"/>
    <w:semiHidden/>
    <w:unhideWhenUsed/>
    <w:rsid w:val="00E01A3D"/>
    <w:rPr>
      <w:sz w:val="16"/>
      <w:szCs w:val="16"/>
    </w:rPr>
  </w:style>
  <w:style w:type="paragraph" w:styleId="CommentText">
    <w:name w:val="annotation text"/>
    <w:basedOn w:val="Normal"/>
    <w:link w:val="CommentTextChar"/>
    <w:uiPriority w:val="99"/>
    <w:semiHidden/>
    <w:unhideWhenUsed/>
    <w:rsid w:val="00E01A3D"/>
    <w:rPr>
      <w:sz w:val="20"/>
      <w:szCs w:val="20"/>
    </w:rPr>
  </w:style>
  <w:style w:type="character" w:customStyle="1" w:styleId="CommentTextChar">
    <w:name w:val="Comment Text Char"/>
    <w:basedOn w:val="DefaultParagraphFont"/>
    <w:link w:val="CommentText"/>
    <w:uiPriority w:val="99"/>
    <w:semiHidden/>
    <w:rsid w:val="00E01A3D"/>
    <w:rPr>
      <w:rFonts w:ascii="Times New Roman" w:eastAsia="Times New Roman" w:hAnsi="Times New Roman"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E01A3D"/>
    <w:rPr>
      <w:b/>
      <w:bCs/>
    </w:rPr>
  </w:style>
  <w:style w:type="character" w:customStyle="1" w:styleId="CommentSubjectChar">
    <w:name w:val="Comment Subject Char"/>
    <w:basedOn w:val="CommentTextChar"/>
    <w:link w:val="CommentSubject"/>
    <w:uiPriority w:val="99"/>
    <w:semiHidden/>
    <w:rsid w:val="00E01A3D"/>
    <w:rPr>
      <w:rFonts w:ascii="Times New Roman" w:eastAsia="Times New Roman" w:hAnsi="Times New Roman" w:cs="Times New Roman"/>
      <w:b/>
      <w:bCs/>
      <w:sz w:val="20"/>
      <w:szCs w:val="20"/>
      <w:lang w:val="sq-AL"/>
    </w:rPr>
  </w:style>
  <w:style w:type="character" w:styleId="Hyperlink">
    <w:name w:val="Hyperlink"/>
    <w:basedOn w:val="DefaultParagraphFont"/>
    <w:uiPriority w:val="99"/>
    <w:semiHidden/>
    <w:unhideWhenUsed/>
    <w:rsid w:val="00DE3297"/>
    <w:rPr>
      <w:color w:val="0000FF"/>
      <w:u w:val="single"/>
    </w:rPr>
  </w:style>
  <w:style w:type="table" w:styleId="TableGrid">
    <w:name w:val="Table Grid"/>
    <w:basedOn w:val="TableNormal"/>
    <w:uiPriority w:val="39"/>
    <w:rsid w:val="006026B5"/>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2241">
      <w:bodyDiv w:val="1"/>
      <w:marLeft w:val="0"/>
      <w:marRight w:val="0"/>
      <w:marTop w:val="0"/>
      <w:marBottom w:val="0"/>
      <w:divBdr>
        <w:top w:val="none" w:sz="0" w:space="0" w:color="auto"/>
        <w:left w:val="none" w:sz="0" w:space="0" w:color="auto"/>
        <w:bottom w:val="none" w:sz="0" w:space="0" w:color="auto"/>
        <w:right w:val="none" w:sz="0" w:space="0" w:color="auto"/>
      </w:divBdr>
    </w:div>
    <w:div w:id="116215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CD622B-6957-4941-8E54-840B8FE83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2601</Words>
  <Characters>14826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arjeta.sahiti</dc:creator>
  <cp:lastModifiedBy>Lirie Hajdari</cp:lastModifiedBy>
  <cp:revision>2</cp:revision>
  <cp:lastPrinted>2017-03-16T08:25:00Z</cp:lastPrinted>
  <dcterms:created xsi:type="dcterms:W3CDTF">2020-07-15T07:22:00Z</dcterms:created>
  <dcterms:modified xsi:type="dcterms:W3CDTF">2020-07-15T07:22:00Z</dcterms:modified>
</cp:coreProperties>
</file>