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79" w:rsidRPr="009E7660" w:rsidRDefault="00175679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bookmarkStart w:id="0" w:name="_GoBack"/>
      <w:bookmarkEnd w:id="0"/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27E3A68D" wp14:editId="6379267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401875" w:rsidRPr="009E7660" w:rsidRDefault="00401875" w:rsidP="0040187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401875" w:rsidRPr="009E7660" w:rsidRDefault="00401875" w:rsidP="0040187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401875" w:rsidRPr="009E7660" w:rsidRDefault="00401875" w:rsidP="0040187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401875" w:rsidRPr="009E7660" w:rsidRDefault="00401875" w:rsidP="0040187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="00B017D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0D5D5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r. </w:t>
      </w:r>
      <w:r w:rsidR="000713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01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0713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22</w:t>
      </w:r>
    </w:p>
    <w:p w:rsidR="00401875" w:rsidRPr="009E7660" w:rsidRDefault="00401875" w:rsidP="0040187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</w:t>
      </w:r>
      <w:r w:rsidR="00B017D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um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: </w:t>
      </w:r>
      <w:r w:rsidR="000713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05</w:t>
      </w:r>
      <w:r w:rsidR="000D5D56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</w:t>
      </w:r>
      <w:r w:rsidR="000713B5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04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0D5D56" w:rsidRDefault="000713B5" w:rsidP="0040187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0713B5">
        <w:rPr>
          <w:rFonts w:ascii="Book Antiqua" w:hAnsi="Book Antiqua"/>
          <w:noProof w:val="0"/>
          <w:color w:val="000000" w:themeColor="text1"/>
          <w:lang w:val="sr-Latn-RS"/>
        </w:rPr>
        <w:t>Na osnovu člana 92 stav 4. i člana 93 stav (4) Ustava Republike Kosovo, stava 1.11člana 12 i člana 89 Zakona br. 04/l-125 o zdravstvu, u skladu sa članom 41. Zakona br. 02/l-109 o sprečavanju i suzbijanju zaraznih bolesti, na osnovu člana 4 Uredbe br. 05/2020 o oblastima administrativne odgovornosti Kancelarije Premijera i Ministarstava, u skladu sa članovima 17 i 19 Poslovnika Vlade Republike Kosova br. 09/2011, Vlade Republike Kosovo, na dužnosti, na sastanku održanom 5. aprila 2020. godine, je donela sledeću:</w:t>
      </w:r>
    </w:p>
    <w:p w:rsidR="000713B5" w:rsidRPr="009E7660" w:rsidRDefault="000713B5" w:rsidP="0040187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401875" w:rsidRPr="009E7660" w:rsidRDefault="000713B5" w:rsidP="0040187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A</w:t>
      </w:r>
    </w:p>
    <w:p w:rsidR="00E77AA2" w:rsidRPr="009E7660" w:rsidRDefault="00E77AA2" w:rsidP="00BB088F">
      <w:pPr>
        <w:tabs>
          <w:tab w:val="left" w:pos="864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0D5D56" w:rsidRPr="000713B5" w:rsidRDefault="000713B5" w:rsidP="000713B5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713B5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Sledeće </w:t>
      </w:r>
      <w:r w:rsidR="000D5D56" w:rsidRPr="000713B5">
        <w:rPr>
          <w:rFonts w:ascii="Book Antiqua" w:eastAsia="Times New Roman" w:hAnsi="Book Antiqua" w:cs="Times New Roman"/>
          <w:noProof w:val="0"/>
          <w:lang w:val="sr-Latn-RS" w:eastAsia="sq-AL"/>
        </w:rPr>
        <w:t>Odluke Vlade Republike Kosovo</w:t>
      </w:r>
      <w:r w:rsidRPr="000713B5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ostaju na snazi do donošenja neke druge odluke:</w:t>
      </w:r>
    </w:p>
    <w:p w:rsidR="000713B5" w:rsidRPr="000713B5" w:rsidRDefault="000713B5" w:rsidP="000713B5">
      <w:pPr>
        <w:pStyle w:val="ListParagraph"/>
        <w:spacing w:after="0" w:line="240" w:lineRule="auto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- 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Odluka br. 01/07 od 11.03.2020. (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izmenjena 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i dopunjena Odlukom 01/16 od 26. marta 2020.);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- 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Odluka br. 01/09 od 13.03.2020;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- 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Odluka br. 01/10 od 14.03.2020;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- 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Odluka br. 01/11 od 15.03.2020;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     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2. Odluke Vlade Republike Kosovo, Odluka br. 01/15 od 23.03.2020.,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izmenjena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i dopunjena Odlukom br. 02/17 od 27.03.2020 ostaju na snazi do 12.04.2020.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3. Ministar zdravlja će svaki dan preispitivati Epidemiološk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u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situacija, i u vezi sa svakom od gore navedenih odluka u ta</w:t>
      </w:r>
      <w:r w:rsidRPr="000D5D56">
        <w:rPr>
          <w:rFonts w:ascii="Book Antiqua" w:eastAsia="Times New Roman" w:hAnsi="Book Antiqua" w:cs="Book Antiqua"/>
          <w:noProof w:val="0"/>
          <w:lang w:val="sr-Latn-RS" w:eastAsia="sq-AL"/>
        </w:rPr>
        <w:t>č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kama 1. i 2. ove odluke, a nakon prethodnih konsultacija sa Nacionalnim institutom za javno zdravlje, sa drugim resornim ministarstvima i relevantni</w:t>
      </w:r>
      <w:r w:rsidR="0076161E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m stručnjacima 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mogu preporučiti Vladi: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(a) </w:t>
      </w:r>
      <w:r w:rsidR="0076161E">
        <w:rPr>
          <w:rFonts w:ascii="Book Antiqua" w:eastAsia="Times New Roman" w:hAnsi="Book Antiqua" w:cs="Times New Roman"/>
          <w:noProof w:val="0"/>
          <w:lang w:val="sr-Latn-RS" w:eastAsia="sq-AL"/>
        </w:rPr>
        <w:t>da Odluke ostanu na snazi</w:t>
      </w: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;</w:t>
      </w:r>
    </w:p>
    <w:p w:rsidR="000D5D56" w:rsidRPr="000D5D56" w:rsidRDefault="0076161E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(b) izmene ili dopune O</w:t>
      </w:r>
      <w:r w:rsidR="000D5D56"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dluka; ili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(c) ukidanje Odluka.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4. Institucije Vlade Republike Kosovo dužne su da preduzmu sve neophodne radnje za sprovođenje</w:t>
      </w:r>
      <w:r w:rsidR="000713B5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ove Odluke.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5. Odluka Vlade Republike Kosovo br. 01/18 od 28.03.2020. ukida se ovom odlukom.</w:t>
      </w:r>
    </w:p>
    <w:p w:rsidR="000D5D56" w:rsidRPr="000D5D56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BB088F" w:rsidRPr="009E7660" w:rsidRDefault="000D5D56" w:rsidP="000D5D56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highlight w:val="yellow"/>
          <w:lang w:val="sr-Latn-RS" w:eastAsia="sq-AL"/>
        </w:rPr>
      </w:pPr>
      <w:r w:rsidRPr="000D5D56">
        <w:rPr>
          <w:rFonts w:ascii="Book Antiqua" w:eastAsia="Times New Roman" w:hAnsi="Book Antiqua" w:cs="Times New Roman"/>
          <w:noProof w:val="0"/>
          <w:lang w:val="sr-Latn-RS" w:eastAsia="sq-AL"/>
        </w:rPr>
        <w:t>6. Odluka stupa na snagu danom potpisivanja.</w:t>
      </w:r>
    </w:p>
    <w:p w:rsidR="00BB088F" w:rsidRPr="009E7660" w:rsidRDefault="00BB088F" w:rsidP="00BB088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401875" w:rsidRPr="009E7660" w:rsidRDefault="00401875" w:rsidP="0040187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401875" w:rsidRPr="009E7660" w:rsidRDefault="00401875" w:rsidP="0040187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401875" w:rsidRPr="009E7660" w:rsidRDefault="00401875" w:rsidP="0040187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401875" w:rsidRPr="009E7660" w:rsidRDefault="00401875" w:rsidP="0040187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</w:t>
      </w:r>
      <w:r w:rsidR="0076161E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 w:rsid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401875" w:rsidRPr="009E7660" w:rsidRDefault="00E77AA2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="00401875"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401875" w:rsidRPr="009E7660" w:rsidRDefault="00401875" w:rsidP="0040187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401875" w:rsidRPr="0076161E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</w:pP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Zamenicima Premijera</w:t>
      </w:r>
    </w:p>
    <w:p w:rsidR="00401875" w:rsidRPr="0076161E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</w:pP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 xml:space="preserve">svim </w:t>
      </w:r>
      <w:r w:rsidR="00401875"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minist</w:t>
      </w: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a</w:t>
      </w:r>
      <w:r w:rsidR="00401875"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r</w:t>
      </w: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stv</w:t>
      </w:r>
      <w:r w:rsidR="00401875"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i</w:t>
      </w: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ma (ministrima</w:t>
      </w:r>
      <w:r w:rsidR="00401875"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)</w:t>
      </w:r>
    </w:p>
    <w:p w:rsidR="00401875" w:rsidRPr="0076161E" w:rsidRDefault="00E77AA2" w:rsidP="0040187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</w:pP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>Generalnom sekretaru KP</w:t>
      </w:r>
    </w:p>
    <w:p w:rsidR="00401875" w:rsidRPr="0076161E" w:rsidRDefault="00E77AA2" w:rsidP="009B0D5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i/>
          <w:noProof w:val="0"/>
          <w:color w:val="000000" w:themeColor="text1"/>
          <w:sz w:val="20"/>
          <w:szCs w:val="28"/>
          <w:lang w:val="sr-Latn-RS"/>
        </w:rPr>
      </w:pPr>
      <w:r w:rsidRPr="0076161E">
        <w:rPr>
          <w:rFonts w:ascii="Book Antiqua" w:eastAsia="MS Mincho" w:hAnsi="Book Antiqua" w:cs="Times New Roman"/>
          <w:i/>
          <w:noProof w:val="0"/>
          <w:color w:val="000000" w:themeColor="text1"/>
          <w:lang w:val="sr-Latn-RS"/>
        </w:rPr>
        <w:t xml:space="preserve">Arhivi Vlade </w:t>
      </w:r>
    </w:p>
    <w:sectPr w:rsidR="00401875" w:rsidRPr="0076161E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C65" w:rsidRDefault="008B1C65" w:rsidP="004D6712">
      <w:pPr>
        <w:spacing w:after="0" w:line="240" w:lineRule="auto"/>
      </w:pPr>
      <w:r>
        <w:separator/>
      </w:r>
    </w:p>
  </w:endnote>
  <w:endnote w:type="continuationSeparator" w:id="0">
    <w:p w:rsidR="008B1C65" w:rsidRDefault="008B1C65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C65" w:rsidRDefault="008B1C65" w:rsidP="004D6712">
      <w:pPr>
        <w:spacing w:after="0" w:line="240" w:lineRule="auto"/>
      </w:pPr>
      <w:r>
        <w:separator/>
      </w:r>
    </w:p>
  </w:footnote>
  <w:footnote w:type="continuationSeparator" w:id="0">
    <w:p w:rsidR="008B1C65" w:rsidRDefault="008B1C65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715C86"/>
    <w:multiLevelType w:val="hybridMultilevel"/>
    <w:tmpl w:val="AAA4EB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8AC5315"/>
    <w:multiLevelType w:val="hybridMultilevel"/>
    <w:tmpl w:val="735402E2"/>
    <w:lvl w:ilvl="0" w:tplc="DC1EFF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F377B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3" w15:restartNumberingAfterBreak="0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9F35D0"/>
    <w:multiLevelType w:val="hybridMultilevel"/>
    <w:tmpl w:val="1C2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60619B"/>
    <w:multiLevelType w:val="hybridMultilevel"/>
    <w:tmpl w:val="943C2A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B41192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17"/>
  </w:num>
  <w:num w:numId="5">
    <w:abstractNumId w:val="7"/>
  </w:num>
  <w:num w:numId="6">
    <w:abstractNumId w:val="29"/>
  </w:num>
  <w:num w:numId="7">
    <w:abstractNumId w:val="9"/>
  </w:num>
  <w:num w:numId="8">
    <w:abstractNumId w:val="21"/>
  </w:num>
  <w:num w:numId="9">
    <w:abstractNumId w:val="30"/>
  </w:num>
  <w:num w:numId="10">
    <w:abstractNumId w:val="18"/>
  </w:num>
  <w:num w:numId="11">
    <w:abstractNumId w:val="2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5"/>
  </w:num>
  <w:num w:numId="20">
    <w:abstractNumId w:val="13"/>
  </w:num>
  <w:num w:numId="21">
    <w:abstractNumId w:val="2"/>
  </w:num>
  <w:num w:numId="22">
    <w:abstractNumId w:val="24"/>
  </w:num>
  <w:num w:numId="23">
    <w:abstractNumId w:val="26"/>
  </w:num>
  <w:num w:numId="24">
    <w:abstractNumId w:val="31"/>
  </w:num>
  <w:num w:numId="25">
    <w:abstractNumId w:val="22"/>
  </w:num>
  <w:num w:numId="26">
    <w:abstractNumId w:val="1"/>
  </w:num>
  <w:num w:numId="27">
    <w:abstractNumId w:val="1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28"/>
  </w:num>
  <w:num w:numId="32">
    <w:abstractNumId w:val="8"/>
  </w:num>
  <w:num w:numId="33">
    <w:abstractNumId w:val="19"/>
  </w:num>
  <w:num w:numId="3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99F"/>
    <w:rsid w:val="00021418"/>
    <w:rsid w:val="00021B72"/>
    <w:rsid w:val="000222B1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3B5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1C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5D56"/>
    <w:rsid w:val="000D6003"/>
    <w:rsid w:val="000D73B3"/>
    <w:rsid w:val="000D7B97"/>
    <w:rsid w:val="000D7BF0"/>
    <w:rsid w:val="000D7C1D"/>
    <w:rsid w:val="000D7DFB"/>
    <w:rsid w:val="000E083E"/>
    <w:rsid w:val="000E0C91"/>
    <w:rsid w:val="000E0DF8"/>
    <w:rsid w:val="000E0EA4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EE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3660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679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844"/>
    <w:rsid w:val="001A1DB2"/>
    <w:rsid w:val="001A3BF0"/>
    <w:rsid w:val="001A3F95"/>
    <w:rsid w:val="001A4712"/>
    <w:rsid w:val="001A4B20"/>
    <w:rsid w:val="001A52D4"/>
    <w:rsid w:val="001A6786"/>
    <w:rsid w:val="001A6923"/>
    <w:rsid w:val="001A6FDA"/>
    <w:rsid w:val="001A76DC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1E2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8C"/>
    <w:rsid w:val="0021669D"/>
    <w:rsid w:val="00216D80"/>
    <w:rsid w:val="002179D1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5B7"/>
    <w:rsid w:val="002A06CF"/>
    <w:rsid w:val="002A0B92"/>
    <w:rsid w:val="002A0C29"/>
    <w:rsid w:val="002A129A"/>
    <w:rsid w:val="002A2034"/>
    <w:rsid w:val="002A2072"/>
    <w:rsid w:val="002A279A"/>
    <w:rsid w:val="002A4B39"/>
    <w:rsid w:val="002A6C00"/>
    <w:rsid w:val="002A7096"/>
    <w:rsid w:val="002B19A9"/>
    <w:rsid w:val="002B1A48"/>
    <w:rsid w:val="002B2BA7"/>
    <w:rsid w:val="002B36DC"/>
    <w:rsid w:val="002B5015"/>
    <w:rsid w:val="002B52D1"/>
    <w:rsid w:val="002B54FE"/>
    <w:rsid w:val="002B6DCD"/>
    <w:rsid w:val="002B7E1C"/>
    <w:rsid w:val="002C0834"/>
    <w:rsid w:val="002C1341"/>
    <w:rsid w:val="002C1385"/>
    <w:rsid w:val="002C1887"/>
    <w:rsid w:val="002C19BF"/>
    <w:rsid w:val="002C1A5D"/>
    <w:rsid w:val="002C1BD1"/>
    <w:rsid w:val="002C3558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17F3E"/>
    <w:rsid w:val="00322C14"/>
    <w:rsid w:val="00322C95"/>
    <w:rsid w:val="0032463D"/>
    <w:rsid w:val="00325669"/>
    <w:rsid w:val="00325808"/>
    <w:rsid w:val="00325F22"/>
    <w:rsid w:val="0032670E"/>
    <w:rsid w:val="00326B95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62F"/>
    <w:rsid w:val="0034242C"/>
    <w:rsid w:val="00342D75"/>
    <w:rsid w:val="0034364D"/>
    <w:rsid w:val="00343681"/>
    <w:rsid w:val="003438AD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60A4"/>
    <w:rsid w:val="003560D1"/>
    <w:rsid w:val="003567FA"/>
    <w:rsid w:val="003574A3"/>
    <w:rsid w:val="003576C6"/>
    <w:rsid w:val="00360532"/>
    <w:rsid w:val="00360A31"/>
    <w:rsid w:val="00360A5D"/>
    <w:rsid w:val="0036196F"/>
    <w:rsid w:val="00362DA4"/>
    <w:rsid w:val="00362F18"/>
    <w:rsid w:val="00363434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52E8"/>
    <w:rsid w:val="003A52F4"/>
    <w:rsid w:val="003A5531"/>
    <w:rsid w:val="003A5E42"/>
    <w:rsid w:val="003A6755"/>
    <w:rsid w:val="003A74CC"/>
    <w:rsid w:val="003B0322"/>
    <w:rsid w:val="003B1679"/>
    <w:rsid w:val="003B29E5"/>
    <w:rsid w:val="003B38D8"/>
    <w:rsid w:val="003B3C3C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363B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18C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875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C1"/>
    <w:rsid w:val="00414CEC"/>
    <w:rsid w:val="00414E10"/>
    <w:rsid w:val="00414E53"/>
    <w:rsid w:val="0041539A"/>
    <w:rsid w:val="004154DC"/>
    <w:rsid w:val="00415705"/>
    <w:rsid w:val="004157B9"/>
    <w:rsid w:val="00415E08"/>
    <w:rsid w:val="00416C01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81D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2A2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570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57"/>
    <w:rsid w:val="005426F6"/>
    <w:rsid w:val="00542D14"/>
    <w:rsid w:val="00542EEA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081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7323"/>
    <w:rsid w:val="005C75B4"/>
    <w:rsid w:val="005D01B1"/>
    <w:rsid w:val="005D1F5E"/>
    <w:rsid w:val="005D2191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6BDE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9C9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46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80227"/>
    <w:rsid w:val="00680248"/>
    <w:rsid w:val="0068032A"/>
    <w:rsid w:val="00680C96"/>
    <w:rsid w:val="0068159D"/>
    <w:rsid w:val="00681845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5F0C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8C8"/>
    <w:rsid w:val="00723AB1"/>
    <w:rsid w:val="007251ED"/>
    <w:rsid w:val="007253B9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1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363F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0EE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E8B"/>
    <w:rsid w:val="008221BF"/>
    <w:rsid w:val="00822512"/>
    <w:rsid w:val="00822607"/>
    <w:rsid w:val="008227F1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125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3E24"/>
    <w:rsid w:val="0084448E"/>
    <w:rsid w:val="00844EA7"/>
    <w:rsid w:val="00844F83"/>
    <w:rsid w:val="008450A5"/>
    <w:rsid w:val="00845412"/>
    <w:rsid w:val="00845976"/>
    <w:rsid w:val="00845A18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63B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08B9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1C65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FE8"/>
    <w:rsid w:val="008C0253"/>
    <w:rsid w:val="008C093C"/>
    <w:rsid w:val="008C0D27"/>
    <w:rsid w:val="008C103B"/>
    <w:rsid w:val="008C1724"/>
    <w:rsid w:val="008C1B1A"/>
    <w:rsid w:val="008C1DC8"/>
    <w:rsid w:val="008C1FF1"/>
    <w:rsid w:val="008C21E5"/>
    <w:rsid w:val="008C39F8"/>
    <w:rsid w:val="008C425E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2C7D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3EAC"/>
    <w:rsid w:val="008E64F1"/>
    <w:rsid w:val="008E6749"/>
    <w:rsid w:val="008E683D"/>
    <w:rsid w:val="008E6FC0"/>
    <w:rsid w:val="008F10E5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DBB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A19"/>
    <w:rsid w:val="00933D89"/>
    <w:rsid w:val="009343F4"/>
    <w:rsid w:val="009346A0"/>
    <w:rsid w:val="00934B19"/>
    <w:rsid w:val="00934B99"/>
    <w:rsid w:val="009352DD"/>
    <w:rsid w:val="00935A5B"/>
    <w:rsid w:val="00936251"/>
    <w:rsid w:val="00936397"/>
    <w:rsid w:val="0093683F"/>
    <w:rsid w:val="009379B5"/>
    <w:rsid w:val="00937F5C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686C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7261"/>
    <w:rsid w:val="009A0522"/>
    <w:rsid w:val="009A064F"/>
    <w:rsid w:val="009A073C"/>
    <w:rsid w:val="009A0DDA"/>
    <w:rsid w:val="009A1827"/>
    <w:rsid w:val="009A20CB"/>
    <w:rsid w:val="009A2779"/>
    <w:rsid w:val="009A2D0A"/>
    <w:rsid w:val="009A3E37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F4"/>
    <w:rsid w:val="009D6C5D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660"/>
    <w:rsid w:val="009E7D61"/>
    <w:rsid w:val="009E7FE2"/>
    <w:rsid w:val="009F1147"/>
    <w:rsid w:val="009F1D26"/>
    <w:rsid w:val="009F2687"/>
    <w:rsid w:val="009F2FEB"/>
    <w:rsid w:val="009F3043"/>
    <w:rsid w:val="009F444E"/>
    <w:rsid w:val="009F4DBA"/>
    <w:rsid w:val="009F500B"/>
    <w:rsid w:val="009F54E3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0F6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C52"/>
    <w:rsid w:val="00A21F6F"/>
    <w:rsid w:val="00A22206"/>
    <w:rsid w:val="00A22760"/>
    <w:rsid w:val="00A22EF9"/>
    <w:rsid w:val="00A23BC3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1C5D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C9D"/>
    <w:rsid w:val="00A76ECB"/>
    <w:rsid w:val="00A76EEE"/>
    <w:rsid w:val="00A77409"/>
    <w:rsid w:val="00A775EC"/>
    <w:rsid w:val="00A77A68"/>
    <w:rsid w:val="00A77CD8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40E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7D5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7AA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3068"/>
    <w:rsid w:val="00B74081"/>
    <w:rsid w:val="00B74463"/>
    <w:rsid w:val="00B7453F"/>
    <w:rsid w:val="00B74873"/>
    <w:rsid w:val="00B75043"/>
    <w:rsid w:val="00B754E0"/>
    <w:rsid w:val="00B754E1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620"/>
    <w:rsid w:val="00B96EB7"/>
    <w:rsid w:val="00B96FA3"/>
    <w:rsid w:val="00B97124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8F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F5"/>
    <w:rsid w:val="00BE4B44"/>
    <w:rsid w:val="00BE4C28"/>
    <w:rsid w:val="00BE4EEE"/>
    <w:rsid w:val="00BE58C4"/>
    <w:rsid w:val="00BE779B"/>
    <w:rsid w:val="00BE7894"/>
    <w:rsid w:val="00BE7CAE"/>
    <w:rsid w:val="00BF0622"/>
    <w:rsid w:val="00BF0F06"/>
    <w:rsid w:val="00BF1F04"/>
    <w:rsid w:val="00BF2E7F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5544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14AF"/>
    <w:rsid w:val="00CB1876"/>
    <w:rsid w:val="00CB25A2"/>
    <w:rsid w:val="00CB2739"/>
    <w:rsid w:val="00CB3025"/>
    <w:rsid w:val="00CB3205"/>
    <w:rsid w:val="00CB3A5B"/>
    <w:rsid w:val="00CB3EFA"/>
    <w:rsid w:val="00CB4EFB"/>
    <w:rsid w:val="00CB5136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4A49"/>
    <w:rsid w:val="00D251B1"/>
    <w:rsid w:val="00D25DE9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2DDB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D34"/>
    <w:rsid w:val="00D85FF9"/>
    <w:rsid w:val="00D86359"/>
    <w:rsid w:val="00D87063"/>
    <w:rsid w:val="00D870CB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4F9"/>
    <w:rsid w:val="00DB3719"/>
    <w:rsid w:val="00DB4B5E"/>
    <w:rsid w:val="00DB4C41"/>
    <w:rsid w:val="00DB5466"/>
    <w:rsid w:val="00DB6962"/>
    <w:rsid w:val="00DB6FFF"/>
    <w:rsid w:val="00DB714D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4ACF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2EB2"/>
    <w:rsid w:val="00E0406A"/>
    <w:rsid w:val="00E04378"/>
    <w:rsid w:val="00E04BCC"/>
    <w:rsid w:val="00E04E61"/>
    <w:rsid w:val="00E05146"/>
    <w:rsid w:val="00E05394"/>
    <w:rsid w:val="00E054E3"/>
    <w:rsid w:val="00E06D50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469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21A"/>
    <w:rsid w:val="00E778E2"/>
    <w:rsid w:val="00E779FA"/>
    <w:rsid w:val="00E77AA2"/>
    <w:rsid w:val="00E804D0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23D8"/>
    <w:rsid w:val="00F52DA4"/>
    <w:rsid w:val="00F544E1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A2E"/>
    <w:rsid w:val="00F9326E"/>
    <w:rsid w:val="00F93295"/>
    <w:rsid w:val="00F94EBB"/>
    <w:rsid w:val="00F9630A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4A28"/>
    <w:rsid w:val="00FD58B5"/>
    <w:rsid w:val="00FD5ABE"/>
    <w:rsid w:val="00FD748F"/>
    <w:rsid w:val="00FD7A97"/>
    <w:rsid w:val="00FE15C3"/>
    <w:rsid w:val="00FE1BDD"/>
    <w:rsid w:val="00FE1C6A"/>
    <w:rsid w:val="00FE311F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14B94-B366-4286-90B2-EC9A59A2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FA22-7413-422F-9616-228FA8CB1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lenovo</cp:lastModifiedBy>
  <cp:revision>2</cp:revision>
  <cp:lastPrinted>2020-03-17T21:46:00Z</cp:lastPrinted>
  <dcterms:created xsi:type="dcterms:W3CDTF">2020-04-05T13:50:00Z</dcterms:created>
  <dcterms:modified xsi:type="dcterms:W3CDTF">2020-04-05T13:50:00Z</dcterms:modified>
</cp:coreProperties>
</file>