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BA" w:rsidRPr="0004128F" w:rsidRDefault="00B665BA" w:rsidP="00B665BA">
      <w:pPr>
        <w:rPr>
          <w:rFonts w:ascii="Book Antiqua" w:hAnsi="Book Antiqua"/>
        </w:rPr>
      </w:pPr>
      <w:r w:rsidRPr="0004128F">
        <w:rPr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5BA" w:rsidRPr="0004128F" w:rsidRDefault="00B665BA" w:rsidP="00B665BA">
      <w:pPr>
        <w:jc w:val="center"/>
        <w:rPr>
          <w:rFonts w:ascii="Book Antiqua" w:hAnsi="Book Antiqua"/>
          <w:b/>
          <w:bCs/>
        </w:rPr>
      </w:pPr>
    </w:p>
    <w:p w:rsidR="00B665BA" w:rsidRPr="0004128F" w:rsidRDefault="00B665BA" w:rsidP="00B665BA">
      <w:pPr>
        <w:spacing w:line="240" w:lineRule="auto"/>
        <w:jc w:val="center"/>
        <w:rPr>
          <w:rFonts w:ascii="Book Antiqua" w:hAnsi="Book Antiqua"/>
          <w:b/>
          <w:i/>
          <w:iCs/>
        </w:rPr>
      </w:pPr>
      <w:r w:rsidRPr="0004128F">
        <w:rPr>
          <w:rFonts w:ascii="Book Antiqua" w:hAnsi="Book Antiqua"/>
          <w:b/>
          <w:bCs/>
        </w:rPr>
        <w:t>Republika e Kosovës</w:t>
      </w:r>
      <w:r w:rsidRPr="0004128F">
        <w:rPr>
          <w:rFonts w:ascii="Book Antiqua" w:hAnsi="Book Antiqua"/>
          <w:b/>
          <w:bCs/>
        </w:rPr>
        <w:br/>
      </w:r>
      <w:r w:rsidRPr="0004128F">
        <w:rPr>
          <w:rFonts w:ascii="Book Antiqua" w:eastAsia="Batang" w:hAnsi="Book Antiqua"/>
          <w:b/>
          <w:bCs/>
        </w:rPr>
        <w:t>Republika Kosova-</w:t>
      </w:r>
      <w:r w:rsidRPr="0004128F">
        <w:rPr>
          <w:rFonts w:ascii="Book Antiqua" w:hAnsi="Book Antiqua"/>
          <w:b/>
          <w:bCs/>
        </w:rPr>
        <w:t>Republic of Kosovo</w:t>
      </w:r>
      <w:r w:rsidRPr="0004128F">
        <w:rPr>
          <w:rFonts w:ascii="Book Antiqua" w:hAnsi="Book Antiqua"/>
          <w:b/>
          <w:bCs/>
        </w:rPr>
        <w:br/>
      </w:r>
      <w:r w:rsidRPr="0004128F">
        <w:rPr>
          <w:rFonts w:ascii="Book Antiqua" w:hAnsi="Book Antiqua"/>
          <w:b/>
          <w:i/>
          <w:iCs/>
        </w:rPr>
        <w:t>Qeveria - Vlada – Government</w:t>
      </w:r>
    </w:p>
    <w:p w:rsidR="00B665BA" w:rsidRPr="0004128F" w:rsidRDefault="00B665BA" w:rsidP="00B665BA">
      <w:pPr>
        <w:jc w:val="center"/>
        <w:rPr>
          <w:rFonts w:ascii="Book Antiqua" w:hAnsi="Book Antiqua"/>
          <w:b/>
          <w:spacing w:val="4"/>
        </w:rPr>
      </w:pPr>
      <w:r w:rsidRPr="0004128F">
        <w:rPr>
          <w:rFonts w:ascii="Book Antiqua" w:hAnsi="Book Antiqua"/>
          <w:b/>
          <w:spacing w:val="4"/>
        </w:rPr>
        <w:t>Koordinatori Nacional për Kulturë, Rini dhe Sport</w:t>
      </w:r>
      <w:r w:rsidRPr="0004128F">
        <w:rPr>
          <w:rFonts w:ascii="Book Antiqua" w:hAnsi="Book Antiqua"/>
          <w:b/>
          <w:spacing w:val="4"/>
        </w:rPr>
        <w:br/>
      </w:r>
      <w:r w:rsidRPr="0004128F">
        <w:rPr>
          <w:rFonts w:ascii="Book Antiqua" w:hAnsi="Book Antiqua"/>
          <w:spacing w:val="4"/>
        </w:rPr>
        <w:t>Nacionalni Koordinator za Kulturu, Omladinu i Sport</w:t>
      </w:r>
      <w:r w:rsidRPr="0004128F">
        <w:rPr>
          <w:rFonts w:ascii="Book Antiqua" w:hAnsi="Book Antiqua"/>
          <w:spacing w:val="4"/>
        </w:rPr>
        <w:br/>
        <w:t>National Coordinator for Culture, Youth and Sport</w:t>
      </w:r>
    </w:p>
    <w:p w:rsidR="00B665BA" w:rsidRPr="0004128F" w:rsidRDefault="00B665BA" w:rsidP="00B665BA">
      <w:pPr>
        <w:jc w:val="center"/>
        <w:rPr>
          <w:rFonts w:ascii="Book Antiqua" w:hAnsi="Book Antiqua"/>
          <w:b/>
          <w:spacing w:val="4"/>
        </w:rPr>
      </w:pPr>
      <w:r w:rsidRPr="0004128F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____________________________</w:t>
      </w:r>
      <w:r w:rsidRPr="0004128F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r-Latn-CS"/>
        </w:rPr>
        <w:t>________________________________________________</w:t>
      </w:r>
    </w:p>
    <w:p w:rsidR="00B665BA" w:rsidRPr="0004128F" w:rsidRDefault="00B665BA" w:rsidP="00B665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4128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Bazuar në nenin 12, paragrafin 4 të Ligjit Nr. 03/ L -149 për Shërbimin Civil të Republikës së Kosovës, bazuar në Ligjin </w:t>
      </w:r>
      <w:r w:rsidRPr="0004128F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Nr</w:t>
      </w:r>
      <w:r w:rsidRPr="0004128F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. 04/L-077, </w:t>
      </w:r>
      <w:r w:rsidRPr="0004128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Për Marrëdhëniet e Detyrimeve, në Vendimin e Qeverisë nr. 04/49, të datës 29.05.2018 si dhe </w:t>
      </w:r>
      <w:r w:rsidRPr="0004128F">
        <w:rPr>
          <w:rFonts w:ascii="Times New Roman" w:eastAsia="Times New Roman" w:hAnsi="Times New Roman" w:cs="Times New Roman"/>
          <w:noProof w:val="0"/>
          <w:sz w:val="24"/>
          <w:szCs w:val="24"/>
        </w:rPr>
        <w:t>në vendimin Nr.01/86 të datës 25.01.2019 për Aprovimin e raportit të punës së vitit 2018 dhe Planit të veprimit të Koordinatorit Nacional për Kulturë, Rini dhe Sport për vitin 2019</w:t>
      </w:r>
      <w:r w:rsidRPr="0004128F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, me qëllim të realizimit të këtij plani përmes shërbimeve të veçanta, KNKRS </w:t>
      </w:r>
      <w:r w:rsidRPr="0004128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bënë:</w:t>
      </w:r>
    </w:p>
    <w:p w:rsidR="00B665BA" w:rsidRPr="0004128F" w:rsidRDefault="00B665BA" w:rsidP="00B665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</w:p>
    <w:p w:rsidR="00B665BA" w:rsidRPr="0004128F" w:rsidRDefault="00B665BA" w:rsidP="00B66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0412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Shpallje të Konkursit Publik</w:t>
      </w:r>
    </w:p>
    <w:p w:rsidR="00B665BA" w:rsidRPr="0004128F" w:rsidRDefault="00B665BA" w:rsidP="00B66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0412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për Marrëveshje për Shërbime  të Veçanta</w:t>
      </w:r>
    </w:p>
    <w:p w:rsidR="00B665BA" w:rsidRPr="0004128F" w:rsidRDefault="00B665BA" w:rsidP="00B66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5"/>
        <w:gridCol w:w="6330"/>
      </w:tblGrid>
      <w:tr w:rsidR="00B665BA" w:rsidRPr="0004128F" w:rsidTr="006B7AB5">
        <w:trPr>
          <w:trHeight w:val="422"/>
        </w:trPr>
        <w:tc>
          <w:tcPr>
            <w:tcW w:w="2565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B665BA" w:rsidRPr="0004128F" w:rsidTr="006B7AB5">
        <w:trPr>
          <w:trHeight w:val="440"/>
        </w:trPr>
        <w:tc>
          <w:tcPr>
            <w:tcW w:w="2565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 Nacional për Kulturë, Rini dhe Sport</w:t>
            </w:r>
          </w:p>
        </w:tc>
      </w:tr>
      <w:tr w:rsidR="00B665BA" w:rsidRPr="0004128F" w:rsidTr="006B7AB5">
        <w:trPr>
          <w:trHeight w:val="332"/>
        </w:trPr>
        <w:tc>
          <w:tcPr>
            <w:tcW w:w="2565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Ekspertë të Jashtëm</w:t>
            </w:r>
          </w:p>
        </w:tc>
      </w:tr>
      <w:tr w:rsidR="00B665BA" w:rsidRPr="0004128F" w:rsidTr="006B7AB5">
        <w:trPr>
          <w:trHeight w:val="287"/>
        </w:trPr>
        <w:tc>
          <w:tcPr>
            <w:tcW w:w="2565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B665BA" w:rsidRPr="0004128F" w:rsidTr="006B7AB5">
        <w:trPr>
          <w:trHeight w:val="395"/>
        </w:trPr>
        <w:tc>
          <w:tcPr>
            <w:tcW w:w="2565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B665BA" w:rsidRPr="0004128F" w:rsidRDefault="00B665BA" w:rsidP="006B7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Koordinatorit Nacional për Kulturë, Rini dhe Sport</w:t>
            </w:r>
          </w:p>
        </w:tc>
      </w:tr>
      <w:tr w:rsidR="00B665BA" w:rsidRPr="0004128F" w:rsidTr="006B7AB5">
        <w:trPr>
          <w:trHeight w:val="413"/>
        </w:trPr>
        <w:tc>
          <w:tcPr>
            <w:tcW w:w="2565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B665BA" w:rsidRPr="0004128F" w:rsidTr="006B7AB5">
        <w:trPr>
          <w:trHeight w:val="332"/>
        </w:trPr>
        <w:tc>
          <w:tcPr>
            <w:tcW w:w="2565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B665BA" w:rsidRPr="0004128F" w:rsidTr="006B7AB5">
        <w:trPr>
          <w:trHeight w:val="70"/>
        </w:trPr>
        <w:tc>
          <w:tcPr>
            <w:tcW w:w="2565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B665BA" w:rsidRPr="0004128F" w:rsidTr="006B7AB5">
        <w:trPr>
          <w:trHeight w:val="70"/>
        </w:trPr>
        <w:tc>
          <w:tcPr>
            <w:tcW w:w="2565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B665BA" w:rsidRPr="0004128F" w:rsidRDefault="00B665BA" w:rsidP="006B7AB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04128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B665BA" w:rsidRPr="0004128F" w:rsidRDefault="00B665BA" w:rsidP="00B66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sr-Latn-CS"/>
        </w:rPr>
      </w:pPr>
    </w:p>
    <w:p w:rsidR="00B665BA" w:rsidRPr="0004128F" w:rsidRDefault="00B665BA" w:rsidP="00B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materialet e testeve për lëndët përkatëse;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Bën konsultimin e plan-programeve;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Përzgjedh përmbajtjet programore, të cilat ai/ajo i konsideron se duhet vlerësuar;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Materialet e testeve i përgatit bazuar në plan-program;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Konsulton tekstet shkollore;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Dërgon materialet e testeve në formë elektronike dhe në letër të nënshkruar; 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Koordinon dhe ndihmon punën e tij/saj me grupin përkatës të ekspertëve të jashtëm;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Detyrat dhe obligimet i dorëzon me afat kohor të zyrja e KNKRS;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Secili material rishikohet dhe miratohet nga ekipi i lëndës përkatëse;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lastRenderedPageBreak/>
        <w:t>Mban përgjegjesi për saktësinë e materialeve të dërguara;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Jep përgjegjesi për çfarëdo lëshimi nga ajo që është caktuar me marrveshje;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sz w:val="24"/>
          <w:szCs w:val="24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raporte me shkrim për Koordinatorin Nacional për Kulturë, Rini dhe Sport.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Kryen detyra të tjera të cilat lidhen ngushtë me përgaditjen e materialeve. </w:t>
      </w:r>
    </w:p>
    <w:p w:rsidR="00B665BA" w:rsidRPr="0004128F" w:rsidRDefault="00B665BA" w:rsidP="00B665B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Mban konfidenciale punën dhe materialet e hartuara. </w:t>
      </w:r>
    </w:p>
    <w:p w:rsidR="00B665BA" w:rsidRPr="0004128F" w:rsidRDefault="00B665BA" w:rsidP="00B665BA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</w:p>
    <w:p w:rsidR="00B665BA" w:rsidRPr="0004128F" w:rsidRDefault="00B665BA" w:rsidP="00B665BA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  <w:r w:rsidRPr="0004128F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Kualifikimi, përvoja e punës dhe aftësitë:</w:t>
      </w:r>
    </w:p>
    <w:p w:rsidR="00B665BA" w:rsidRPr="0004128F" w:rsidRDefault="00B665BA" w:rsidP="00B665B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Diplomë universitare</w:t>
      </w:r>
    </w:p>
    <w:p w:rsidR="00B665BA" w:rsidRPr="0004128F" w:rsidRDefault="00B665BA" w:rsidP="00B665B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Të ketë së paku 5 vite përvojë pune në arsim;</w:t>
      </w:r>
    </w:p>
    <w:p w:rsidR="00B665BA" w:rsidRPr="0004128F" w:rsidRDefault="00B665BA" w:rsidP="00B665B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Të jetë i lëmisë/fushës përkatëse për të cilat është i thirrur për hartimin e materialeve;</w:t>
      </w:r>
    </w:p>
    <w:p w:rsidR="00B665BA" w:rsidRPr="0004128F" w:rsidRDefault="00B665BA" w:rsidP="00B665B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Të ketë përvojë në përpilimin e testeve në vlerësime të jashtme;</w:t>
      </w:r>
    </w:p>
    <w:p w:rsidR="00B665BA" w:rsidRPr="0004128F" w:rsidRDefault="00B665BA" w:rsidP="00B665B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Të njohë mirë kurrikulën dhe të ketë aftësi për hartimin e materialeve sipas hierarkisë së niveleve të dijës;</w:t>
      </w:r>
    </w:p>
    <w:p w:rsidR="00B665BA" w:rsidRPr="0004128F" w:rsidRDefault="00B665BA" w:rsidP="00B665B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Të njohë mirë përdorimin e kompjuterit;</w:t>
      </w:r>
    </w:p>
    <w:p w:rsidR="00B665BA" w:rsidRPr="0004128F" w:rsidRDefault="00B665BA" w:rsidP="00B665B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Të jetë përson kredibil dhe konfident;</w:t>
      </w:r>
    </w:p>
    <w:p w:rsidR="00B665BA" w:rsidRPr="0004128F" w:rsidRDefault="00B665BA" w:rsidP="00B665B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Të respektojë marrveshjen në përpikshmëri;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Si më sipër, KNKRS, bazuar në ligjet në fuqi, do të angazhojë Ekspertë të Jashtëm sipas fushave të poshtë shënuar: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I-II:</w:t>
      </w:r>
    </w:p>
    <w:p w:rsidR="00B665BA" w:rsidRPr="0004128F" w:rsidRDefault="00B665BA" w:rsidP="00B665BA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jashtëm në fushën e Edukimit (me përvojë punë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III-V:</w:t>
      </w:r>
    </w:p>
    <w:p w:rsidR="00B665BA" w:rsidRPr="0004128F" w:rsidRDefault="00B665BA" w:rsidP="00B665B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fillor);</w:t>
      </w:r>
    </w:p>
    <w:p w:rsidR="00B665BA" w:rsidRPr="0004128F" w:rsidRDefault="00B665BA" w:rsidP="00B665B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jashtëm në fushën e Edukimit (me përvojë pune në ciklin e lartë);</w:t>
      </w:r>
    </w:p>
    <w:p w:rsidR="00B665BA" w:rsidRPr="0004128F" w:rsidRDefault="00B665BA" w:rsidP="00B665B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Ekspert/e i/e jashtëm në Gjuhën Angleze (me përvojë pune në ciklin fillor);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Gjuhë Shqipe:</w:t>
      </w:r>
    </w:p>
    <w:p w:rsidR="00B665BA" w:rsidRPr="0004128F" w:rsidRDefault="005F5152" w:rsidP="00B665BA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ulët);</w:t>
      </w:r>
    </w:p>
    <w:p w:rsidR="00B665BA" w:rsidRPr="0004128F" w:rsidRDefault="00B665BA" w:rsidP="00B665BA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277B7E" w:rsidRPr="0004128F" w:rsidRDefault="00B665BA" w:rsidP="00277B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Për Klasën </w:t>
      </w:r>
      <w:r w:rsidR="00277B7E"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I-V &amp;</w:t>
      </w: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VI-IX, Gjuhë Serbe:</w:t>
      </w:r>
    </w:p>
    <w:p w:rsidR="00277B7E" w:rsidRPr="0004128F" w:rsidRDefault="000705D6" w:rsidP="00B665BA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277B7E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 i jasht</w:t>
      </w:r>
      <w:r w:rsidR="003D7437" w:rsidRPr="0004128F">
        <w:rPr>
          <w:rFonts w:ascii="Book Antiqua" w:eastAsia="Times New Roman" w:hAnsi="Book Antiqua" w:cs="Times New Roman"/>
          <w:color w:val="222222"/>
          <w:sz w:val="24"/>
          <w:szCs w:val="24"/>
          <w:lang w:eastAsia="sq-AL"/>
        </w:rPr>
        <w:t>ë</w:t>
      </w:r>
      <w:r w:rsidR="00E97223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(me p</w:t>
      </w:r>
      <w:r w:rsidR="00E97223" w:rsidRPr="0004128F">
        <w:rPr>
          <w:rFonts w:ascii="Book Antiqua" w:eastAsia="Times New Roman" w:hAnsi="Book Antiqua" w:cs="Times New Roman"/>
          <w:color w:val="222222"/>
          <w:sz w:val="24"/>
          <w:szCs w:val="24"/>
          <w:lang w:eastAsia="sq-AL"/>
        </w:rPr>
        <w:t>ë</w:t>
      </w:r>
      <w:r w:rsidR="00E97223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rvoj</w:t>
      </w:r>
      <w:r w:rsidR="00E97223" w:rsidRPr="0004128F">
        <w:rPr>
          <w:rFonts w:ascii="Book Antiqua" w:eastAsia="Times New Roman" w:hAnsi="Book Antiqua" w:cs="Times New Roman"/>
          <w:color w:val="222222"/>
          <w:sz w:val="24"/>
          <w:szCs w:val="24"/>
          <w:lang w:eastAsia="sq-AL"/>
        </w:rPr>
        <w:t>ë</w:t>
      </w:r>
      <w:r w:rsidR="00E97223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</w:t>
      </w:r>
      <w:r w:rsidR="00E97223" w:rsidRPr="0004128F">
        <w:rPr>
          <w:rFonts w:ascii="Book Antiqua" w:eastAsia="Times New Roman" w:hAnsi="Book Antiqua" w:cs="Times New Roman"/>
          <w:color w:val="222222"/>
          <w:sz w:val="24"/>
          <w:szCs w:val="24"/>
          <w:lang w:eastAsia="sq-AL"/>
        </w:rPr>
        <w:t>ë</w:t>
      </w:r>
      <w:r w:rsidR="00277B7E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fillor)</w:t>
      </w:r>
    </w:p>
    <w:p w:rsidR="00B665BA" w:rsidRPr="0004128F" w:rsidRDefault="000705D6" w:rsidP="00B665BA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ulët);</w:t>
      </w:r>
    </w:p>
    <w:p w:rsidR="00B665BA" w:rsidRPr="0004128F" w:rsidRDefault="00B665BA" w:rsidP="00B665BA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</w:t>
      </w:r>
      <w:r w:rsidR="005F5152"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I-V&amp;</w:t>
      </w: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 xml:space="preserve"> VI-IX, Gjuhë Turke:</w:t>
      </w:r>
    </w:p>
    <w:p w:rsidR="005F5152" w:rsidRPr="0004128F" w:rsidRDefault="00E97223" w:rsidP="00B665BA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Ekspertë të</w:t>
      </w:r>
      <w:r w:rsidR="005F5152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jasht</w:t>
      </w: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F5152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 (me p</w:t>
      </w: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F5152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rvoj</w:t>
      </w: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F5152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 n</w:t>
      </w: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="005F5152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ciklin e fillor)</w:t>
      </w:r>
    </w:p>
    <w:p w:rsidR="00B665BA" w:rsidRPr="0004128F" w:rsidRDefault="00B12725" w:rsidP="00B665BA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ulët);</w:t>
      </w:r>
    </w:p>
    <w:p w:rsidR="00B665BA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AA60E7" w:rsidRPr="0004128F" w:rsidRDefault="00AA60E7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lastRenderedPageBreak/>
        <w:t>Për Klasën VI-IX, Gjuhë Boshnjake:</w:t>
      </w:r>
    </w:p>
    <w:p w:rsidR="00B665BA" w:rsidRPr="0004128F" w:rsidRDefault="00F9103C" w:rsidP="00B665BA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ulët);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Matematikë:</w:t>
      </w:r>
    </w:p>
    <w:p w:rsidR="00B665BA" w:rsidRPr="0004128F" w:rsidRDefault="00B665BA" w:rsidP="00B665BA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Ekspertë të jashtëm (me përvojë pune në ciklin e lartë);</w:t>
      </w:r>
    </w:p>
    <w:p w:rsidR="00B665BA" w:rsidRPr="0004128F" w:rsidRDefault="00B665BA" w:rsidP="00B665BA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Gjuhë Angleze:</w:t>
      </w:r>
    </w:p>
    <w:p w:rsidR="00B665BA" w:rsidRPr="0004128F" w:rsidRDefault="00AA60E7" w:rsidP="00B665BA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ulët);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Biologji:</w:t>
      </w:r>
    </w:p>
    <w:p w:rsidR="00B665BA" w:rsidRPr="0004128F" w:rsidRDefault="00B665BA" w:rsidP="00B665BA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Ekspertë të jashtëm (me përvojë pune në ciklin e mesëm të ulët);</w:t>
      </w:r>
    </w:p>
    <w:p w:rsidR="00B665BA" w:rsidRPr="0004128F" w:rsidRDefault="005F5152" w:rsidP="00B665BA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Kimi:</w:t>
      </w:r>
    </w:p>
    <w:p w:rsidR="00B665BA" w:rsidRPr="0004128F" w:rsidRDefault="00F9103C" w:rsidP="00B665BA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ulët);</w:t>
      </w:r>
    </w:p>
    <w:p w:rsidR="00B665BA" w:rsidRPr="0004128F" w:rsidRDefault="005F5152" w:rsidP="00B665BA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(më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Fizikë:</w:t>
      </w:r>
    </w:p>
    <w:p w:rsidR="00B665BA" w:rsidRPr="0004128F" w:rsidRDefault="00400C08" w:rsidP="00B665BA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ulët);</w:t>
      </w:r>
    </w:p>
    <w:p w:rsidR="00B665BA" w:rsidRPr="0004128F" w:rsidRDefault="00B665BA" w:rsidP="00B665BA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Histori:</w:t>
      </w:r>
    </w:p>
    <w:p w:rsidR="00B665BA" w:rsidRPr="0004128F" w:rsidRDefault="006813E4" w:rsidP="00B665BA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ulët);</w:t>
      </w:r>
    </w:p>
    <w:p w:rsidR="00B665BA" w:rsidRPr="0004128F" w:rsidRDefault="00B665BA" w:rsidP="00B665BA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VI-IX, Gjeografi:</w:t>
      </w:r>
    </w:p>
    <w:p w:rsidR="00B665BA" w:rsidRPr="0004128F" w:rsidRDefault="006813E4" w:rsidP="00B665BA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ulët);</w:t>
      </w:r>
    </w:p>
    <w:p w:rsidR="00B665BA" w:rsidRPr="0004128F" w:rsidRDefault="006813E4" w:rsidP="00B665BA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Shqipe:</w:t>
      </w:r>
    </w:p>
    <w:p w:rsidR="00B665BA" w:rsidRPr="0004128F" w:rsidRDefault="00E14F77" w:rsidP="00B665BA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6813E4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Serbe:</w:t>
      </w:r>
    </w:p>
    <w:p w:rsidR="00B665BA" w:rsidRPr="0004128F" w:rsidRDefault="000705D6" w:rsidP="00B665BA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Turke:</w:t>
      </w:r>
    </w:p>
    <w:p w:rsidR="00B665BA" w:rsidRPr="0004128F" w:rsidRDefault="006813E4" w:rsidP="00B665BA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të jashtëm (me përvojë pune në ciklin e mesëm të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Boshnjake:</w:t>
      </w:r>
    </w:p>
    <w:p w:rsidR="00B665BA" w:rsidRPr="0004128F" w:rsidRDefault="006E1D49" w:rsidP="00B665BA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0705D6" w:rsidRPr="0004128F" w:rsidRDefault="000705D6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Matematikë:</w:t>
      </w:r>
    </w:p>
    <w:p w:rsidR="00B665BA" w:rsidRPr="0004128F" w:rsidRDefault="00B665BA" w:rsidP="00B665BA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lastRenderedPageBreak/>
        <w:t>1 Ekspertë të jashtëm (me përvojë pune në ciklin e lartë);</w:t>
      </w:r>
    </w:p>
    <w:p w:rsidR="00B665BA" w:rsidRPr="0004128F" w:rsidRDefault="00B665BA" w:rsidP="00B665BA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Gjuhë Angleze:</w:t>
      </w:r>
    </w:p>
    <w:p w:rsidR="00B665BA" w:rsidRPr="0004128F" w:rsidRDefault="006813E4" w:rsidP="00B665BA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Biologji:</w:t>
      </w:r>
    </w:p>
    <w:p w:rsidR="00B665BA" w:rsidRPr="0004128F" w:rsidRDefault="006813E4" w:rsidP="00B665BA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Kimi:</w:t>
      </w:r>
    </w:p>
    <w:p w:rsidR="00B665BA" w:rsidRPr="0004128F" w:rsidRDefault="00177345" w:rsidP="00B665BA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Fizikë:</w:t>
      </w:r>
    </w:p>
    <w:p w:rsidR="00B665BA" w:rsidRPr="0004128F" w:rsidRDefault="00177345" w:rsidP="00B665BA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Edukatë Qytetare:</w:t>
      </w:r>
    </w:p>
    <w:p w:rsidR="00B665BA" w:rsidRPr="0004128F" w:rsidRDefault="006813E4" w:rsidP="00B665BA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177345" w:rsidP="00B665BA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Sociologji:</w:t>
      </w:r>
    </w:p>
    <w:p w:rsidR="00B665BA" w:rsidRPr="0004128F" w:rsidRDefault="006813E4" w:rsidP="00B665BA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Histori:</w:t>
      </w:r>
    </w:p>
    <w:p w:rsidR="00B665BA" w:rsidRPr="0004128F" w:rsidRDefault="00B665BA" w:rsidP="00B665B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4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Gjeografi:</w:t>
      </w:r>
    </w:p>
    <w:p w:rsidR="00B665BA" w:rsidRPr="0004128F" w:rsidRDefault="00177345" w:rsidP="00B665BA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2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Teknologji e Informimit dhe Komunikimit:</w:t>
      </w:r>
    </w:p>
    <w:p w:rsidR="00B665BA" w:rsidRPr="0004128F" w:rsidRDefault="001F67D0" w:rsidP="00B665BA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Ekonomi:</w:t>
      </w:r>
    </w:p>
    <w:p w:rsidR="00B665BA" w:rsidRPr="0004128F" w:rsidRDefault="001F67D0" w:rsidP="00B665BA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Muzikë:</w:t>
      </w:r>
    </w:p>
    <w:p w:rsidR="00B665BA" w:rsidRPr="0004128F" w:rsidRDefault="006813E4" w:rsidP="00B665BA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</w:t>
      </w:r>
      <w:bookmarkStart w:id="0" w:name="_GoBack"/>
      <w:bookmarkEnd w:id="0"/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 e lartë);</w:t>
      </w:r>
    </w:p>
    <w:p w:rsidR="00B665BA" w:rsidRPr="0004128F" w:rsidRDefault="00B665BA" w:rsidP="00B665BA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q-AL"/>
        </w:rPr>
        <w:t>Për Klasën X-XII, Art:</w:t>
      </w:r>
    </w:p>
    <w:p w:rsidR="00B665BA" w:rsidRPr="0004128F" w:rsidRDefault="006813E4" w:rsidP="00B665BA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</w:t>
      </w:r>
      <w:r w:rsidR="00B665BA"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Ekspertë të jashtëm (me përvojë pune në ciklin e mesëm të lartë);</w:t>
      </w:r>
    </w:p>
    <w:p w:rsidR="00B665BA" w:rsidRPr="0004128F" w:rsidRDefault="00B665BA" w:rsidP="00B665BA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04128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 Ekspertë të jashtëm (me përvojë pune në ciklin e lartë);</w:t>
      </w:r>
    </w:p>
    <w:p w:rsidR="00B665BA" w:rsidRPr="0004128F" w:rsidRDefault="00B665BA" w:rsidP="00B665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665BA" w:rsidRPr="0004128F" w:rsidRDefault="00B665BA" w:rsidP="00B665BA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  <w:r w:rsidRPr="0004128F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 xml:space="preserve">INFORMATË E PËRGJITHSHME PËR KANDIDATËT LIDHUR ME PROCEDURAT E KONKURIMIT </w:t>
      </w:r>
    </w:p>
    <w:p w:rsidR="00B665BA" w:rsidRPr="0004128F" w:rsidRDefault="00B665BA" w:rsidP="00B665BA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noProof w:val="0"/>
          <w:sz w:val="24"/>
          <w:szCs w:val="24"/>
          <w:lang w:eastAsia="sr-Latn-CS"/>
        </w:rPr>
      </w:pPr>
    </w:p>
    <w:p w:rsidR="00B665BA" w:rsidRPr="0004128F" w:rsidRDefault="00B665BA" w:rsidP="00B665BA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Kandidatët e interesuar për angazhim, </w:t>
      </w:r>
      <w:r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për Marrëveshje për Shërbime të Veçanta,</w:t>
      </w:r>
    </w:p>
    <w:p w:rsidR="00B665BA" w:rsidRPr="0004128F" w:rsidRDefault="00B665BA" w:rsidP="00B66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duhet të dorëzojnë këto dokumente:</w:t>
      </w:r>
    </w:p>
    <w:p w:rsidR="00B665BA" w:rsidRPr="0004128F" w:rsidRDefault="00B665BA" w:rsidP="00B665B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CV-në;</w:t>
      </w:r>
    </w:p>
    <w:p w:rsidR="00B665BA" w:rsidRPr="0004128F" w:rsidRDefault="00B665BA" w:rsidP="00B665B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Dokumentacionet e parapara në kushtet e punësimit (dëshmitë e kualifikimit profesional, përvojës së punës,  referenca dhe çdo dokument tjetër i cili demonstron dhe vërteton përmbushjen e kritereve të fushës përkatëse);</w:t>
      </w:r>
    </w:p>
    <w:p w:rsidR="00B665BA" w:rsidRPr="0004128F" w:rsidRDefault="00B665BA" w:rsidP="00B665B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Certifikatë (dëshminë) që s’është nën hetime;</w:t>
      </w:r>
    </w:p>
    <w:p w:rsidR="00B665BA" w:rsidRPr="0004128F" w:rsidRDefault="00B665BA" w:rsidP="00B665BA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Kopje të letërnjoftimit.</w:t>
      </w:r>
    </w:p>
    <w:p w:rsidR="00B665BA" w:rsidRPr="0004128F" w:rsidRDefault="00B665BA" w:rsidP="00B66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Dokumentacionet duhet të jenë në pliko (zarf) të mbyllur dhe të dorëzohen në Zyrën e Koordinatorit Nacional për Kulturë Rini dhe Sport/ Zyrën e Kryeministrit, sheshi Nëna Terezë, Ndërtesa e Qeverisë, kati VIII, zyra nr. 806/b ose përmes postës, </w:t>
      </w:r>
      <w:r w:rsidRPr="0004128F">
        <w:rPr>
          <w:rFonts w:ascii="Times New Roman" w:eastAsia="Calibri" w:hAnsi="Times New Roman" w:cs="Times New Roman"/>
          <w:iCs/>
          <w:noProof w:val="0"/>
          <w:sz w:val="24"/>
          <w:szCs w:val="24"/>
        </w:rPr>
        <w:t>të cilat mbajnë vulën postare mbi dërgesën e bërë ditën e fundit të afatit për aplikim, do të konsiderohen të vlefshme dhe do të merren në shqyrtim nëse arrijnë brenda 4 ditësh; aplikacionet që arrijnë pas këtij afati dhe aplikacionet e mangëta refuzohen.</w:t>
      </w:r>
    </w:p>
    <w:p w:rsidR="00B665BA" w:rsidRPr="0004128F" w:rsidRDefault="00B665BA" w:rsidP="00B66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Kompensimi është i negociueshëm. </w:t>
      </w:r>
    </w:p>
    <w:p w:rsidR="00B665BA" w:rsidRPr="0004128F" w:rsidRDefault="00B665BA" w:rsidP="00B66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</w:pPr>
      <w:r w:rsidRPr="0004128F"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>Zyra e Koordinatorit Nacional për Kulturë Rini dhe Sport/ZKM, mirëpret aplikimin nga të gjithë personat e gjinisë femërore dhe mashkullore, nga të gjitha komunitetet.</w:t>
      </w:r>
    </w:p>
    <w:p w:rsidR="00B665BA" w:rsidRPr="0004128F" w:rsidRDefault="00B665BA" w:rsidP="00B66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Për informata shtesë mund të njoftoheni përmes telefonit: </w:t>
      </w:r>
      <w:r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038 200 14 060</w:t>
      </w:r>
    </w:p>
    <w:p w:rsidR="00B665BA" w:rsidRPr="0004128F" w:rsidRDefault="00B665BA" w:rsidP="00B665BA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Do të kontaktohen vetëm kandidatët e përzgjedhur për listën e ngushtë. </w:t>
      </w:r>
    </w:p>
    <w:p w:rsidR="00B665BA" w:rsidRPr="00F05ACA" w:rsidRDefault="00B665BA" w:rsidP="00B665BA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sz w:val="24"/>
          <w:szCs w:val="24"/>
          <w:lang w:eastAsia="sr-Latn-CS"/>
        </w:rPr>
      </w:pPr>
      <w:r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A</w:t>
      </w:r>
      <w:r w:rsidR="00671E5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fati i aplikimit është i hapur 7</w:t>
      </w:r>
      <w:r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 ditë nga data e publikimit, nga data </w:t>
      </w:r>
      <w:r w:rsidR="00E72743"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30/03</w:t>
      </w:r>
      <w:r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/2019 deri më datën </w:t>
      </w:r>
      <w:r w:rsidR="00E97223"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05/04</w:t>
      </w:r>
      <w:r w:rsidRPr="0004128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/2019.</w:t>
      </w:r>
    </w:p>
    <w:p w:rsidR="009D7BB3" w:rsidRDefault="009D7BB3"/>
    <w:sectPr w:rsidR="009D7BB3" w:rsidSect="008C25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B2E" w:rsidRDefault="005C0B2E" w:rsidP="000705D6">
      <w:pPr>
        <w:spacing w:after="0" w:line="240" w:lineRule="auto"/>
      </w:pPr>
      <w:r>
        <w:separator/>
      </w:r>
    </w:p>
  </w:endnote>
  <w:endnote w:type="continuationSeparator" w:id="1">
    <w:p w:rsidR="005C0B2E" w:rsidRDefault="005C0B2E" w:rsidP="0007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B2E" w:rsidRDefault="005C0B2E" w:rsidP="000705D6">
      <w:pPr>
        <w:spacing w:after="0" w:line="240" w:lineRule="auto"/>
      </w:pPr>
      <w:r>
        <w:separator/>
      </w:r>
    </w:p>
  </w:footnote>
  <w:footnote w:type="continuationSeparator" w:id="1">
    <w:p w:rsidR="005C0B2E" w:rsidRDefault="005C0B2E" w:rsidP="0007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38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185D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1EE1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7078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6CD7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F74CB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D3AA4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F3027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367E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3A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31B3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37101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70778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D6087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7746422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E53CE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87B2F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8427D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E3458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5319A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E77BA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0027A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92A19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C7EBE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91176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E08A5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021DE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F2A4C"/>
    <w:multiLevelType w:val="hybridMultilevel"/>
    <w:tmpl w:val="493C1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"/>
  </w:num>
  <w:num w:numId="5">
    <w:abstractNumId w:val="18"/>
  </w:num>
  <w:num w:numId="6">
    <w:abstractNumId w:val="30"/>
  </w:num>
  <w:num w:numId="7">
    <w:abstractNumId w:val="13"/>
  </w:num>
  <w:num w:numId="8">
    <w:abstractNumId w:val="27"/>
  </w:num>
  <w:num w:numId="9">
    <w:abstractNumId w:val="1"/>
  </w:num>
  <w:num w:numId="10">
    <w:abstractNumId w:val="25"/>
  </w:num>
  <w:num w:numId="11">
    <w:abstractNumId w:val="15"/>
  </w:num>
  <w:num w:numId="12">
    <w:abstractNumId w:val="21"/>
  </w:num>
  <w:num w:numId="13">
    <w:abstractNumId w:val="28"/>
  </w:num>
  <w:num w:numId="14">
    <w:abstractNumId w:val="22"/>
  </w:num>
  <w:num w:numId="15">
    <w:abstractNumId w:val="12"/>
  </w:num>
  <w:num w:numId="16">
    <w:abstractNumId w:val="9"/>
  </w:num>
  <w:num w:numId="17">
    <w:abstractNumId w:val="10"/>
  </w:num>
  <w:num w:numId="18">
    <w:abstractNumId w:val="19"/>
  </w:num>
  <w:num w:numId="19">
    <w:abstractNumId w:val="16"/>
  </w:num>
  <w:num w:numId="20">
    <w:abstractNumId w:val="17"/>
  </w:num>
  <w:num w:numId="21">
    <w:abstractNumId w:val="4"/>
  </w:num>
  <w:num w:numId="22">
    <w:abstractNumId w:val="11"/>
  </w:num>
  <w:num w:numId="23">
    <w:abstractNumId w:val="26"/>
  </w:num>
  <w:num w:numId="24">
    <w:abstractNumId w:val="3"/>
  </w:num>
  <w:num w:numId="25">
    <w:abstractNumId w:val="7"/>
  </w:num>
  <w:num w:numId="26">
    <w:abstractNumId w:val="29"/>
  </w:num>
  <w:num w:numId="27">
    <w:abstractNumId w:val="20"/>
  </w:num>
  <w:num w:numId="28">
    <w:abstractNumId w:val="0"/>
  </w:num>
  <w:num w:numId="29">
    <w:abstractNumId w:val="5"/>
  </w:num>
  <w:num w:numId="30">
    <w:abstractNumId w:val="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5BA"/>
    <w:rsid w:val="0004128F"/>
    <w:rsid w:val="000705D6"/>
    <w:rsid w:val="00117B5C"/>
    <w:rsid w:val="00142D7D"/>
    <w:rsid w:val="00177345"/>
    <w:rsid w:val="00180628"/>
    <w:rsid w:val="001F67D0"/>
    <w:rsid w:val="002626FC"/>
    <w:rsid w:val="00277B7E"/>
    <w:rsid w:val="003D7437"/>
    <w:rsid w:val="00400C08"/>
    <w:rsid w:val="004B3F04"/>
    <w:rsid w:val="005C0B2E"/>
    <w:rsid w:val="005F5152"/>
    <w:rsid w:val="00671E5F"/>
    <w:rsid w:val="006813E4"/>
    <w:rsid w:val="006E1D49"/>
    <w:rsid w:val="009D7BB3"/>
    <w:rsid w:val="00AA2FC6"/>
    <w:rsid w:val="00AA363B"/>
    <w:rsid w:val="00AA60E7"/>
    <w:rsid w:val="00B12725"/>
    <w:rsid w:val="00B665BA"/>
    <w:rsid w:val="00C31095"/>
    <w:rsid w:val="00E14F77"/>
    <w:rsid w:val="00E72743"/>
    <w:rsid w:val="00E97223"/>
    <w:rsid w:val="00EA316C"/>
    <w:rsid w:val="00F9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BA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BA"/>
    <w:rPr>
      <w:rFonts w:ascii="Segoe UI" w:hAnsi="Segoe UI" w:cs="Segoe UI"/>
      <w:noProof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7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5D6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7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5D6"/>
    <w:rPr>
      <w:noProof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</cp:revision>
  <cp:lastPrinted>2019-03-29T16:33:00Z</cp:lastPrinted>
  <dcterms:created xsi:type="dcterms:W3CDTF">2019-03-30T10:44:00Z</dcterms:created>
  <dcterms:modified xsi:type="dcterms:W3CDTF">2019-03-30T10:44:00Z</dcterms:modified>
</cp:coreProperties>
</file>