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F2D" w:rsidRPr="00D13503" w:rsidRDefault="00917F2D" w:rsidP="00917F2D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7E98977A" wp14:editId="3EF8270B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F2D" w:rsidRPr="00D13503" w:rsidRDefault="00917F2D" w:rsidP="00917F2D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917F2D" w:rsidRPr="00D13503" w:rsidRDefault="00917F2D" w:rsidP="00917F2D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 xml:space="preserve">Republika Kosova -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917F2D" w:rsidRPr="00D13503" w:rsidRDefault="00917F2D" w:rsidP="00917F2D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917F2D" w:rsidRPr="00D13503" w:rsidRDefault="00917F2D" w:rsidP="00917F2D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917F2D" w:rsidRPr="00D13503" w:rsidRDefault="00917F2D" w:rsidP="00917F2D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</w:t>
      </w:r>
      <w:r w:rsidRPr="00D1350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37552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121</w:t>
      </w:r>
    </w:p>
    <w:p w:rsidR="00917F2D" w:rsidRPr="00D13503" w:rsidRDefault="00917F2D" w:rsidP="00917F2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37552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21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. </w:t>
      </w:r>
      <w:r w:rsidR="000B46C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.2016</w:t>
      </w:r>
    </w:p>
    <w:p w:rsidR="00917F2D" w:rsidRPr="00D13503" w:rsidRDefault="00917F2D" w:rsidP="00917F2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17F2D" w:rsidRPr="00D13503" w:rsidRDefault="00917F2D" w:rsidP="00917F2D">
      <w:pPr>
        <w:jc w:val="both"/>
        <w:rPr>
          <w:rFonts w:ascii="Book Antiqua" w:hAnsi="Book Antiqua"/>
          <w:color w:val="000000"/>
          <w:lang w:val="sr-Latn-RS"/>
        </w:rPr>
      </w:pPr>
      <w:r w:rsidRPr="00D13503">
        <w:rPr>
          <w:rFonts w:ascii="Book Antiqua" w:hAnsi="Book Antiqua"/>
          <w:color w:val="000000"/>
          <w:lang w:val="sr-Latn-RS"/>
        </w:rPr>
        <w:t>Na osnovu  člana  92 stav 4. i člana  93 stav  (4) Ustava Republike Kosovo,</w:t>
      </w:r>
      <w:r w:rsidRPr="00EE1332">
        <w:rPr>
          <w:rFonts w:ascii="Book Antiqua" w:hAnsi="Book Antiqua"/>
        </w:rPr>
        <w:t xml:space="preserve"> </w:t>
      </w:r>
      <w:r w:rsidRPr="00D13503">
        <w:rPr>
          <w:rFonts w:ascii="Book Antiqua" w:hAnsi="Book Antiqua"/>
          <w:color w:val="000000"/>
          <w:lang w:val="sr-Latn-RS"/>
        </w:rPr>
        <w:t xml:space="preserve"> </w:t>
      </w:r>
      <w:r w:rsidRPr="00D13503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07/2011, i člana  19 </w:t>
      </w:r>
      <w:r w:rsidR="006A3104">
        <w:rPr>
          <w:rFonts w:ascii="Book Antiqua" w:hAnsi="Book Antiqua"/>
          <w:lang w:val="sr-Latn-RS"/>
        </w:rPr>
        <w:t xml:space="preserve">Pravilnika o radu </w:t>
      </w:r>
      <w:r w:rsidRPr="00D13503">
        <w:rPr>
          <w:rFonts w:ascii="Book Antiqua" w:hAnsi="Book Antiqua"/>
          <w:lang w:val="sr-Latn-RS"/>
        </w:rPr>
        <w:t xml:space="preserve"> Vlade Republike Kosova  br. 09/2011</w:t>
      </w:r>
      <w:r w:rsidRPr="00D13503">
        <w:rPr>
          <w:rFonts w:ascii="Book Antiqua" w:hAnsi="Book Antiqua"/>
          <w:color w:val="000000"/>
          <w:lang w:val="sr-Latn-RS"/>
        </w:rPr>
        <w:t xml:space="preserve">, Vlada Republike Kosova je, na sednici održanoj </w:t>
      </w:r>
      <w:r w:rsidR="00375520">
        <w:rPr>
          <w:rFonts w:ascii="Book Antiqua" w:hAnsi="Book Antiqua"/>
          <w:color w:val="000000"/>
          <w:lang w:val="sr-Latn-RS"/>
        </w:rPr>
        <w:t>21</w:t>
      </w:r>
      <w:r>
        <w:rPr>
          <w:rFonts w:ascii="Book Antiqua" w:hAnsi="Book Antiqua"/>
          <w:color w:val="000000"/>
          <w:lang w:val="sr-Latn-RS"/>
        </w:rPr>
        <w:t xml:space="preserve">. </w:t>
      </w:r>
      <w:r w:rsidR="000B46C3">
        <w:rPr>
          <w:rFonts w:ascii="Book Antiqua" w:hAnsi="Book Antiqua"/>
          <w:color w:val="000000"/>
          <w:lang w:val="sr-Latn-RS"/>
        </w:rPr>
        <w:t xml:space="preserve">decembra </w:t>
      </w:r>
      <w:r w:rsidR="0046671B">
        <w:rPr>
          <w:rFonts w:ascii="Book Antiqua" w:hAnsi="Book Antiqua"/>
          <w:color w:val="000000"/>
          <w:lang w:val="sr-Latn-RS"/>
        </w:rPr>
        <w:t xml:space="preserve"> </w:t>
      </w:r>
      <w:r w:rsidRPr="00D13503">
        <w:rPr>
          <w:rFonts w:ascii="Book Antiqua" w:hAnsi="Book Antiqua"/>
          <w:color w:val="000000"/>
          <w:lang w:val="sr-Latn-RS"/>
        </w:rPr>
        <w:t xml:space="preserve"> 2016 godine, donela:</w:t>
      </w:r>
    </w:p>
    <w:p w:rsidR="00917F2D" w:rsidRPr="00D13503" w:rsidRDefault="00917F2D" w:rsidP="00917F2D">
      <w:pPr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17F2D" w:rsidRPr="00D13503" w:rsidRDefault="00917F2D" w:rsidP="00917F2D">
      <w:pPr>
        <w:jc w:val="center"/>
        <w:rPr>
          <w:rFonts w:ascii="Book Antiqua" w:hAnsi="Book Antiqua"/>
          <w:b/>
          <w:bCs/>
          <w:lang w:val="sr-Latn-RS"/>
        </w:rPr>
      </w:pPr>
      <w:r w:rsidRPr="00D13503">
        <w:rPr>
          <w:rFonts w:ascii="Book Antiqua" w:hAnsi="Book Antiqua"/>
          <w:b/>
          <w:bCs/>
          <w:lang w:val="sr-Latn-RS"/>
        </w:rPr>
        <w:t>O D L U K U</w:t>
      </w:r>
    </w:p>
    <w:p w:rsidR="00375520" w:rsidRDefault="00375520" w:rsidP="000B46C3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 xml:space="preserve">Usvaja  se izvod iz zapisnika sa </w:t>
      </w:r>
      <w:r w:rsidR="000B46C3">
        <w:rPr>
          <w:rFonts w:ascii="Book Antiqua" w:hAnsi="Book Antiqua"/>
          <w:bCs/>
          <w:lang w:val="sr-Latn-RS"/>
        </w:rPr>
        <w:t xml:space="preserve"> </w:t>
      </w:r>
      <w:r w:rsidR="00182382" w:rsidRPr="00182382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117 sednice Vlade Republike Kosova.</w:t>
      </w:r>
    </w:p>
    <w:p w:rsidR="000B46C3" w:rsidRPr="00375520" w:rsidRDefault="00375520" w:rsidP="00375520">
      <w:pPr>
        <w:pStyle w:val="ListParagraph"/>
        <w:spacing w:line="240" w:lineRule="auto"/>
        <w:ind w:left="360"/>
        <w:jc w:val="both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 xml:space="preserve"> </w:t>
      </w:r>
    </w:p>
    <w:p w:rsidR="00405C1D" w:rsidRPr="000B46C3" w:rsidRDefault="00405C1D" w:rsidP="000B46C3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Book Antiqua" w:hAnsi="Book Antiqua"/>
          <w:bCs/>
          <w:lang w:val="sr-Latn-RS"/>
        </w:rPr>
      </w:pPr>
      <w:proofErr w:type="spellStart"/>
      <w:r w:rsidRPr="000B46C3">
        <w:rPr>
          <w:rFonts w:ascii="Book Antiqua" w:eastAsia="MS Mincho" w:hAnsi="Book Antiqua" w:cs="Times New Roman"/>
          <w:noProof w:val="0"/>
          <w:color w:val="000000"/>
        </w:rPr>
        <w:t>Odluka</w:t>
      </w:r>
      <w:proofErr w:type="spellEnd"/>
      <w:r w:rsidRPr="000B46C3">
        <w:rPr>
          <w:rFonts w:ascii="Book Antiqua" w:eastAsia="MS Mincho" w:hAnsi="Book Antiqua" w:cs="Times New Roman"/>
          <w:noProof w:val="0"/>
          <w:color w:val="000000"/>
        </w:rPr>
        <w:t xml:space="preserve"> </w:t>
      </w:r>
      <w:proofErr w:type="spellStart"/>
      <w:r w:rsidRPr="000B46C3">
        <w:rPr>
          <w:rFonts w:ascii="Book Antiqua" w:eastAsia="MS Mincho" w:hAnsi="Book Antiqua" w:cs="Times New Roman"/>
          <w:noProof w:val="0"/>
          <w:color w:val="000000"/>
        </w:rPr>
        <w:t>stupa</w:t>
      </w:r>
      <w:proofErr w:type="spellEnd"/>
      <w:r w:rsidRPr="000B46C3">
        <w:rPr>
          <w:rFonts w:ascii="Book Antiqua" w:eastAsia="MS Mincho" w:hAnsi="Book Antiqua" w:cs="Times New Roman"/>
          <w:noProof w:val="0"/>
          <w:color w:val="000000"/>
        </w:rPr>
        <w:t xml:space="preserve"> na </w:t>
      </w:r>
      <w:proofErr w:type="spellStart"/>
      <w:r w:rsidRPr="000B46C3">
        <w:rPr>
          <w:rFonts w:ascii="Book Antiqua" w:eastAsia="MS Mincho" w:hAnsi="Book Antiqua" w:cs="Times New Roman"/>
          <w:noProof w:val="0"/>
          <w:color w:val="000000"/>
        </w:rPr>
        <w:t>snagu</w:t>
      </w:r>
      <w:proofErr w:type="spellEnd"/>
      <w:r w:rsidRPr="000B46C3">
        <w:rPr>
          <w:rFonts w:ascii="Book Antiqua" w:eastAsia="MS Mincho" w:hAnsi="Book Antiqua" w:cs="Times New Roman"/>
          <w:noProof w:val="0"/>
          <w:color w:val="000000"/>
        </w:rPr>
        <w:t xml:space="preserve"> </w:t>
      </w:r>
      <w:proofErr w:type="spellStart"/>
      <w:r w:rsidRPr="000B46C3">
        <w:rPr>
          <w:rFonts w:ascii="Book Antiqua" w:eastAsia="MS Mincho" w:hAnsi="Book Antiqua" w:cs="Times New Roman"/>
          <w:noProof w:val="0"/>
          <w:color w:val="000000"/>
        </w:rPr>
        <w:t>danom</w:t>
      </w:r>
      <w:proofErr w:type="spellEnd"/>
      <w:r w:rsidRPr="000B46C3">
        <w:rPr>
          <w:rFonts w:ascii="Book Antiqua" w:eastAsia="MS Mincho" w:hAnsi="Book Antiqua" w:cs="Times New Roman"/>
          <w:noProof w:val="0"/>
          <w:color w:val="000000"/>
        </w:rPr>
        <w:t xml:space="preserve"> </w:t>
      </w:r>
      <w:proofErr w:type="spellStart"/>
      <w:r w:rsidRPr="000B46C3">
        <w:rPr>
          <w:rFonts w:ascii="Book Antiqua" w:eastAsia="MS Mincho" w:hAnsi="Book Antiqua" w:cs="Times New Roman"/>
          <w:noProof w:val="0"/>
          <w:color w:val="000000"/>
        </w:rPr>
        <w:t>potpisivanja</w:t>
      </w:r>
      <w:proofErr w:type="spellEnd"/>
      <w:r w:rsidRPr="000B46C3">
        <w:rPr>
          <w:rFonts w:ascii="Book Antiqua" w:eastAsia="MS Mincho" w:hAnsi="Book Antiqua" w:cs="Times New Roman"/>
          <w:noProof w:val="0"/>
          <w:color w:val="000000"/>
        </w:rPr>
        <w:t>.</w:t>
      </w:r>
    </w:p>
    <w:p w:rsidR="00405C1D" w:rsidRPr="00405C1D" w:rsidRDefault="00405C1D" w:rsidP="00405C1D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lang w:val="sr-Latn-RS"/>
        </w:rPr>
      </w:pPr>
    </w:p>
    <w:p w:rsidR="00405C1D" w:rsidRPr="00405C1D" w:rsidRDefault="00405C1D" w:rsidP="00405C1D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917F2D" w:rsidRPr="00D13503" w:rsidRDefault="00917F2D" w:rsidP="00405C1D">
      <w:pPr>
        <w:spacing w:after="0" w:line="240" w:lineRule="auto"/>
        <w:rPr>
          <w:rFonts w:ascii="Book Antiqua" w:eastAsia="MS Mincho" w:hAnsi="Book Antiqua" w:cs="Times New Roman"/>
          <w:noProof w:val="0"/>
          <w:lang w:val="sr-Latn-RS"/>
        </w:rPr>
      </w:pPr>
    </w:p>
    <w:p w:rsidR="00917F2D" w:rsidRPr="00D13503" w:rsidRDefault="00917F2D" w:rsidP="000F126C">
      <w:pPr>
        <w:spacing w:after="0"/>
        <w:ind w:left="6480"/>
        <w:rPr>
          <w:rFonts w:ascii="Book Antiqua" w:hAnsi="Book Antiqua"/>
          <w:b/>
          <w:lang w:val="sr-Latn-RS" w:eastAsia="en-GB"/>
        </w:rPr>
      </w:pPr>
      <w:r>
        <w:rPr>
          <w:rFonts w:ascii="Book Antiqua" w:hAnsi="Book Antiqua"/>
          <w:b/>
          <w:lang w:val="sr-Latn-RS" w:eastAsia="en-GB"/>
        </w:rPr>
        <w:t xml:space="preserve"> </w:t>
      </w:r>
      <w:r w:rsidRPr="00D13503">
        <w:rPr>
          <w:rFonts w:ascii="Book Antiqua" w:hAnsi="Book Antiqua"/>
          <w:b/>
          <w:lang w:val="sr-Latn-RS" w:eastAsia="en-GB"/>
        </w:rPr>
        <w:t>Isa MUSTAFA</w:t>
      </w:r>
    </w:p>
    <w:p w:rsidR="00917F2D" w:rsidRDefault="00917F2D" w:rsidP="000F126C">
      <w:pPr>
        <w:spacing w:after="0"/>
        <w:jc w:val="center"/>
        <w:rPr>
          <w:rFonts w:ascii="Book Antiqua" w:hAnsi="Book Antiqua"/>
          <w:lang w:val="sr-Latn-RS"/>
        </w:rPr>
      </w:pPr>
      <w:r w:rsidRPr="00D13503">
        <w:rPr>
          <w:rFonts w:ascii="Book Antiqua" w:hAnsi="Book Antiqua"/>
          <w:lang w:val="sr-Latn-RS"/>
        </w:rPr>
        <w:t xml:space="preserve">      </w:t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  <w:t>___________________</w:t>
      </w:r>
      <w:r w:rsidRPr="004A41BE">
        <w:rPr>
          <w:rFonts w:ascii="Book Antiqua" w:hAnsi="Book Antiqua"/>
          <w:lang w:val="sr-Latn-RS"/>
        </w:rPr>
        <w:t xml:space="preserve"> </w:t>
      </w:r>
    </w:p>
    <w:p w:rsidR="00917F2D" w:rsidRPr="00D13503" w:rsidRDefault="00917F2D" w:rsidP="000F126C">
      <w:pPr>
        <w:spacing w:after="0"/>
        <w:jc w:val="center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 xml:space="preserve">                                                                                                          </w:t>
      </w:r>
      <w:r w:rsidRPr="00D13503">
        <w:rPr>
          <w:rFonts w:ascii="Book Antiqua" w:hAnsi="Book Antiqua"/>
          <w:lang w:val="sr-Latn-RS"/>
        </w:rPr>
        <w:t xml:space="preserve">Premijer Republike Kosovo  </w:t>
      </w:r>
    </w:p>
    <w:p w:rsidR="00917F2D" w:rsidRPr="00145FEB" w:rsidRDefault="00917F2D" w:rsidP="00917F2D">
      <w:pPr>
        <w:rPr>
          <w:rFonts w:ascii="Book Antiqua" w:hAnsi="Book Antiqua"/>
          <w:b/>
          <w:lang w:val="sr-Latn-RS"/>
        </w:rPr>
      </w:pPr>
      <w:r w:rsidRPr="00145FEB">
        <w:rPr>
          <w:rFonts w:ascii="Book Antiqua" w:hAnsi="Book Antiqua"/>
          <w:b/>
          <w:lang w:val="sr-Latn-RS"/>
        </w:rPr>
        <w:t>Dostavlja se:</w:t>
      </w:r>
    </w:p>
    <w:p w:rsidR="00917F2D" w:rsidRDefault="000F126C" w:rsidP="00917F2D">
      <w:pPr>
        <w:numPr>
          <w:ilvl w:val="0"/>
          <w:numId w:val="1"/>
        </w:numPr>
        <w:spacing w:after="0" w:line="240" w:lineRule="auto"/>
        <w:ind w:left="360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>Zamenicima p</w:t>
      </w:r>
      <w:r w:rsidR="00917F2D" w:rsidRPr="004A41BE">
        <w:rPr>
          <w:rFonts w:ascii="Book Antiqua" w:hAnsi="Book Antiqua"/>
          <w:lang w:val="sr-Latn-RS"/>
        </w:rPr>
        <w:t>remijera</w:t>
      </w:r>
    </w:p>
    <w:p w:rsidR="00917F2D" w:rsidRPr="004A41BE" w:rsidRDefault="00917F2D" w:rsidP="00917F2D">
      <w:pPr>
        <w:numPr>
          <w:ilvl w:val="0"/>
          <w:numId w:val="1"/>
        </w:numPr>
        <w:spacing w:after="0" w:line="240" w:lineRule="auto"/>
        <w:ind w:left="360"/>
        <w:rPr>
          <w:rFonts w:ascii="Book Antiqua" w:hAnsi="Book Antiqua"/>
          <w:lang w:val="sr-Latn-RS"/>
        </w:rPr>
      </w:pPr>
      <w:r w:rsidRPr="004A41BE">
        <w:rPr>
          <w:rFonts w:ascii="Book Antiqua" w:hAnsi="Book Antiqua"/>
          <w:lang w:val="sr-Latn-RS"/>
        </w:rPr>
        <w:t>svim ministarstvima  (ministrima )</w:t>
      </w:r>
    </w:p>
    <w:p w:rsidR="00917F2D" w:rsidRDefault="00917F2D" w:rsidP="00917F2D">
      <w:pPr>
        <w:numPr>
          <w:ilvl w:val="0"/>
          <w:numId w:val="1"/>
        </w:numPr>
        <w:spacing w:after="0" w:line="240" w:lineRule="auto"/>
        <w:ind w:left="360"/>
        <w:rPr>
          <w:rFonts w:ascii="Book Antiqua" w:hAnsi="Book Antiqua"/>
          <w:lang w:val="sr-Latn-RS"/>
        </w:rPr>
      </w:pPr>
      <w:r w:rsidRPr="004A41BE">
        <w:rPr>
          <w:rFonts w:ascii="Book Antiqua" w:hAnsi="Book Antiqua"/>
          <w:lang w:val="sr-Latn-RS"/>
        </w:rPr>
        <w:t xml:space="preserve">Generalnom sekretaru KPR-a  </w:t>
      </w:r>
    </w:p>
    <w:p w:rsidR="008C2BD7" w:rsidRDefault="00917F2D" w:rsidP="006A3104">
      <w:pPr>
        <w:numPr>
          <w:ilvl w:val="0"/>
          <w:numId w:val="1"/>
        </w:numPr>
        <w:spacing w:after="0" w:line="240" w:lineRule="auto"/>
        <w:ind w:left="360"/>
        <w:rPr>
          <w:rFonts w:ascii="Book Antiqua" w:hAnsi="Book Antiqua"/>
          <w:lang w:val="sr-Latn-RS"/>
        </w:rPr>
      </w:pPr>
      <w:r w:rsidRPr="006A3104">
        <w:rPr>
          <w:rFonts w:ascii="Book Antiqua" w:hAnsi="Book Antiqua"/>
          <w:lang w:val="sr-Latn-RS"/>
        </w:rPr>
        <w:t xml:space="preserve">Arhivi Vlade         </w:t>
      </w:r>
    </w:p>
    <w:p w:rsidR="00375520" w:rsidRDefault="00375520" w:rsidP="00375520">
      <w:pPr>
        <w:spacing w:after="0" w:line="240" w:lineRule="auto"/>
        <w:rPr>
          <w:rFonts w:ascii="Book Antiqua" w:hAnsi="Book Antiqua"/>
          <w:lang w:val="sr-Latn-RS"/>
        </w:rPr>
      </w:pPr>
    </w:p>
    <w:p w:rsidR="003040F5" w:rsidRDefault="003040F5" w:rsidP="008C2BD7">
      <w:pPr>
        <w:spacing w:after="0" w:line="240" w:lineRule="auto"/>
        <w:rPr>
          <w:rFonts w:ascii="Book Antiqua" w:hAnsi="Book Antiqua"/>
          <w:lang w:val="sr-Latn-RS"/>
        </w:rPr>
      </w:pPr>
    </w:p>
    <w:p w:rsidR="003040F5" w:rsidRDefault="003040F5" w:rsidP="008C2BD7">
      <w:pPr>
        <w:spacing w:after="0" w:line="240" w:lineRule="auto"/>
        <w:rPr>
          <w:rFonts w:ascii="Book Antiqua" w:hAnsi="Book Antiqua"/>
          <w:lang w:val="sr-Latn-RS"/>
        </w:rPr>
      </w:pPr>
    </w:p>
    <w:p w:rsidR="00917F2D" w:rsidRPr="006A3104" w:rsidRDefault="00917F2D" w:rsidP="008C2BD7">
      <w:pPr>
        <w:spacing w:after="0" w:line="240" w:lineRule="auto"/>
        <w:rPr>
          <w:rFonts w:ascii="Book Antiqua" w:hAnsi="Book Antiqua"/>
          <w:lang w:val="sr-Latn-RS"/>
        </w:rPr>
      </w:pPr>
      <w:r w:rsidRPr="006A3104">
        <w:rPr>
          <w:rFonts w:ascii="Book Antiqua" w:hAnsi="Book Antiqua"/>
          <w:lang w:val="sr-Latn-RS"/>
        </w:rPr>
        <w:t xml:space="preserve">                                                            </w:t>
      </w:r>
    </w:p>
    <w:p w:rsidR="00917F2D" w:rsidRPr="00D13503" w:rsidRDefault="00917F2D" w:rsidP="00917F2D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24EFA1CE" wp14:editId="181F2F16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F2D" w:rsidRPr="00D13503" w:rsidRDefault="00917F2D" w:rsidP="00917F2D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917F2D" w:rsidRPr="00D13503" w:rsidRDefault="00917F2D" w:rsidP="00917F2D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 xml:space="preserve">Republika Kosova -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917F2D" w:rsidRPr="00D13503" w:rsidRDefault="00917F2D" w:rsidP="00917F2D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917F2D" w:rsidRPr="00D13503" w:rsidRDefault="00917F2D" w:rsidP="00917F2D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917F2D" w:rsidRPr="00D13503" w:rsidRDefault="00917F2D" w:rsidP="00917F2D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</w:t>
      </w:r>
      <w:r w:rsidRPr="00D1350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Br. 0</w:t>
      </w:r>
      <w:r w:rsidR="002A73BE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37552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121</w:t>
      </w:r>
    </w:p>
    <w:p w:rsidR="00917F2D" w:rsidRPr="00D13503" w:rsidRDefault="00917F2D" w:rsidP="00917F2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37552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21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. </w:t>
      </w:r>
      <w:r w:rsidR="000B46C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.2016</w:t>
      </w:r>
    </w:p>
    <w:p w:rsidR="00917F2D" w:rsidRPr="00D13503" w:rsidRDefault="00917F2D" w:rsidP="00917F2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17F2D" w:rsidRPr="00D13503" w:rsidRDefault="006A3104" w:rsidP="00917F2D">
      <w:pPr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hAnsi="Book Antiqua"/>
          <w:color w:val="000000"/>
          <w:lang w:val="sr-Latn-RS"/>
        </w:rPr>
        <w:t>N</w:t>
      </w:r>
      <w:r w:rsidRPr="006A3104">
        <w:rPr>
          <w:rFonts w:ascii="Book Antiqua" w:hAnsi="Book Antiqua"/>
          <w:color w:val="000000"/>
          <w:lang w:val="sr-Latn-RS"/>
        </w:rPr>
        <w:t>a osnovu  člana  92 stav 4. i člana 93 st</w:t>
      </w:r>
      <w:r w:rsidR="00E11257">
        <w:rPr>
          <w:rFonts w:ascii="Book Antiqua" w:hAnsi="Book Antiqua"/>
          <w:color w:val="000000"/>
          <w:lang w:val="sr-Latn-RS"/>
        </w:rPr>
        <w:t>av (4) Ustava Republike Kosova</w:t>
      </w:r>
      <w:r w:rsidRPr="006A3104">
        <w:rPr>
          <w:rFonts w:ascii="Book Antiqua" w:hAnsi="Book Antiqua"/>
          <w:color w:val="000000"/>
          <w:lang w:val="sr-Latn-RS"/>
        </w:rPr>
        <w:t>, čl</w:t>
      </w:r>
      <w:r>
        <w:rPr>
          <w:rFonts w:ascii="Book Antiqua" w:hAnsi="Book Antiqua"/>
          <w:color w:val="000000"/>
          <w:lang w:val="sr-Latn-RS"/>
        </w:rPr>
        <w:t>ana 4 Pravilnika br. 02/2011 o oblastima administrativnih odgovornosti Kancelarije premijera i ministarstava, izmenjen i dopunjen</w:t>
      </w:r>
      <w:r w:rsidRPr="006A3104">
        <w:rPr>
          <w:rFonts w:ascii="Book Antiqua" w:hAnsi="Book Antiqua"/>
          <w:color w:val="000000"/>
          <w:lang w:val="sr-Latn-RS"/>
        </w:rPr>
        <w:t xml:space="preserve">  Pravilnikom br. 07/2011, i člana 19 Pravilnika o radu Vlade Republike Kosova br. 09/2011,</w:t>
      </w:r>
      <w:r w:rsidRPr="006A3104">
        <w:t xml:space="preserve"> </w:t>
      </w:r>
      <w:r w:rsidRPr="006A3104">
        <w:rPr>
          <w:rFonts w:ascii="Book Antiqua" w:hAnsi="Book Antiqua"/>
          <w:color w:val="000000"/>
          <w:lang w:val="sr-Latn-RS"/>
        </w:rPr>
        <w:t xml:space="preserve">Vlada Republike Kosova,  na sednici održanoj </w:t>
      </w:r>
      <w:r w:rsidR="00375520">
        <w:rPr>
          <w:rFonts w:ascii="Book Antiqua" w:hAnsi="Book Antiqua"/>
          <w:color w:val="000000"/>
          <w:lang w:val="sr-Latn-RS"/>
        </w:rPr>
        <w:t>21</w:t>
      </w:r>
      <w:r w:rsidRPr="006A3104">
        <w:rPr>
          <w:rFonts w:ascii="Book Antiqua" w:hAnsi="Book Antiqua"/>
          <w:color w:val="000000"/>
          <w:lang w:val="sr-Latn-RS"/>
        </w:rPr>
        <w:t xml:space="preserve">. </w:t>
      </w:r>
      <w:r w:rsidR="000B46C3">
        <w:rPr>
          <w:rFonts w:ascii="Book Antiqua" w:hAnsi="Book Antiqua"/>
          <w:color w:val="000000"/>
          <w:lang w:val="sr-Latn-RS"/>
        </w:rPr>
        <w:t xml:space="preserve">decembra </w:t>
      </w:r>
      <w:r w:rsidR="00DA2BCB">
        <w:rPr>
          <w:rFonts w:ascii="Book Antiqua" w:hAnsi="Book Antiqua"/>
          <w:color w:val="000000"/>
          <w:lang w:val="sr-Latn-RS"/>
        </w:rPr>
        <w:t xml:space="preserve"> </w:t>
      </w:r>
      <w:r w:rsidR="008C2BD7">
        <w:rPr>
          <w:rFonts w:ascii="Book Antiqua" w:hAnsi="Book Antiqua"/>
          <w:color w:val="000000"/>
          <w:lang w:val="sr-Latn-RS"/>
        </w:rPr>
        <w:t xml:space="preserve">  </w:t>
      </w:r>
      <w:r w:rsidRPr="006A3104">
        <w:rPr>
          <w:rFonts w:ascii="Book Antiqua" w:hAnsi="Book Antiqua"/>
          <w:color w:val="000000"/>
          <w:lang w:val="sr-Latn-RS"/>
        </w:rPr>
        <w:t xml:space="preserve"> 2016 godine, donela:</w:t>
      </w:r>
    </w:p>
    <w:p w:rsidR="00917F2D" w:rsidRPr="00D13503" w:rsidRDefault="00917F2D" w:rsidP="00917F2D">
      <w:pPr>
        <w:jc w:val="center"/>
        <w:rPr>
          <w:rFonts w:ascii="Book Antiqua" w:hAnsi="Book Antiqua"/>
          <w:b/>
          <w:bCs/>
          <w:lang w:val="sr-Latn-RS"/>
        </w:rPr>
      </w:pPr>
      <w:r w:rsidRPr="00D13503">
        <w:rPr>
          <w:rFonts w:ascii="Book Antiqua" w:hAnsi="Book Antiqua"/>
          <w:b/>
          <w:bCs/>
          <w:lang w:val="sr-Latn-RS"/>
        </w:rPr>
        <w:t>O D L U K U</w:t>
      </w:r>
    </w:p>
    <w:p w:rsidR="00917F2D" w:rsidRPr="00D13503" w:rsidRDefault="00917F2D" w:rsidP="00917F2D">
      <w:pPr>
        <w:jc w:val="center"/>
        <w:rPr>
          <w:rFonts w:ascii="Book Antiqua" w:hAnsi="Book Antiqua"/>
          <w:b/>
          <w:bCs/>
          <w:lang w:val="sr-Latn-RS"/>
        </w:rPr>
      </w:pPr>
    </w:p>
    <w:p w:rsidR="000B46C3" w:rsidRDefault="00DC620D" w:rsidP="00507EC6">
      <w:pPr>
        <w:pStyle w:val="ListParagraph"/>
        <w:numPr>
          <w:ilvl w:val="0"/>
          <w:numId w:val="25"/>
        </w:numPr>
        <w:rPr>
          <w:rFonts w:ascii="Book Antiqua" w:eastAsia="Times New Roman" w:hAnsi="Book Antiqua" w:cs="Times New Roman"/>
          <w:noProof w:val="0"/>
        </w:rPr>
      </w:pPr>
      <w:proofErr w:type="spellStart"/>
      <w:r w:rsidRPr="000B46C3">
        <w:rPr>
          <w:rFonts w:ascii="Book Antiqua" w:eastAsia="Times New Roman" w:hAnsi="Book Antiqua" w:cs="Times New Roman"/>
          <w:noProof w:val="0"/>
        </w:rPr>
        <w:t>Usvaja</w:t>
      </w:r>
      <w:proofErr w:type="spellEnd"/>
      <w:r w:rsidRPr="000B46C3">
        <w:rPr>
          <w:rFonts w:ascii="Book Antiqua" w:eastAsia="Times New Roman" w:hAnsi="Book Antiqua" w:cs="Times New Roman"/>
          <w:noProof w:val="0"/>
        </w:rPr>
        <w:t xml:space="preserve"> se</w:t>
      </w:r>
      <w:r w:rsidR="00375520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="00375520">
        <w:rPr>
          <w:rFonts w:ascii="Book Antiqua" w:eastAsia="Times New Roman" w:hAnsi="Book Antiqua" w:cs="Times New Roman"/>
          <w:noProof w:val="0"/>
        </w:rPr>
        <w:t>Nacrt</w:t>
      </w:r>
      <w:proofErr w:type="spellEnd"/>
      <w:r w:rsidR="00375520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="00375520">
        <w:rPr>
          <w:rFonts w:ascii="Book Antiqua" w:eastAsia="Times New Roman" w:hAnsi="Book Antiqua" w:cs="Times New Roman"/>
          <w:noProof w:val="0"/>
        </w:rPr>
        <w:t>zakonika</w:t>
      </w:r>
      <w:proofErr w:type="spellEnd"/>
      <w:r w:rsidR="00375520">
        <w:rPr>
          <w:rFonts w:ascii="Book Antiqua" w:eastAsia="Times New Roman" w:hAnsi="Book Antiqua" w:cs="Times New Roman"/>
          <w:noProof w:val="0"/>
        </w:rPr>
        <w:t xml:space="preserve"> o </w:t>
      </w:r>
      <w:proofErr w:type="spellStart"/>
      <w:r w:rsidR="00375520">
        <w:rPr>
          <w:rFonts w:ascii="Book Antiqua" w:eastAsia="Times New Roman" w:hAnsi="Book Antiqua" w:cs="Times New Roman"/>
          <w:noProof w:val="0"/>
        </w:rPr>
        <w:t>pravdi</w:t>
      </w:r>
      <w:proofErr w:type="spellEnd"/>
      <w:r w:rsidR="00375520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="00375520">
        <w:rPr>
          <w:rFonts w:ascii="Book Antiqua" w:eastAsia="Times New Roman" w:hAnsi="Book Antiqua" w:cs="Times New Roman"/>
          <w:noProof w:val="0"/>
        </w:rPr>
        <w:t>za</w:t>
      </w:r>
      <w:proofErr w:type="spellEnd"/>
      <w:r w:rsidR="00375520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="00375520">
        <w:rPr>
          <w:rFonts w:ascii="Book Antiqua" w:eastAsia="Times New Roman" w:hAnsi="Book Antiqua" w:cs="Times New Roman"/>
          <w:noProof w:val="0"/>
        </w:rPr>
        <w:t>maloletnike</w:t>
      </w:r>
      <w:proofErr w:type="spellEnd"/>
      <w:r w:rsidR="00375520">
        <w:rPr>
          <w:rFonts w:ascii="Book Antiqua" w:eastAsia="Times New Roman" w:hAnsi="Book Antiqua" w:cs="Times New Roman"/>
          <w:noProof w:val="0"/>
        </w:rPr>
        <w:t xml:space="preserve"> </w:t>
      </w:r>
    </w:p>
    <w:p w:rsidR="000B46C3" w:rsidRPr="000B46C3" w:rsidRDefault="000B46C3" w:rsidP="00375520">
      <w:pPr>
        <w:pStyle w:val="ListParagraph"/>
        <w:ind w:left="450"/>
        <w:rPr>
          <w:rFonts w:ascii="Book Antiqua" w:eastAsia="Times New Roman" w:hAnsi="Book Antiqua" w:cs="Times New Roman"/>
          <w:noProof w:val="0"/>
        </w:rPr>
      </w:pPr>
      <w:r>
        <w:rPr>
          <w:rFonts w:ascii="Book Antiqua" w:eastAsia="Times New Roman" w:hAnsi="Book Antiqua" w:cs="Times New Roman"/>
          <w:noProof w:val="0"/>
        </w:rPr>
        <w:t xml:space="preserve"> </w:t>
      </w:r>
    </w:p>
    <w:p w:rsidR="000B46C3" w:rsidRPr="000B46C3" w:rsidRDefault="00DC620D" w:rsidP="000B46C3">
      <w:pPr>
        <w:pStyle w:val="ListParagraph"/>
        <w:numPr>
          <w:ilvl w:val="0"/>
          <w:numId w:val="25"/>
        </w:numPr>
        <w:rPr>
          <w:rFonts w:ascii="Book Antiqua" w:eastAsia="Times New Roman" w:hAnsi="Book Antiqua" w:cs="Times New Roman"/>
          <w:noProof w:val="0"/>
        </w:rPr>
      </w:pPr>
      <w:proofErr w:type="spellStart"/>
      <w:r w:rsidRPr="00DC620D">
        <w:rPr>
          <w:rFonts w:ascii="Book Antiqua" w:eastAsia="Times New Roman" w:hAnsi="Book Antiqua" w:cs="Times New Roman"/>
          <w:noProof w:val="0"/>
        </w:rPr>
        <w:t>Obavezuje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se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Generalni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sekretar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Kance</w:t>
      </w:r>
      <w:r w:rsidR="00375520">
        <w:rPr>
          <w:rFonts w:ascii="Book Antiqua" w:eastAsia="Times New Roman" w:hAnsi="Book Antiqua" w:cs="Times New Roman"/>
          <w:noProof w:val="0"/>
        </w:rPr>
        <w:t>larije</w:t>
      </w:r>
      <w:proofErr w:type="spellEnd"/>
      <w:r w:rsidR="00375520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="00375520">
        <w:rPr>
          <w:rFonts w:ascii="Book Antiqua" w:eastAsia="Times New Roman" w:hAnsi="Book Antiqua" w:cs="Times New Roman"/>
          <w:noProof w:val="0"/>
        </w:rPr>
        <w:t>premijera</w:t>
      </w:r>
      <w:proofErr w:type="spellEnd"/>
      <w:r w:rsidR="00375520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="00375520">
        <w:rPr>
          <w:rFonts w:ascii="Book Antiqua" w:eastAsia="Times New Roman" w:hAnsi="Book Antiqua" w:cs="Times New Roman"/>
          <w:noProof w:val="0"/>
        </w:rPr>
        <w:t>da</w:t>
      </w:r>
      <w:proofErr w:type="spellEnd"/>
      <w:r w:rsidR="00375520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="00375520">
        <w:rPr>
          <w:rFonts w:ascii="Book Antiqua" w:eastAsia="Times New Roman" w:hAnsi="Book Antiqua" w:cs="Times New Roman"/>
          <w:noProof w:val="0"/>
        </w:rPr>
        <w:t>Nacrt</w:t>
      </w:r>
      <w:proofErr w:type="spellEnd"/>
      <w:r w:rsidR="00375520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="00375520">
        <w:rPr>
          <w:rFonts w:ascii="Book Antiqua" w:eastAsia="Times New Roman" w:hAnsi="Book Antiqua" w:cs="Times New Roman"/>
          <w:noProof w:val="0"/>
        </w:rPr>
        <w:t>zakonika</w:t>
      </w:r>
      <w:proofErr w:type="spellEnd"/>
      <w:r w:rsidR="00375520">
        <w:rPr>
          <w:rFonts w:ascii="Book Antiqua" w:eastAsia="Times New Roman" w:hAnsi="Book Antiqua" w:cs="Times New Roman"/>
          <w:noProof w:val="0"/>
        </w:rPr>
        <w:t xml:space="preserve"> </w:t>
      </w:r>
      <w:r w:rsidRPr="00DC620D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iz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tačke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1.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ove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Odluke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prosledi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Skupštini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 Republike Kosova na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razmatranje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i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usvajanje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>.</w:t>
      </w:r>
    </w:p>
    <w:p w:rsidR="00DC620D" w:rsidRPr="00DC620D" w:rsidRDefault="00DC620D" w:rsidP="00DC620D">
      <w:pPr>
        <w:pStyle w:val="ListParagraph"/>
        <w:ind w:left="450"/>
        <w:rPr>
          <w:rFonts w:ascii="Book Antiqua" w:eastAsia="Times New Roman" w:hAnsi="Book Antiqua" w:cs="Times New Roman"/>
          <w:noProof w:val="0"/>
        </w:rPr>
      </w:pPr>
    </w:p>
    <w:p w:rsidR="00815919" w:rsidRPr="006F27F3" w:rsidRDefault="00815919" w:rsidP="006F27F3">
      <w:pPr>
        <w:pStyle w:val="ListParagraph"/>
        <w:numPr>
          <w:ilvl w:val="0"/>
          <w:numId w:val="25"/>
        </w:numPr>
        <w:rPr>
          <w:rFonts w:ascii="Book Antiqua" w:eastAsia="Times New Roman" w:hAnsi="Book Antiqua" w:cs="Times New Roman"/>
          <w:noProof w:val="0"/>
        </w:rPr>
      </w:pPr>
      <w:proofErr w:type="spellStart"/>
      <w:r w:rsidRPr="006F27F3">
        <w:rPr>
          <w:rFonts w:ascii="Book Antiqua" w:eastAsia="Times New Roman" w:hAnsi="Book Antiqua" w:cs="Times New Roman"/>
          <w:noProof w:val="0"/>
        </w:rPr>
        <w:t>Odluka</w:t>
      </w:r>
      <w:proofErr w:type="spellEnd"/>
      <w:r w:rsidRPr="006F27F3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6F27F3">
        <w:rPr>
          <w:rFonts w:ascii="Book Antiqua" w:eastAsia="Times New Roman" w:hAnsi="Book Antiqua" w:cs="Times New Roman"/>
          <w:noProof w:val="0"/>
        </w:rPr>
        <w:t>stupa</w:t>
      </w:r>
      <w:proofErr w:type="spellEnd"/>
      <w:r w:rsidRPr="006F27F3">
        <w:rPr>
          <w:rFonts w:ascii="Book Antiqua" w:eastAsia="Times New Roman" w:hAnsi="Book Antiqua" w:cs="Times New Roman"/>
          <w:noProof w:val="0"/>
        </w:rPr>
        <w:t xml:space="preserve"> na </w:t>
      </w:r>
      <w:proofErr w:type="spellStart"/>
      <w:r w:rsidRPr="006F27F3">
        <w:rPr>
          <w:rFonts w:ascii="Book Antiqua" w:eastAsia="Times New Roman" w:hAnsi="Book Antiqua" w:cs="Times New Roman"/>
          <w:noProof w:val="0"/>
        </w:rPr>
        <w:t>snagu</w:t>
      </w:r>
      <w:proofErr w:type="spellEnd"/>
      <w:r w:rsidRPr="006F27F3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6F27F3">
        <w:rPr>
          <w:rFonts w:ascii="Book Antiqua" w:eastAsia="Times New Roman" w:hAnsi="Book Antiqua" w:cs="Times New Roman"/>
          <w:noProof w:val="0"/>
        </w:rPr>
        <w:t>danom</w:t>
      </w:r>
      <w:proofErr w:type="spellEnd"/>
      <w:r w:rsidRPr="006F27F3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6F27F3">
        <w:rPr>
          <w:rFonts w:ascii="Book Antiqua" w:eastAsia="Times New Roman" w:hAnsi="Book Antiqua" w:cs="Times New Roman"/>
          <w:noProof w:val="0"/>
        </w:rPr>
        <w:t>potpisivanja</w:t>
      </w:r>
      <w:proofErr w:type="spellEnd"/>
      <w:r w:rsidRPr="006F27F3">
        <w:rPr>
          <w:rFonts w:ascii="Book Antiqua" w:eastAsia="Times New Roman" w:hAnsi="Book Antiqua" w:cs="Times New Roman"/>
          <w:noProof w:val="0"/>
        </w:rPr>
        <w:t>.</w:t>
      </w:r>
    </w:p>
    <w:p w:rsidR="00917F2D" w:rsidRPr="00D13503" w:rsidRDefault="00917F2D" w:rsidP="00917F2D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lang w:val="sr-Latn-RS"/>
        </w:rPr>
      </w:pPr>
    </w:p>
    <w:p w:rsidR="00917F2D" w:rsidRPr="00D13503" w:rsidRDefault="00917F2D" w:rsidP="000F126C">
      <w:pPr>
        <w:spacing w:after="0"/>
        <w:ind w:left="6480"/>
        <w:rPr>
          <w:rFonts w:ascii="Book Antiqua" w:hAnsi="Book Antiqua"/>
          <w:b/>
          <w:lang w:val="sr-Latn-RS" w:eastAsia="en-GB"/>
        </w:rPr>
      </w:pPr>
      <w:r>
        <w:rPr>
          <w:rFonts w:ascii="Book Antiqua" w:hAnsi="Book Antiqua"/>
          <w:b/>
          <w:lang w:val="sr-Latn-RS" w:eastAsia="en-GB"/>
        </w:rPr>
        <w:t xml:space="preserve"> </w:t>
      </w:r>
      <w:r w:rsidRPr="00D13503">
        <w:rPr>
          <w:rFonts w:ascii="Book Antiqua" w:hAnsi="Book Antiqua"/>
          <w:b/>
          <w:lang w:val="sr-Latn-RS" w:eastAsia="en-GB"/>
        </w:rPr>
        <w:t>Isa MUSTAFA</w:t>
      </w:r>
    </w:p>
    <w:p w:rsidR="00917F2D" w:rsidRDefault="00917F2D" w:rsidP="000F126C">
      <w:pPr>
        <w:spacing w:after="0"/>
        <w:jc w:val="center"/>
        <w:rPr>
          <w:rFonts w:ascii="Book Antiqua" w:hAnsi="Book Antiqua"/>
          <w:lang w:val="sr-Latn-RS"/>
        </w:rPr>
      </w:pPr>
      <w:r w:rsidRPr="00D13503">
        <w:rPr>
          <w:rFonts w:ascii="Book Antiqua" w:hAnsi="Book Antiqua"/>
          <w:lang w:val="sr-Latn-RS"/>
        </w:rPr>
        <w:t xml:space="preserve">      </w:t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  <w:t>___________________</w:t>
      </w:r>
      <w:r w:rsidRPr="004A41BE">
        <w:rPr>
          <w:rFonts w:ascii="Book Antiqua" w:hAnsi="Book Antiqua"/>
          <w:lang w:val="sr-Latn-RS"/>
        </w:rPr>
        <w:t xml:space="preserve"> </w:t>
      </w:r>
    </w:p>
    <w:p w:rsidR="00917F2D" w:rsidRPr="00D13503" w:rsidRDefault="00917F2D" w:rsidP="000F126C">
      <w:pPr>
        <w:spacing w:after="0"/>
        <w:jc w:val="center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 xml:space="preserve">                                                                                                          </w:t>
      </w:r>
      <w:r w:rsidRPr="00D13503">
        <w:rPr>
          <w:rFonts w:ascii="Book Antiqua" w:hAnsi="Book Antiqua"/>
          <w:lang w:val="sr-Latn-RS"/>
        </w:rPr>
        <w:t xml:space="preserve">Premijer Republike Kosovo  </w:t>
      </w:r>
    </w:p>
    <w:p w:rsidR="00917F2D" w:rsidRPr="00145FEB" w:rsidRDefault="00917F2D" w:rsidP="00917F2D">
      <w:pPr>
        <w:rPr>
          <w:rFonts w:ascii="Book Antiqua" w:hAnsi="Book Antiqua"/>
          <w:b/>
          <w:lang w:val="sr-Latn-RS"/>
        </w:rPr>
      </w:pPr>
      <w:r w:rsidRPr="00145FEB">
        <w:rPr>
          <w:rFonts w:ascii="Book Antiqua" w:hAnsi="Book Antiqua"/>
          <w:b/>
          <w:lang w:val="sr-Latn-RS"/>
        </w:rPr>
        <w:t>Dostavlja se:</w:t>
      </w:r>
    </w:p>
    <w:p w:rsidR="00917F2D" w:rsidRDefault="000F126C" w:rsidP="00917F2D">
      <w:pPr>
        <w:numPr>
          <w:ilvl w:val="0"/>
          <w:numId w:val="1"/>
        </w:numPr>
        <w:spacing w:after="0" w:line="240" w:lineRule="auto"/>
        <w:ind w:left="360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>Zamenicima p</w:t>
      </w:r>
      <w:r w:rsidR="00917F2D" w:rsidRPr="004A41BE">
        <w:rPr>
          <w:rFonts w:ascii="Book Antiqua" w:hAnsi="Book Antiqua"/>
          <w:lang w:val="sr-Latn-RS"/>
        </w:rPr>
        <w:t>remijera</w:t>
      </w:r>
    </w:p>
    <w:p w:rsidR="00917F2D" w:rsidRPr="004A41BE" w:rsidRDefault="00917F2D" w:rsidP="00917F2D">
      <w:pPr>
        <w:numPr>
          <w:ilvl w:val="0"/>
          <w:numId w:val="1"/>
        </w:numPr>
        <w:spacing w:after="0" w:line="240" w:lineRule="auto"/>
        <w:ind w:left="360"/>
        <w:rPr>
          <w:rFonts w:ascii="Book Antiqua" w:hAnsi="Book Antiqua"/>
          <w:lang w:val="sr-Latn-RS"/>
        </w:rPr>
      </w:pPr>
      <w:r w:rsidRPr="004A41BE">
        <w:rPr>
          <w:rFonts w:ascii="Book Antiqua" w:hAnsi="Book Antiqua"/>
          <w:lang w:val="sr-Latn-RS"/>
        </w:rPr>
        <w:t>svim ministarstvima  (ministrima )</w:t>
      </w:r>
    </w:p>
    <w:p w:rsidR="00983CCC" w:rsidRDefault="00917F2D" w:rsidP="00983CCC">
      <w:pPr>
        <w:numPr>
          <w:ilvl w:val="0"/>
          <w:numId w:val="1"/>
        </w:numPr>
        <w:spacing w:after="0" w:line="240" w:lineRule="auto"/>
        <w:ind w:left="360"/>
        <w:rPr>
          <w:rFonts w:ascii="Book Antiqua" w:hAnsi="Book Antiqua"/>
          <w:lang w:val="sr-Latn-RS"/>
        </w:rPr>
      </w:pPr>
      <w:r w:rsidRPr="004A41BE">
        <w:rPr>
          <w:rFonts w:ascii="Book Antiqua" w:hAnsi="Book Antiqua"/>
          <w:lang w:val="sr-Latn-RS"/>
        </w:rPr>
        <w:t xml:space="preserve">Generalnom sekretaru KPR-a  </w:t>
      </w:r>
    </w:p>
    <w:p w:rsidR="000F126C" w:rsidRDefault="00917F2D" w:rsidP="00983CCC">
      <w:pPr>
        <w:numPr>
          <w:ilvl w:val="0"/>
          <w:numId w:val="1"/>
        </w:numPr>
        <w:spacing w:after="0" w:line="240" w:lineRule="auto"/>
        <w:ind w:left="360"/>
        <w:rPr>
          <w:rFonts w:ascii="Book Antiqua" w:hAnsi="Book Antiqua"/>
          <w:lang w:val="sr-Latn-RS"/>
        </w:rPr>
      </w:pPr>
      <w:r w:rsidRPr="00983CCC">
        <w:rPr>
          <w:rFonts w:ascii="Book Antiqua" w:hAnsi="Book Antiqua"/>
          <w:lang w:val="sr-Latn-RS"/>
        </w:rPr>
        <w:t xml:space="preserve">Arhivi Vlade   </w:t>
      </w:r>
    </w:p>
    <w:p w:rsidR="000F126C" w:rsidRDefault="000F126C" w:rsidP="000F126C">
      <w:pPr>
        <w:spacing w:after="0" w:line="240" w:lineRule="auto"/>
        <w:ind w:left="360"/>
        <w:rPr>
          <w:rFonts w:ascii="Book Antiqua" w:hAnsi="Book Antiqua"/>
          <w:lang w:val="sr-Latn-RS"/>
        </w:rPr>
      </w:pPr>
    </w:p>
    <w:p w:rsidR="000F126C" w:rsidRDefault="000F126C" w:rsidP="000F126C">
      <w:pPr>
        <w:spacing w:after="0" w:line="240" w:lineRule="auto"/>
        <w:ind w:left="360"/>
        <w:rPr>
          <w:rFonts w:ascii="Book Antiqua" w:hAnsi="Book Antiqua"/>
          <w:lang w:val="sr-Latn-RS"/>
        </w:rPr>
      </w:pPr>
    </w:p>
    <w:p w:rsidR="00815919" w:rsidRDefault="00815919" w:rsidP="008C2BD7">
      <w:pPr>
        <w:spacing w:after="0" w:line="240" w:lineRule="auto"/>
        <w:rPr>
          <w:rFonts w:ascii="Book Antiqua" w:hAnsi="Book Antiqua"/>
          <w:lang w:val="sr-Latn-RS"/>
        </w:rPr>
      </w:pPr>
    </w:p>
    <w:p w:rsidR="00917F2D" w:rsidRPr="00983CCC" w:rsidRDefault="00917F2D" w:rsidP="00815919">
      <w:pPr>
        <w:spacing w:after="0" w:line="240" w:lineRule="auto"/>
        <w:ind w:left="360"/>
        <w:rPr>
          <w:rFonts w:ascii="Book Antiqua" w:hAnsi="Book Antiqua"/>
          <w:lang w:val="sr-Latn-RS"/>
        </w:rPr>
      </w:pPr>
      <w:r w:rsidRPr="00983CCC">
        <w:rPr>
          <w:rFonts w:ascii="Book Antiqua" w:hAnsi="Book Antiqua"/>
          <w:lang w:val="sr-Latn-RS"/>
        </w:rPr>
        <w:t xml:space="preserve">                                   </w:t>
      </w: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194EAE08" wp14:editId="7A77369B">
            <wp:extent cx="933450" cy="1028700"/>
            <wp:effectExtent l="0" t="0" r="0" b="0"/>
            <wp:docPr id="11" name="Picture 1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 xml:space="preserve">Republika Kosova -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495A1C" w:rsidRPr="00D13503" w:rsidRDefault="00495A1C" w:rsidP="00495A1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495A1C" w:rsidRPr="00D13503" w:rsidRDefault="00495A1C" w:rsidP="00495A1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</w:t>
      </w:r>
      <w:r w:rsidRPr="00D1350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 w:rsidR="00D7362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03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B670B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121</w:t>
      </w:r>
    </w:p>
    <w:p w:rsidR="00495A1C" w:rsidRPr="00495A1C" w:rsidRDefault="00495A1C" w:rsidP="00D7362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                               </w:t>
      </w:r>
      <w:r w:rsidR="00D7362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Datum: </w:t>
      </w:r>
      <w:r w:rsidR="00B670B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21</w:t>
      </w:r>
      <w:r w:rsidR="00D7362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. </w:t>
      </w:r>
      <w:r w:rsidR="000B46C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="00D7362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.2016</w:t>
      </w:r>
    </w:p>
    <w:p w:rsidR="00495A1C" w:rsidRDefault="00495A1C" w:rsidP="00D73623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 osnovu  člana  92 stav 4. i člana 93 stav (4) Ustava Republike Kosova, člana 4 Pravilnika br. 02/2011 o oblastima administrativnih odgovornosti Kancelarije premijera i ministarstava, izmenjen i dopunjen  Pravilnikom br. 07/2011, i člana 19 Pravilnika o radu Vlade Republike Kosova br. 09/2011, Vlada Republike Kosova,  na sednici održanoj </w:t>
      </w:r>
      <w:r w:rsidR="00B670BB">
        <w:rPr>
          <w:rFonts w:ascii="Book Antiqua" w:eastAsia="MS Mincho" w:hAnsi="Book Antiqua" w:cs="Times New Roman"/>
          <w:noProof w:val="0"/>
          <w:color w:val="000000"/>
          <w:lang w:val="sr-Latn-RS"/>
        </w:rPr>
        <w:t>21</w:t>
      </w: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  <w:r w:rsid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>decembra</w:t>
      </w: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2016 godine, donela:</w:t>
      </w:r>
    </w:p>
    <w:p w:rsidR="00D73623" w:rsidRPr="00D73623" w:rsidRDefault="00D73623" w:rsidP="00D73623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C2BD7" w:rsidRPr="002925E6" w:rsidRDefault="002925E6" w:rsidP="00D73623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</w:t>
      </w:r>
      <w:r w:rsidRPr="002925E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="00495A1C" w:rsidRPr="002925E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O D L U K U</w:t>
      </w:r>
    </w:p>
    <w:p w:rsidR="00495A1C" w:rsidRPr="00D73623" w:rsidRDefault="00495A1C" w:rsidP="00D73623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CC7F11" w:rsidRDefault="00CC7F11" w:rsidP="00CC7F11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C7F1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Usvaja se </w:t>
      </w:r>
      <w:r w:rsidR="00B670BB">
        <w:rPr>
          <w:rFonts w:ascii="Book Antiqua" w:eastAsia="MS Mincho" w:hAnsi="Book Antiqua" w:cs="Times New Roman"/>
          <w:noProof w:val="0"/>
          <w:color w:val="000000"/>
          <w:lang w:val="sr-Latn-RS"/>
        </w:rPr>
        <w:t>Strategi</w:t>
      </w:r>
      <w:r w:rsidR="00491383">
        <w:rPr>
          <w:rFonts w:ascii="Book Antiqua" w:eastAsia="MS Mincho" w:hAnsi="Book Antiqua" w:cs="Times New Roman"/>
          <w:noProof w:val="0"/>
          <w:color w:val="000000"/>
          <w:lang w:val="sr-Latn-RS"/>
        </w:rPr>
        <w:t>ja o boljoj regulativi za Kosovo</w:t>
      </w:r>
      <w:r w:rsidR="00B670B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</w:p>
    <w:p w:rsidR="00B670BB" w:rsidRDefault="00B670BB" w:rsidP="00B670BB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670BB" w:rsidRPr="00B670BB" w:rsidRDefault="00B670BB" w:rsidP="00B670BB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670B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Obavezuju  se 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Kancelarija premijera </w:t>
      </w:r>
      <w:r w:rsidRPr="00B670B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i druge nadležne institucije da sprovedu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Strategiju iz tačke 1 ove  odluke</w:t>
      </w:r>
      <w:r w:rsidRPr="00B670B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</w:p>
    <w:p w:rsidR="00CC7F11" w:rsidRPr="00CC7F11" w:rsidRDefault="00CC7F11" w:rsidP="00CC7F11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95A1C" w:rsidRPr="00CC7F11" w:rsidRDefault="00CC7F11" w:rsidP="00CC7F11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C7F11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495A1C" w:rsidRPr="00CC7F11" w:rsidRDefault="00495A1C" w:rsidP="00CC7F11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B81C67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Pr="00495A1C" w:rsidRDefault="00495A1C" w:rsidP="00495A1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Isa MUSTAFA</w:t>
      </w:r>
    </w:p>
    <w:p w:rsidR="00495A1C" w:rsidRPr="00495A1C" w:rsidRDefault="00495A1C" w:rsidP="00495A1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</w:t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  <w:t xml:space="preserve">___________________ </w:t>
      </w:r>
    </w:p>
    <w:p w:rsidR="00495A1C" w:rsidRPr="00145FEB" w:rsidRDefault="00495A1C" w:rsidP="00495A1C">
      <w:pPr>
        <w:spacing w:after="0" w:line="240" w:lineRule="auto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             Premijer Republike Kosovo  </w:t>
      </w:r>
    </w:p>
    <w:p w:rsidR="00495A1C" w:rsidRDefault="00495A1C" w:rsidP="00495A1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Dostavlja se:</w:t>
      </w:r>
    </w:p>
    <w:p w:rsidR="00145FEB" w:rsidRPr="00495A1C" w:rsidRDefault="00145FEB" w:rsidP="00495A1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Pr="00145FEB" w:rsidRDefault="00495A1C" w:rsidP="00495A1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•</w:t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>Zamenicima premijera</w:t>
      </w:r>
    </w:p>
    <w:p w:rsidR="00495A1C" w:rsidRPr="00145FEB" w:rsidRDefault="00495A1C" w:rsidP="00495A1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svim ministarstvima  (ministrima )</w:t>
      </w:r>
    </w:p>
    <w:p w:rsidR="00495A1C" w:rsidRPr="00145FEB" w:rsidRDefault="00495A1C" w:rsidP="00495A1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 xml:space="preserve">Generalnom sekretaru KPR-a  </w:t>
      </w:r>
    </w:p>
    <w:p w:rsidR="00495A1C" w:rsidRPr="00145FEB" w:rsidRDefault="00CC7F11" w:rsidP="00CC7F11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 xml:space="preserve">Arhivi Vlade </w:t>
      </w: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194EAE08" wp14:editId="7A77369B">
            <wp:extent cx="933450" cy="1028700"/>
            <wp:effectExtent l="0" t="0" r="0" b="0"/>
            <wp:docPr id="12" name="Picture 1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 xml:space="preserve">Republika Kosova -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495A1C" w:rsidRPr="00D13503" w:rsidRDefault="00495A1C" w:rsidP="00495A1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495A1C" w:rsidRDefault="00495A1C" w:rsidP="00495A1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</w:t>
      </w:r>
      <w:r w:rsidRPr="00D1350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 w:rsidR="00D7362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04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B670B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121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</w:t>
      </w:r>
    </w:p>
    <w:p w:rsidR="00495A1C" w:rsidRPr="00495A1C" w:rsidRDefault="00495A1C" w:rsidP="00D73623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</w:t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Datum: </w:t>
      </w:r>
      <w:r w:rsidR="00B670B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21</w:t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. </w:t>
      </w:r>
      <w:r w:rsidR="00A76C3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.2016</w:t>
      </w:r>
    </w:p>
    <w:p w:rsidR="00495A1C" w:rsidRDefault="00495A1C" w:rsidP="00D73623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>Na osnovu  člana  92 stav 4. i člana 93 stav (4) Ustava Republike Kosova, člana 4 Pravilnika br. 02/2011 o oblastima administrativnih odgovornosti Kancelarije premijera i ministarstava, izmenjen i dopunjen  Pravilnikom br. 07/2011, i člana 19 Pravilnika o radu Vlade Republike Kosova br. 09</w:t>
      </w:r>
      <w:r w:rsid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/2011, Vlada Republike Kosova, </w:t>
      </w: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 sednici održanoj </w:t>
      </w:r>
      <w:r w:rsidR="00B670BB">
        <w:rPr>
          <w:rFonts w:ascii="Book Antiqua" w:eastAsia="MS Mincho" w:hAnsi="Book Antiqua" w:cs="Times New Roman"/>
          <w:noProof w:val="0"/>
          <w:color w:val="000000"/>
          <w:lang w:val="sr-Latn-RS"/>
        </w:rPr>
        <w:t>21</w:t>
      </w: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  <w:r w:rsid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>decembra</w:t>
      </w: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2016 godine, donela:</w:t>
      </w:r>
    </w:p>
    <w:p w:rsidR="00D73623" w:rsidRPr="00D73623" w:rsidRDefault="00D73623" w:rsidP="00D73623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95A1C" w:rsidRPr="00D73623" w:rsidRDefault="00495A1C" w:rsidP="00CD4408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>O D L U K U</w:t>
      </w: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A76C39" w:rsidRDefault="00CC7F11" w:rsidP="00D738F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Usvaja se  </w:t>
      </w:r>
      <w:r w:rsidR="00B670B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Strategija za poboljšanje planiranja i koordinacije politika na Kosovu(Integrisani  sistem planiranja) 2017-2021. </w:t>
      </w:r>
    </w:p>
    <w:p w:rsidR="00AA5F57" w:rsidRDefault="00AA5F57" w:rsidP="00AA5F57">
      <w:pPr>
        <w:pStyle w:val="ListParagraph"/>
        <w:spacing w:after="0" w:line="240" w:lineRule="auto"/>
        <w:ind w:left="540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A5F57" w:rsidRPr="00AA5F57" w:rsidRDefault="00AA5F57" w:rsidP="00AA5F57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A5F5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Obavezuju  se  Kancelarija premijera   i druge nadležne institucije da sprovedu Strategiju iz tačke 1 ove  odluke. </w:t>
      </w:r>
    </w:p>
    <w:p w:rsidR="00CC7F11" w:rsidRPr="00CC7F11" w:rsidRDefault="00CC7F11" w:rsidP="00CC7F11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C7F11" w:rsidRPr="00CC7F11" w:rsidRDefault="00CC7F11" w:rsidP="00CC7F11">
      <w:pPr>
        <w:pStyle w:val="ListParagraph"/>
        <w:numPr>
          <w:ilvl w:val="0"/>
          <w:numId w:val="33"/>
        </w:numPr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C7F11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CC7F11" w:rsidRPr="00CC7F11" w:rsidRDefault="00CC7F11" w:rsidP="00CC7F11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CC7F11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Pr="00495A1C" w:rsidRDefault="00495A1C" w:rsidP="00495A1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Isa MUSTAFA</w:t>
      </w:r>
    </w:p>
    <w:p w:rsidR="00495A1C" w:rsidRPr="00495A1C" w:rsidRDefault="00495A1C" w:rsidP="00495A1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</w:t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  <w:t xml:space="preserve">___________________ </w:t>
      </w:r>
    </w:p>
    <w:p w:rsidR="00495A1C" w:rsidRPr="00145FEB" w:rsidRDefault="00495A1C" w:rsidP="00495A1C">
      <w:pPr>
        <w:spacing w:after="0" w:line="240" w:lineRule="auto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             Premijer Republike Kosovo  </w:t>
      </w:r>
    </w:p>
    <w:p w:rsidR="00495A1C" w:rsidRDefault="00495A1C" w:rsidP="00495A1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Dostavlja se:</w:t>
      </w:r>
    </w:p>
    <w:p w:rsidR="00145FEB" w:rsidRPr="00495A1C" w:rsidRDefault="00145FEB" w:rsidP="00495A1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Pr="00C50991" w:rsidRDefault="00495A1C" w:rsidP="00495A1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•</w:t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>Zamenicima premijera</w:t>
      </w:r>
    </w:p>
    <w:p w:rsidR="00495A1C" w:rsidRPr="00C50991" w:rsidRDefault="00495A1C" w:rsidP="00495A1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svim ministarstvima  (ministrima )</w:t>
      </w:r>
    </w:p>
    <w:p w:rsidR="00495A1C" w:rsidRPr="00C50991" w:rsidRDefault="00495A1C" w:rsidP="00495A1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 xml:space="preserve">Generalnom sekretaru KPR-a  </w:t>
      </w:r>
    </w:p>
    <w:p w:rsidR="00495A1C" w:rsidRPr="00C50991" w:rsidRDefault="00495A1C" w:rsidP="00495A1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Arhivi Vlade</w:t>
      </w: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CD4408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194EAE08" wp14:editId="7A77369B">
            <wp:extent cx="933450" cy="1028700"/>
            <wp:effectExtent l="0" t="0" r="0" b="0"/>
            <wp:docPr id="13" name="Picture 1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 xml:space="preserve">Republika Kosova -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495A1C" w:rsidRPr="00D13503" w:rsidRDefault="00495A1C" w:rsidP="00495A1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495A1C" w:rsidRPr="00D13503" w:rsidRDefault="00495A1C" w:rsidP="00495A1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</w:t>
      </w:r>
      <w:r w:rsidRPr="00D1350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</w:t>
      </w:r>
    </w:p>
    <w:p w:rsidR="00495A1C" w:rsidRPr="00495A1C" w:rsidRDefault="00495A1C" w:rsidP="00495A1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                                                  </w:t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 w:rsidR="00D7362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05</w:t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AA5F57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121</w:t>
      </w:r>
    </w:p>
    <w:p w:rsidR="00495A1C" w:rsidRPr="00495A1C" w:rsidRDefault="00495A1C" w:rsidP="00D7362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                                </w:t>
      </w:r>
      <w:r w:rsidR="00D7362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Datum: </w:t>
      </w:r>
      <w:r w:rsidR="00AA5F57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21</w:t>
      </w:r>
      <w:r w:rsidR="00D7362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. </w:t>
      </w:r>
      <w:r w:rsidR="00A76C3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="00D7362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.2016</w:t>
      </w:r>
    </w:p>
    <w:p w:rsidR="00495A1C" w:rsidRPr="00D73623" w:rsidRDefault="00495A1C" w:rsidP="00D73623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>Na osnovu  člana  92 stav 4. i člana 93 stav (4) Ustava Republike Kosova, člana 4 Pravilnika br. 02/2011 o oblastima administrativnih odgovornosti Kancelarije premijera i ministarstava, izmenjen i dopunjen  Pravilnikom br. 07/2011, i člana 19 Pravilnika o radu Vlade Republike Kosova br. 09</w:t>
      </w:r>
      <w:r w:rsid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/2011, Vlada Republike Kosova, </w:t>
      </w: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 sednici održanoj </w:t>
      </w:r>
      <w:r w:rsidR="00AA5F57">
        <w:rPr>
          <w:rFonts w:ascii="Book Antiqua" w:eastAsia="MS Mincho" w:hAnsi="Book Antiqua" w:cs="Times New Roman"/>
          <w:noProof w:val="0"/>
          <w:color w:val="000000"/>
          <w:lang w:val="sr-Latn-RS"/>
        </w:rPr>
        <w:t>21</w:t>
      </w: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  <w:r w:rsid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>decembra</w:t>
      </w: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2016 godine, donela:</w:t>
      </w:r>
    </w:p>
    <w:p w:rsidR="00D73623" w:rsidRPr="00495A1C" w:rsidRDefault="00D73623" w:rsidP="00D73623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00300B" w:rsidP="00D73623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</w:t>
      </w:r>
      <w:r w:rsidR="00CC7F1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="00495A1C"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O D L U K U</w:t>
      </w:r>
    </w:p>
    <w:p w:rsidR="00495A1C" w:rsidRDefault="00495A1C" w:rsidP="00D73623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537F54" w:rsidRDefault="00537F54" w:rsidP="00537F54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4AFD" w:rsidRDefault="00E34AFD" w:rsidP="00E34AFD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E34AFD">
        <w:rPr>
          <w:rFonts w:ascii="Book Antiqua" w:eastAsia="MS Mincho" w:hAnsi="Book Antiqua" w:cs="Times New Roman"/>
          <w:noProof w:val="0"/>
          <w:color w:val="000000"/>
          <w:lang w:val="sr-Latn-RS"/>
        </w:rPr>
        <w:t>Usvaja se  zahtev za prenos sredstava iz kategorije roba i usluga u ekonomsku kategoriju subvencija i transfera u iznosu od 60.000,00 (šezdeset hiljada evra) za  pro</w:t>
      </w:r>
      <w:r w:rsidR="00CD4408">
        <w:rPr>
          <w:rFonts w:ascii="Book Antiqua" w:eastAsia="MS Mincho" w:hAnsi="Book Antiqua" w:cs="Times New Roman"/>
          <w:noProof w:val="0"/>
          <w:color w:val="000000"/>
          <w:lang w:val="sr-Latn-RS"/>
        </w:rPr>
        <w:t>jekat za komunikaciju u</w:t>
      </w:r>
      <w:r w:rsidR="000B7D9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procesu</w:t>
      </w:r>
      <w:r w:rsidRPr="00E34AF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lib</w:t>
      </w:r>
      <w:r w:rsidR="0062217D">
        <w:rPr>
          <w:rFonts w:ascii="Book Antiqua" w:eastAsia="MS Mincho" w:hAnsi="Book Antiqua" w:cs="Times New Roman"/>
          <w:noProof w:val="0"/>
          <w:color w:val="000000"/>
          <w:lang w:val="sr-Latn-RS"/>
        </w:rPr>
        <w:t>eralizacije viznog režima i Spor</w:t>
      </w:r>
      <w:r w:rsidRPr="00E34AF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azuma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 stabilizaciji i pridruživanju</w:t>
      </w:r>
      <w:r w:rsidRPr="00E34AF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</w:p>
    <w:p w:rsidR="00E34AFD" w:rsidRPr="00E34AFD" w:rsidRDefault="00E34AFD" w:rsidP="00E34AFD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4AFD" w:rsidRDefault="00E34AFD" w:rsidP="0062217D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E34AFD">
        <w:rPr>
          <w:rFonts w:ascii="Book Antiqua" w:eastAsia="MS Mincho" w:hAnsi="Book Antiqua" w:cs="Times New Roman"/>
          <w:noProof w:val="0"/>
          <w:color w:val="000000"/>
          <w:lang w:val="sr-Latn-RS"/>
        </w:rPr>
        <w:t>Sredstva iz tačke  1. ove odluke izdvajaju se na  sledeći način: 20,000 (d</w:t>
      </w:r>
      <w:r w:rsidR="0062217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vadeset hiljada evra) iz budžetske </w:t>
      </w:r>
      <w:r w:rsidRPr="00E34AF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kategorije</w:t>
      </w:r>
      <w:r w:rsidR="00CD440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roba i usluga, programski kod </w:t>
      </w:r>
      <w:r w:rsidRPr="00E34AFD">
        <w:rPr>
          <w:rFonts w:ascii="Book Antiqua" w:eastAsia="MS Mincho" w:hAnsi="Book Antiqua" w:cs="Times New Roman"/>
          <w:noProof w:val="0"/>
          <w:color w:val="000000"/>
          <w:lang w:val="sr-Latn-RS"/>
        </w:rPr>
        <w:t>11318</w:t>
      </w:r>
      <w:r w:rsidR="0062217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Centralna administracija </w:t>
      </w:r>
      <w:r w:rsidRPr="00E34AF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40</w:t>
      </w:r>
      <w:r w:rsidR="0062217D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  <w:r w:rsidRPr="00E34AFD">
        <w:rPr>
          <w:rFonts w:ascii="Book Antiqua" w:eastAsia="MS Mincho" w:hAnsi="Book Antiqua" w:cs="Times New Roman"/>
          <w:noProof w:val="0"/>
          <w:color w:val="000000"/>
          <w:lang w:val="sr-Latn-RS"/>
        </w:rPr>
        <w:t>000</w:t>
      </w:r>
      <w:r w:rsidR="0062217D" w:rsidRPr="0062217D">
        <w:rPr>
          <w:rFonts w:ascii="Book Antiqua" w:eastAsia="MS Mincho" w:hAnsi="Book Antiqua" w:cs="Times New Roman"/>
          <w:noProof w:val="0"/>
          <w:color w:val="000000"/>
          <w:lang w:val="sr-Latn-RS"/>
        </w:rPr>
        <w:t>(četrdeset hiljada evra</w:t>
      </w:r>
      <w:r w:rsidR="0062217D">
        <w:rPr>
          <w:rFonts w:ascii="Book Antiqua" w:eastAsia="MS Mincho" w:hAnsi="Book Antiqua" w:cs="Times New Roman"/>
          <w:noProof w:val="0"/>
          <w:color w:val="000000"/>
          <w:lang w:val="sr-Latn-RS"/>
        </w:rPr>
        <w:t>)</w:t>
      </w:r>
      <w:r w:rsidRPr="00E34AF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iz budžetske  kategor</w:t>
      </w:r>
      <w:r w:rsidR="0062217D">
        <w:rPr>
          <w:rFonts w:ascii="Book Antiqua" w:eastAsia="MS Mincho" w:hAnsi="Book Antiqua" w:cs="Times New Roman"/>
          <w:noProof w:val="0"/>
          <w:color w:val="000000"/>
          <w:lang w:val="sr-Latn-RS"/>
        </w:rPr>
        <w:t>ije roba i usluga programski kod</w:t>
      </w:r>
      <w:r w:rsidRPr="00E34AF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11418 Kabinet ministra Ministarstva za evropske integracije.</w:t>
      </w:r>
    </w:p>
    <w:p w:rsidR="00E34AFD" w:rsidRPr="00E34AFD" w:rsidRDefault="00E34AFD" w:rsidP="00E34AFD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4AFD" w:rsidRPr="00E34AFD" w:rsidRDefault="00E34AFD" w:rsidP="00E34AFD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E34AF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bavezuje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se </w:t>
      </w:r>
      <w:r w:rsidRPr="00E34AFD">
        <w:rPr>
          <w:rFonts w:ascii="Book Antiqua" w:eastAsia="MS Mincho" w:hAnsi="Book Antiqua" w:cs="Times New Roman"/>
          <w:noProof w:val="0"/>
          <w:color w:val="000000"/>
          <w:lang w:val="sr-Latn-RS"/>
        </w:rPr>
        <w:t>Ministarstvo za evropske integracije i Ministarstvo finansija da sprovede ovu odluku.</w:t>
      </w:r>
    </w:p>
    <w:p w:rsidR="00E34AFD" w:rsidRPr="00A76C39" w:rsidRDefault="00E34AFD" w:rsidP="00E34AFD">
      <w:pPr>
        <w:pStyle w:val="ListParagraph"/>
        <w:spacing w:after="0" w:line="240" w:lineRule="auto"/>
        <w:ind w:left="450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76C39" w:rsidRPr="00E34AFD" w:rsidRDefault="00A76C39" w:rsidP="00E34AFD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E34AFD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495A1C" w:rsidRDefault="00495A1C" w:rsidP="00537F54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E30757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Pr="00495A1C" w:rsidRDefault="00495A1C" w:rsidP="00495A1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Isa MUSTAFA</w:t>
      </w:r>
    </w:p>
    <w:p w:rsidR="00495A1C" w:rsidRPr="00495A1C" w:rsidRDefault="00495A1C" w:rsidP="00495A1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</w:t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  <w:t xml:space="preserve">___________________ </w:t>
      </w:r>
    </w:p>
    <w:p w:rsidR="00495A1C" w:rsidRPr="00145FEB" w:rsidRDefault="00495A1C" w:rsidP="00495A1C">
      <w:pPr>
        <w:spacing w:after="0" w:line="240" w:lineRule="auto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               </w:t>
      </w: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Premijer Republike Kosovo  </w:t>
      </w:r>
    </w:p>
    <w:p w:rsidR="00495A1C" w:rsidRPr="00495A1C" w:rsidRDefault="00495A1C" w:rsidP="00495A1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Dostavlja se:</w:t>
      </w:r>
    </w:p>
    <w:p w:rsidR="00495A1C" w:rsidRPr="00920437" w:rsidRDefault="00495A1C" w:rsidP="00495A1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•</w:t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920437">
        <w:rPr>
          <w:rFonts w:ascii="Book Antiqua" w:eastAsia="MS Mincho" w:hAnsi="Book Antiqua" w:cs="Times New Roman"/>
          <w:noProof w:val="0"/>
          <w:color w:val="000000"/>
          <w:lang w:val="sr-Latn-RS"/>
        </w:rPr>
        <w:t>Zamenicima premijera</w:t>
      </w:r>
    </w:p>
    <w:p w:rsidR="00495A1C" w:rsidRPr="00920437" w:rsidRDefault="00495A1C" w:rsidP="00495A1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920437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920437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svim ministarstvima  (ministrima )</w:t>
      </w:r>
    </w:p>
    <w:p w:rsidR="00495A1C" w:rsidRPr="00920437" w:rsidRDefault="00495A1C" w:rsidP="00495A1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920437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920437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 xml:space="preserve">Generalnom sekretaru KPR-a  </w:t>
      </w:r>
    </w:p>
    <w:p w:rsidR="00A76C39" w:rsidRPr="00920437" w:rsidRDefault="00E30757" w:rsidP="00D73623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Arhivi Vlade</w:t>
      </w:r>
    </w:p>
    <w:p w:rsidR="008C2BD7" w:rsidRPr="00D13503" w:rsidRDefault="008C2BD7" w:rsidP="008C2BD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4B11E029" wp14:editId="07D17298">
            <wp:extent cx="933450" cy="1028700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BD7" w:rsidRPr="00D13503" w:rsidRDefault="008C2BD7" w:rsidP="008C2BD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C2BD7" w:rsidRPr="00D13503" w:rsidRDefault="008C2BD7" w:rsidP="008C2BD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 xml:space="preserve">Republika Kosova -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C2BD7" w:rsidRPr="00D13503" w:rsidRDefault="008C2BD7" w:rsidP="008C2BD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C2BD7" w:rsidRPr="00D13503" w:rsidRDefault="008C2BD7" w:rsidP="008C2BD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C2BD7" w:rsidRDefault="008C2BD7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E9327F" w:rsidRPr="0000300B" w:rsidRDefault="00E9327F" w:rsidP="00E9327F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en-US"/>
        </w:rPr>
      </w:pP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Br. </w:t>
      </w:r>
      <w:r w:rsidR="00E4601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06</w:t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E30757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121</w:t>
      </w:r>
    </w:p>
    <w:p w:rsidR="00E9327F" w:rsidRPr="00E9327F" w:rsidRDefault="00E9327F" w:rsidP="00E9327F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E30757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21</w:t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. </w:t>
      </w:r>
      <w:r w:rsidR="00A76C3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.2016</w:t>
      </w:r>
    </w:p>
    <w:p w:rsidR="00E9327F" w:rsidRPr="00E9327F" w:rsidRDefault="00E9327F" w:rsidP="00E9327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E9327F" w:rsidRDefault="002C51BD" w:rsidP="00E9327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C51B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 osnovu  člana 92. stav 4 i člana 93. </w:t>
      </w:r>
      <w:r w:rsid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stav 4 Ustava Republike Kosovo </w:t>
      </w:r>
      <w:r w:rsidR="002925E6">
        <w:rPr>
          <w:rFonts w:ascii="Book Antiqua" w:eastAsia="MS Mincho" w:hAnsi="Book Antiqua" w:cs="Times New Roman"/>
          <w:noProof w:val="0"/>
          <w:color w:val="000000"/>
          <w:lang w:val="sr-Latn-RS"/>
        </w:rPr>
        <w:t>,</w:t>
      </w:r>
      <w:r w:rsidRPr="002C51B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člana 4. Pravilnika  br. 02/2011 o oblastima administrativne odgovornosti Kancelarije premijera i ministarstava, izmenjen i dopunjen Pravilnikom  br. 07/2011, i člana 19. Pravilnika Vla</w:t>
      </w:r>
      <w:r w:rsidR="00920437">
        <w:rPr>
          <w:rFonts w:ascii="Book Antiqua" w:eastAsia="MS Mincho" w:hAnsi="Book Antiqua" w:cs="Times New Roman"/>
          <w:noProof w:val="0"/>
          <w:color w:val="000000"/>
          <w:lang w:val="sr-Latn-RS"/>
        </w:rPr>
        <w:t>de Republike Kosovo br. 09/2011</w:t>
      </w:r>
      <w:r w:rsidRPr="002C51B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, Vlada Republike Kosovo, je  na sednici  održanoj </w:t>
      </w:r>
      <w:r w:rsidR="00E30757">
        <w:rPr>
          <w:rFonts w:ascii="Book Antiqua" w:eastAsia="MS Mincho" w:hAnsi="Book Antiqua" w:cs="Times New Roman"/>
          <w:noProof w:val="0"/>
          <w:color w:val="000000"/>
          <w:lang w:val="sr-Latn-RS"/>
        </w:rPr>
        <w:t>21</w:t>
      </w:r>
      <w:r w:rsidRPr="002C51B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  <w:r w:rsidR="000B7D9D">
        <w:rPr>
          <w:rFonts w:ascii="Book Antiqua" w:eastAsia="MS Mincho" w:hAnsi="Book Antiqua" w:cs="Times New Roman"/>
          <w:noProof w:val="0"/>
          <w:color w:val="000000"/>
          <w:lang w:val="sr-Latn-RS"/>
        </w:rPr>
        <w:t>decembra</w:t>
      </w:r>
      <w:r w:rsid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2016. godine, donela</w:t>
      </w:r>
      <w:r w:rsidRPr="002C51BD">
        <w:rPr>
          <w:rFonts w:ascii="Book Antiqua" w:eastAsia="MS Mincho" w:hAnsi="Book Antiqua" w:cs="Times New Roman"/>
          <w:noProof w:val="0"/>
          <w:color w:val="000000"/>
          <w:lang w:val="sr-Latn-RS"/>
        </w:rPr>
        <w:t>:</w:t>
      </w:r>
    </w:p>
    <w:p w:rsidR="00E9327F" w:rsidRDefault="00E9327F" w:rsidP="00E9327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C2BD7" w:rsidRDefault="00E9327F" w:rsidP="00E9327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</w:t>
      </w:r>
      <w:r w:rsidR="003F136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="00E4601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O D L U K U</w:t>
      </w:r>
    </w:p>
    <w:p w:rsidR="00F11FCA" w:rsidRPr="00B62C23" w:rsidRDefault="00F11FCA" w:rsidP="00E9327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en-US"/>
        </w:rPr>
      </w:pPr>
    </w:p>
    <w:p w:rsidR="00E30757" w:rsidRPr="00E30757" w:rsidRDefault="00E30757" w:rsidP="00E30757">
      <w:pPr>
        <w:pStyle w:val="ListParagraph"/>
        <w:numPr>
          <w:ilvl w:val="0"/>
          <w:numId w:val="49"/>
        </w:numPr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E30757">
        <w:rPr>
          <w:rFonts w:ascii="Book Antiqua" w:eastAsia="MS Mincho" w:hAnsi="Book Antiqua" w:cs="Times New Roman"/>
          <w:noProof w:val="0"/>
          <w:color w:val="000000"/>
          <w:lang w:val="sr-Latn-RS"/>
        </w:rPr>
        <w:t>Usvaja se Zahtev Ministarstva trgovine i industrije da se obrati Skupštini Kosova da povuče Nacrt zakona o trgovini naftnim derivatima i obnovljivim gorivima   na Kosovu, i  isti  da se vrati Vladi Republike Kosova, odnosno Ministarstvu  trgovine i industrije.</w:t>
      </w:r>
    </w:p>
    <w:p w:rsidR="00E30757" w:rsidRPr="00E30757" w:rsidRDefault="00E30757" w:rsidP="00E30757">
      <w:pPr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0757" w:rsidRPr="00E30757" w:rsidRDefault="00E30757" w:rsidP="00E30757">
      <w:pPr>
        <w:pStyle w:val="ListParagraph"/>
        <w:numPr>
          <w:ilvl w:val="0"/>
          <w:numId w:val="49"/>
        </w:numPr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E30757">
        <w:rPr>
          <w:rFonts w:ascii="Book Antiqua" w:eastAsia="MS Mincho" w:hAnsi="Book Antiqua" w:cs="Times New Roman"/>
          <w:noProof w:val="0"/>
          <w:color w:val="000000"/>
          <w:lang w:val="sr-Latn-RS"/>
        </w:rPr>
        <w:t>Generalni sekretar Kancelarije premijera se obavezuje da odluku,  zajedno  sa zahtevom za povlačenje  Nacrta zakona  iz tačke  1. ove odluke prosledi  Skupštini Republike  Kosova.</w:t>
      </w:r>
    </w:p>
    <w:p w:rsidR="00A76C39" w:rsidRPr="00A76C39" w:rsidRDefault="00A76C39" w:rsidP="00A76C39">
      <w:pPr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C2BD7" w:rsidRPr="00E30757" w:rsidRDefault="00BB5E7D" w:rsidP="00E30757">
      <w:pPr>
        <w:pStyle w:val="ListParagraph"/>
        <w:numPr>
          <w:ilvl w:val="0"/>
          <w:numId w:val="49"/>
        </w:numPr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E3075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Odluka stupa na snagu danom </w:t>
      </w:r>
      <w:r w:rsidR="00083D57" w:rsidRPr="00E3075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potpisivanja </w:t>
      </w:r>
      <w:r w:rsidRPr="00E3075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</w:t>
      </w:r>
    </w:p>
    <w:p w:rsidR="008C2BD7" w:rsidRDefault="008C2BD7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C2BD7" w:rsidRDefault="008C2BD7" w:rsidP="00F11FCA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E9327F" w:rsidRPr="00E9327F" w:rsidRDefault="00E9327F" w:rsidP="00E9327F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Isa MUSTAFA</w:t>
      </w:r>
    </w:p>
    <w:p w:rsidR="00E9327F" w:rsidRPr="00E9327F" w:rsidRDefault="00E9327F" w:rsidP="00E9327F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</w:t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  <w:t xml:space="preserve">___________________ </w:t>
      </w:r>
    </w:p>
    <w:p w:rsidR="00E9327F" w:rsidRPr="00067DEC" w:rsidRDefault="00E9327F" w:rsidP="00E9327F">
      <w:pPr>
        <w:spacing w:after="0" w:line="240" w:lineRule="auto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67DE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             Premijer Republike Kosovo  </w:t>
      </w:r>
    </w:p>
    <w:p w:rsidR="00E9327F" w:rsidRPr="00067DEC" w:rsidRDefault="00E9327F" w:rsidP="00E9327F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9327F" w:rsidRPr="00C50991" w:rsidRDefault="00E9327F" w:rsidP="00E9327F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C5099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Dostavlja se:</w:t>
      </w:r>
    </w:p>
    <w:p w:rsidR="00C50991" w:rsidRPr="00067DEC" w:rsidRDefault="00C50991" w:rsidP="00E9327F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9327F" w:rsidRPr="00067DEC" w:rsidRDefault="00E9327F" w:rsidP="00E9327F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67DEC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067DEC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Zamenicima premijera</w:t>
      </w:r>
    </w:p>
    <w:p w:rsidR="00E9327F" w:rsidRPr="00067DEC" w:rsidRDefault="00E9327F" w:rsidP="00E9327F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67DEC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067DEC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svim ministarstvima  (ministrima )</w:t>
      </w:r>
    </w:p>
    <w:p w:rsidR="00E9327F" w:rsidRPr="00067DEC" w:rsidRDefault="00E9327F" w:rsidP="00E9327F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67DEC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067DEC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 xml:space="preserve">Generalnom sekretaru KPR-a  </w:t>
      </w:r>
    </w:p>
    <w:p w:rsidR="00BB5E7D" w:rsidRDefault="00F11FCA" w:rsidP="00F11FCA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Arhivi Vlade</w:t>
      </w:r>
    </w:p>
    <w:p w:rsidR="00B62C23" w:rsidRPr="00F11FCA" w:rsidRDefault="00B62C23" w:rsidP="00F11FCA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C2BD7" w:rsidRPr="00D13503" w:rsidRDefault="008C2BD7" w:rsidP="008C2BD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4B11E029" wp14:editId="07D17298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BD7" w:rsidRPr="00D13503" w:rsidRDefault="008C2BD7" w:rsidP="008C2BD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C2BD7" w:rsidRPr="00D13503" w:rsidRDefault="008C2BD7" w:rsidP="008C2BD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 xml:space="preserve">Republika Kosova -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C2BD7" w:rsidRPr="00D13503" w:rsidRDefault="008C2BD7" w:rsidP="008C2BD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C2BD7" w:rsidRPr="00D13503" w:rsidRDefault="008C2BD7" w:rsidP="008C2BD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C2BD7" w:rsidRDefault="008C2BD7" w:rsidP="00E9327F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E9327F" w:rsidRPr="00E9327F" w:rsidRDefault="00E9327F" w:rsidP="00E9327F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</w:t>
      </w:r>
      <w:r w:rsidR="00E4601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Br. 07</w:t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BE3B24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121</w:t>
      </w:r>
    </w:p>
    <w:p w:rsidR="00E9327F" w:rsidRPr="00E9327F" w:rsidRDefault="00E9327F" w:rsidP="00E9327F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BE3B24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21</w:t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. </w:t>
      </w:r>
      <w:r w:rsidR="00B62C2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.2016</w:t>
      </w:r>
    </w:p>
    <w:p w:rsidR="00E9327F" w:rsidRPr="00E9327F" w:rsidRDefault="00E9327F" w:rsidP="00E9327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A1351C" w:rsidRDefault="001E03F1" w:rsidP="001E03F1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E03F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 osnovu  člana 92. stav 4 i člana 93. </w:t>
      </w:r>
      <w:r w:rsidR="00F11FCA">
        <w:rPr>
          <w:rFonts w:ascii="Book Antiqua" w:eastAsia="MS Mincho" w:hAnsi="Book Antiqua" w:cs="Times New Roman"/>
          <w:noProof w:val="0"/>
          <w:color w:val="000000"/>
          <w:lang w:val="sr-Latn-RS"/>
        </w:rPr>
        <w:t>stav 4 Ustava Republike Kosovo,č</w:t>
      </w:r>
      <w:r w:rsidR="00F11FCA" w:rsidRPr="00F11FCA">
        <w:rPr>
          <w:rFonts w:ascii="Book Antiqua" w:eastAsia="MS Mincho" w:hAnsi="Book Antiqua" w:cs="Times New Roman"/>
          <w:noProof w:val="0"/>
          <w:color w:val="000000"/>
          <w:lang w:val="sr-Latn-RS"/>
        </w:rPr>
        <w:t>lan</w:t>
      </w:r>
      <w:r w:rsidR="00F11FCA">
        <w:rPr>
          <w:rFonts w:ascii="Book Antiqua" w:eastAsia="MS Mincho" w:hAnsi="Book Antiqua" w:cs="Times New Roman"/>
          <w:noProof w:val="0"/>
          <w:color w:val="000000"/>
          <w:lang w:val="sr-Latn-RS"/>
        </w:rPr>
        <w:t>a 7,</w:t>
      </w:r>
      <w:r w:rsidR="00BE3B2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člana 7 stav 5 Zakona br.04/L-052 o medjunarodnim sporazumima, </w:t>
      </w:r>
      <w:r w:rsidRPr="001E03F1">
        <w:rPr>
          <w:rFonts w:ascii="Book Antiqua" w:eastAsia="MS Mincho" w:hAnsi="Book Antiqua" w:cs="Times New Roman"/>
          <w:noProof w:val="0"/>
          <w:color w:val="000000"/>
          <w:lang w:val="sr-Latn-RS"/>
        </w:rPr>
        <w:t>člana 4. Pravilnika  br. 02/2011 o oblastima administrativne odgovornosti Kancelarije premijera i ministarstava, izmenjen i dopunjen Pravilnikom  br. 07/2011, i člana 19. Pravilnika Vlad</w:t>
      </w:r>
      <w:r w:rsidR="00280FBC">
        <w:rPr>
          <w:rFonts w:ascii="Book Antiqua" w:eastAsia="MS Mincho" w:hAnsi="Book Antiqua" w:cs="Times New Roman"/>
          <w:noProof w:val="0"/>
          <w:color w:val="000000"/>
          <w:lang w:val="sr-Latn-RS"/>
        </w:rPr>
        <w:t>e Republike Kosovo br. 09/2011,</w:t>
      </w:r>
      <w:r w:rsidRPr="001E03F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Vlada Republike Kosovo, je  na sednici  održanoj </w:t>
      </w:r>
      <w:r w:rsidR="00BE3B24">
        <w:rPr>
          <w:rFonts w:ascii="Book Antiqua" w:eastAsia="MS Mincho" w:hAnsi="Book Antiqua" w:cs="Times New Roman"/>
          <w:noProof w:val="0"/>
          <w:color w:val="000000"/>
          <w:lang w:val="sr-Latn-RS"/>
        </w:rPr>
        <w:t>21</w:t>
      </w:r>
      <w:r w:rsidRPr="001E03F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  <w:r w:rsidR="00B62C2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decembra </w:t>
      </w:r>
      <w:r w:rsidRPr="001E03F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2016. godine, donela</w:t>
      </w:r>
      <w:r w:rsidR="00280FBC">
        <w:rPr>
          <w:rFonts w:ascii="Book Antiqua" w:eastAsia="MS Mincho" w:hAnsi="Book Antiqua" w:cs="Times New Roman"/>
          <w:noProof w:val="0"/>
          <w:color w:val="000000"/>
          <w:lang w:val="sr-Latn-RS"/>
        </w:rPr>
        <w:t>:</w:t>
      </w:r>
    </w:p>
    <w:p w:rsidR="00A1351C" w:rsidRDefault="00A1351C" w:rsidP="001E03F1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747C9" w:rsidRPr="00381917" w:rsidRDefault="00A1351C" w:rsidP="00381917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</w:t>
      </w:r>
      <w:r w:rsidR="001E03F1" w:rsidRPr="001E03F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E9327F" w:rsidRPr="00A135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ODLUKU</w:t>
      </w:r>
    </w:p>
    <w:p w:rsidR="006747C9" w:rsidRDefault="006747C9" w:rsidP="00280FBC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E3B24" w:rsidRDefault="00BE3B24" w:rsidP="00994678">
      <w:pPr>
        <w:pStyle w:val="ListParagraph"/>
        <w:numPr>
          <w:ilvl w:val="0"/>
          <w:numId w:val="50"/>
        </w:numPr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Usvaja se </w:t>
      </w:r>
      <w:r w:rsidRPr="00BE3B2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predlog Ministarstva finansija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kojim se proporučuje </w:t>
      </w:r>
      <w:r w:rsidRPr="00BE3B2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predsedniku Republike Kosovo </w:t>
      </w:r>
      <w:r w:rsidR="000B7D9D">
        <w:rPr>
          <w:rFonts w:ascii="Book Antiqua" w:eastAsia="MS Mincho" w:hAnsi="Book Antiqua" w:cs="Times New Roman"/>
          <w:noProof w:val="0"/>
          <w:color w:val="000000"/>
          <w:lang w:val="sr-Latn-RS"/>
        </w:rPr>
        <w:t>davanje ovlaščenja  ministru</w:t>
      </w:r>
      <w:r w:rsidRPr="00BE3B2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finansija za potpisivanje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Sporazuma o zajmu za sprovodjenje Fin</w:t>
      </w:r>
      <w:r w:rsidR="000B7D9D">
        <w:rPr>
          <w:rFonts w:ascii="Book Antiqua" w:eastAsia="MS Mincho" w:hAnsi="Book Antiqua" w:cs="Times New Roman"/>
          <w:noProof w:val="0"/>
          <w:color w:val="000000"/>
          <w:lang w:val="sr-Latn-RS"/>
        </w:rPr>
        <w:t>ansi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jskog protokola </w:t>
      </w:r>
      <w:r w:rsidRPr="00BE3B2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potpisanog 5. jula 2016.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godine </w:t>
      </w:r>
      <w:r w:rsidRPr="00BE3B2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između Vlade Republike Kosova i Vlade Republika Francuske, između Ministarstva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finansija Republike Kosovo, koje</w:t>
      </w:r>
      <w:r w:rsidRPr="00BE3B2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deluje </w:t>
      </w:r>
      <w:r w:rsidRPr="00BE3B2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u ime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za račun </w:t>
      </w:r>
      <w:r w:rsidRPr="00BE3B2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Vlade Republike Kosova, i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NATIXIS</w:t>
      </w:r>
      <w:r w:rsidRPr="00BE3B2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koji deluje u ime i za račun </w:t>
      </w:r>
      <w:r w:rsidRPr="00BE3B2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Vlade Republike Francuske.</w:t>
      </w:r>
    </w:p>
    <w:p w:rsidR="00BE3B24" w:rsidRPr="00BE3B24" w:rsidRDefault="00BE3B24" w:rsidP="00994678">
      <w:pPr>
        <w:pStyle w:val="ListParagraph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36139A" w:rsidRPr="00994678" w:rsidRDefault="00BE3B24" w:rsidP="00994678">
      <w:pPr>
        <w:pStyle w:val="ListParagraph"/>
        <w:numPr>
          <w:ilvl w:val="0"/>
          <w:numId w:val="50"/>
        </w:numPr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Preporučuje se  Predsedniku </w:t>
      </w:r>
      <w:r w:rsidRPr="00BE3B2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Republike Kosova </w:t>
      </w:r>
      <w:r w:rsidR="0036139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davanje ovlaščenja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Pr="00BE3B2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 potpisivanje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sporazuma iz tačke </w:t>
      </w:r>
      <w:r w:rsidRPr="00BE3B24">
        <w:rPr>
          <w:rFonts w:ascii="Book Antiqua" w:eastAsia="MS Mincho" w:hAnsi="Book Antiqua" w:cs="Times New Roman"/>
          <w:noProof w:val="0"/>
          <w:color w:val="000000"/>
          <w:lang w:val="sr-Latn-RS"/>
        </w:rPr>
        <w:t>1. ove odluke, u roku propisanom Zakonom o međunarodnim sporazumima.</w:t>
      </w:r>
    </w:p>
    <w:p w:rsidR="0036139A" w:rsidRPr="00BE3B24" w:rsidRDefault="0036139A" w:rsidP="00994678">
      <w:pPr>
        <w:pStyle w:val="ListParagraph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94678" w:rsidRPr="00994678" w:rsidRDefault="0098082D" w:rsidP="00994678">
      <w:pPr>
        <w:pStyle w:val="ListParagraph"/>
        <w:numPr>
          <w:ilvl w:val="0"/>
          <w:numId w:val="50"/>
        </w:numPr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E3B24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8C2BD7" w:rsidRDefault="008C2BD7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1141C" w:rsidRPr="0021141C" w:rsidRDefault="0021141C" w:rsidP="0021141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114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Isa MUSTAFA</w:t>
      </w:r>
    </w:p>
    <w:p w:rsidR="0021141C" w:rsidRPr="0021141C" w:rsidRDefault="0021141C" w:rsidP="0021141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114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</w:t>
      </w:r>
      <w:r w:rsidRPr="002114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114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114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114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114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114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114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114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  <w:t xml:space="preserve">___________________ </w:t>
      </w:r>
    </w:p>
    <w:p w:rsidR="0021141C" w:rsidRPr="00DA2ED9" w:rsidRDefault="0021141C" w:rsidP="0021141C">
      <w:pPr>
        <w:spacing w:after="0" w:line="240" w:lineRule="auto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A2ED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             Premijer Republike Kosovo  </w:t>
      </w:r>
    </w:p>
    <w:p w:rsidR="0021141C" w:rsidRPr="00DA2ED9" w:rsidRDefault="0021141C" w:rsidP="0021141C">
      <w:pPr>
        <w:spacing w:after="0" w:line="240" w:lineRule="auto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1141C" w:rsidRDefault="0021141C" w:rsidP="00DA2ED9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5099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Dostavlja se</w:t>
      </w:r>
      <w:r w:rsidRPr="00DA2ED9">
        <w:rPr>
          <w:rFonts w:ascii="Book Antiqua" w:eastAsia="MS Mincho" w:hAnsi="Book Antiqua" w:cs="Times New Roman"/>
          <w:noProof w:val="0"/>
          <w:color w:val="000000"/>
          <w:lang w:val="sr-Latn-RS"/>
        </w:rPr>
        <w:t>:</w:t>
      </w:r>
    </w:p>
    <w:p w:rsidR="00C50991" w:rsidRPr="00DA2ED9" w:rsidRDefault="00C50991" w:rsidP="00DA2ED9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1141C" w:rsidRPr="00DA2ED9" w:rsidRDefault="0021141C" w:rsidP="00DA2ED9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A2ED9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DA2ED9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Zamenicima premijera</w:t>
      </w:r>
    </w:p>
    <w:p w:rsidR="0021141C" w:rsidRPr="00DA2ED9" w:rsidRDefault="0021141C" w:rsidP="00DA2ED9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A2ED9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DA2ED9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svim ministarstvima  (ministrima )</w:t>
      </w:r>
    </w:p>
    <w:p w:rsidR="0021141C" w:rsidRPr="00DA2ED9" w:rsidRDefault="0021141C" w:rsidP="00DA2ED9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A2ED9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DA2ED9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 xml:space="preserve">Generalnom sekretaru KPR-a  </w:t>
      </w:r>
    </w:p>
    <w:p w:rsidR="00381917" w:rsidRPr="00994678" w:rsidRDefault="00DA2ED9" w:rsidP="00994678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 xml:space="preserve">Arhivi Vlade </w:t>
      </w:r>
    </w:p>
    <w:p w:rsidR="00381917" w:rsidRDefault="00381917" w:rsidP="00994678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80FBC" w:rsidRPr="00D13503" w:rsidRDefault="00280FBC" w:rsidP="00280FB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7A5B8026" wp14:editId="23502AD1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FBC" w:rsidRPr="00D13503" w:rsidRDefault="00280FBC" w:rsidP="00280FB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280FBC" w:rsidRPr="00D13503" w:rsidRDefault="00280FBC" w:rsidP="00280FB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 xml:space="preserve">Republika Kosova -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280FBC" w:rsidRPr="00D13503" w:rsidRDefault="00280FBC" w:rsidP="00280FB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280FBC" w:rsidRPr="00280FBC" w:rsidRDefault="00280FBC" w:rsidP="00280FB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381917" w:rsidRDefault="00381917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80FBC" w:rsidRPr="00280FBC" w:rsidRDefault="00280FBC" w:rsidP="00280FB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Br. </w:t>
      </w:r>
      <w:r w:rsidR="00ED4BD2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08</w:t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99467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121</w:t>
      </w:r>
    </w:p>
    <w:p w:rsidR="00280FBC" w:rsidRPr="00280FBC" w:rsidRDefault="00280FBC" w:rsidP="00280FB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80693A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21</w:t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. </w:t>
      </w:r>
      <w:r w:rsidR="00D20B1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.2016</w:t>
      </w:r>
    </w:p>
    <w:p w:rsidR="00280FBC" w:rsidRPr="00280FBC" w:rsidRDefault="00280FBC" w:rsidP="00280FB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81917" w:rsidRPr="00280FBC" w:rsidRDefault="00280FBC" w:rsidP="00280FBC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 osnovu  člana 92. stav 4 i člana 93. stav 4 Ustava Republike Kosovo,  člana 4. Pravilnika  br. 02/2011 o oblastima administrativne odgovornosti Kancelarije premijera i ministarstava, izmenjen i dopunjen Pravilnikom  br. 07/2011, i člana 19. Pravilnika Vlade Republike Kosovo br. 09/2011, Vlada Republike Kosovo, je  na sednici  održanoj </w:t>
      </w:r>
      <w:r w:rsid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>21</w:t>
      </w:r>
      <w:r w:rsidRPr="00280FB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  <w:r w:rsidR="0022443E">
        <w:rPr>
          <w:rFonts w:ascii="Book Antiqua" w:eastAsia="MS Mincho" w:hAnsi="Book Antiqua" w:cs="Times New Roman"/>
          <w:noProof w:val="0"/>
          <w:color w:val="000000"/>
          <w:lang w:val="sr-Latn-RS"/>
        </w:rPr>
        <w:t>dece</w:t>
      </w:r>
      <w:r w:rsid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mbra </w:t>
      </w:r>
      <w:r w:rsidRPr="00280FB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2016. godine, donela:</w:t>
      </w:r>
    </w:p>
    <w:p w:rsidR="00B629FC" w:rsidRDefault="00B629FC" w:rsidP="0080693A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81917" w:rsidRDefault="00ED4BD2" w:rsidP="0080693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ODLUKU </w:t>
      </w:r>
    </w:p>
    <w:p w:rsidR="00381917" w:rsidRDefault="00381917" w:rsidP="00ED4BD2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065394" w:rsidRDefault="00065394" w:rsidP="00065394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Izdvajaju se finansijska </w:t>
      </w:r>
      <w:r w:rsidRPr="0006539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sredstva u iznosu od 150.000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evra </w:t>
      </w:r>
      <w:r w:rsidRPr="0006539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(sto pedeset hiljada evra) za pokrivanje troškova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stručne </w:t>
      </w:r>
      <w:r w:rsidRPr="0006539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ekspertize  u </w:t>
      </w:r>
      <w:r w:rsidRPr="0006539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slučaju </w:t>
      </w:r>
      <w:r w:rsidRPr="0006539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Axos </w:t>
      </w:r>
      <w:r w:rsidRPr="0006539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GMBH "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 spor Privatizaciju PTK-a", koji </w:t>
      </w:r>
      <w:r w:rsidRPr="0006539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su  povezani </w:t>
      </w:r>
      <w:r w:rsidRPr="0006539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sa procenom štete i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 </w:t>
      </w:r>
      <w:r w:rsidRPr="0006539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stručnosti u oblasti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domačeg i medjunarodnog </w:t>
      </w:r>
      <w:r w:rsidRPr="00065394">
        <w:rPr>
          <w:rFonts w:ascii="Book Antiqua" w:eastAsia="MS Mincho" w:hAnsi="Book Antiqua" w:cs="Times New Roman"/>
          <w:noProof w:val="0"/>
          <w:color w:val="000000"/>
          <w:lang w:val="sr-Latn-RS"/>
        </w:rPr>
        <w:t>zakonodavstva</w:t>
      </w:r>
      <w:r w:rsid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primenjivih    konvencija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Pr="0006539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u Republici Kos</w:t>
      </w:r>
      <w:r w:rsid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ovo i važećih  zakonina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</w:t>
      </w:r>
      <w:r w:rsidRPr="0006539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koji se odnose na investicije.</w:t>
      </w:r>
    </w:p>
    <w:p w:rsidR="0080693A" w:rsidRPr="00065394" w:rsidRDefault="0080693A" w:rsidP="0080693A">
      <w:pPr>
        <w:pStyle w:val="ListParagraph"/>
        <w:spacing w:after="0" w:line="240" w:lineRule="auto"/>
        <w:ind w:left="450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65394" w:rsidRDefault="00065394" w:rsidP="0080693A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Ministarstvo finansija je dužno da sredstva iz </w:t>
      </w:r>
      <w:r w:rsidR="002761B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tačke </w:t>
      </w:r>
      <w:r w:rsidRP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1. ove odluke </w:t>
      </w:r>
      <w:r w:rsid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izdvoji iz </w:t>
      </w:r>
      <w:r w:rsidRP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Reserve Vlade, </w:t>
      </w:r>
      <w:r w:rsid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>podprogra</w:t>
      </w:r>
      <w:r w:rsidR="002761B9">
        <w:rPr>
          <w:rFonts w:ascii="Book Antiqua" w:eastAsia="MS Mincho" w:hAnsi="Book Antiqua" w:cs="Times New Roman"/>
          <w:noProof w:val="0"/>
          <w:color w:val="000000"/>
          <w:lang w:val="sr-Latn-RS"/>
        </w:rPr>
        <w:t>m</w:t>
      </w:r>
      <w:r w:rsidRP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nepredviđenih troškova sa kodom 13100 i </w:t>
      </w:r>
      <w:r w:rsid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prenese </w:t>
      </w:r>
      <w:r w:rsidRP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>Ministarstvu za e</w:t>
      </w:r>
      <w:r w:rsid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>konomski razvoj u organizacio</w:t>
      </w:r>
      <w:r w:rsidR="002761B9">
        <w:rPr>
          <w:rFonts w:ascii="Book Antiqua" w:eastAsia="MS Mincho" w:hAnsi="Book Antiqua" w:cs="Times New Roman"/>
          <w:noProof w:val="0"/>
          <w:color w:val="000000"/>
          <w:lang w:val="sr-Latn-RS"/>
        </w:rPr>
        <w:t>ni</w:t>
      </w:r>
      <w:r w:rsid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kod</w:t>
      </w:r>
      <w:r w:rsidRP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213, pod</w:t>
      </w:r>
      <w:r w:rsid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>progra</w:t>
      </w:r>
      <w:r w:rsidR="0022443E">
        <w:rPr>
          <w:rFonts w:ascii="Book Antiqua" w:eastAsia="MS Mincho" w:hAnsi="Book Antiqua" w:cs="Times New Roman"/>
          <w:noProof w:val="0"/>
          <w:color w:val="000000"/>
          <w:lang w:val="sr-Latn-RS"/>
        </w:rPr>
        <w:t>m</w:t>
      </w:r>
      <w:r w:rsid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</w:t>
      </w:r>
      <w:r w:rsidRP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ravno odeljenje </w:t>
      </w:r>
      <w:r w:rsid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sa kodom </w:t>
      </w:r>
      <w:r w:rsidRP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27200, ekonomska kategorija roba i usluga.</w:t>
      </w:r>
    </w:p>
    <w:p w:rsidR="0080693A" w:rsidRPr="0080693A" w:rsidRDefault="0080693A" w:rsidP="0080693A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0693A" w:rsidRDefault="0080693A" w:rsidP="0080693A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>Oba</w:t>
      </w:r>
      <w:r w:rsidR="00065394" w:rsidRP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>vezuje Ministarstvo za</w:t>
      </w:r>
      <w:r w:rsidRP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ekonomski razvoj i Ministarstvo </w:t>
      </w:r>
      <w:r w:rsidR="00065394" w:rsidRP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finansija da sprovede ovu odluku.</w:t>
      </w:r>
    </w:p>
    <w:p w:rsidR="0080693A" w:rsidRPr="0080693A" w:rsidRDefault="0080693A" w:rsidP="0080693A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381917" w:rsidRPr="0080693A" w:rsidRDefault="00ED4BD2" w:rsidP="0080693A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381917" w:rsidRDefault="00381917" w:rsidP="00CD4408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bookmarkStart w:id="0" w:name="_GoBack"/>
      <w:bookmarkEnd w:id="0"/>
    </w:p>
    <w:p w:rsidR="00381917" w:rsidRDefault="00381917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80FBC" w:rsidRPr="00280FBC" w:rsidRDefault="00280FBC" w:rsidP="00280FB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Isa MUSTAFA</w:t>
      </w:r>
    </w:p>
    <w:p w:rsidR="00280FBC" w:rsidRPr="00280FBC" w:rsidRDefault="00280FBC" w:rsidP="00280FB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</w:t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  <w:t xml:space="preserve">___________________ </w:t>
      </w:r>
    </w:p>
    <w:p w:rsidR="00280FBC" w:rsidRPr="0080693A" w:rsidRDefault="00280FBC" w:rsidP="00280FBC">
      <w:pPr>
        <w:spacing w:after="0" w:line="240" w:lineRule="auto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0693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             Premijer Republike Kosovo  </w:t>
      </w:r>
    </w:p>
    <w:p w:rsidR="00280FBC" w:rsidRPr="00280FBC" w:rsidRDefault="00280FBC" w:rsidP="00280FB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80FBC" w:rsidRPr="00280FBC" w:rsidRDefault="00280FBC" w:rsidP="00280FB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Dostavlja se:</w:t>
      </w:r>
    </w:p>
    <w:p w:rsidR="00280FBC" w:rsidRPr="00145FEB" w:rsidRDefault="00280FBC" w:rsidP="00280FB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•</w:t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>Zamenicima premijera</w:t>
      </w:r>
    </w:p>
    <w:p w:rsidR="00280FBC" w:rsidRPr="00145FEB" w:rsidRDefault="00280FBC" w:rsidP="00280FB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svim ministarstvima  (ministrima )</w:t>
      </w:r>
    </w:p>
    <w:p w:rsidR="00280FBC" w:rsidRPr="00145FEB" w:rsidRDefault="00280FBC" w:rsidP="00280FB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 xml:space="preserve">Generalnom sekretaru KPR-a  </w:t>
      </w:r>
    </w:p>
    <w:p w:rsidR="00381917" w:rsidRDefault="00280FBC" w:rsidP="00280FB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Arhivi Vlade</w:t>
      </w:r>
    </w:p>
    <w:sectPr w:rsidR="00381917" w:rsidSect="004F2BDD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120" w:rsidRDefault="007D7120" w:rsidP="00A23AF1">
      <w:pPr>
        <w:spacing w:after="0" w:line="240" w:lineRule="auto"/>
      </w:pPr>
      <w:r>
        <w:separator/>
      </w:r>
    </w:p>
  </w:endnote>
  <w:endnote w:type="continuationSeparator" w:id="0">
    <w:p w:rsidR="007D7120" w:rsidRDefault="007D7120" w:rsidP="00A23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120" w:rsidRDefault="007D7120" w:rsidP="00A23AF1">
      <w:pPr>
        <w:spacing w:after="0" w:line="240" w:lineRule="auto"/>
      </w:pPr>
      <w:r>
        <w:separator/>
      </w:r>
    </w:p>
  </w:footnote>
  <w:footnote w:type="continuationSeparator" w:id="0">
    <w:p w:rsidR="007D7120" w:rsidRDefault="007D7120" w:rsidP="00A23A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0B2F"/>
    <w:multiLevelType w:val="hybridMultilevel"/>
    <w:tmpl w:val="9468D92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0AD1E36"/>
    <w:multiLevelType w:val="hybridMultilevel"/>
    <w:tmpl w:val="83C2190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0FB49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7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3126BDE"/>
    <w:multiLevelType w:val="hybridMultilevel"/>
    <w:tmpl w:val="F9304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906386"/>
    <w:multiLevelType w:val="hybridMultilevel"/>
    <w:tmpl w:val="EA80D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1D6A8F"/>
    <w:multiLevelType w:val="hybridMultilevel"/>
    <w:tmpl w:val="F2C4051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99234A"/>
    <w:multiLevelType w:val="hybridMultilevel"/>
    <w:tmpl w:val="EB607D7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E8109C"/>
    <w:multiLevelType w:val="hybridMultilevel"/>
    <w:tmpl w:val="9AE27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FE7CB2"/>
    <w:multiLevelType w:val="hybridMultilevel"/>
    <w:tmpl w:val="37D08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7957E1A"/>
    <w:multiLevelType w:val="hybridMultilevel"/>
    <w:tmpl w:val="1DDABD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A93CB5"/>
    <w:multiLevelType w:val="multilevel"/>
    <w:tmpl w:val="7E72700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0E684DCA"/>
    <w:multiLevelType w:val="multilevel"/>
    <w:tmpl w:val="F5160B9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13A137B1"/>
    <w:multiLevelType w:val="hybridMultilevel"/>
    <w:tmpl w:val="C6F42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005BDA"/>
    <w:multiLevelType w:val="hybridMultilevel"/>
    <w:tmpl w:val="A2B44CA6"/>
    <w:lvl w:ilvl="0" w:tplc="A2564B2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523E90"/>
    <w:multiLevelType w:val="hybridMultilevel"/>
    <w:tmpl w:val="48262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7D5E70"/>
    <w:multiLevelType w:val="hybridMultilevel"/>
    <w:tmpl w:val="741CB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0C008A"/>
    <w:multiLevelType w:val="hybridMultilevel"/>
    <w:tmpl w:val="08146910"/>
    <w:lvl w:ilvl="0" w:tplc="932CA1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5F62D8"/>
    <w:multiLevelType w:val="hybridMultilevel"/>
    <w:tmpl w:val="47002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C77E3B"/>
    <w:multiLevelType w:val="hybridMultilevel"/>
    <w:tmpl w:val="725CB6B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6A63C9"/>
    <w:multiLevelType w:val="hybridMultilevel"/>
    <w:tmpl w:val="A53EE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5C6547"/>
    <w:multiLevelType w:val="hybridMultilevel"/>
    <w:tmpl w:val="58E2690E"/>
    <w:lvl w:ilvl="0" w:tplc="F9B2BEC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7151CCF"/>
    <w:multiLevelType w:val="hybridMultilevel"/>
    <w:tmpl w:val="B26EC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E822A2"/>
    <w:multiLevelType w:val="hybridMultilevel"/>
    <w:tmpl w:val="633432D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DC2D9F"/>
    <w:multiLevelType w:val="hybridMultilevel"/>
    <w:tmpl w:val="F7F4D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5B332B"/>
    <w:multiLevelType w:val="multilevel"/>
    <w:tmpl w:val="7BDAC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>
    <w:nsid w:val="38722ABE"/>
    <w:multiLevelType w:val="hybridMultilevel"/>
    <w:tmpl w:val="FB327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343297"/>
    <w:multiLevelType w:val="multilevel"/>
    <w:tmpl w:val="34389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>
    <w:nsid w:val="3BF73A2D"/>
    <w:multiLevelType w:val="multilevel"/>
    <w:tmpl w:val="AD9EF7E0"/>
    <w:lvl w:ilvl="0">
      <w:start w:val="1"/>
      <w:numFmt w:val="decimal"/>
      <w:lvlText w:val="%1."/>
      <w:lvlJc w:val="left"/>
      <w:pPr>
        <w:ind w:left="99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0" w:hanging="1800"/>
      </w:pPr>
      <w:rPr>
        <w:rFonts w:hint="default"/>
      </w:rPr>
    </w:lvl>
  </w:abstractNum>
  <w:abstractNum w:abstractNumId="28">
    <w:nsid w:val="3F5976EB"/>
    <w:multiLevelType w:val="hybridMultilevel"/>
    <w:tmpl w:val="AE00A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4C7519"/>
    <w:multiLevelType w:val="multilevel"/>
    <w:tmpl w:val="AAF6555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30">
    <w:nsid w:val="44A061D3"/>
    <w:multiLevelType w:val="hybridMultilevel"/>
    <w:tmpl w:val="E9B0B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9F2467"/>
    <w:multiLevelType w:val="hybridMultilevel"/>
    <w:tmpl w:val="1826B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542B09"/>
    <w:multiLevelType w:val="hybridMultilevel"/>
    <w:tmpl w:val="180CD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DE500B"/>
    <w:multiLevelType w:val="hybridMultilevel"/>
    <w:tmpl w:val="998640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21D5E6C"/>
    <w:multiLevelType w:val="hybridMultilevel"/>
    <w:tmpl w:val="20E8D99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C816BB"/>
    <w:multiLevelType w:val="hybridMultilevel"/>
    <w:tmpl w:val="25DE2D22"/>
    <w:lvl w:ilvl="0" w:tplc="0DC6E3E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FD69A6"/>
    <w:multiLevelType w:val="hybridMultilevel"/>
    <w:tmpl w:val="19645B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FB6DD7"/>
    <w:multiLevelType w:val="multilevel"/>
    <w:tmpl w:val="A31037D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61B76DB8"/>
    <w:multiLevelType w:val="hybridMultilevel"/>
    <w:tmpl w:val="E80CA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E033E"/>
    <w:multiLevelType w:val="multilevel"/>
    <w:tmpl w:val="5CC8B7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>
    <w:nsid w:val="658D3088"/>
    <w:multiLevelType w:val="hybridMultilevel"/>
    <w:tmpl w:val="07968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E969CE"/>
    <w:multiLevelType w:val="hybridMultilevel"/>
    <w:tmpl w:val="C64CDD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6B90997"/>
    <w:multiLevelType w:val="hybridMultilevel"/>
    <w:tmpl w:val="0BF2904A"/>
    <w:lvl w:ilvl="0" w:tplc="2D4076A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9830482"/>
    <w:multiLevelType w:val="hybridMultilevel"/>
    <w:tmpl w:val="6AA237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CC631C8"/>
    <w:multiLevelType w:val="hybridMultilevel"/>
    <w:tmpl w:val="8338A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F530BCE"/>
    <w:multiLevelType w:val="hybridMultilevel"/>
    <w:tmpl w:val="5366CCDA"/>
    <w:lvl w:ilvl="0" w:tplc="8E361260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0AB2289"/>
    <w:multiLevelType w:val="hybridMultilevel"/>
    <w:tmpl w:val="E85489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1040175"/>
    <w:multiLevelType w:val="multilevel"/>
    <w:tmpl w:val="F63A9F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>
    <w:nsid w:val="74680C33"/>
    <w:multiLevelType w:val="hybridMultilevel"/>
    <w:tmpl w:val="5F0825C0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79226061"/>
    <w:multiLevelType w:val="hybridMultilevel"/>
    <w:tmpl w:val="7C789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5"/>
  </w:num>
  <w:num w:numId="3">
    <w:abstractNumId w:val="33"/>
  </w:num>
  <w:num w:numId="4">
    <w:abstractNumId w:val="26"/>
  </w:num>
  <w:num w:numId="5">
    <w:abstractNumId w:val="39"/>
  </w:num>
  <w:num w:numId="6">
    <w:abstractNumId w:val="2"/>
  </w:num>
  <w:num w:numId="7">
    <w:abstractNumId w:val="48"/>
  </w:num>
  <w:num w:numId="8">
    <w:abstractNumId w:val="43"/>
  </w:num>
  <w:num w:numId="9">
    <w:abstractNumId w:val="30"/>
  </w:num>
  <w:num w:numId="10">
    <w:abstractNumId w:val="10"/>
  </w:num>
  <w:num w:numId="11">
    <w:abstractNumId w:val="23"/>
  </w:num>
  <w:num w:numId="12">
    <w:abstractNumId w:val="49"/>
  </w:num>
  <w:num w:numId="13">
    <w:abstractNumId w:val="46"/>
  </w:num>
  <w:num w:numId="14">
    <w:abstractNumId w:val="27"/>
  </w:num>
  <w:num w:numId="15">
    <w:abstractNumId w:val="24"/>
  </w:num>
  <w:num w:numId="16">
    <w:abstractNumId w:val="16"/>
  </w:num>
  <w:num w:numId="17">
    <w:abstractNumId w:val="0"/>
  </w:num>
  <w:num w:numId="18">
    <w:abstractNumId w:val="15"/>
  </w:num>
  <w:num w:numId="19">
    <w:abstractNumId w:val="17"/>
  </w:num>
  <w:num w:numId="20">
    <w:abstractNumId w:val="13"/>
  </w:num>
  <w:num w:numId="21">
    <w:abstractNumId w:val="28"/>
  </w:num>
  <w:num w:numId="22">
    <w:abstractNumId w:val="21"/>
  </w:num>
  <w:num w:numId="23">
    <w:abstractNumId w:val="9"/>
  </w:num>
  <w:num w:numId="24">
    <w:abstractNumId w:val="19"/>
  </w:num>
  <w:num w:numId="25">
    <w:abstractNumId w:val="20"/>
  </w:num>
  <w:num w:numId="26">
    <w:abstractNumId w:val="44"/>
  </w:num>
  <w:num w:numId="27">
    <w:abstractNumId w:val="31"/>
  </w:num>
  <w:num w:numId="28">
    <w:abstractNumId w:val="14"/>
  </w:num>
  <w:num w:numId="29">
    <w:abstractNumId w:val="42"/>
  </w:num>
  <w:num w:numId="30">
    <w:abstractNumId w:val="4"/>
  </w:num>
  <w:num w:numId="31">
    <w:abstractNumId w:val="47"/>
  </w:num>
  <w:num w:numId="32">
    <w:abstractNumId w:val="35"/>
  </w:num>
  <w:num w:numId="33">
    <w:abstractNumId w:val="11"/>
  </w:num>
  <w:num w:numId="34">
    <w:abstractNumId w:val="29"/>
  </w:num>
  <w:num w:numId="35">
    <w:abstractNumId w:val="37"/>
  </w:num>
  <w:num w:numId="36">
    <w:abstractNumId w:val="5"/>
  </w:num>
  <w:num w:numId="37">
    <w:abstractNumId w:val="40"/>
  </w:num>
  <w:num w:numId="38">
    <w:abstractNumId w:val="3"/>
  </w:num>
  <w:num w:numId="39">
    <w:abstractNumId w:val="6"/>
  </w:num>
  <w:num w:numId="40">
    <w:abstractNumId w:val="18"/>
  </w:num>
  <w:num w:numId="41">
    <w:abstractNumId w:val="45"/>
  </w:num>
  <w:num w:numId="42">
    <w:abstractNumId w:val="36"/>
  </w:num>
  <w:num w:numId="43">
    <w:abstractNumId w:val="7"/>
  </w:num>
  <w:num w:numId="44">
    <w:abstractNumId w:val="22"/>
  </w:num>
  <w:num w:numId="45">
    <w:abstractNumId w:val="12"/>
  </w:num>
  <w:num w:numId="46">
    <w:abstractNumId w:val="41"/>
  </w:num>
  <w:num w:numId="47">
    <w:abstractNumId w:val="8"/>
  </w:num>
  <w:num w:numId="48">
    <w:abstractNumId w:val="38"/>
  </w:num>
  <w:num w:numId="49">
    <w:abstractNumId w:val="1"/>
  </w:num>
  <w:num w:numId="5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12A"/>
    <w:rsid w:val="0000300B"/>
    <w:rsid w:val="000135ED"/>
    <w:rsid w:val="00014FBC"/>
    <w:rsid w:val="00032262"/>
    <w:rsid w:val="00035424"/>
    <w:rsid w:val="00042BA3"/>
    <w:rsid w:val="00065394"/>
    <w:rsid w:val="00067DEC"/>
    <w:rsid w:val="00072270"/>
    <w:rsid w:val="000820A1"/>
    <w:rsid w:val="00083D57"/>
    <w:rsid w:val="00084997"/>
    <w:rsid w:val="00093DFE"/>
    <w:rsid w:val="000A31E3"/>
    <w:rsid w:val="000B46C3"/>
    <w:rsid w:val="000B599D"/>
    <w:rsid w:val="000B7D9D"/>
    <w:rsid w:val="000F126C"/>
    <w:rsid w:val="000F412A"/>
    <w:rsid w:val="0012477C"/>
    <w:rsid w:val="00145FEB"/>
    <w:rsid w:val="001477E1"/>
    <w:rsid w:val="00150A02"/>
    <w:rsid w:val="00154484"/>
    <w:rsid w:val="00170EE4"/>
    <w:rsid w:val="00182382"/>
    <w:rsid w:val="001C30BE"/>
    <w:rsid w:val="001C4A38"/>
    <w:rsid w:val="001C5704"/>
    <w:rsid w:val="001E03F1"/>
    <w:rsid w:val="001E76AE"/>
    <w:rsid w:val="00201020"/>
    <w:rsid w:val="00201F2A"/>
    <w:rsid w:val="0021141C"/>
    <w:rsid w:val="00216079"/>
    <w:rsid w:val="0022443E"/>
    <w:rsid w:val="00244467"/>
    <w:rsid w:val="00253304"/>
    <w:rsid w:val="00257819"/>
    <w:rsid w:val="002761B9"/>
    <w:rsid w:val="00280FBC"/>
    <w:rsid w:val="00287AE2"/>
    <w:rsid w:val="002925E6"/>
    <w:rsid w:val="002A73BE"/>
    <w:rsid w:val="002B35BE"/>
    <w:rsid w:val="002C51BD"/>
    <w:rsid w:val="002E4C7E"/>
    <w:rsid w:val="002F63B9"/>
    <w:rsid w:val="00303890"/>
    <w:rsid w:val="003040F5"/>
    <w:rsid w:val="00310CB6"/>
    <w:rsid w:val="0034049A"/>
    <w:rsid w:val="0036139A"/>
    <w:rsid w:val="00363199"/>
    <w:rsid w:val="00375520"/>
    <w:rsid w:val="00381917"/>
    <w:rsid w:val="00391031"/>
    <w:rsid w:val="003C7CAA"/>
    <w:rsid w:val="003E79C2"/>
    <w:rsid w:val="003F1368"/>
    <w:rsid w:val="00405C1D"/>
    <w:rsid w:val="004240B8"/>
    <w:rsid w:val="00433BAE"/>
    <w:rsid w:val="00437ED1"/>
    <w:rsid w:val="00451EF8"/>
    <w:rsid w:val="00460539"/>
    <w:rsid w:val="0046671B"/>
    <w:rsid w:val="00491383"/>
    <w:rsid w:val="00495A1C"/>
    <w:rsid w:val="004A41BE"/>
    <w:rsid w:val="004B5E9F"/>
    <w:rsid w:val="004F2BDD"/>
    <w:rsid w:val="00532D2B"/>
    <w:rsid w:val="00537F54"/>
    <w:rsid w:val="00542EB0"/>
    <w:rsid w:val="00561D77"/>
    <w:rsid w:val="005823FE"/>
    <w:rsid w:val="005B2124"/>
    <w:rsid w:val="005B2F30"/>
    <w:rsid w:val="005B57FE"/>
    <w:rsid w:val="005C71C3"/>
    <w:rsid w:val="005D5296"/>
    <w:rsid w:val="005D54E0"/>
    <w:rsid w:val="0062217D"/>
    <w:rsid w:val="00631C58"/>
    <w:rsid w:val="00645D7A"/>
    <w:rsid w:val="006560A8"/>
    <w:rsid w:val="006643AD"/>
    <w:rsid w:val="006658A2"/>
    <w:rsid w:val="006747C9"/>
    <w:rsid w:val="006A3104"/>
    <w:rsid w:val="006B0C21"/>
    <w:rsid w:val="006F27F3"/>
    <w:rsid w:val="006F4924"/>
    <w:rsid w:val="006F4FDF"/>
    <w:rsid w:val="007058C7"/>
    <w:rsid w:val="00726D31"/>
    <w:rsid w:val="0072723E"/>
    <w:rsid w:val="00735C72"/>
    <w:rsid w:val="00754644"/>
    <w:rsid w:val="0079637A"/>
    <w:rsid w:val="007A4964"/>
    <w:rsid w:val="007B70BA"/>
    <w:rsid w:val="007D7120"/>
    <w:rsid w:val="0080693A"/>
    <w:rsid w:val="008145AB"/>
    <w:rsid w:val="00815919"/>
    <w:rsid w:val="008278B5"/>
    <w:rsid w:val="00835E63"/>
    <w:rsid w:val="00883518"/>
    <w:rsid w:val="008A4B8D"/>
    <w:rsid w:val="008C2BD7"/>
    <w:rsid w:val="00917F2D"/>
    <w:rsid w:val="00920437"/>
    <w:rsid w:val="0095392E"/>
    <w:rsid w:val="00976FF4"/>
    <w:rsid w:val="0098082D"/>
    <w:rsid w:val="00983CCC"/>
    <w:rsid w:val="00984FB4"/>
    <w:rsid w:val="00994678"/>
    <w:rsid w:val="00994B28"/>
    <w:rsid w:val="009B3023"/>
    <w:rsid w:val="009B7033"/>
    <w:rsid w:val="009B7F51"/>
    <w:rsid w:val="00A04E9A"/>
    <w:rsid w:val="00A1351C"/>
    <w:rsid w:val="00A23AF1"/>
    <w:rsid w:val="00A4263E"/>
    <w:rsid w:val="00A61ECA"/>
    <w:rsid w:val="00A65C08"/>
    <w:rsid w:val="00A662E2"/>
    <w:rsid w:val="00A7422B"/>
    <w:rsid w:val="00A76C39"/>
    <w:rsid w:val="00A83DD0"/>
    <w:rsid w:val="00A9096C"/>
    <w:rsid w:val="00A968AB"/>
    <w:rsid w:val="00AA5F57"/>
    <w:rsid w:val="00AB5002"/>
    <w:rsid w:val="00AE19C5"/>
    <w:rsid w:val="00B26183"/>
    <w:rsid w:val="00B37A0A"/>
    <w:rsid w:val="00B629FC"/>
    <w:rsid w:val="00B62C23"/>
    <w:rsid w:val="00B670BB"/>
    <w:rsid w:val="00B81C67"/>
    <w:rsid w:val="00B8509E"/>
    <w:rsid w:val="00B921FB"/>
    <w:rsid w:val="00B9755D"/>
    <w:rsid w:val="00BB5E7D"/>
    <w:rsid w:val="00BE3B24"/>
    <w:rsid w:val="00BE71D7"/>
    <w:rsid w:val="00C02F94"/>
    <w:rsid w:val="00C211A0"/>
    <w:rsid w:val="00C331B3"/>
    <w:rsid w:val="00C50991"/>
    <w:rsid w:val="00C5128E"/>
    <w:rsid w:val="00C7463B"/>
    <w:rsid w:val="00CB4B7A"/>
    <w:rsid w:val="00CC0A1A"/>
    <w:rsid w:val="00CC7F11"/>
    <w:rsid w:val="00CD4408"/>
    <w:rsid w:val="00CF2578"/>
    <w:rsid w:val="00D053F3"/>
    <w:rsid w:val="00D05D63"/>
    <w:rsid w:val="00D20499"/>
    <w:rsid w:val="00D20B19"/>
    <w:rsid w:val="00D22E7D"/>
    <w:rsid w:val="00D2626E"/>
    <w:rsid w:val="00D411F6"/>
    <w:rsid w:val="00D73623"/>
    <w:rsid w:val="00D82863"/>
    <w:rsid w:val="00D84361"/>
    <w:rsid w:val="00DA2BCB"/>
    <w:rsid w:val="00DA2ED9"/>
    <w:rsid w:val="00DC620D"/>
    <w:rsid w:val="00DF0D05"/>
    <w:rsid w:val="00DF658D"/>
    <w:rsid w:val="00E11257"/>
    <w:rsid w:val="00E30757"/>
    <w:rsid w:val="00E34AFD"/>
    <w:rsid w:val="00E46010"/>
    <w:rsid w:val="00E52A18"/>
    <w:rsid w:val="00E9327F"/>
    <w:rsid w:val="00E96118"/>
    <w:rsid w:val="00EA30B9"/>
    <w:rsid w:val="00EC3D07"/>
    <w:rsid w:val="00ED11E6"/>
    <w:rsid w:val="00ED35F6"/>
    <w:rsid w:val="00ED4BD2"/>
    <w:rsid w:val="00EF30FA"/>
    <w:rsid w:val="00F11FCA"/>
    <w:rsid w:val="00F12A61"/>
    <w:rsid w:val="00F3520B"/>
    <w:rsid w:val="00F7194E"/>
    <w:rsid w:val="00F809F4"/>
    <w:rsid w:val="00FC3FAA"/>
    <w:rsid w:val="00FD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FBC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F412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0F412A"/>
    <w:rPr>
      <w:noProof/>
      <w:lang w:val="sq-AL"/>
    </w:rPr>
  </w:style>
  <w:style w:type="paragraph" w:styleId="Header">
    <w:name w:val="header"/>
    <w:basedOn w:val="Normal"/>
    <w:link w:val="HeaderChar"/>
    <w:uiPriority w:val="99"/>
    <w:unhideWhenUsed/>
    <w:rsid w:val="00A23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AF1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A23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AF1"/>
    <w:rPr>
      <w:noProof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031"/>
    <w:rPr>
      <w:rFonts w:ascii="Tahoma" w:hAnsi="Tahoma" w:cs="Tahoma"/>
      <w:noProof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FBC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F412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0F412A"/>
    <w:rPr>
      <w:noProof/>
      <w:lang w:val="sq-AL"/>
    </w:rPr>
  </w:style>
  <w:style w:type="paragraph" w:styleId="Header">
    <w:name w:val="header"/>
    <w:basedOn w:val="Normal"/>
    <w:link w:val="HeaderChar"/>
    <w:uiPriority w:val="99"/>
    <w:unhideWhenUsed/>
    <w:rsid w:val="00A23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AF1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A23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AF1"/>
    <w:rPr>
      <w:noProof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031"/>
    <w:rPr>
      <w:rFonts w:ascii="Tahoma" w:hAnsi="Tahoma" w:cs="Tahoma"/>
      <w:noProof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124A6-F18D-41A7-9126-0FB41DA15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8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Mustaf Destani</cp:lastModifiedBy>
  <cp:revision>9</cp:revision>
  <dcterms:created xsi:type="dcterms:W3CDTF">2017-01-05T15:10:00Z</dcterms:created>
  <dcterms:modified xsi:type="dcterms:W3CDTF">2017-01-11T14:47:00Z</dcterms:modified>
</cp:coreProperties>
</file>