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86" w:rsidRDefault="00A51686" w:rsidP="00A51686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686" w:rsidRDefault="00A51686" w:rsidP="00A516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A51686" w:rsidRDefault="00A51686" w:rsidP="00A516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A51686" w:rsidRDefault="00A51686" w:rsidP="00A516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A51686" w:rsidRDefault="00A51686" w:rsidP="00A516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A51686" w:rsidRDefault="00A51686" w:rsidP="00A51686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A51686" w:rsidRDefault="00A51686" w:rsidP="00A51686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>
        <w:rPr>
          <w:rFonts w:ascii="Book Antiqua" w:eastAsia="MS Mincho" w:hAnsi="Book Antiqua" w:cs="Times New Roman"/>
          <w:b/>
          <w:color w:val="000000"/>
        </w:rPr>
        <w:t>Br. 01/38</w:t>
      </w:r>
    </w:p>
    <w:p w:rsidR="00A51686" w:rsidRDefault="00A51686" w:rsidP="00A516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Datum: 29.03.2018</w:t>
      </w:r>
    </w:p>
    <w:p w:rsidR="00A51686" w:rsidRDefault="00A51686" w:rsidP="00A516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A51686" w:rsidRDefault="00A51686" w:rsidP="00A51686">
      <w:pPr>
        <w:spacing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Na osnovu člana 92. stav 4. i člana 93 stav (4)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A51686" w:rsidRDefault="00A51686" w:rsidP="00A51686">
      <w:pPr>
        <w:spacing w:after="0" w:line="240" w:lineRule="auto"/>
        <w:jc w:val="both"/>
        <w:rPr>
          <w:rFonts w:ascii="Book Antiqua" w:hAnsi="Book Antiqua"/>
          <w:noProof/>
          <w:color w:val="000000"/>
        </w:rPr>
      </w:pPr>
      <w:r>
        <w:rPr>
          <w:rFonts w:ascii="Book Antiqua" w:hAnsi="Book Antiqua"/>
          <w:color w:val="000000"/>
        </w:rPr>
        <w:t xml:space="preserve"> </w:t>
      </w:r>
    </w:p>
    <w:p w:rsidR="00A51686" w:rsidRDefault="00A51686" w:rsidP="00A5168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A51686" w:rsidRDefault="00A51686" w:rsidP="00A51686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A51686" w:rsidRDefault="00A51686" w:rsidP="00A5168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ODLUKU</w:t>
      </w:r>
    </w:p>
    <w:p w:rsidR="00A51686" w:rsidRDefault="00A51686" w:rsidP="00A5168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Cs w:val="24"/>
        </w:rPr>
      </w:pPr>
      <w:r>
        <w:rPr>
          <w:rFonts w:ascii="Book Antiqua" w:eastAsia="Times New Roman" w:hAnsi="Book Antiqua" w:cs="Times New Roman"/>
          <w:b/>
          <w:bCs/>
          <w:szCs w:val="24"/>
        </w:rPr>
        <w:t>O izmeni i dopuni zakonodavnog programa Vlade Republike Kosovo za 2018 godinu</w:t>
      </w:r>
    </w:p>
    <w:p w:rsidR="00A51686" w:rsidRDefault="00A51686" w:rsidP="00A5168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Cs w:val="24"/>
        </w:rPr>
      </w:pPr>
    </w:p>
    <w:p w:rsidR="00A51686" w:rsidRDefault="00A51686" w:rsidP="00A51686">
      <w:pPr>
        <w:spacing w:after="0" w:line="240" w:lineRule="auto"/>
        <w:rPr>
          <w:rFonts w:ascii="Book Antiqua" w:eastAsia="Times New Roman" w:hAnsi="Book Antiqua" w:cs="Times New Roman"/>
          <w:b/>
          <w:bCs/>
          <w:szCs w:val="24"/>
        </w:rPr>
      </w:pPr>
    </w:p>
    <w:p w:rsidR="00A51686" w:rsidRDefault="00A51686" w:rsidP="00A51686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szCs w:val="24"/>
        </w:rPr>
      </w:pPr>
      <w:r>
        <w:rPr>
          <w:rFonts w:ascii="Book Antiqua" w:eastAsia="Times New Roman" w:hAnsi="Book Antiqua" w:cs="Times New Roman"/>
          <w:bCs/>
          <w:szCs w:val="24"/>
        </w:rPr>
        <w:t>U zakonodavni program Vlade Republike Kosovo za 2018 godinu su uključeni sledeći Nacrti zakona:</w:t>
      </w:r>
    </w:p>
    <w:p w:rsidR="00A51686" w:rsidRDefault="00A51686" w:rsidP="00A51686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bCs/>
          <w:sz w:val="14"/>
          <w:szCs w:val="14"/>
        </w:rPr>
      </w:pPr>
    </w:p>
    <w:p w:rsidR="00A51686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Calibri" w:hAnsi="Book Antiqua" w:cs="Times New Roman"/>
          <w:noProof/>
          <w:color w:val="000000"/>
          <w:szCs w:val="24"/>
        </w:rPr>
      </w:pPr>
      <w:r>
        <w:rPr>
          <w:rFonts w:ascii="Book Antiqua" w:eastAsia="Calibri" w:hAnsi="Book Antiqua" w:cs="Times New Roman"/>
          <w:color w:val="000000"/>
          <w:szCs w:val="24"/>
        </w:rPr>
        <w:t xml:space="preserve">Nacrt zakona o izmeni i dopuni zakona </w:t>
      </w:r>
      <w:r>
        <w:rPr>
          <w:rFonts w:ascii="Book Antiqua" w:eastAsia="Calibri" w:hAnsi="Book Antiqua" w:cs="Times New Roman"/>
          <w:szCs w:val="24"/>
        </w:rPr>
        <w:t xml:space="preserve"> br. 2003/11 o putevima, izmenjen i dopunjen Zakonom br.  03/L-120;</w:t>
      </w: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Calibri" w:hAnsi="Book Antiqua" w:cs="Times New Roman"/>
          <w:color w:val="000000"/>
          <w:sz w:val="6"/>
          <w:szCs w:val="6"/>
        </w:rPr>
      </w:pPr>
    </w:p>
    <w:p w:rsidR="00A51686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Calibri" w:hAnsi="Book Antiqua" w:cs="Times New Roman"/>
          <w:color w:val="000000"/>
          <w:szCs w:val="24"/>
        </w:rPr>
      </w:pPr>
      <w:r>
        <w:rPr>
          <w:rFonts w:ascii="Book Antiqua" w:eastAsia="Calibri" w:hAnsi="Book Antiqua" w:cs="Times New Roman"/>
          <w:color w:val="000000"/>
          <w:szCs w:val="24"/>
        </w:rPr>
        <w:t xml:space="preserve">Nacrt zakona o izmeni i dopuni zakona  br.  05/L-088 o pravilima drumskog saobraćaja; </w:t>
      </w: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Times New Roman" w:hAnsi="Book Antiqua" w:cs="Times New Roman"/>
          <w:szCs w:val="24"/>
          <w:lang w:eastAsia="sr-Latn-CS"/>
        </w:rPr>
      </w:pPr>
      <w:r>
        <w:rPr>
          <w:rFonts w:ascii="Book Antiqua" w:eastAsia="Times New Roman" w:hAnsi="Book Antiqua" w:cs="Times New Roman"/>
          <w:szCs w:val="24"/>
          <w:lang w:eastAsia="sr-Latn-CS"/>
        </w:rPr>
        <w:t>Nacrt zakona o izmeni i dopuni zakona  br.  04/L-183 o kopnenom transportu opasnih materija;</w:t>
      </w: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Times New Roman" w:hAnsi="Book Antiqua" w:cs="Times New Roman"/>
          <w:szCs w:val="24"/>
          <w:lang w:eastAsia="sr-Latn-CS"/>
        </w:rPr>
      </w:pPr>
      <w:r>
        <w:rPr>
          <w:rFonts w:ascii="Book Antiqua" w:eastAsia="Times New Roman" w:hAnsi="Book Antiqua" w:cs="Times New Roman"/>
          <w:szCs w:val="24"/>
          <w:lang w:eastAsia="sr-Latn-CS"/>
        </w:rPr>
        <w:t xml:space="preserve">Nacrt zakona o izmeni i dopuni zakona  br.  04/L-179 o drumskom transportu;  </w:t>
      </w: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Times New Roman" w:hAnsi="Book Antiqua" w:cs="Times New Roman"/>
          <w:szCs w:val="24"/>
          <w:lang w:eastAsia="sr-Latn-CS"/>
        </w:rPr>
      </w:pPr>
      <w:r>
        <w:rPr>
          <w:rFonts w:ascii="Book Antiqua" w:eastAsia="Times New Roman" w:hAnsi="Book Antiqua" w:cs="Times New Roman"/>
          <w:szCs w:val="24"/>
          <w:lang w:eastAsia="sr-Latn-CS"/>
        </w:rPr>
        <w:t>Nacrt zakona o izmeni i dopuni zakona  br.  04/L-063 o železnicama Kosova;</w:t>
      </w: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Times New Roman" w:hAnsi="Book Antiqua" w:cs="Times New Roman"/>
          <w:szCs w:val="24"/>
          <w:lang w:eastAsia="sr-Latn-CS"/>
        </w:rPr>
      </w:pPr>
      <w:r>
        <w:rPr>
          <w:rFonts w:ascii="Book Antiqua" w:eastAsia="Times New Roman" w:hAnsi="Book Antiqua" w:cs="Times New Roman"/>
          <w:szCs w:val="24"/>
          <w:lang w:eastAsia="sr-Latn-CS"/>
        </w:rPr>
        <w:t xml:space="preserve">Nacrt zakona o izmeni i dopuni zakona  br.  05/L-064 o vozačkim dozvolama; </w:t>
      </w:r>
    </w:p>
    <w:p w:rsidR="00A51686" w:rsidRDefault="00A51686" w:rsidP="00A51686">
      <w:pPr>
        <w:tabs>
          <w:tab w:val="left" w:pos="990"/>
        </w:tabs>
        <w:spacing w:after="0" w:line="240" w:lineRule="auto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Pr="000A7758" w:rsidRDefault="00A51686" w:rsidP="008164C7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A7758">
        <w:rPr>
          <w:rFonts w:ascii="Book Antiqua" w:eastAsia="Calibri" w:hAnsi="Book Antiqua" w:cs="Times New Roman"/>
          <w:color w:val="000000"/>
        </w:rPr>
        <w:t xml:space="preserve">Nacrt zakona o izmeni i dopuni zakona </w:t>
      </w:r>
      <w:r w:rsidRPr="000A7758">
        <w:rPr>
          <w:rFonts w:ascii="Book Antiqua" w:hAnsi="Book Antiqua"/>
        </w:rPr>
        <w:t xml:space="preserve">br.  04/L-140 o proširenoj nadležnosti za konfiskovanje imovine stečene kriminalnim radnjama (datum usvajanja u Vladi 30.06.2018.);  </w:t>
      </w:r>
    </w:p>
    <w:p w:rsidR="00A51686" w:rsidRPr="000A7758" w:rsidRDefault="00A51686" w:rsidP="008164C7">
      <w:pPr>
        <w:numPr>
          <w:ilvl w:val="1"/>
          <w:numId w:val="12"/>
        </w:numPr>
        <w:tabs>
          <w:tab w:val="left" w:pos="990"/>
        </w:tabs>
        <w:spacing w:after="0" w:line="240" w:lineRule="auto"/>
        <w:ind w:left="990" w:hanging="540"/>
        <w:jc w:val="both"/>
        <w:rPr>
          <w:rFonts w:ascii="Book Antiqua" w:eastAsia="Times New Roman" w:hAnsi="Book Antiqua" w:cs="Times New Roman"/>
          <w:lang w:eastAsia="sr-Latn-CS"/>
        </w:rPr>
      </w:pPr>
      <w:r w:rsidRPr="000A7758">
        <w:rPr>
          <w:rFonts w:ascii="Book Antiqua" w:eastAsia="Calibri" w:hAnsi="Book Antiqua" w:cs="Times New Roman"/>
          <w:color w:val="000000"/>
        </w:rPr>
        <w:t xml:space="preserve">Nacrt zakona o izmeni i dopuni zakona </w:t>
      </w:r>
      <w:r w:rsidRPr="000A7758">
        <w:rPr>
          <w:rFonts w:ascii="Book Antiqua" w:hAnsi="Book Antiqua"/>
        </w:rPr>
        <w:t xml:space="preserve">br.  04/L-043 </w:t>
      </w:r>
      <w:r w:rsidR="000A7758" w:rsidRPr="000A7758">
        <w:rPr>
          <w:rFonts w:ascii="Book Antiqua" w:hAnsi="Book Antiqua"/>
        </w:rPr>
        <w:t xml:space="preserve">o zaštiti informacija; (datum usvajanja u Vladi 30.06.2018) </w:t>
      </w:r>
    </w:p>
    <w:p w:rsidR="000A7758" w:rsidRPr="000A7758" w:rsidRDefault="00A51686" w:rsidP="000A7758">
      <w:pPr>
        <w:numPr>
          <w:ilvl w:val="1"/>
          <w:numId w:val="12"/>
        </w:numPr>
        <w:tabs>
          <w:tab w:val="left" w:pos="99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>
        <w:rPr>
          <w:rFonts w:ascii="Book Antiqua" w:eastAsia="Calibri" w:hAnsi="Book Antiqua" w:cs="Times New Roman"/>
          <w:color w:val="000000"/>
          <w:szCs w:val="24"/>
        </w:rPr>
        <w:t xml:space="preserve">Nacrt zakona o izmeni i dopuni zakona </w:t>
      </w:r>
      <w:r>
        <w:rPr>
          <w:rFonts w:ascii="Book Antiqua" w:hAnsi="Book Antiqua"/>
        </w:rPr>
        <w:t>br.  04/L-157</w:t>
      </w:r>
      <w:r w:rsidR="000A7758">
        <w:rPr>
          <w:rFonts w:ascii="Book Antiqua" w:hAnsi="Book Antiqua"/>
        </w:rPr>
        <w:t xml:space="preserve"> o državnoj advokaturi; </w:t>
      </w:r>
      <w:r w:rsidR="000A7758" w:rsidRPr="000A7758">
        <w:rPr>
          <w:rFonts w:ascii="Book Antiqua" w:hAnsi="Book Antiqua"/>
        </w:rPr>
        <w:t xml:space="preserve">(datum usvajanja u Vladi 30.06.2018) </w:t>
      </w:r>
    </w:p>
    <w:p w:rsidR="00A51686" w:rsidRDefault="00A51686" w:rsidP="00A51686">
      <w:pPr>
        <w:tabs>
          <w:tab w:val="left" w:pos="990"/>
        </w:tabs>
        <w:spacing w:after="0" w:line="240" w:lineRule="auto"/>
        <w:ind w:left="990"/>
        <w:jc w:val="both"/>
        <w:rPr>
          <w:rFonts w:ascii="Book Antiqua" w:eastAsia="Times New Roman" w:hAnsi="Book Antiqua" w:cs="Times New Roman"/>
          <w:sz w:val="6"/>
          <w:szCs w:val="6"/>
          <w:lang w:eastAsia="sr-Latn-CS"/>
        </w:rPr>
      </w:pPr>
    </w:p>
    <w:p w:rsidR="00A51686" w:rsidRPr="007735F2" w:rsidRDefault="00A51686" w:rsidP="00A51686">
      <w:pPr>
        <w:numPr>
          <w:ilvl w:val="1"/>
          <w:numId w:val="12"/>
        </w:numPr>
        <w:tabs>
          <w:tab w:val="left" w:pos="990"/>
        </w:tabs>
        <w:spacing w:after="0" w:line="240" w:lineRule="auto"/>
        <w:jc w:val="both"/>
        <w:rPr>
          <w:rFonts w:ascii="Book Antiqua" w:eastAsia="Times New Roman" w:hAnsi="Book Antiqua" w:cs="Times New Roman"/>
          <w:lang w:eastAsia="sr-Latn-CS"/>
        </w:rPr>
      </w:pPr>
      <w:r>
        <w:rPr>
          <w:rFonts w:ascii="Book Antiqua" w:eastAsia="Calibri" w:hAnsi="Book Antiqua" w:cs="Times New Roman"/>
          <w:color w:val="000000"/>
          <w:szCs w:val="24"/>
        </w:rPr>
        <w:lastRenderedPageBreak/>
        <w:t>Nacrt zakona o izmeni i dopuni zakona</w:t>
      </w:r>
      <w:r>
        <w:rPr>
          <w:rFonts w:ascii="Book Antiqua" w:hAnsi="Book Antiqua"/>
        </w:rPr>
        <w:t> br.  04/L-149</w:t>
      </w:r>
      <w:r w:rsidR="000A7758">
        <w:rPr>
          <w:rFonts w:ascii="Book Antiqua" w:hAnsi="Book Antiqua"/>
        </w:rPr>
        <w:t xml:space="preserve"> o izvršavanju kaznenih sankcija, izmenjen i dopunjen Zakonom </w:t>
      </w:r>
      <w:r>
        <w:rPr>
          <w:rFonts w:ascii="Book Antiqua" w:hAnsi="Book Antiqua"/>
        </w:rPr>
        <w:t xml:space="preserve"> br.  05/L-129 </w:t>
      </w:r>
      <w:r w:rsidR="000A7758">
        <w:rPr>
          <w:rFonts w:ascii="Book Antiqua" w:hAnsi="Book Antiqua"/>
        </w:rPr>
        <w:t xml:space="preserve">o izmeni i dopuni Zakona </w:t>
      </w:r>
      <w:r>
        <w:rPr>
          <w:rFonts w:ascii="Book Antiqua" w:hAnsi="Book Antiqua"/>
        </w:rPr>
        <w:t xml:space="preserve">br.  04/L-149 </w:t>
      </w:r>
      <w:r w:rsidR="000A7758">
        <w:rPr>
          <w:rFonts w:ascii="Book Antiqua" w:hAnsi="Book Antiqua"/>
        </w:rPr>
        <w:t xml:space="preserve">o </w:t>
      </w:r>
      <w:r w:rsidR="007735F2">
        <w:rPr>
          <w:rFonts w:ascii="Book Antiqua" w:hAnsi="Book Antiqua"/>
        </w:rPr>
        <w:t xml:space="preserve">izvršavanju kaznenih sankcija; </w:t>
      </w:r>
      <w:r w:rsidR="007735F2" w:rsidRPr="000A7758">
        <w:rPr>
          <w:rFonts w:ascii="Book Antiqua" w:hAnsi="Book Antiqua"/>
        </w:rPr>
        <w:t xml:space="preserve">(datum usvajanja u Vladi 30.06.2018) </w:t>
      </w:r>
    </w:p>
    <w:p w:rsidR="00A51686" w:rsidRDefault="00A51686" w:rsidP="00A51686">
      <w:pPr>
        <w:spacing w:after="0" w:line="240" w:lineRule="auto"/>
        <w:jc w:val="both"/>
        <w:rPr>
          <w:rFonts w:ascii="Book Antiqua" w:eastAsia="Calibri" w:hAnsi="Book Antiqua" w:cs="Times New Roman"/>
          <w:color w:val="000000"/>
          <w:szCs w:val="24"/>
        </w:rPr>
      </w:pPr>
    </w:p>
    <w:p w:rsidR="007735F2" w:rsidRPr="007735F2" w:rsidRDefault="007735F2" w:rsidP="00A51686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Datum usvajanja Nacrta zakona u Vladi, odlaže se prema sledećem:</w:t>
      </w:r>
    </w:p>
    <w:p w:rsidR="00A51686" w:rsidRDefault="00A51686" w:rsidP="00A51686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szCs w:val="24"/>
        </w:rPr>
      </w:pPr>
    </w:p>
    <w:p w:rsidR="007735F2" w:rsidRDefault="007735F2" w:rsidP="00A51686">
      <w:pPr>
        <w:pStyle w:val="ListParagraph"/>
        <w:numPr>
          <w:ilvl w:val="1"/>
          <w:numId w:val="12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Nacrt zakona o ratifikaciji sporazuma o pozajmici i projektu između </w:t>
      </w:r>
      <w:proofErr w:type="spellStart"/>
      <w:r>
        <w:rPr>
          <w:rFonts w:ascii="Book Antiqua" w:eastAsia="MS Mincho" w:hAnsi="Book Antiqua" w:cs="Times New Roman"/>
          <w:noProof w:val="0"/>
          <w:szCs w:val="24"/>
          <w:lang w:val="sr-Latn-RS"/>
        </w:rPr>
        <w:t>KfW</w:t>
      </w:r>
      <w:proofErr w:type="spellEnd"/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, Frankfurt am </w:t>
      </w:r>
      <w:proofErr w:type="spellStart"/>
      <w:r>
        <w:rPr>
          <w:rFonts w:ascii="Book Antiqua" w:eastAsia="MS Mincho" w:hAnsi="Book Antiqua" w:cs="Times New Roman"/>
          <w:noProof w:val="0"/>
          <w:szCs w:val="24"/>
          <w:lang w:val="sr-Latn-RS"/>
        </w:rPr>
        <w:t>Main</w:t>
      </w:r>
      <w:proofErr w:type="spellEnd"/>
      <w:r>
        <w:rPr>
          <w:rFonts w:ascii="Book Antiqua" w:eastAsia="MS Mincho" w:hAnsi="Book Antiqua" w:cs="Times New Roman"/>
          <w:noProof w:val="0"/>
          <w:szCs w:val="24"/>
          <w:lang w:val="sr-Latn-RS"/>
        </w:rPr>
        <w:t>, Republike Kosovo i KOSTT-a o poboljšavanju transmisione mreže, faza šest (VI); (datum usvajanja u Vladi 15.10.2018.)</w:t>
      </w:r>
    </w:p>
    <w:p w:rsidR="00A51686" w:rsidRDefault="00A51686" w:rsidP="00A51686">
      <w:pPr>
        <w:pStyle w:val="ListParagraph"/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sz w:val="6"/>
          <w:szCs w:val="6"/>
          <w:lang w:val="sr-Latn-RS"/>
        </w:rPr>
      </w:pPr>
    </w:p>
    <w:p w:rsidR="007735F2" w:rsidRPr="007735F2" w:rsidRDefault="007735F2" w:rsidP="007735F2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Nacrt zakona o ratifikaciji sporazuma o pozajmici i projektu između </w:t>
      </w:r>
      <w:proofErr w:type="spellStart"/>
      <w:r>
        <w:rPr>
          <w:rFonts w:ascii="Book Antiqua" w:eastAsia="MS Mincho" w:hAnsi="Book Antiqua" w:cs="Times New Roman"/>
          <w:noProof w:val="0"/>
          <w:szCs w:val="24"/>
          <w:lang w:val="sr-Latn-RS"/>
        </w:rPr>
        <w:t>KfW</w:t>
      </w:r>
      <w:proofErr w:type="spellEnd"/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, Frankfurt am </w:t>
      </w:r>
      <w:proofErr w:type="spellStart"/>
      <w:r>
        <w:rPr>
          <w:rFonts w:ascii="Book Antiqua" w:eastAsia="MS Mincho" w:hAnsi="Book Antiqua" w:cs="Times New Roman"/>
          <w:noProof w:val="0"/>
          <w:szCs w:val="24"/>
          <w:lang w:val="sr-Latn-RS"/>
        </w:rPr>
        <w:t>Main</w:t>
      </w:r>
      <w:proofErr w:type="spellEnd"/>
      <w:r>
        <w:rPr>
          <w:rFonts w:ascii="Book Antiqua" w:eastAsia="MS Mincho" w:hAnsi="Book Antiqua" w:cs="Times New Roman"/>
          <w:noProof w:val="0"/>
          <w:szCs w:val="24"/>
          <w:lang w:val="sr-Latn-RS"/>
        </w:rPr>
        <w:t>, Republike Kosovo i KOSTT-a o poboljšavanju transmisione mreže, faza sedam (VII); (datum usvajanja u Vladi 15.10.2018.)</w:t>
      </w:r>
    </w:p>
    <w:p w:rsidR="00A51686" w:rsidRDefault="00A51686" w:rsidP="00A51686">
      <w:pPr>
        <w:pStyle w:val="ListParagraph"/>
        <w:rPr>
          <w:rFonts w:ascii="Book Antiqua" w:eastAsia="MS Mincho" w:hAnsi="Book Antiqua" w:cs="Times New Roman"/>
          <w:noProof w:val="0"/>
          <w:sz w:val="6"/>
          <w:szCs w:val="6"/>
          <w:lang w:val="sr-Latn-RS"/>
        </w:rPr>
      </w:pPr>
    </w:p>
    <w:p w:rsidR="00A51686" w:rsidRDefault="00A51686" w:rsidP="00A51686">
      <w:pPr>
        <w:pStyle w:val="ListParagraph"/>
        <w:numPr>
          <w:ilvl w:val="1"/>
          <w:numId w:val="12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Calibri" w:hAnsi="Book Antiqua" w:cs="Times New Roman"/>
          <w:color w:val="000000"/>
          <w:szCs w:val="24"/>
        </w:rPr>
        <w:t xml:space="preserve">Nacrt zakona o izmeni i dopuni </w:t>
      </w: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e </w:t>
      </w:r>
      <w:r w:rsidR="007735F2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carinskog zakona i </w:t>
      </w:r>
      <w:proofErr w:type="spellStart"/>
      <w:r w:rsidR="007735F2">
        <w:rPr>
          <w:rFonts w:ascii="Book Antiqua" w:eastAsia="MS Mincho" w:hAnsi="Book Antiqua" w:cs="Times New Roman"/>
          <w:noProof w:val="0"/>
          <w:szCs w:val="24"/>
          <w:lang w:val="sr-Latn-RS"/>
        </w:rPr>
        <w:t>akciza</w:t>
      </w:r>
      <w:proofErr w:type="spellEnd"/>
      <w:r w:rsidR="007735F2">
        <w:rPr>
          <w:rFonts w:ascii="Book Antiqua" w:eastAsia="MS Mincho" w:hAnsi="Book Antiqua" w:cs="Times New Roman"/>
          <w:noProof w:val="0"/>
          <w:szCs w:val="24"/>
          <w:lang w:val="sr-Latn-RS"/>
        </w:rPr>
        <w:t>; (datum usvajanja u Vladi 15.10.2018.)</w:t>
      </w:r>
    </w:p>
    <w:p w:rsidR="00A51686" w:rsidRDefault="00A51686" w:rsidP="00A51686">
      <w:pPr>
        <w:spacing w:after="0" w:line="240" w:lineRule="auto"/>
        <w:ind w:left="1080"/>
        <w:contextualSpacing/>
        <w:jc w:val="both"/>
        <w:rPr>
          <w:rFonts w:ascii="Book Antiqua" w:eastAsia="MS Mincho" w:hAnsi="Book Antiqua" w:cs="Times New Roman"/>
          <w:szCs w:val="24"/>
        </w:rPr>
      </w:pPr>
    </w:p>
    <w:p w:rsidR="007735F2" w:rsidRPr="007735F2" w:rsidRDefault="007735F2" w:rsidP="00A51686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bCs/>
          <w:szCs w:val="24"/>
        </w:rPr>
        <w:t>Zadužuje se Pravna kancelarija Kancelarije premijera za sprovođenje ove odluke.</w:t>
      </w:r>
    </w:p>
    <w:p w:rsidR="00A51686" w:rsidRDefault="00A51686" w:rsidP="00A51686">
      <w:pPr>
        <w:spacing w:after="0"/>
        <w:ind w:hanging="360"/>
        <w:jc w:val="both"/>
        <w:rPr>
          <w:rFonts w:ascii="Book Antiqua" w:eastAsia="Times New Roman" w:hAnsi="Book Antiqua" w:cs="Times New Roman"/>
          <w:szCs w:val="24"/>
        </w:rPr>
      </w:pPr>
    </w:p>
    <w:p w:rsidR="00A51686" w:rsidRPr="007735F2" w:rsidRDefault="007735F2" w:rsidP="008164C7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7735F2">
        <w:rPr>
          <w:rFonts w:ascii="Book Antiqua" w:eastAsia="Times New Roman" w:hAnsi="Book Antiqua" w:cs="Times New Roman"/>
          <w:szCs w:val="24"/>
        </w:rPr>
        <w:t xml:space="preserve">Odluka stupa na snagu danom potpisivanja. </w:t>
      </w:r>
    </w:p>
    <w:p w:rsidR="00A51686" w:rsidRDefault="00A51686" w:rsidP="00A51686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:rsidR="00A51686" w:rsidRDefault="00A51686" w:rsidP="00A51686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A51686" w:rsidRDefault="00A51686" w:rsidP="00A51686">
      <w:pPr>
        <w:spacing w:after="0" w:line="240" w:lineRule="auto"/>
        <w:ind w:left="1080"/>
        <w:rPr>
          <w:rFonts w:ascii="Book Antiqua" w:hAnsi="Book Antiqua" w:cs="Arial"/>
        </w:rPr>
      </w:pPr>
    </w:p>
    <w:p w:rsidR="007735F2" w:rsidRPr="007735F2" w:rsidRDefault="007735F2" w:rsidP="007735F2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proofErr w:type="spellStart"/>
      <w:r w:rsidRPr="007735F2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7735F2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7735F2" w:rsidRPr="007735F2" w:rsidRDefault="007735F2" w:rsidP="007735F2">
      <w:pPr>
        <w:spacing w:after="0" w:line="240" w:lineRule="auto"/>
        <w:ind w:left="1080"/>
        <w:jc w:val="right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7735F2" w:rsidRPr="007735F2" w:rsidRDefault="007735F2" w:rsidP="007735F2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</w:rPr>
      </w:pPr>
      <w:r w:rsidRPr="007735F2">
        <w:rPr>
          <w:rFonts w:ascii="Book Antiqua" w:eastAsia="MS Mincho" w:hAnsi="Book Antiqua" w:cs="Times New Roman"/>
          <w:color w:val="000000"/>
        </w:rPr>
        <w:t>_________________________________</w:t>
      </w:r>
    </w:p>
    <w:p w:rsidR="007735F2" w:rsidRPr="007735F2" w:rsidRDefault="007735F2" w:rsidP="007735F2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</w:rPr>
      </w:pPr>
      <w:r w:rsidRPr="007735F2">
        <w:rPr>
          <w:rFonts w:ascii="Book Antiqua" w:eastAsia="MS Mincho" w:hAnsi="Book Antiqua" w:cs="Times New Roman"/>
          <w:color w:val="000000"/>
        </w:rPr>
        <w:t>Premijer Republike Kosovo</w:t>
      </w:r>
    </w:p>
    <w:p w:rsidR="007735F2" w:rsidRPr="007735F2" w:rsidRDefault="007735F2" w:rsidP="007735F2">
      <w:pPr>
        <w:spacing w:after="0" w:line="240" w:lineRule="auto"/>
        <w:jc w:val="right"/>
        <w:rPr>
          <w:rFonts w:ascii="Book Antiqua" w:eastAsia="MS Mincho" w:hAnsi="Book Antiqua" w:cs="Times New Roman"/>
          <w:b/>
          <w:color w:val="000000"/>
        </w:rPr>
      </w:pPr>
    </w:p>
    <w:p w:rsidR="007735F2" w:rsidRPr="007735F2" w:rsidRDefault="007735F2" w:rsidP="007735F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7735F2" w:rsidRPr="007735F2" w:rsidRDefault="007735F2" w:rsidP="007735F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7735F2">
        <w:rPr>
          <w:rFonts w:ascii="Book Antiqua" w:eastAsia="MS Mincho" w:hAnsi="Book Antiqua" w:cs="Times New Roman"/>
          <w:b/>
          <w:color w:val="000000"/>
        </w:rPr>
        <w:t>Dostaviti:</w:t>
      </w:r>
    </w:p>
    <w:p w:rsidR="007735F2" w:rsidRPr="007735F2" w:rsidRDefault="007735F2" w:rsidP="007735F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7735F2" w:rsidRPr="007735F2" w:rsidRDefault="007735F2" w:rsidP="007735F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</w:rPr>
      </w:pPr>
      <w:r w:rsidRPr="007735F2">
        <w:rPr>
          <w:rFonts w:ascii="Book Antiqua" w:eastAsia="MS Mincho" w:hAnsi="Book Antiqua" w:cs="Times New Roman"/>
          <w:color w:val="000000"/>
        </w:rPr>
        <w:t xml:space="preserve">Zamenicima premijera </w:t>
      </w:r>
    </w:p>
    <w:p w:rsidR="007735F2" w:rsidRPr="007735F2" w:rsidRDefault="007735F2" w:rsidP="007735F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</w:rPr>
      </w:pPr>
      <w:r w:rsidRPr="007735F2">
        <w:rPr>
          <w:rFonts w:ascii="Book Antiqua" w:eastAsia="MS Mincho" w:hAnsi="Book Antiqua" w:cs="Times New Roman"/>
          <w:color w:val="000000"/>
        </w:rPr>
        <w:t>Svim ministarstvima (ministrima)</w:t>
      </w:r>
    </w:p>
    <w:p w:rsidR="007735F2" w:rsidRPr="007735F2" w:rsidRDefault="007735F2" w:rsidP="007735F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</w:rPr>
      </w:pPr>
      <w:r w:rsidRPr="007735F2">
        <w:rPr>
          <w:rFonts w:ascii="Book Antiqua" w:eastAsia="MS Mincho" w:hAnsi="Book Antiqua" w:cs="Times New Roman"/>
          <w:color w:val="000000"/>
        </w:rPr>
        <w:t>Generalnom sekretaru KP</w:t>
      </w:r>
    </w:p>
    <w:p w:rsidR="007735F2" w:rsidRPr="007735F2" w:rsidRDefault="007735F2" w:rsidP="007735F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 w:cs="Times New Roman"/>
          <w:color w:val="000000"/>
        </w:rPr>
      </w:pPr>
      <w:r w:rsidRPr="007735F2">
        <w:rPr>
          <w:rFonts w:ascii="Book Antiqua" w:eastAsia="MS Mincho" w:hAnsi="Book Antiqua" w:cs="Times New Roman"/>
          <w:color w:val="000000"/>
        </w:rPr>
        <w:t>Arhivi Vlade</w:t>
      </w:r>
    </w:p>
    <w:p w:rsidR="007735F2" w:rsidRPr="007735F2" w:rsidRDefault="007735F2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A51686" w:rsidRDefault="00A51686" w:rsidP="007735F2">
      <w:pPr>
        <w:spacing w:after="0" w:line="240" w:lineRule="auto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</w:p>
    <w:p w:rsidR="00A51686" w:rsidRDefault="00A51686">
      <w:pPr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b/>
          <w:color w:val="000000"/>
          <w:sz w:val="20"/>
          <w:szCs w:val="28"/>
        </w:rPr>
        <w:br w:type="page"/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13AA4CA" wp14:editId="31D09B05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02/38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</w:t>
      </w:r>
      <w:r w:rsidR="00C50A7C">
        <w:rPr>
          <w:rFonts w:ascii="Book Antiqua" w:hAnsi="Book Antiqua"/>
          <w:color w:val="000000"/>
        </w:rPr>
        <w:t xml:space="preserve"> 92. stav 4. i člana 93 stav 4.</w:t>
      </w:r>
      <w:r w:rsidRPr="005D023A">
        <w:rPr>
          <w:rFonts w:ascii="Book Antiqua" w:hAnsi="Book Antiqua"/>
          <w:color w:val="000000"/>
        </w:rPr>
        <w:t xml:space="preserve">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5D023A" w:rsidRDefault="002677E1" w:rsidP="002677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>Usvaja se Nacrt zakona o izmeni i dopuni Zakona br. 2003/11 o Putevima, izmenjen i dopunjen Zakonom br. 03/L-120.</w:t>
      </w:r>
    </w:p>
    <w:p w:rsidR="00582D56" w:rsidRPr="005D023A" w:rsidRDefault="00582D56" w:rsidP="00582D56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5D023A" w:rsidRDefault="00582D56" w:rsidP="00582D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Nacrt zakona iz tačke 1. ove odluke poslati Skupštini Republike Kosovo. </w:t>
      </w:r>
    </w:p>
    <w:p w:rsidR="00582D56" w:rsidRPr="002677E1" w:rsidRDefault="00582D56" w:rsidP="00582D56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582D56" w:rsidP="002677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>Odluka</w:t>
      </w:r>
      <w:r w:rsidRPr="005D023A">
        <w:rPr>
          <w:rFonts w:ascii="Book Antiqua" w:eastAsia="Calibri" w:hAnsi="Book Antiqua" w:cs="Times New Roman"/>
          <w:noProof/>
          <w:color w:val="000000"/>
        </w:rPr>
        <w:t xml:space="preserve"> stupa na snagu danom potpisivanja.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</w:t>
      </w:r>
      <w:r w:rsidR="00582D56" w:rsidRPr="005D023A">
        <w:rPr>
          <w:rFonts w:ascii="Book Antiqua" w:eastAsia="MS Mincho" w:hAnsi="Book Antiqua" w:cs="Times New Roman"/>
          <w:color w:val="000000"/>
        </w:rPr>
        <w:t xml:space="preserve">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AD7ED27" wp14:editId="38B1BEF2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03/38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582D56" w:rsidRPr="005D023A" w:rsidRDefault="00582D56" w:rsidP="00582D56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</w:t>
      </w:r>
      <w:r w:rsidR="00810800" w:rsidRPr="005D023A">
        <w:rPr>
          <w:rFonts w:ascii="Book Antiqua" w:hAnsi="Book Antiqua"/>
          <w:color w:val="000000"/>
        </w:rPr>
        <w:t>na 92. stav 4. i člana 93 stav 4. Ustava Republike Kosovo</w:t>
      </w:r>
      <w:r w:rsidRPr="005D023A">
        <w:rPr>
          <w:rFonts w:ascii="Book Antiqua" w:hAnsi="Book Antiqua"/>
          <w:color w:val="000000"/>
        </w:rPr>
        <w:t>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582D56" w:rsidRPr="005D023A" w:rsidRDefault="00810800" w:rsidP="002677E1">
      <w:pPr>
        <w:spacing w:after="0" w:line="240" w:lineRule="auto"/>
        <w:jc w:val="both"/>
        <w:rPr>
          <w:rFonts w:ascii="Book Antiqua" w:eastAsia="Calibri" w:hAnsi="Book Antiqua" w:cs="Times New Roman"/>
          <w:noProof/>
          <w:color w:val="000000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 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810800" w:rsidRPr="005D023A" w:rsidRDefault="00810800" w:rsidP="008108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 xml:space="preserve">Usvaja se Nacrt zakona o izmeni i dopuni Zakona </w:t>
      </w:r>
      <w:r w:rsidRPr="005D023A">
        <w:rPr>
          <w:rFonts w:ascii="Book Antiqua" w:eastAsia="Calibri" w:hAnsi="Book Antiqua" w:cs="Times New Roman"/>
          <w:noProof/>
        </w:rPr>
        <w:t>b</w:t>
      </w:r>
      <w:r w:rsidR="002677E1" w:rsidRPr="005D023A">
        <w:rPr>
          <w:rFonts w:ascii="Book Antiqua" w:eastAsia="Calibri" w:hAnsi="Book Antiqua" w:cs="Times New Roman"/>
          <w:noProof/>
        </w:rPr>
        <w:t xml:space="preserve">r. </w:t>
      </w:r>
      <w:r w:rsidR="002677E1" w:rsidRPr="002677E1">
        <w:rPr>
          <w:rFonts w:ascii="Book Antiqua" w:eastAsia="Calibri" w:hAnsi="Book Antiqua" w:cs="Times New Roman"/>
          <w:noProof/>
        </w:rPr>
        <w:t xml:space="preserve"> 05/L-088 </w:t>
      </w:r>
      <w:r w:rsidRPr="005D023A">
        <w:rPr>
          <w:rFonts w:ascii="Book Antiqua" w:eastAsia="Calibri" w:hAnsi="Book Antiqua" w:cs="Times New Roman"/>
          <w:noProof/>
        </w:rPr>
        <w:t xml:space="preserve">o pravilima drumskog saobraćaja. </w:t>
      </w:r>
    </w:p>
    <w:p w:rsidR="00810800" w:rsidRPr="005D023A" w:rsidRDefault="00810800" w:rsidP="00810800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5D023A" w:rsidRDefault="00810800" w:rsidP="008108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>Nacrt zakona iz tačke 1. ove odluke poslati Skupštini Republike Kosovo.</w:t>
      </w:r>
    </w:p>
    <w:p w:rsidR="00810800" w:rsidRPr="002677E1" w:rsidRDefault="00810800" w:rsidP="00810800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582D56" w:rsidP="002677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Odluka stupa na snagu danom potpisivanja.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810800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810800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drawing>
          <wp:inline distT="0" distB="0" distL="0" distR="0" wp14:anchorId="15F71239" wp14:editId="4282D30C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04/38</w:t>
      </w:r>
    </w:p>
    <w:p w:rsidR="002677E1" w:rsidRPr="002677E1" w:rsidRDefault="002677E1" w:rsidP="00A02E4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A02E49" w:rsidRPr="005D023A" w:rsidRDefault="00A02E49" w:rsidP="00A02E49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 stav 4. Ustava Republike Kosovo,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810800" w:rsidP="002677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 xml:space="preserve">Usvaja se Nacrt zakona o izmeni i dopuni Zakona </w:t>
      </w:r>
      <w:r w:rsidR="00A02E49" w:rsidRPr="005D023A">
        <w:rPr>
          <w:rFonts w:ascii="Book Antiqua" w:eastAsia="Calibri" w:hAnsi="Book Antiqua" w:cs="Times New Roman"/>
          <w:noProof/>
        </w:rPr>
        <w:t>b</w:t>
      </w:r>
      <w:r w:rsidR="002677E1" w:rsidRPr="005D023A">
        <w:rPr>
          <w:rFonts w:ascii="Book Antiqua" w:eastAsia="Calibri" w:hAnsi="Book Antiqua" w:cs="Times New Roman"/>
          <w:noProof/>
        </w:rPr>
        <w:t xml:space="preserve">r. </w:t>
      </w:r>
      <w:r w:rsidR="002677E1" w:rsidRPr="002677E1">
        <w:rPr>
          <w:rFonts w:ascii="Book Antiqua" w:eastAsia="Calibri" w:hAnsi="Book Antiqua" w:cs="Times New Roman"/>
          <w:noProof/>
        </w:rPr>
        <w:t xml:space="preserve"> 04/L-183 </w:t>
      </w:r>
      <w:r w:rsidR="00A02E49" w:rsidRPr="005D023A">
        <w:rPr>
          <w:rFonts w:ascii="Book Antiqua" w:eastAsia="Calibri" w:hAnsi="Book Antiqua" w:cs="Times New Roman"/>
          <w:noProof/>
        </w:rPr>
        <w:t xml:space="preserve">o kopnenom transportu opasnih materija.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A02E49" w:rsidP="002677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>Nacrt zakona iz tačke 1. ove odluke poslati Skupštini Republike Kosovo.</w:t>
      </w:r>
    </w:p>
    <w:p w:rsidR="002677E1" w:rsidRPr="002677E1" w:rsidRDefault="002677E1" w:rsidP="002677E1">
      <w:pPr>
        <w:spacing w:after="200" w:line="276" w:lineRule="auto"/>
        <w:ind w:left="720"/>
        <w:contextualSpacing/>
        <w:rPr>
          <w:rFonts w:ascii="Book Antiqua" w:eastAsia="Calibri" w:hAnsi="Book Antiqua" w:cs="Arial"/>
        </w:rPr>
      </w:pPr>
    </w:p>
    <w:p w:rsidR="002677E1" w:rsidRPr="002677E1" w:rsidRDefault="00582D56" w:rsidP="002677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Odluka stupa na snagu danom potpisivanja. </w:t>
      </w:r>
    </w:p>
    <w:p w:rsidR="002677E1" w:rsidRPr="002677E1" w:rsidRDefault="002677E1" w:rsidP="00A02E49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FE751FF" wp14:editId="584166EC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05/38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A02E49" w:rsidRPr="005D023A" w:rsidRDefault="00A02E49" w:rsidP="00A02E49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 stav 4. Ustava Republike Kosovo,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5D023A" w:rsidRDefault="00810800" w:rsidP="008164C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 xml:space="preserve">Usvaja se Nacrt zakona o izmeni i dopuni Zakona </w:t>
      </w:r>
      <w:r w:rsidR="00A02E49" w:rsidRPr="005D023A">
        <w:rPr>
          <w:rFonts w:ascii="Book Antiqua" w:eastAsia="Calibri" w:hAnsi="Book Antiqua" w:cs="Times New Roman"/>
          <w:noProof/>
        </w:rPr>
        <w:t>b</w:t>
      </w:r>
      <w:r w:rsidR="002677E1" w:rsidRPr="005D023A">
        <w:rPr>
          <w:rFonts w:ascii="Book Antiqua" w:eastAsia="Calibri" w:hAnsi="Book Antiqua" w:cs="Times New Roman"/>
          <w:noProof/>
        </w:rPr>
        <w:t xml:space="preserve">r. </w:t>
      </w:r>
      <w:r w:rsidR="002677E1" w:rsidRPr="002677E1">
        <w:rPr>
          <w:rFonts w:ascii="Book Antiqua" w:eastAsia="Calibri" w:hAnsi="Book Antiqua" w:cs="Times New Roman"/>
          <w:noProof/>
        </w:rPr>
        <w:t xml:space="preserve"> 04/L-179 </w:t>
      </w:r>
      <w:r w:rsidR="00A02E49" w:rsidRPr="005D023A">
        <w:rPr>
          <w:rFonts w:ascii="Book Antiqua" w:eastAsia="Calibri" w:hAnsi="Book Antiqua" w:cs="Times New Roman"/>
          <w:noProof/>
        </w:rPr>
        <w:t xml:space="preserve">drumskom saobraćaju. </w:t>
      </w:r>
    </w:p>
    <w:p w:rsidR="00A02E49" w:rsidRPr="002677E1" w:rsidRDefault="00A02E49" w:rsidP="00A02E49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A02E49" w:rsidRPr="002677E1" w:rsidRDefault="00A02E49" w:rsidP="00A02E4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>Nacrt zakona iz tačke 1. ove odluke poslati Skupštini Republike Kosovo.</w:t>
      </w:r>
    </w:p>
    <w:p w:rsidR="002677E1" w:rsidRPr="002677E1" w:rsidRDefault="002677E1" w:rsidP="002677E1">
      <w:pPr>
        <w:spacing w:after="200" w:line="276" w:lineRule="auto"/>
        <w:ind w:left="720"/>
        <w:contextualSpacing/>
        <w:rPr>
          <w:rFonts w:ascii="Book Antiqua" w:eastAsia="Calibri" w:hAnsi="Book Antiqua" w:cs="Arial"/>
        </w:rPr>
      </w:pPr>
    </w:p>
    <w:p w:rsidR="002677E1" w:rsidRPr="002677E1" w:rsidRDefault="00582D56" w:rsidP="002677E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Odluka stupa na snagu danom potpisivanja.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01649EB" wp14:editId="521EA29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06/38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2677E1" w:rsidRPr="002677E1" w:rsidRDefault="00A02E49" w:rsidP="00A02E49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93. stav 4. Ustava Republike Kosovo,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A02E49" w:rsidRPr="005D023A" w:rsidRDefault="00810800" w:rsidP="002677E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 xml:space="preserve">Usvaja se Nacrt zakona o izmeni i dopuni Zakona </w:t>
      </w:r>
      <w:r w:rsidR="00A02E49" w:rsidRPr="005D023A">
        <w:rPr>
          <w:rFonts w:ascii="Book Antiqua" w:eastAsia="Calibri" w:hAnsi="Book Antiqua" w:cs="Times New Roman"/>
          <w:noProof/>
        </w:rPr>
        <w:t>b</w:t>
      </w:r>
      <w:r w:rsidR="002677E1" w:rsidRPr="005D023A">
        <w:rPr>
          <w:rFonts w:ascii="Book Antiqua" w:eastAsia="Calibri" w:hAnsi="Book Antiqua" w:cs="Times New Roman"/>
          <w:noProof/>
        </w:rPr>
        <w:t xml:space="preserve">r. </w:t>
      </w:r>
      <w:r w:rsidR="002677E1" w:rsidRPr="002677E1">
        <w:rPr>
          <w:rFonts w:ascii="Book Antiqua" w:eastAsia="Calibri" w:hAnsi="Book Antiqua" w:cs="Times New Roman"/>
          <w:noProof/>
        </w:rPr>
        <w:t xml:space="preserve"> 04/L-063 </w:t>
      </w:r>
      <w:r w:rsidR="00A02E49" w:rsidRPr="005D023A">
        <w:rPr>
          <w:rFonts w:ascii="Book Antiqua" w:eastAsia="Calibri" w:hAnsi="Book Antiqua" w:cs="Times New Roman"/>
          <w:noProof/>
        </w:rPr>
        <w:t xml:space="preserve">o železnicama Kosova. </w:t>
      </w:r>
    </w:p>
    <w:p w:rsidR="00A02E49" w:rsidRPr="005D023A" w:rsidRDefault="00A02E49" w:rsidP="00A02E49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A02E49" w:rsidRPr="002677E1" w:rsidRDefault="00A02E49" w:rsidP="00A02E4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>Nacrt zakona iz tačke 1. ove odluke poslati Skupštini Republike Kosovo.</w:t>
      </w:r>
    </w:p>
    <w:p w:rsidR="002677E1" w:rsidRPr="002677E1" w:rsidRDefault="002677E1" w:rsidP="002677E1">
      <w:pPr>
        <w:spacing w:after="200" w:line="276" w:lineRule="auto"/>
        <w:ind w:left="720"/>
        <w:contextualSpacing/>
        <w:rPr>
          <w:rFonts w:ascii="Book Antiqua" w:eastAsia="Calibri" w:hAnsi="Book Antiqua" w:cs="Arial"/>
        </w:rPr>
      </w:pPr>
    </w:p>
    <w:p w:rsidR="002677E1" w:rsidRPr="002677E1" w:rsidRDefault="00582D56" w:rsidP="002677E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Odluka stupa na snagu danom potpisivanja. </w:t>
      </w:r>
    </w:p>
    <w:p w:rsidR="002677E1" w:rsidRPr="002677E1" w:rsidRDefault="002677E1" w:rsidP="00A02E49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</w:t>
      </w:r>
      <w:r w:rsidR="00A02E49" w:rsidRPr="005D023A">
        <w:rPr>
          <w:rFonts w:ascii="Book Antiqua" w:eastAsia="MS Mincho" w:hAnsi="Book Antiqua" w:cs="Times New Roman"/>
          <w:color w:val="000000"/>
        </w:rPr>
        <w:t xml:space="preserve">          </w:t>
      </w:r>
      <w:r w:rsidRPr="002677E1">
        <w:rPr>
          <w:rFonts w:ascii="Book Antiqua" w:eastAsia="MS Mincho" w:hAnsi="Book Antiqua" w:cs="Times New Roman"/>
          <w:color w:val="000000"/>
        </w:rPr>
        <w:t xml:space="preserve">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C4FB1F2" wp14:editId="186A9B3C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07/38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A02E49" w:rsidRPr="002677E1" w:rsidRDefault="00A02E49" w:rsidP="00A02E49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93. stav 4. Ustava Republike Kosovo,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7D3DD3" w:rsidRPr="005D023A" w:rsidRDefault="00810800" w:rsidP="007D3DD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Arial"/>
        </w:rPr>
        <w:t xml:space="preserve">Usvaja se Nacrt zakona o izmeni i dopuni Zakona </w:t>
      </w:r>
      <w:r w:rsidR="00A02E49" w:rsidRPr="005D023A">
        <w:rPr>
          <w:rFonts w:ascii="Book Antiqua" w:eastAsia="Calibri" w:hAnsi="Book Antiqua" w:cs="Times New Roman"/>
          <w:noProof/>
        </w:rPr>
        <w:t>b</w:t>
      </w:r>
      <w:r w:rsidR="002677E1" w:rsidRPr="005D023A">
        <w:rPr>
          <w:rFonts w:ascii="Book Antiqua" w:eastAsia="Calibri" w:hAnsi="Book Antiqua" w:cs="Times New Roman"/>
          <w:noProof/>
        </w:rPr>
        <w:t xml:space="preserve">r. </w:t>
      </w:r>
      <w:r w:rsidR="002677E1" w:rsidRPr="002677E1">
        <w:rPr>
          <w:rFonts w:ascii="Book Antiqua" w:eastAsia="Calibri" w:hAnsi="Book Antiqua" w:cs="Times New Roman"/>
          <w:noProof/>
        </w:rPr>
        <w:t xml:space="preserve"> 05/L-064 </w:t>
      </w:r>
      <w:r w:rsidR="00A02E49" w:rsidRPr="005D023A">
        <w:rPr>
          <w:rFonts w:ascii="Book Antiqua" w:eastAsia="Calibri" w:hAnsi="Book Antiqua" w:cs="Times New Roman"/>
          <w:noProof/>
        </w:rPr>
        <w:t xml:space="preserve">o vozačkim dozvolama. </w:t>
      </w:r>
    </w:p>
    <w:p w:rsidR="007D3DD3" w:rsidRPr="005D023A" w:rsidRDefault="007D3DD3" w:rsidP="007D3DD3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5D023A" w:rsidRDefault="007D3DD3" w:rsidP="007D3DD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>Nacrt zakona iz tačke 1. ove odluke poslati Skupštini Republike Kosovo.</w:t>
      </w:r>
    </w:p>
    <w:p w:rsidR="007D3DD3" w:rsidRPr="002677E1" w:rsidRDefault="007D3DD3" w:rsidP="007D3DD3">
      <w:p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582D56" w:rsidP="002677E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Book Antiqua" w:eastAsia="Calibri" w:hAnsi="Book Antiqua" w:cs="Arial"/>
        </w:rPr>
      </w:pPr>
      <w:r w:rsidRPr="005D023A">
        <w:rPr>
          <w:rFonts w:ascii="Book Antiqua" w:eastAsia="Calibri" w:hAnsi="Book Antiqua" w:cs="Times New Roman"/>
          <w:noProof/>
          <w:color w:val="000000"/>
        </w:rPr>
        <w:t xml:space="preserve">Odluka stupa na snagu danom potpisivanja.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         </w:t>
      </w:r>
      <w:r w:rsidRPr="002677E1">
        <w:rPr>
          <w:rFonts w:ascii="Book Antiqua" w:eastAsia="MS Mincho" w:hAnsi="Book Antiqua" w:cs="Times New Roman"/>
          <w:color w:val="000000"/>
        </w:rPr>
        <w:t xml:space="preserve">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2677E1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CD20C43" wp14:editId="312D3A69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2677E1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2677E1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2677E1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2677E1" w:rsidRPr="002677E1" w:rsidRDefault="002677E1" w:rsidP="002677E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2677E1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2677E1" w:rsidRPr="002677E1" w:rsidRDefault="002677E1" w:rsidP="002677E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2677E1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2677E1" w:rsidRPr="002677E1" w:rsidRDefault="002677E1" w:rsidP="002677E1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2677E1">
        <w:rPr>
          <w:rFonts w:ascii="Book Antiqua" w:eastAsia="MS Mincho" w:hAnsi="Book Antiqua" w:cs="Times New Roman"/>
          <w:b/>
          <w:color w:val="000000"/>
        </w:rPr>
        <w:t>08/38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2677E1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 xml:space="preserve">Datum </w:t>
      </w:r>
      <w:r w:rsidRPr="002677E1">
        <w:rPr>
          <w:rFonts w:ascii="Book Antiqua" w:eastAsia="MS Mincho" w:hAnsi="Book Antiqua" w:cs="Times New Roman"/>
          <w:b/>
          <w:color w:val="000000"/>
        </w:rPr>
        <w:t>: 29.03.2018</w:t>
      </w:r>
    </w:p>
    <w:p w:rsidR="002677E1" w:rsidRPr="002677E1" w:rsidRDefault="002677E1" w:rsidP="002677E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7D3DD3" w:rsidRPr="002677E1" w:rsidRDefault="007D3DD3" w:rsidP="007D3DD3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93. stav 4. Ustava Republike Kosovo, člana 2. stav 3. Zakona br. 03/L-063 o Obaveštajnoj agenciji Kosova,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</w:p>
    <w:p w:rsidR="002677E1" w:rsidRPr="002677E1" w:rsidRDefault="002677E1" w:rsidP="002677E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noProof/>
          <w:color w:val="000000"/>
          <w:sz w:val="24"/>
          <w:szCs w:val="24"/>
        </w:rPr>
        <w:t xml:space="preserve">ODLUKU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7D3DD3" w:rsidP="002677E1">
      <w:pPr>
        <w:numPr>
          <w:ilvl w:val="0"/>
          <w:numId w:val="8"/>
        </w:numPr>
        <w:tabs>
          <w:tab w:val="left" w:pos="270"/>
          <w:tab w:val="left" w:pos="450"/>
          <w:tab w:val="left" w:pos="5760"/>
        </w:tabs>
        <w:spacing w:after="0" w:line="240" w:lineRule="auto"/>
        <w:ind w:left="360"/>
        <w:contextualSpacing/>
        <w:jc w:val="both"/>
        <w:rPr>
          <w:rFonts w:ascii="Book Antiqua" w:eastAsia="MS Mincho" w:hAnsi="Book Antiqua" w:cs="Times New Roman"/>
          <w:color w:val="000000"/>
        </w:rPr>
      </w:pPr>
      <w:r w:rsidRPr="005D023A">
        <w:rPr>
          <w:rFonts w:ascii="Book Antiqua" w:eastAsia="MS Mincho" w:hAnsi="Book Antiqua" w:cs="Times New Roman"/>
          <w:color w:val="000000"/>
        </w:rPr>
        <w:t>Usvaja se godišnja politička obaveštajna i bezbednosna platforma za 2018 godinu.</w:t>
      </w:r>
    </w:p>
    <w:p w:rsidR="002677E1" w:rsidRPr="002677E1" w:rsidRDefault="002677E1" w:rsidP="002677E1">
      <w:pPr>
        <w:tabs>
          <w:tab w:val="left" w:pos="270"/>
          <w:tab w:val="left" w:pos="450"/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color w:val="000000"/>
        </w:rPr>
      </w:pPr>
    </w:p>
    <w:p w:rsidR="007D3DD3" w:rsidRPr="005D023A" w:rsidRDefault="007D3DD3" w:rsidP="002677E1">
      <w:pPr>
        <w:numPr>
          <w:ilvl w:val="0"/>
          <w:numId w:val="8"/>
        </w:numPr>
        <w:tabs>
          <w:tab w:val="left" w:pos="270"/>
          <w:tab w:val="left" w:pos="450"/>
          <w:tab w:val="left" w:pos="5760"/>
        </w:tabs>
        <w:spacing w:after="0" w:line="240" w:lineRule="auto"/>
        <w:ind w:left="360"/>
        <w:contextualSpacing/>
        <w:jc w:val="both"/>
        <w:rPr>
          <w:rFonts w:ascii="Book Antiqua" w:eastAsia="MS Mincho" w:hAnsi="Book Antiqua" w:cs="Times New Roman"/>
          <w:color w:val="000000"/>
        </w:rPr>
      </w:pPr>
      <w:r w:rsidRPr="005D023A">
        <w:rPr>
          <w:rFonts w:ascii="Book Antiqua" w:eastAsia="MS Mincho" w:hAnsi="Book Antiqua" w:cs="Times New Roman"/>
          <w:color w:val="000000"/>
        </w:rPr>
        <w:t>Platformu iz tačke 1. ove odluke poslati Komisiji za praćenje Kosovske obaveštajne agencije u Skupštini Kosova i Direktoru Kosovske obaveštajne agencije za sprovođenje.</w:t>
      </w:r>
    </w:p>
    <w:p w:rsidR="002677E1" w:rsidRPr="002677E1" w:rsidRDefault="002677E1" w:rsidP="002677E1">
      <w:pPr>
        <w:tabs>
          <w:tab w:val="left" w:pos="270"/>
          <w:tab w:val="left" w:pos="450"/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color w:val="000000"/>
        </w:rPr>
      </w:pPr>
    </w:p>
    <w:p w:rsidR="002677E1" w:rsidRPr="002677E1" w:rsidRDefault="00582D56" w:rsidP="002677E1">
      <w:pPr>
        <w:numPr>
          <w:ilvl w:val="0"/>
          <w:numId w:val="8"/>
        </w:numPr>
        <w:tabs>
          <w:tab w:val="left" w:pos="270"/>
          <w:tab w:val="left" w:pos="450"/>
          <w:tab w:val="left" w:pos="5760"/>
        </w:tabs>
        <w:spacing w:after="0" w:line="240" w:lineRule="auto"/>
        <w:ind w:left="360"/>
        <w:contextualSpacing/>
        <w:jc w:val="both"/>
        <w:rPr>
          <w:rFonts w:ascii="Book Antiqua" w:eastAsia="MS Mincho" w:hAnsi="Book Antiqua" w:cs="Times New Roman"/>
          <w:color w:val="000000"/>
        </w:rPr>
      </w:pPr>
      <w:r w:rsidRPr="005D023A">
        <w:rPr>
          <w:rFonts w:ascii="Book Antiqua" w:eastAsia="MS Mincho" w:hAnsi="Book Antiqua" w:cs="Times New Roman"/>
          <w:color w:val="000000"/>
        </w:rPr>
        <w:t xml:space="preserve">Odluka stupa na snagu danom potpisivanja. </w:t>
      </w: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360"/>
        <w:contextualSpacing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Calibri" w:hAnsi="Book Antiqua" w:cs="Arial"/>
        </w:rPr>
      </w:pPr>
    </w:p>
    <w:p w:rsidR="002677E1" w:rsidRPr="002677E1" w:rsidRDefault="002677E1" w:rsidP="002677E1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2677E1" w:rsidRPr="002677E1" w:rsidRDefault="002677E1" w:rsidP="002677E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2677E1" w:rsidRPr="002677E1" w:rsidRDefault="002677E1" w:rsidP="002677E1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2677E1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2677E1" w:rsidRPr="005D023A" w:rsidRDefault="002677E1" w:rsidP="002677E1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677E1" w:rsidRPr="005D023A" w:rsidRDefault="002677E1" w:rsidP="002677E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735F2" w:rsidRDefault="007735F2" w:rsidP="002677E1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</w:rPr>
        <w:br w:type="page"/>
      </w: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F2" w:rsidRDefault="007735F2" w:rsidP="007735F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7735F2" w:rsidRDefault="007735F2" w:rsidP="007735F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7735F2" w:rsidRDefault="007735F2" w:rsidP="007735F2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7735F2" w:rsidRDefault="007735F2" w:rsidP="007735F2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C50A7C">
        <w:rPr>
          <w:rFonts w:ascii="Book Antiqua" w:eastAsia="MS Mincho" w:hAnsi="Book Antiqua" w:cs="Times New Roman"/>
          <w:b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color w:val="000000"/>
        </w:rPr>
        <w:t>09/38</w:t>
      </w:r>
    </w:p>
    <w:p w:rsidR="007735F2" w:rsidRDefault="007735F2" w:rsidP="007735F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="00C50A7C">
        <w:rPr>
          <w:rFonts w:ascii="Book Antiqua" w:eastAsia="MS Mincho" w:hAnsi="Book Antiqua" w:cs="Times New Roman"/>
          <w:b/>
          <w:color w:val="000000"/>
        </w:rPr>
        <w:t>Datum</w:t>
      </w:r>
      <w:r>
        <w:rPr>
          <w:rFonts w:ascii="Book Antiqua" w:eastAsia="MS Mincho" w:hAnsi="Book Antiqua" w:cs="Times New Roman"/>
          <w:b/>
          <w:color w:val="000000"/>
        </w:rPr>
        <w:t>: 29.03.2018</w:t>
      </w:r>
    </w:p>
    <w:p w:rsidR="007735F2" w:rsidRDefault="007735F2" w:rsidP="007735F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C50A7C" w:rsidRPr="005D023A" w:rsidRDefault="00C50A7C" w:rsidP="00C50A7C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</w:t>
      </w:r>
      <w:r>
        <w:rPr>
          <w:rFonts w:ascii="Book Antiqua" w:hAnsi="Book Antiqua"/>
          <w:color w:val="000000"/>
        </w:rPr>
        <w:t xml:space="preserve"> 92. stav 4. i člana 93 stav 4.</w:t>
      </w:r>
      <w:r w:rsidRPr="005D023A">
        <w:rPr>
          <w:rFonts w:ascii="Book Antiqua" w:hAnsi="Book Antiqua"/>
          <w:color w:val="000000"/>
        </w:rPr>
        <w:t xml:space="preserve">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7735F2" w:rsidRDefault="007735F2" w:rsidP="007735F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7735F2" w:rsidRDefault="007735F2" w:rsidP="007735F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7735F2" w:rsidRDefault="00F17697" w:rsidP="007735F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ODLUKA</w:t>
      </w:r>
    </w:p>
    <w:p w:rsidR="007735F2" w:rsidRDefault="007735F2" w:rsidP="007735F2">
      <w:pPr>
        <w:spacing w:after="0" w:line="240" w:lineRule="auto"/>
        <w:ind w:left="360"/>
        <w:jc w:val="both"/>
        <w:rPr>
          <w:rFonts w:ascii="Book Antiqua" w:eastAsia="MS Mincho" w:hAnsi="Book Antiqua" w:cs="Times New Roman"/>
        </w:rPr>
      </w:pPr>
    </w:p>
    <w:p w:rsidR="00C50A7C" w:rsidRDefault="00C50A7C" w:rsidP="007735F2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</w:rPr>
      </w:pPr>
      <w:r>
        <w:rPr>
          <w:rFonts w:ascii="Book Antiqua" w:eastAsia="MS Mincho" w:hAnsi="Book Antiqua" w:cs="Times New Roman"/>
        </w:rPr>
        <w:t xml:space="preserve">Vlada Republike Kosovo imenuje za direktore Odbora Centralnog javnog preduzeća Telekom Kosovo A.D., sledeće kandidate: </w:t>
      </w:r>
    </w:p>
    <w:p w:rsidR="007735F2" w:rsidRDefault="007735F2" w:rsidP="007735F2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7735F2" w:rsidRDefault="00C50A7C" w:rsidP="007735F2">
      <w:pPr>
        <w:numPr>
          <w:ilvl w:val="1"/>
          <w:numId w:val="16"/>
        </w:numPr>
        <w:spacing w:after="0" w:line="240" w:lineRule="auto"/>
        <w:ind w:left="810" w:hanging="450"/>
        <w:contextualSpacing/>
        <w:jc w:val="both"/>
        <w:rPr>
          <w:rFonts w:ascii="Book Antiqua" w:hAnsi="Book Antiqua"/>
          <w:noProof/>
        </w:rPr>
      </w:pPr>
      <w:r>
        <w:rPr>
          <w:rFonts w:ascii="Book Antiqua" w:hAnsi="Book Antiqua"/>
        </w:rPr>
        <w:t>Gđa</w:t>
      </w:r>
      <w:r w:rsidR="007735F2">
        <w:rPr>
          <w:rFonts w:ascii="Book Antiqua" w:hAnsi="Book Antiqua"/>
        </w:rPr>
        <w:t xml:space="preserve">. Besa </w:t>
      </w:r>
      <w:proofErr w:type="spellStart"/>
      <w:r w:rsidR="007735F2">
        <w:rPr>
          <w:rFonts w:ascii="Book Antiqua" w:hAnsi="Book Antiqua"/>
        </w:rPr>
        <w:t>Shatri</w:t>
      </w:r>
      <w:proofErr w:type="spellEnd"/>
      <w:r w:rsidR="007735F2">
        <w:rPr>
          <w:rFonts w:ascii="Book Antiqua" w:hAnsi="Book Antiqua"/>
        </w:rPr>
        <w:t xml:space="preserve"> - </w:t>
      </w:r>
      <w:proofErr w:type="spellStart"/>
      <w:r w:rsidR="007735F2">
        <w:rPr>
          <w:rFonts w:ascii="Book Antiqua" w:hAnsi="Book Antiqua"/>
        </w:rPr>
        <w:t>Berisha</w:t>
      </w:r>
      <w:proofErr w:type="spellEnd"/>
      <w:r w:rsidR="007735F2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predsedavajuća</w:t>
      </w:r>
      <w:r w:rsidR="007735F2">
        <w:rPr>
          <w:rFonts w:ascii="Book Antiqua" w:hAnsi="Book Antiqua"/>
        </w:rPr>
        <w:t xml:space="preserve">; </w:t>
      </w:r>
    </w:p>
    <w:p w:rsidR="007735F2" w:rsidRDefault="00C50A7C" w:rsidP="007735F2">
      <w:pPr>
        <w:numPr>
          <w:ilvl w:val="1"/>
          <w:numId w:val="16"/>
        </w:numPr>
        <w:spacing w:after="0" w:line="240" w:lineRule="auto"/>
        <w:ind w:left="810" w:hanging="45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Gdin</w:t>
      </w:r>
      <w:r w:rsidR="007735F2">
        <w:rPr>
          <w:rFonts w:ascii="Book Antiqua" w:hAnsi="Book Antiqua"/>
        </w:rPr>
        <w:t xml:space="preserve">. </w:t>
      </w:r>
      <w:proofErr w:type="spellStart"/>
      <w:r w:rsidR="007735F2">
        <w:rPr>
          <w:rFonts w:ascii="Book Antiqua" w:hAnsi="Book Antiqua"/>
        </w:rPr>
        <w:t>Skender</w:t>
      </w:r>
      <w:proofErr w:type="spellEnd"/>
      <w:r w:rsidR="007735F2">
        <w:rPr>
          <w:rFonts w:ascii="Book Antiqua" w:hAnsi="Book Antiqua"/>
        </w:rPr>
        <w:t xml:space="preserve"> </w:t>
      </w:r>
      <w:proofErr w:type="spellStart"/>
      <w:r w:rsidR="007735F2">
        <w:rPr>
          <w:rFonts w:ascii="Book Antiqua" w:hAnsi="Book Antiqua"/>
        </w:rPr>
        <w:t>Hoti</w:t>
      </w:r>
      <w:proofErr w:type="spellEnd"/>
      <w:r w:rsidR="007735F2">
        <w:rPr>
          <w:rFonts w:ascii="Book Antiqua" w:hAnsi="Book Antiqua"/>
        </w:rPr>
        <w:t>;</w:t>
      </w:r>
    </w:p>
    <w:p w:rsidR="007735F2" w:rsidRDefault="00C50A7C" w:rsidP="007735F2">
      <w:pPr>
        <w:numPr>
          <w:ilvl w:val="1"/>
          <w:numId w:val="16"/>
        </w:numPr>
        <w:spacing w:after="0" w:line="240" w:lineRule="auto"/>
        <w:ind w:left="810" w:hanging="45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Gdin</w:t>
      </w:r>
      <w:r w:rsidR="007735F2">
        <w:rPr>
          <w:rFonts w:ascii="Book Antiqua" w:hAnsi="Book Antiqua"/>
        </w:rPr>
        <w:t xml:space="preserve">. Osman </w:t>
      </w:r>
      <w:proofErr w:type="spellStart"/>
      <w:r w:rsidR="007735F2">
        <w:rPr>
          <w:rFonts w:ascii="Book Antiqua" w:hAnsi="Book Antiqua"/>
        </w:rPr>
        <w:t>Ejupi</w:t>
      </w:r>
      <w:proofErr w:type="spellEnd"/>
      <w:r w:rsidR="007735F2">
        <w:rPr>
          <w:rFonts w:ascii="Book Antiqua" w:hAnsi="Book Antiqua"/>
        </w:rPr>
        <w:t>;</w:t>
      </w:r>
    </w:p>
    <w:p w:rsidR="007735F2" w:rsidRDefault="00C50A7C" w:rsidP="007735F2">
      <w:pPr>
        <w:numPr>
          <w:ilvl w:val="1"/>
          <w:numId w:val="16"/>
        </w:numPr>
        <w:spacing w:after="0" w:line="240" w:lineRule="auto"/>
        <w:ind w:left="810" w:hanging="45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Gdin</w:t>
      </w:r>
      <w:r w:rsidR="007735F2">
        <w:rPr>
          <w:rFonts w:ascii="Book Antiqua" w:hAnsi="Book Antiqua"/>
        </w:rPr>
        <w:t xml:space="preserve">. </w:t>
      </w:r>
      <w:proofErr w:type="spellStart"/>
      <w:r w:rsidR="007735F2">
        <w:rPr>
          <w:rFonts w:ascii="Book Antiqua" w:hAnsi="Book Antiqua"/>
        </w:rPr>
        <w:t>Sead</w:t>
      </w:r>
      <w:proofErr w:type="spellEnd"/>
      <w:r w:rsidR="007735F2">
        <w:rPr>
          <w:rFonts w:ascii="Book Antiqua" w:hAnsi="Book Antiqua"/>
        </w:rPr>
        <w:t xml:space="preserve"> </w:t>
      </w:r>
      <w:proofErr w:type="spellStart"/>
      <w:r w:rsidR="007735F2">
        <w:rPr>
          <w:rFonts w:ascii="Book Antiqua" w:hAnsi="Book Antiqua"/>
        </w:rPr>
        <w:t>Ujkani</w:t>
      </w:r>
      <w:proofErr w:type="spellEnd"/>
      <w:r w:rsidR="007735F2">
        <w:rPr>
          <w:rFonts w:ascii="Book Antiqua" w:hAnsi="Book Antiqua"/>
        </w:rPr>
        <w:t>;</w:t>
      </w:r>
    </w:p>
    <w:p w:rsidR="007735F2" w:rsidRDefault="00C50A7C" w:rsidP="007735F2">
      <w:pPr>
        <w:numPr>
          <w:ilvl w:val="1"/>
          <w:numId w:val="16"/>
        </w:numPr>
        <w:spacing w:after="0" w:line="240" w:lineRule="auto"/>
        <w:ind w:left="810" w:hanging="45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Gđa</w:t>
      </w:r>
      <w:r w:rsidR="007735F2">
        <w:rPr>
          <w:rFonts w:ascii="Book Antiqua" w:hAnsi="Book Antiqua"/>
        </w:rPr>
        <w:t xml:space="preserve">. Suzana </w:t>
      </w:r>
      <w:proofErr w:type="spellStart"/>
      <w:r w:rsidR="007735F2">
        <w:rPr>
          <w:rFonts w:ascii="Book Antiqua" w:hAnsi="Book Antiqua"/>
        </w:rPr>
        <w:t>Andjelkovic</w:t>
      </w:r>
      <w:proofErr w:type="spellEnd"/>
      <w:r w:rsidR="007735F2">
        <w:rPr>
          <w:rFonts w:ascii="Book Antiqua" w:hAnsi="Book Antiqua"/>
        </w:rPr>
        <w:t>;</w:t>
      </w:r>
    </w:p>
    <w:p w:rsidR="007735F2" w:rsidRDefault="00C50A7C" w:rsidP="007735F2">
      <w:pPr>
        <w:numPr>
          <w:ilvl w:val="1"/>
          <w:numId w:val="16"/>
        </w:numPr>
        <w:spacing w:after="0" w:line="240" w:lineRule="auto"/>
        <w:ind w:left="810" w:hanging="450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>Gđa</w:t>
      </w:r>
      <w:r w:rsidR="007735F2">
        <w:rPr>
          <w:rFonts w:ascii="Book Antiqua" w:hAnsi="Book Antiqua"/>
        </w:rPr>
        <w:t xml:space="preserve">. </w:t>
      </w:r>
      <w:proofErr w:type="spellStart"/>
      <w:r w:rsidR="007735F2">
        <w:rPr>
          <w:rFonts w:ascii="Book Antiqua" w:hAnsi="Book Antiqua"/>
        </w:rPr>
        <w:t>Fidel</w:t>
      </w:r>
      <w:proofErr w:type="spellEnd"/>
      <w:r w:rsidR="007735F2">
        <w:rPr>
          <w:rFonts w:ascii="Book Antiqua" w:hAnsi="Book Antiqua"/>
        </w:rPr>
        <w:t xml:space="preserve"> </w:t>
      </w:r>
      <w:proofErr w:type="spellStart"/>
      <w:r w:rsidR="007735F2">
        <w:rPr>
          <w:rFonts w:ascii="Book Antiqua" w:hAnsi="Book Antiqua"/>
        </w:rPr>
        <w:t>Krasniqi</w:t>
      </w:r>
      <w:proofErr w:type="spellEnd"/>
      <w:r w:rsidR="007735F2">
        <w:rPr>
          <w:rFonts w:ascii="Book Antiqua" w:hAnsi="Book Antiqua"/>
        </w:rPr>
        <w:t>.</w:t>
      </w:r>
    </w:p>
    <w:p w:rsidR="007735F2" w:rsidRDefault="007735F2" w:rsidP="007735F2">
      <w:pPr>
        <w:spacing w:after="0" w:line="240" w:lineRule="auto"/>
        <w:jc w:val="both"/>
        <w:rPr>
          <w:rFonts w:ascii="Book Antiqua" w:eastAsia="MS Mincho" w:hAnsi="Book Antiqua" w:cs="Times New Roman"/>
        </w:rPr>
      </w:pPr>
    </w:p>
    <w:p w:rsidR="00C50A7C" w:rsidRPr="00C50A7C" w:rsidRDefault="00C50A7C" w:rsidP="007735F2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</w:rPr>
      </w:pPr>
      <w:r>
        <w:rPr>
          <w:rFonts w:ascii="Book Antiqua" w:eastAsia="MS Mincho" w:hAnsi="Book Antiqua" w:cs="Times New Roman"/>
        </w:rPr>
        <w:t>Imenovani iz tačke 1. ove odluke izvršavaće obaveze i nadležnosti u skladu sa Zakonom br. 03/L-087 o javnim preduzećima, izmenjen i dopunjen Zakonom br. 04/L-111 i Zakonom br. 05/L- 009, kao i drugim zakonskim odredbama na snazi.</w:t>
      </w:r>
    </w:p>
    <w:p w:rsidR="007735F2" w:rsidRDefault="007735F2" w:rsidP="007735F2">
      <w:pPr>
        <w:spacing w:after="0" w:line="240" w:lineRule="auto"/>
        <w:ind w:left="720"/>
        <w:jc w:val="both"/>
        <w:rPr>
          <w:rFonts w:ascii="Book Antiqua" w:eastAsia="MS Mincho" w:hAnsi="Book Antiqua" w:cs="Times New Roman"/>
        </w:rPr>
      </w:pPr>
    </w:p>
    <w:p w:rsidR="007735F2" w:rsidRDefault="00F17697" w:rsidP="003D073F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</w:rPr>
      </w:pPr>
      <w:r w:rsidRPr="00F17697">
        <w:rPr>
          <w:rFonts w:ascii="Book Antiqua" w:eastAsia="MS Mincho" w:hAnsi="Book Antiqua" w:cs="Times New Roman"/>
        </w:rPr>
        <w:t xml:space="preserve">Mandat imenovanih u tački 1. ove odluke trajaće tri (3) godine. </w:t>
      </w:r>
    </w:p>
    <w:p w:rsidR="00F17697" w:rsidRPr="00F17697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</w:rPr>
      </w:pPr>
    </w:p>
    <w:p w:rsidR="007735F2" w:rsidRPr="00F17697" w:rsidRDefault="00F17697" w:rsidP="00F17697">
      <w:pPr>
        <w:numPr>
          <w:ilvl w:val="0"/>
          <w:numId w:val="1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</w:rPr>
      </w:pPr>
      <w:r>
        <w:rPr>
          <w:rFonts w:ascii="Book Antiqua" w:hAnsi="Book Antiqua"/>
          <w:color w:val="000000"/>
        </w:rPr>
        <w:t xml:space="preserve">Odluka stupa na snagu danom potpisivanja. </w:t>
      </w:r>
    </w:p>
    <w:p w:rsidR="007735F2" w:rsidRDefault="007735F2" w:rsidP="007735F2">
      <w:pPr>
        <w:spacing w:after="0" w:line="240" w:lineRule="auto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F17697" w:rsidRPr="002677E1" w:rsidRDefault="00F17697" w:rsidP="00F17697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F17697" w:rsidRPr="002677E1" w:rsidRDefault="00F17697" w:rsidP="00F17697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2677E1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F17697" w:rsidRPr="002677E1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  </w:t>
      </w:r>
      <w:r w:rsidRPr="002677E1">
        <w:rPr>
          <w:rFonts w:ascii="Book Antiqua" w:eastAsia="MS Mincho" w:hAnsi="Book Antiqua" w:cs="Times New Roman"/>
          <w:color w:val="000000"/>
        </w:rPr>
        <w:t xml:space="preserve">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F17697" w:rsidRPr="002677E1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2677E1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5D023A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lastRenderedPageBreak/>
        <w:t>Dostaviti:</w:t>
      </w:r>
    </w:p>
    <w:p w:rsidR="00F17697" w:rsidRPr="005D023A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735F2" w:rsidRDefault="007735F2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7735F2" w:rsidRDefault="007735F2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F17697" w:rsidRDefault="00F1769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F17697" w:rsidRDefault="00F1769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F17697" w:rsidRDefault="00F1769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F17697" w:rsidRDefault="00F1769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7735F2" w:rsidRDefault="007735F2" w:rsidP="007735F2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F2" w:rsidRDefault="007735F2" w:rsidP="007735F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7735F2" w:rsidRDefault="007735F2" w:rsidP="007735F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7735F2" w:rsidRDefault="007735F2" w:rsidP="007735F2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7735F2" w:rsidRDefault="007735F2" w:rsidP="007735F2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C50A7C">
        <w:rPr>
          <w:rFonts w:ascii="Book Antiqua" w:eastAsia="MS Mincho" w:hAnsi="Book Antiqua" w:cs="Times New Roman"/>
          <w:b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color w:val="000000"/>
        </w:rPr>
        <w:t>10/38</w:t>
      </w:r>
    </w:p>
    <w:p w:rsidR="007735F2" w:rsidRDefault="007735F2" w:rsidP="007735F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="00C50A7C">
        <w:rPr>
          <w:rFonts w:ascii="Book Antiqua" w:eastAsia="MS Mincho" w:hAnsi="Book Antiqua" w:cs="Times New Roman"/>
          <w:b/>
          <w:color w:val="000000"/>
        </w:rPr>
        <w:t>Datum</w:t>
      </w:r>
      <w:r>
        <w:rPr>
          <w:rFonts w:ascii="Book Antiqua" w:eastAsia="MS Mincho" w:hAnsi="Book Antiqua" w:cs="Times New Roman"/>
          <w:b/>
          <w:color w:val="000000"/>
        </w:rPr>
        <w:t>: 29.03.2018</w:t>
      </w:r>
    </w:p>
    <w:p w:rsidR="007735F2" w:rsidRDefault="007735F2" w:rsidP="007735F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C50A7C" w:rsidRPr="005D023A" w:rsidRDefault="00C50A7C" w:rsidP="00C50A7C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</w:t>
      </w:r>
      <w:r>
        <w:rPr>
          <w:rFonts w:ascii="Book Antiqua" w:hAnsi="Book Antiqua"/>
          <w:color w:val="000000"/>
        </w:rPr>
        <w:t xml:space="preserve"> 92. stav 4. i člana 93 stav 4.</w:t>
      </w:r>
      <w:r w:rsidRPr="005D023A">
        <w:rPr>
          <w:rFonts w:ascii="Book Antiqua" w:hAnsi="Book Antiqua"/>
          <w:color w:val="000000"/>
        </w:rPr>
        <w:t xml:space="preserve">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7735F2" w:rsidRDefault="007735F2" w:rsidP="007735F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7735F2" w:rsidRDefault="00F17697" w:rsidP="007735F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ODLUKA</w:t>
      </w:r>
    </w:p>
    <w:p w:rsidR="007735F2" w:rsidRDefault="007735F2" w:rsidP="007735F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7735F2" w:rsidRPr="00F17697" w:rsidRDefault="00F17697" w:rsidP="003D07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17697">
        <w:rPr>
          <w:rFonts w:ascii="Book Antiqua" w:hAnsi="Book Antiqua" w:cs="Arial"/>
          <w:noProof w:val="0"/>
          <w:lang w:val="sr-Latn-RS"/>
        </w:rPr>
        <w:t xml:space="preserve">Usvaja se Uredba o One Stop </w:t>
      </w:r>
      <w:proofErr w:type="spellStart"/>
      <w:r w:rsidRPr="00F17697">
        <w:rPr>
          <w:rFonts w:ascii="Book Antiqua" w:hAnsi="Book Antiqua" w:cs="Arial"/>
          <w:noProof w:val="0"/>
          <w:lang w:val="sr-Latn-RS"/>
        </w:rPr>
        <w:t>Shop</w:t>
      </w:r>
      <w:proofErr w:type="spellEnd"/>
      <w:r w:rsidRPr="00F17697">
        <w:rPr>
          <w:rFonts w:ascii="Book Antiqua" w:hAnsi="Book Antiqua" w:cs="Arial"/>
          <w:noProof w:val="0"/>
          <w:lang w:val="sr-Latn-RS"/>
        </w:rPr>
        <w:t xml:space="preserve"> Obnovljivim izvorima energije. </w:t>
      </w:r>
    </w:p>
    <w:p w:rsidR="00F17697" w:rsidRPr="00F17697" w:rsidRDefault="00F17697" w:rsidP="00F1769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7735F2" w:rsidRDefault="00F17697" w:rsidP="007735F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Obavezuje se Ministarstvo ekonomskog razvoja i druge nadležne institucije na sprovođenje Uredbe iz tačke 1. ove odluke. </w:t>
      </w:r>
    </w:p>
    <w:p w:rsidR="007735F2" w:rsidRDefault="007735F2" w:rsidP="007735F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7735F2" w:rsidRPr="00F17697" w:rsidRDefault="00F17697" w:rsidP="003D073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F17697">
        <w:rPr>
          <w:rFonts w:ascii="Book Antiqua" w:hAnsi="Book Antiqua"/>
          <w:color w:val="000000"/>
          <w:lang w:val="sr-Latn-RS"/>
        </w:rPr>
        <w:t xml:space="preserve">Odluka stupa na snagu danom potpisivanja. </w:t>
      </w:r>
    </w:p>
    <w:p w:rsidR="007735F2" w:rsidRDefault="007735F2" w:rsidP="00F17697">
      <w:pPr>
        <w:spacing w:after="0" w:line="240" w:lineRule="auto"/>
        <w:rPr>
          <w:rFonts w:ascii="Book Antiqua" w:hAnsi="Book Antiqua" w:cs="Arial"/>
        </w:rPr>
      </w:pPr>
    </w:p>
    <w:p w:rsidR="00F17697" w:rsidRPr="002677E1" w:rsidRDefault="00F17697" w:rsidP="00F17697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F17697" w:rsidRPr="002677E1" w:rsidRDefault="00F17697" w:rsidP="00F17697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2677E1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F17697" w:rsidRPr="002677E1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</w:t>
      </w:r>
      <w:r w:rsidRPr="002677E1">
        <w:rPr>
          <w:rFonts w:ascii="Book Antiqua" w:eastAsia="MS Mincho" w:hAnsi="Book Antiqua" w:cs="Times New Roman"/>
          <w:color w:val="000000"/>
        </w:rPr>
        <w:t xml:space="preserve">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F17697" w:rsidRPr="002677E1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2677E1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5D023A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F17697" w:rsidRPr="005D023A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17697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04F42" w:rsidRPr="00304F42" w:rsidRDefault="00304F42" w:rsidP="00304F4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F2" w:rsidRDefault="007735F2" w:rsidP="007735F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7735F2" w:rsidRDefault="007735F2" w:rsidP="007735F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7735F2" w:rsidRDefault="007735F2" w:rsidP="007735F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7735F2" w:rsidRDefault="007735F2" w:rsidP="007735F2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7735F2" w:rsidRDefault="007735F2" w:rsidP="007735F2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C50A7C">
        <w:rPr>
          <w:rFonts w:ascii="Book Antiqua" w:eastAsia="MS Mincho" w:hAnsi="Book Antiqua" w:cs="Times New Roman"/>
          <w:b/>
          <w:color w:val="000000"/>
        </w:rPr>
        <w:t xml:space="preserve">Br. </w:t>
      </w:r>
      <w:r>
        <w:rPr>
          <w:rFonts w:ascii="Book Antiqua" w:eastAsia="MS Mincho" w:hAnsi="Book Antiqua" w:cs="Times New Roman"/>
          <w:b/>
          <w:color w:val="000000"/>
        </w:rPr>
        <w:t>11/38</w:t>
      </w:r>
    </w:p>
    <w:p w:rsidR="007735F2" w:rsidRDefault="007735F2" w:rsidP="007735F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="00C50A7C">
        <w:rPr>
          <w:rFonts w:ascii="Book Antiqua" w:eastAsia="MS Mincho" w:hAnsi="Book Antiqua" w:cs="Times New Roman"/>
          <w:b/>
          <w:color w:val="000000"/>
        </w:rPr>
        <w:t>Datum</w:t>
      </w:r>
      <w:r>
        <w:rPr>
          <w:rFonts w:ascii="Book Antiqua" w:eastAsia="MS Mincho" w:hAnsi="Book Antiqua" w:cs="Times New Roman"/>
          <w:b/>
          <w:color w:val="000000"/>
        </w:rPr>
        <w:t>: 29.03.2018</w:t>
      </w:r>
    </w:p>
    <w:p w:rsidR="007735F2" w:rsidRDefault="007735F2" w:rsidP="007735F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C50A7C" w:rsidRPr="005D023A" w:rsidRDefault="00C50A7C" w:rsidP="00C50A7C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</w:t>
      </w:r>
      <w:r>
        <w:rPr>
          <w:rFonts w:ascii="Book Antiqua" w:hAnsi="Book Antiqua"/>
          <w:color w:val="000000"/>
        </w:rPr>
        <w:t xml:space="preserve"> 92. stav 4. i člana 93 stav 4.</w:t>
      </w:r>
      <w:r w:rsidRPr="005D023A">
        <w:rPr>
          <w:rFonts w:ascii="Book Antiqua" w:hAnsi="Book Antiqua"/>
          <w:color w:val="000000"/>
        </w:rPr>
        <w:t xml:space="preserve">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7735F2" w:rsidRDefault="007735F2" w:rsidP="007735F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7735F2" w:rsidRDefault="007735F2" w:rsidP="007735F2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7735F2" w:rsidRDefault="00F17697" w:rsidP="007735F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ODLUKA</w:t>
      </w:r>
    </w:p>
    <w:p w:rsidR="007735F2" w:rsidRDefault="007735F2" w:rsidP="007735F2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7735F2" w:rsidRDefault="00304F42" w:rsidP="007735F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 w:cs="Times New Roman"/>
          <w:bCs/>
          <w:color w:val="000000" w:themeColor="text1"/>
          <w:szCs w:val="24"/>
          <w:lang w:val="sr-Latn-RS"/>
        </w:rPr>
        <w:t xml:space="preserve">Usvaja se Administrativno uputstvo o sprovođenju Centralnih procedura javne nabavke. </w:t>
      </w:r>
    </w:p>
    <w:p w:rsidR="007735F2" w:rsidRDefault="007735F2" w:rsidP="007735F2">
      <w:pPr>
        <w:spacing w:after="0" w:line="240" w:lineRule="auto"/>
        <w:jc w:val="both"/>
        <w:rPr>
          <w:rFonts w:ascii="Book Antiqua" w:hAnsi="Book Antiqua"/>
        </w:rPr>
      </w:pPr>
    </w:p>
    <w:p w:rsidR="007735F2" w:rsidRDefault="00304F42" w:rsidP="007735F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>Obavezuje se Ministarstvo finansija i druge nadležne institucije na sprovođenje Uputstva iz tačke 1. ove odluke</w:t>
      </w:r>
      <w:r w:rsidR="007735F2"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</w:p>
    <w:p w:rsidR="007735F2" w:rsidRDefault="007735F2" w:rsidP="007735F2">
      <w:pPr>
        <w:pStyle w:val="ListParagraph"/>
        <w:rPr>
          <w:rFonts w:ascii="Book Antiqua" w:hAnsi="Book Antiqua" w:cs="Arial"/>
          <w:noProof w:val="0"/>
          <w:lang w:val="sr-Latn-RS"/>
        </w:rPr>
      </w:pPr>
    </w:p>
    <w:p w:rsidR="007735F2" w:rsidRDefault="00F17697" w:rsidP="007735F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Odluka stupa na snagu danom potpisivanja. </w:t>
      </w:r>
    </w:p>
    <w:p w:rsidR="007735F2" w:rsidRPr="008164C7" w:rsidRDefault="007735F2" w:rsidP="008164C7">
      <w:pPr>
        <w:spacing w:after="0" w:line="240" w:lineRule="auto"/>
        <w:jc w:val="both"/>
        <w:rPr>
          <w:rFonts w:ascii="Book Antiqua" w:hAnsi="Book Antiqua" w:cs="Arial"/>
        </w:rPr>
      </w:pPr>
    </w:p>
    <w:p w:rsidR="007735F2" w:rsidRDefault="007735F2" w:rsidP="007735F2">
      <w:pPr>
        <w:spacing w:after="0" w:line="240" w:lineRule="auto"/>
        <w:jc w:val="both"/>
        <w:rPr>
          <w:rFonts w:ascii="Book Antiqua" w:hAnsi="Book Antiqua" w:cs="Arial"/>
        </w:rPr>
      </w:pPr>
    </w:p>
    <w:p w:rsidR="007735F2" w:rsidRDefault="007735F2" w:rsidP="007735F2">
      <w:pPr>
        <w:spacing w:after="0" w:line="240" w:lineRule="auto"/>
        <w:ind w:left="1080"/>
        <w:rPr>
          <w:rFonts w:ascii="Book Antiqua" w:hAnsi="Book Antiqua" w:cs="Arial"/>
        </w:rPr>
      </w:pPr>
    </w:p>
    <w:p w:rsidR="00F17697" w:rsidRPr="002677E1" w:rsidRDefault="007735F2" w:rsidP="00F17697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F17697"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="00F17697"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F17697" w:rsidRPr="002677E1" w:rsidRDefault="00F17697" w:rsidP="00F17697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2677E1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F17697" w:rsidRPr="002677E1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</w:t>
      </w:r>
      <w:r w:rsidRPr="002677E1">
        <w:rPr>
          <w:rFonts w:ascii="Book Antiqua" w:eastAsia="MS Mincho" w:hAnsi="Book Antiqua" w:cs="Times New Roman"/>
          <w:color w:val="000000"/>
        </w:rPr>
        <w:t xml:space="preserve">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F17697" w:rsidRPr="002677E1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2677E1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5D023A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F17697" w:rsidRPr="005D023A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17697" w:rsidRPr="005D023A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17697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04F42" w:rsidRDefault="00304F42" w:rsidP="00304F4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304F42" w:rsidRDefault="00304F42" w:rsidP="00304F4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304F42" w:rsidRPr="00304F42" w:rsidRDefault="00304F42" w:rsidP="00304F4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</w:p>
    <w:p w:rsidR="00417D0F" w:rsidRPr="005D023A" w:rsidRDefault="00304F42" w:rsidP="00304F42">
      <w:pPr>
        <w:spacing w:after="0" w:line="240" w:lineRule="auto"/>
        <w:ind w:left="1080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b/>
          <w:color w:val="000000"/>
          <w:sz w:val="20"/>
          <w:szCs w:val="28"/>
        </w:rPr>
        <w:lastRenderedPageBreak/>
        <w:t xml:space="preserve">                                                    </w:t>
      </w:r>
      <w:r w:rsidR="00417D0F" w:rsidRPr="005D023A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drawing>
          <wp:inline distT="0" distB="0" distL="0" distR="0" wp14:anchorId="599B58D2" wp14:editId="37AB4722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0F" w:rsidRPr="005D023A" w:rsidRDefault="00417D0F" w:rsidP="00304F4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5D023A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5D023A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417D0F" w:rsidRPr="005D023A" w:rsidRDefault="00417D0F" w:rsidP="00304F4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5D023A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417D0F" w:rsidRPr="005D023A" w:rsidRDefault="00417D0F" w:rsidP="00304F4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5D023A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5D023A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5D023A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417D0F" w:rsidRPr="005D023A" w:rsidRDefault="00417D0F" w:rsidP="00417D0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5D023A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5D023A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417D0F" w:rsidRPr="005D023A" w:rsidRDefault="00417D0F" w:rsidP="00417D0F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417D0F" w:rsidRPr="005D023A" w:rsidRDefault="00417D0F" w:rsidP="00417D0F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Pr="005D023A">
        <w:rPr>
          <w:rFonts w:ascii="Book Antiqua" w:eastAsia="MS Mincho" w:hAnsi="Book Antiqua" w:cs="Times New Roman"/>
          <w:b/>
          <w:color w:val="000000"/>
        </w:rPr>
        <w:t>Br. 12/38</w:t>
      </w:r>
    </w:p>
    <w:p w:rsidR="00417D0F" w:rsidRPr="005D023A" w:rsidRDefault="00417D0F" w:rsidP="00417D0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 xml:space="preserve">                Datum: 29.03.2018</w:t>
      </w:r>
    </w:p>
    <w:p w:rsidR="00417D0F" w:rsidRPr="005D023A" w:rsidRDefault="00417D0F" w:rsidP="00417D0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417D0F" w:rsidRPr="002677E1" w:rsidRDefault="00417D0F" w:rsidP="00417D0F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93. stav 4. Ustava Republike Kosovo, člana 141. stav 5. Zakona br. 03/L-233 o zaštiti prirode, a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417D0F" w:rsidRPr="005D023A" w:rsidRDefault="00417D0F" w:rsidP="00417D0F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417D0F" w:rsidRPr="005D023A" w:rsidRDefault="00417D0F" w:rsidP="00417D0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417D0F" w:rsidRPr="005D023A" w:rsidRDefault="00417D0F" w:rsidP="00417D0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5D023A"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ODLUKU</w:t>
      </w: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17D0F" w:rsidRPr="005D023A" w:rsidRDefault="00417D0F" w:rsidP="00417D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Usvaja se Plan delovanja o Biodiverzitetu za period 2016-2020.</w:t>
      </w: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 xml:space="preserve"> </w:t>
      </w:r>
    </w:p>
    <w:p w:rsidR="00417D0F" w:rsidRPr="005D023A" w:rsidRDefault="00417D0F" w:rsidP="00417D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Za realizaciju ovog Plana obavezuju se: Ministarstvo životne sredine i prostornog planiranja, Ministarstvo poljoprivrede, šumarstva i ruralnog razvoja, Ministarstvo ekonomskog razvoja, Ministarstvo trgovine i industrije, Ministarstvo obrazovanja, nauke i kulture, Ministarstvo finansija, Opštine i druge institucije utvrđene ovim planom.</w:t>
      </w:r>
    </w:p>
    <w:p w:rsidR="00417D0F" w:rsidRPr="005D023A" w:rsidRDefault="00417D0F" w:rsidP="00417D0F">
      <w:pPr>
        <w:pStyle w:val="ListParagraph"/>
        <w:rPr>
          <w:rFonts w:ascii="Book Antiqua" w:eastAsia="Times New Roman" w:hAnsi="Book Antiqua"/>
          <w:lang w:val="sr-Latn-RS"/>
        </w:rPr>
      </w:pPr>
    </w:p>
    <w:p w:rsidR="00417D0F" w:rsidRPr="005D023A" w:rsidRDefault="00417D0F" w:rsidP="00417D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Putem ovog Plana delovanja će se sprovoditi politike o zaštiti prirode i biodiverziteta u Republici Kosovo, sa ciljem prevencije degradiranja prirodnih bogatstava i daljeg gubitka biodiverziteta.</w:t>
      </w:r>
    </w:p>
    <w:p w:rsidR="00417D0F" w:rsidRPr="005D023A" w:rsidRDefault="00417D0F" w:rsidP="00417D0F">
      <w:pPr>
        <w:pStyle w:val="ListParagraph"/>
        <w:rPr>
          <w:rFonts w:ascii="Book Antiqua" w:eastAsia="Times New Roman" w:hAnsi="Book Antiqua"/>
          <w:lang w:val="sr-Latn-RS"/>
        </w:rPr>
      </w:pPr>
    </w:p>
    <w:p w:rsidR="00417D0F" w:rsidRPr="005D023A" w:rsidRDefault="00417D0F" w:rsidP="00417D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Times New Roman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Strategija Plana delovanja o Biodiverzitetu za period 2016-2020, usvojena je u Skupštini Republike Kosovo 07.10.2011.</w:t>
      </w:r>
    </w:p>
    <w:p w:rsidR="00417D0F" w:rsidRPr="005D023A" w:rsidRDefault="00417D0F" w:rsidP="00417D0F">
      <w:pPr>
        <w:spacing w:after="0" w:line="240" w:lineRule="auto"/>
        <w:jc w:val="both"/>
        <w:rPr>
          <w:rFonts w:ascii="Book Antiqua" w:eastAsia="Calibri" w:hAnsi="Book Antiqua"/>
        </w:rPr>
      </w:pPr>
    </w:p>
    <w:p w:rsidR="00417D0F" w:rsidRPr="005D023A" w:rsidRDefault="00417D0F" w:rsidP="00417D0F">
      <w:pPr>
        <w:pStyle w:val="ListParagraph"/>
        <w:numPr>
          <w:ilvl w:val="1"/>
          <w:numId w:val="9"/>
        </w:numPr>
        <w:spacing w:after="0" w:line="240" w:lineRule="auto"/>
        <w:ind w:left="810" w:hanging="450"/>
        <w:jc w:val="both"/>
        <w:rPr>
          <w:rFonts w:ascii="Book Antiqua" w:eastAsia="Arial Unicode MS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Plana delovanja o Biodiverzitetu za period 2011-2015, usvojen je zajedno sa Strategijom Plana delovanja o Biodiverzitetu;</w:t>
      </w:r>
    </w:p>
    <w:p w:rsidR="00417D0F" w:rsidRPr="005D023A" w:rsidRDefault="00417D0F" w:rsidP="00417D0F">
      <w:pPr>
        <w:pStyle w:val="ListParagraph"/>
        <w:numPr>
          <w:ilvl w:val="1"/>
          <w:numId w:val="9"/>
        </w:numPr>
        <w:spacing w:after="0" w:line="240" w:lineRule="auto"/>
        <w:ind w:left="810" w:hanging="450"/>
        <w:jc w:val="both"/>
        <w:rPr>
          <w:rFonts w:ascii="Book Antiqua" w:eastAsia="Arial Unicode MS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Plana delovanja o Biodiverzitetu za period 2016-2020 je drugi petogodišnji plan i u skladu je sa Strategijom Plana delovanja o Biodiverzitetu</w:t>
      </w:r>
      <w:r w:rsidR="005D023A" w:rsidRPr="005D023A">
        <w:rPr>
          <w:rFonts w:ascii="Book Antiqua" w:eastAsia="Times New Roman" w:hAnsi="Book Antiqua"/>
          <w:lang w:val="sr-Latn-RS"/>
        </w:rPr>
        <w:t xml:space="preserve"> 2011-2020 i opštim politikama o životnoj sredini;</w:t>
      </w:r>
    </w:p>
    <w:p w:rsidR="00417D0F" w:rsidRPr="005D023A" w:rsidRDefault="005D023A" w:rsidP="00417D0F">
      <w:pPr>
        <w:pStyle w:val="ListParagraph"/>
        <w:numPr>
          <w:ilvl w:val="1"/>
          <w:numId w:val="9"/>
        </w:numPr>
        <w:spacing w:after="0" w:line="240" w:lineRule="auto"/>
        <w:ind w:left="810" w:hanging="450"/>
        <w:jc w:val="both"/>
        <w:rPr>
          <w:rFonts w:ascii="Book Antiqua" w:eastAsia="Arial Unicode MS" w:hAnsi="Book Antiqua"/>
          <w:lang w:val="sr-Latn-RS"/>
        </w:rPr>
      </w:pPr>
      <w:r w:rsidRPr="005D023A">
        <w:rPr>
          <w:rFonts w:ascii="Book Antiqua" w:eastAsia="Times New Roman" w:hAnsi="Book Antiqua"/>
          <w:lang w:val="sr-Latn-RS"/>
        </w:rPr>
        <w:t>Plana delovanja o Biodiverzitetu za period 2016-2020 određuje aktivnosti koje će biti preduzete za naredni period od 5 godina i u skladu je sa KASH 2017-2019.</w:t>
      </w:r>
    </w:p>
    <w:p w:rsidR="005D023A" w:rsidRPr="005D023A" w:rsidRDefault="005D023A" w:rsidP="005D023A">
      <w:pPr>
        <w:pStyle w:val="NormalWeb"/>
        <w:jc w:val="both"/>
        <w:rPr>
          <w:rFonts w:ascii="Book Antiqua" w:eastAsia="Arial Unicode MS" w:hAnsi="Book Antiqua"/>
          <w:sz w:val="22"/>
          <w:szCs w:val="22"/>
          <w:lang w:val="sr-Latn-RS"/>
        </w:rPr>
      </w:pPr>
    </w:p>
    <w:p w:rsidR="005D023A" w:rsidRPr="005D023A" w:rsidRDefault="005D023A" w:rsidP="005D023A">
      <w:pPr>
        <w:pStyle w:val="NormalWeb"/>
        <w:numPr>
          <w:ilvl w:val="0"/>
          <w:numId w:val="9"/>
        </w:numPr>
        <w:rPr>
          <w:rFonts w:ascii="Book Antiqua" w:eastAsia="Arial Unicode MS" w:hAnsi="Book Antiqua"/>
          <w:sz w:val="22"/>
          <w:szCs w:val="22"/>
          <w:lang w:val="sr-Latn-RS"/>
        </w:rPr>
      </w:pPr>
      <w:r w:rsidRPr="005D023A">
        <w:rPr>
          <w:rFonts w:ascii="Book Antiqua" w:eastAsia="Times New Roman" w:hAnsi="Book Antiqua"/>
          <w:sz w:val="22"/>
          <w:szCs w:val="22"/>
          <w:lang w:val="sr-Latn-RS"/>
        </w:rPr>
        <w:lastRenderedPageBreak/>
        <w:t xml:space="preserve">Plan delovanja o </w:t>
      </w:r>
      <w:proofErr w:type="spellStart"/>
      <w:r w:rsidRPr="005D023A">
        <w:rPr>
          <w:rFonts w:ascii="Book Antiqua" w:eastAsia="Times New Roman" w:hAnsi="Book Antiqua"/>
          <w:sz w:val="22"/>
          <w:szCs w:val="22"/>
          <w:lang w:val="sr-Latn-RS"/>
        </w:rPr>
        <w:t>Biodiverzitetu</w:t>
      </w:r>
      <w:proofErr w:type="spellEnd"/>
      <w:r w:rsidRPr="005D023A">
        <w:rPr>
          <w:rFonts w:ascii="Book Antiqua" w:eastAsia="Times New Roman" w:hAnsi="Book Antiqua"/>
          <w:sz w:val="22"/>
          <w:szCs w:val="22"/>
          <w:lang w:val="sr-Latn-RS"/>
        </w:rPr>
        <w:t xml:space="preserve"> za period 2016-2020 ima za cilj omogućavanje postizanja strateških ciljeva SPVB 2011-2020, putem preduzimanja planiranih aktivnosti i mera.</w:t>
      </w:r>
    </w:p>
    <w:p w:rsidR="00417D0F" w:rsidRPr="005D023A" w:rsidRDefault="005D023A" w:rsidP="005D023A">
      <w:pPr>
        <w:pStyle w:val="NormalWeb"/>
        <w:numPr>
          <w:ilvl w:val="0"/>
          <w:numId w:val="9"/>
        </w:numPr>
        <w:rPr>
          <w:rFonts w:ascii="Book Antiqua" w:eastAsia="Arial Unicode MS" w:hAnsi="Book Antiqua"/>
          <w:sz w:val="22"/>
          <w:szCs w:val="22"/>
          <w:lang w:val="sr-Latn-RS"/>
        </w:rPr>
      </w:pPr>
      <w:r w:rsidRPr="005D023A">
        <w:rPr>
          <w:rFonts w:ascii="Book Antiqua" w:eastAsia="Times New Roman" w:hAnsi="Book Antiqua"/>
          <w:sz w:val="22"/>
          <w:szCs w:val="22"/>
          <w:lang w:val="sr-Latn-RS"/>
        </w:rPr>
        <w:t xml:space="preserve">Institucije iz tačke 2. ove odluke će izvršavati obaveze i nadležnosti utvrđene u skladu sa Strategijom o </w:t>
      </w:r>
      <w:proofErr w:type="spellStart"/>
      <w:r w:rsidRPr="005D023A">
        <w:rPr>
          <w:rFonts w:ascii="Book Antiqua" w:eastAsia="Times New Roman" w:hAnsi="Book Antiqua"/>
          <w:sz w:val="22"/>
          <w:szCs w:val="22"/>
          <w:lang w:val="sr-Latn-RS"/>
        </w:rPr>
        <w:t>Biodiverzitetu</w:t>
      </w:r>
      <w:proofErr w:type="spellEnd"/>
      <w:r w:rsidRPr="005D023A">
        <w:rPr>
          <w:rFonts w:ascii="Book Antiqua" w:eastAsia="Times New Roman" w:hAnsi="Book Antiqua"/>
          <w:sz w:val="22"/>
          <w:szCs w:val="22"/>
          <w:lang w:val="sr-Latn-RS"/>
        </w:rPr>
        <w:t xml:space="preserve"> 2011-2020, a koja je usvojena u Skupštini Republike Kosovo.</w:t>
      </w:r>
    </w:p>
    <w:p w:rsidR="005D023A" w:rsidRPr="005D023A" w:rsidRDefault="005D023A" w:rsidP="005D023A">
      <w:pPr>
        <w:pStyle w:val="NormalWeb"/>
        <w:numPr>
          <w:ilvl w:val="0"/>
          <w:numId w:val="9"/>
        </w:numPr>
        <w:rPr>
          <w:rFonts w:ascii="Book Antiqua" w:eastAsia="Arial Unicode MS" w:hAnsi="Book Antiqua"/>
          <w:sz w:val="22"/>
          <w:szCs w:val="22"/>
          <w:lang w:val="sr-Latn-RS"/>
        </w:rPr>
      </w:pPr>
      <w:r w:rsidRPr="005D023A">
        <w:rPr>
          <w:rFonts w:ascii="Book Antiqua" w:eastAsia="Times New Roman" w:hAnsi="Book Antiqua"/>
          <w:sz w:val="22"/>
          <w:szCs w:val="22"/>
          <w:lang w:val="sr-Latn-RS"/>
        </w:rPr>
        <w:t xml:space="preserve">Plan delovanja o </w:t>
      </w:r>
      <w:proofErr w:type="spellStart"/>
      <w:r w:rsidRPr="005D023A">
        <w:rPr>
          <w:rFonts w:ascii="Book Antiqua" w:eastAsia="Times New Roman" w:hAnsi="Book Antiqua"/>
          <w:sz w:val="22"/>
          <w:szCs w:val="22"/>
          <w:lang w:val="sr-Latn-RS"/>
        </w:rPr>
        <w:t>Biodiverzitetu</w:t>
      </w:r>
      <w:proofErr w:type="spellEnd"/>
      <w:r w:rsidRPr="005D023A">
        <w:rPr>
          <w:rFonts w:ascii="Book Antiqua" w:eastAsia="Times New Roman" w:hAnsi="Book Antiqua"/>
          <w:sz w:val="22"/>
          <w:szCs w:val="22"/>
          <w:lang w:val="sr-Latn-RS"/>
        </w:rPr>
        <w:t xml:space="preserve"> za period 2016-2020 poslati Skupštini Republike Kosovo, na osnovu </w:t>
      </w:r>
      <w:r w:rsidRPr="005D023A">
        <w:rPr>
          <w:rFonts w:ascii="Book Antiqua" w:hAnsi="Book Antiqua"/>
          <w:color w:val="000000"/>
          <w:lang w:val="sr-Latn-RS"/>
        </w:rPr>
        <w:t>člana 141. stav 5. Zakona br. 03/L-233 o zaštiti prirode.</w:t>
      </w:r>
    </w:p>
    <w:p w:rsidR="005D023A" w:rsidRPr="005D023A" w:rsidRDefault="005D023A" w:rsidP="005D023A">
      <w:pPr>
        <w:pStyle w:val="NormalWeb"/>
        <w:numPr>
          <w:ilvl w:val="0"/>
          <w:numId w:val="9"/>
        </w:numPr>
        <w:rPr>
          <w:rFonts w:ascii="Book Antiqua" w:eastAsia="Arial Unicode MS" w:hAnsi="Book Antiqua"/>
          <w:sz w:val="22"/>
          <w:szCs w:val="22"/>
          <w:lang w:val="sr-Latn-RS"/>
        </w:rPr>
      </w:pPr>
      <w:r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17D0F" w:rsidRPr="005D023A" w:rsidRDefault="00417D0F" w:rsidP="00417D0F">
      <w:pPr>
        <w:spacing w:after="0" w:line="240" w:lineRule="auto"/>
        <w:jc w:val="both"/>
        <w:rPr>
          <w:rFonts w:ascii="Book Antiqua" w:hAnsi="Book Antiqua" w:cs="Arial"/>
        </w:rPr>
      </w:pPr>
    </w:p>
    <w:p w:rsidR="00417D0F" w:rsidRPr="005D023A" w:rsidRDefault="00417D0F" w:rsidP="00417D0F">
      <w:pPr>
        <w:spacing w:after="0" w:line="240" w:lineRule="auto"/>
        <w:ind w:left="1080"/>
        <w:rPr>
          <w:rFonts w:ascii="Book Antiqua" w:hAnsi="Book Antiqua" w:cs="Arial"/>
        </w:rPr>
      </w:pPr>
    </w:p>
    <w:p w:rsidR="005D023A" w:rsidRPr="002677E1" w:rsidRDefault="005D023A" w:rsidP="005D023A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5D023A" w:rsidRPr="002677E1" w:rsidRDefault="005D023A" w:rsidP="005D023A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5D023A" w:rsidRPr="002677E1" w:rsidRDefault="005D023A" w:rsidP="005D023A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5D023A" w:rsidRPr="002677E1" w:rsidRDefault="005D023A" w:rsidP="005D023A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5D023A" w:rsidRPr="002677E1" w:rsidRDefault="005D023A" w:rsidP="005D023A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5D023A" w:rsidRPr="002677E1" w:rsidRDefault="005D023A" w:rsidP="005D023A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5D023A" w:rsidRPr="005D023A" w:rsidRDefault="005D023A" w:rsidP="005D023A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5D023A" w:rsidRPr="005D023A" w:rsidRDefault="005D023A" w:rsidP="005D023A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5D023A" w:rsidRPr="005D023A" w:rsidRDefault="005D023A" w:rsidP="005D023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5D023A" w:rsidRPr="005D023A" w:rsidRDefault="005D023A" w:rsidP="005D023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D023A" w:rsidRPr="005D023A" w:rsidRDefault="005D023A" w:rsidP="005D023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5D023A" w:rsidRPr="005D023A" w:rsidRDefault="005D023A" w:rsidP="005D023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17D0F" w:rsidRPr="005D023A" w:rsidRDefault="00417D0F" w:rsidP="005D023A">
      <w:pPr>
        <w:spacing w:after="0" w:line="240" w:lineRule="auto"/>
        <w:ind w:left="1080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5D023A" w:rsidRDefault="005D023A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5D023A" w:rsidRDefault="005D023A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5D023A" w:rsidRDefault="005D023A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5D023A" w:rsidRDefault="005D023A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5D023A" w:rsidRPr="005D023A" w:rsidRDefault="005D023A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417D0F" w:rsidRPr="005D023A" w:rsidRDefault="00417D0F" w:rsidP="00417D0F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 w:rsidRPr="005D023A"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0D4AAD5" wp14:editId="39AA9228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0F" w:rsidRPr="005D023A" w:rsidRDefault="00417D0F" w:rsidP="00417D0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5D023A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5D023A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417D0F" w:rsidRPr="005D023A" w:rsidRDefault="00417D0F" w:rsidP="00417D0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5D023A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5D023A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417D0F" w:rsidRPr="005D023A" w:rsidRDefault="00417D0F" w:rsidP="00417D0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5D023A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5D023A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5D023A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417D0F" w:rsidRPr="005D023A" w:rsidRDefault="00417D0F" w:rsidP="00417D0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5D023A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5D023A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417D0F" w:rsidRPr="005D023A" w:rsidRDefault="00417D0F" w:rsidP="00417D0F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417D0F" w:rsidRPr="005D023A" w:rsidRDefault="00417D0F" w:rsidP="00417D0F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5D023A">
        <w:rPr>
          <w:rFonts w:ascii="Book Antiqua" w:eastAsia="MS Mincho" w:hAnsi="Book Antiqua" w:cs="Times New Roman"/>
          <w:b/>
          <w:color w:val="000000"/>
        </w:rPr>
        <w:t>B</w:t>
      </w:r>
      <w:r w:rsidRPr="005D023A">
        <w:rPr>
          <w:rFonts w:ascii="Book Antiqua" w:eastAsia="MS Mincho" w:hAnsi="Book Antiqua" w:cs="Times New Roman"/>
          <w:b/>
          <w:color w:val="000000"/>
        </w:rPr>
        <w:t>r. 13/38</w:t>
      </w:r>
    </w:p>
    <w:p w:rsidR="00417D0F" w:rsidRPr="005D023A" w:rsidRDefault="005D023A" w:rsidP="00417D0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Datum</w:t>
      </w:r>
      <w:r w:rsidR="00417D0F" w:rsidRPr="005D023A">
        <w:rPr>
          <w:rFonts w:ascii="Book Antiqua" w:eastAsia="MS Mincho" w:hAnsi="Book Antiqua" w:cs="Times New Roman"/>
          <w:b/>
          <w:color w:val="000000"/>
        </w:rPr>
        <w:t>: 29.03.2018</w:t>
      </w:r>
    </w:p>
    <w:p w:rsidR="00417D0F" w:rsidRPr="005D023A" w:rsidRDefault="00417D0F" w:rsidP="00417D0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BE4F27" w:rsidRPr="005D023A" w:rsidRDefault="00BE4F27" w:rsidP="00BE4F27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 92. stav 4. i člana 93 stav 4. Ustava Republike Kosovo,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417D0F" w:rsidRPr="005D023A" w:rsidRDefault="00417D0F" w:rsidP="00417D0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417D0F" w:rsidRPr="005D023A" w:rsidRDefault="00417D0F" w:rsidP="00417D0F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417D0F" w:rsidRPr="005D023A" w:rsidRDefault="00BE4F27" w:rsidP="00417D0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ODLUKU</w:t>
      </w: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17D0F" w:rsidRPr="005D023A" w:rsidRDefault="00BE4F27" w:rsidP="00417D0F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iCs/>
        </w:rPr>
      </w:pPr>
      <w:r>
        <w:rPr>
          <w:rFonts w:ascii="Book Antiqua" w:eastAsia="MS Mincho" w:hAnsi="Book Antiqua" w:cs="Times New Roman"/>
          <w:iCs/>
        </w:rPr>
        <w:t xml:space="preserve">Usvaja se Godišnji finansijski izveštaj za 2017 godinu. </w:t>
      </w:r>
    </w:p>
    <w:p w:rsidR="00417D0F" w:rsidRPr="005D023A" w:rsidRDefault="00417D0F" w:rsidP="00417D0F">
      <w:pPr>
        <w:spacing w:after="0" w:line="240" w:lineRule="auto"/>
        <w:ind w:left="720"/>
        <w:jc w:val="both"/>
        <w:rPr>
          <w:rFonts w:ascii="Book Antiqua" w:eastAsia="MS Mincho" w:hAnsi="Book Antiqua" w:cs="Times New Roman"/>
        </w:rPr>
      </w:pPr>
    </w:p>
    <w:p w:rsidR="00BE4F27" w:rsidRDefault="00BE4F27" w:rsidP="00BE4F27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</w:rPr>
      </w:pPr>
      <w:r>
        <w:rPr>
          <w:rFonts w:ascii="Book Antiqua" w:eastAsia="MS Mincho" w:hAnsi="Book Antiqua" w:cs="Times New Roman"/>
        </w:rPr>
        <w:t xml:space="preserve">Izveštaj iz tačke 1. ove odluke poslati Skupštini Republike Kosovo, u skladu sa članom 46. Zakona br.03/L-048 o Upravljanju javnim finansijama i odgovornostima. </w:t>
      </w:r>
    </w:p>
    <w:p w:rsidR="00BE4F27" w:rsidRPr="00BE4F27" w:rsidRDefault="00BE4F27" w:rsidP="00BE4F27">
      <w:pPr>
        <w:spacing w:after="0" w:line="240" w:lineRule="auto"/>
        <w:jc w:val="both"/>
        <w:rPr>
          <w:rFonts w:ascii="Book Antiqua" w:eastAsia="MS Mincho" w:hAnsi="Book Antiqua" w:cs="Times New Roman"/>
        </w:rPr>
      </w:pPr>
    </w:p>
    <w:p w:rsidR="00BE4F27" w:rsidRPr="002677E1" w:rsidRDefault="00BE4F27" w:rsidP="00BE4F27">
      <w:pPr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</w:rPr>
      </w:pPr>
      <w:r w:rsidRPr="00BE4F27">
        <w:rPr>
          <w:rFonts w:ascii="Book Antiqua" w:eastAsia="Calibri" w:hAnsi="Book Antiqua" w:cs="Times New Roman"/>
          <w:noProof/>
          <w:color w:val="000000"/>
        </w:rPr>
        <w:t xml:space="preserve">Odluka stupa na snagu danom potpisivanja. </w:t>
      </w:r>
    </w:p>
    <w:p w:rsidR="00417D0F" w:rsidRPr="005D023A" w:rsidRDefault="00417D0F" w:rsidP="00417D0F">
      <w:pPr>
        <w:spacing w:after="0" w:line="240" w:lineRule="auto"/>
        <w:ind w:left="360" w:hanging="360"/>
        <w:jc w:val="both"/>
        <w:rPr>
          <w:rFonts w:ascii="Book Antiqua" w:eastAsia="MS Mincho" w:hAnsi="Book Antiqua" w:cs="Times New Roman"/>
          <w:lang w:eastAsia="en-GB"/>
        </w:rPr>
      </w:pPr>
      <w:r w:rsidRPr="005D023A">
        <w:rPr>
          <w:rFonts w:ascii="Book Antiqua" w:eastAsia="MS Mincho" w:hAnsi="Book Antiqua" w:cs="Times New Roman"/>
          <w:iCs/>
        </w:rPr>
        <w:t xml:space="preserve">  </w:t>
      </w:r>
    </w:p>
    <w:p w:rsidR="00417D0F" w:rsidRPr="005D023A" w:rsidRDefault="00417D0F" w:rsidP="00417D0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417D0F" w:rsidRPr="005D023A" w:rsidRDefault="00417D0F" w:rsidP="00417D0F">
      <w:pPr>
        <w:spacing w:after="0" w:line="240" w:lineRule="auto"/>
        <w:jc w:val="both"/>
        <w:rPr>
          <w:rFonts w:ascii="Book Antiqua" w:hAnsi="Book Antiqua" w:cs="Arial"/>
        </w:rPr>
      </w:pPr>
    </w:p>
    <w:p w:rsidR="00417D0F" w:rsidRPr="005D023A" w:rsidRDefault="00417D0F" w:rsidP="00417D0F">
      <w:pPr>
        <w:spacing w:after="0" w:line="240" w:lineRule="auto"/>
        <w:ind w:left="1080"/>
        <w:rPr>
          <w:rFonts w:ascii="Book Antiqua" w:hAnsi="Book Antiqua" w:cs="Arial"/>
        </w:rPr>
      </w:pPr>
    </w:p>
    <w:p w:rsidR="00BE4F27" w:rsidRPr="002677E1" w:rsidRDefault="00BE4F27" w:rsidP="00BE4F27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BE4F27" w:rsidRPr="002677E1" w:rsidRDefault="00BE4F27" w:rsidP="00BE4F27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BE4F27" w:rsidRPr="002677E1" w:rsidRDefault="00BE4F27" w:rsidP="00BE4F2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BE4F27" w:rsidRPr="002677E1" w:rsidRDefault="00BE4F27" w:rsidP="00BE4F2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BE4F27" w:rsidRPr="002677E1" w:rsidRDefault="00BE4F27" w:rsidP="00BE4F2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BE4F27" w:rsidRPr="002677E1" w:rsidRDefault="00BE4F27" w:rsidP="00BE4F2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BE4F27" w:rsidRPr="005D023A" w:rsidRDefault="00BE4F27" w:rsidP="00BE4F2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BE4F27" w:rsidRPr="005D023A" w:rsidRDefault="00BE4F27" w:rsidP="00BE4F2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BE4F27" w:rsidRPr="005D023A" w:rsidRDefault="00BE4F27" w:rsidP="00BE4F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E4F27" w:rsidRPr="005D023A" w:rsidRDefault="00BE4F27" w:rsidP="00BE4F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E4F27" w:rsidRPr="005D023A" w:rsidRDefault="00BE4F27" w:rsidP="00BE4F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E4F27" w:rsidRPr="005D023A" w:rsidRDefault="00BE4F27" w:rsidP="00BE4F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164C7" w:rsidRDefault="008164C7"/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8164C7" w:rsidRDefault="008164C7" w:rsidP="008164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8164C7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8164C7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</w:t>
      </w:r>
      <w:r w:rsidR="002B7089">
        <w:rPr>
          <w:rFonts w:ascii="Book Antiqua" w:eastAsia="MS Mincho" w:hAnsi="Book Antiqua" w:cs="Times New Roman"/>
          <w:b/>
          <w:color w:val="000000"/>
        </w:rPr>
        <w:t>Br</w:t>
      </w:r>
      <w:r>
        <w:rPr>
          <w:rFonts w:ascii="Book Antiqua" w:eastAsia="MS Mincho" w:hAnsi="Book Antiqua" w:cs="Times New Roman"/>
          <w:b/>
          <w:color w:val="000000"/>
        </w:rPr>
        <w:t>. 14/38</w:t>
      </w:r>
    </w:p>
    <w:p w:rsidR="008164C7" w:rsidRDefault="002B7089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Datum</w:t>
      </w:r>
      <w:r w:rsidR="008164C7">
        <w:rPr>
          <w:rFonts w:ascii="Book Antiqua" w:eastAsia="MS Mincho" w:hAnsi="Book Antiqua" w:cs="Times New Roman"/>
          <w:b/>
          <w:color w:val="000000"/>
        </w:rPr>
        <w:t>: 29.03.2018</w:t>
      </w:r>
    </w:p>
    <w:p w:rsidR="008164C7" w:rsidRDefault="008164C7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2B7089" w:rsidRDefault="002D293B" w:rsidP="008164C7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80025">
        <w:rPr>
          <w:rFonts w:ascii="Book Antiqua" w:hAnsi="Book Antiqua"/>
          <w:color w:val="000000"/>
        </w:rPr>
        <w:t>Na osnovu člana 92. stav 4 i člana 93. stav 4</w:t>
      </w:r>
      <w:r w:rsidR="00901054">
        <w:rPr>
          <w:rFonts w:ascii="Book Antiqua" w:hAnsi="Book Antiqua"/>
          <w:color w:val="000000"/>
        </w:rPr>
        <w:t>.</w:t>
      </w:r>
      <w:r w:rsidRPr="00480025">
        <w:rPr>
          <w:rFonts w:ascii="Book Antiqua" w:hAnsi="Book Antiqua"/>
          <w:color w:val="000000"/>
        </w:rPr>
        <w:t xml:space="preserve"> Ustava Republike Kosovo, </w:t>
      </w:r>
      <w:r w:rsidRPr="005413BA">
        <w:rPr>
          <w:rFonts w:ascii="Book Antiqua" w:hAnsi="Book Antiqua"/>
          <w:color w:val="000000"/>
        </w:rPr>
        <w:t xml:space="preserve">člana  </w:t>
      </w:r>
      <w:r w:rsidR="00901054">
        <w:rPr>
          <w:rFonts w:ascii="Book Antiqua" w:hAnsi="Book Antiqua"/>
          <w:color w:val="000000"/>
        </w:rPr>
        <w:t>11.</w:t>
      </w:r>
      <w:r>
        <w:rPr>
          <w:rFonts w:ascii="Book Antiqua" w:hAnsi="Book Antiqua"/>
          <w:color w:val="000000"/>
        </w:rPr>
        <w:t xml:space="preserve"> </w:t>
      </w:r>
      <w:r w:rsidRPr="005413BA">
        <w:rPr>
          <w:rFonts w:ascii="Book Antiqua" w:hAnsi="Book Antiqua"/>
          <w:color w:val="000000"/>
        </w:rPr>
        <w:t>i 45</w:t>
      </w:r>
      <w:r w:rsidR="00901054">
        <w:rPr>
          <w:rFonts w:ascii="Book Antiqua" w:hAnsi="Book Antiqua"/>
          <w:color w:val="000000"/>
        </w:rPr>
        <w:t>.</w:t>
      </w:r>
      <w:r w:rsidRPr="005413BA">
        <w:rPr>
          <w:rFonts w:ascii="Book Antiqua" w:hAnsi="Book Antiqua"/>
          <w:color w:val="000000"/>
        </w:rPr>
        <w:t xml:space="preserve"> Zakona br. 03/L-139 o eksproprijaciji nepokretne imovine, sa izvršenim  izmenama i dopunama Zakonom br. 03/L-205</w:t>
      </w:r>
      <w:r>
        <w:rPr>
          <w:rFonts w:ascii="Book Antiqua" w:hAnsi="Book Antiqua"/>
          <w:color w:val="000000"/>
        </w:rPr>
        <w:t xml:space="preserve">, </w:t>
      </w:r>
      <w:r w:rsidRPr="00480025">
        <w:rPr>
          <w:rFonts w:ascii="Book Antiqua" w:hAnsi="Book Antiqua"/>
          <w:color w:val="000000"/>
        </w:rPr>
        <w:t>člana 4. Uredbe br. 02/2011 o oblastima administrativne odgovornosti Kancelarije premi</w:t>
      </w:r>
      <w:r>
        <w:rPr>
          <w:rFonts w:ascii="Book Antiqua" w:hAnsi="Book Antiqua"/>
          <w:color w:val="000000"/>
        </w:rPr>
        <w:t xml:space="preserve">jera i ministarstava, </w:t>
      </w:r>
      <w:r w:rsidR="00901054" w:rsidRPr="005D023A">
        <w:rPr>
          <w:rFonts w:ascii="Book Antiqua" w:hAnsi="Book Antiqua"/>
          <w:color w:val="000000"/>
        </w:rPr>
        <w:t xml:space="preserve">izmenjenog i dopunjenog Pravilnikom br. 14/2017, Pravilnikom br. 15/2017 i Pravilnikom br. 16/2017 kao i na osnovu člana 19. Pravilnika o radu Vlade Republike Kosova br. 09/2011, </w:t>
      </w:r>
      <w:r w:rsidR="00901054">
        <w:rPr>
          <w:rFonts w:ascii="Book Antiqua" w:hAnsi="Book Antiqua"/>
          <w:color w:val="000000"/>
        </w:rPr>
        <w:t xml:space="preserve">razmotrivši zahtev MŽSPP-a, pod br. </w:t>
      </w:r>
      <w:proofErr w:type="spellStart"/>
      <w:r w:rsidR="00901054">
        <w:rPr>
          <w:rFonts w:ascii="Book Antiqua" w:hAnsi="Book Antiqua"/>
          <w:color w:val="000000"/>
        </w:rPr>
        <w:t>prot</w:t>
      </w:r>
      <w:proofErr w:type="spellEnd"/>
      <w:r w:rsidR="00901054">
        <w:rPr>
          <w:rFonts w:ascii="Book Antiqua" w:hAnsi="Book Antiqua"/>
          <w:color w:val="000000"/>
        </w:rPr>
        <w:t xml:space="preserve">. 1383 od 16.03.2018, </w:t>
      </w:r>
      <w:r w:rsidR="00901054" w:rsidRPr="005D023A">
        <w:rPr>
          <w:rFonts w:ascii="Book Antiqua" w:hAnsi="Book Antiqua"/>
          <w:color w:val="000000"/>
        </w:rPr>
        <w:t>Vlada Kosova, je na sednici održanoj 29. marta 2018, donela sledeću</w:t>
      </w:r>
      <w:r w:rsidR="00901054">
        <w:rPr>
          <w:rFonts w:ascii="Book Antiqua" w:hAnsi="Book Antiqua"/>
          <w:color w:val="000000"/>
        </w:rPr>
        <w:t>:</w:t>
      </w:r>
    </w:p>
    <w:p w:rsidR="008164C7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8164C7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8164C7" w:rsidRDefault="00901054" w:rsidP="008164C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KONAČNA ODLUKA</w:t>
      </w:r>
    </w:p>
    <w:p w:rsidR="008164C7" w:rsidRDefault="008164C7" w:rsidP="008164C7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065D99" w:rsidRPr="000451D7" w:rsidRDefault="00065D99" w:rsidP="00065D9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0451D7">
        <w:rPr>
          <w:rFonts w:ascii="Book Antiqua" w:eastAsia="MS Mincho" w:hAnsi="Book Antiqua"/>
          <w:lang w:val="en-US"/>
        </w:rPr>
        <w:t>Usvaja se e</w:t>
      </w:r>
      <w:r w:rsidRPr="000451D7">
        <w:rPr>
          <w:rFonts w:ascii="Book Antiqua" w:eastAsia="MS Mincho" w:hAnsi="Book Antiqua"/>
          <w:lang w:val="sr-Latn-RS"/>
        </w:rPr>
        <w:t xml:space="preserve">ksproprijacija nekretnina </w:t>
      </w:r>
      <w:r>
        <w:rPr>
          <w:rFonts w:ascii="Book Antiqua" w:eastAsia="MS Mincho" w:hAnsi="Book Antiqua"/>
          <w:lang w:val="sr-Latn-RS"/>
        </w:rPr>
        <w:t>u javnom</w:t>
      </w:r>
      <w:r w:rsidRPr="000451D7">
        <w:rPr>
          <w:rFonts w:ascii="Book Antiqua" w:eastAsia="MS Mincho" w:hAnsi="Book Antiqua"/>
          <w:lang w:val="sr-Latn-RS"/>
        </w:rPr>
        <w:t xml:space="preserve"> interes</w:t>
      </w:r>
      <w:r>
        <w:rPr>
          <w:rFonts w:ascii="Book Antiqua" w:eastAsia="MS Mincho" w:hAnsi="Book Antiqua"/>
          <w:lang w:val="sr-Latn-RS"/>
        </w:rPr>
        <w:t>u</w:t>
      </w:r>
      <w:r w:rsidRPr="000451D7">
        <w:rPr>
          <w:rFonts w:ascii="Book Antiqua" w:eastAsia="MS Mincho" w:hAnsi="Book Antiqua"/>
          <w:lang w:val="sr-Latn-RS"/>
        </w:rPr>
        <w:t xml:space="preserve"> vlasnika i nosilaca interesa koje su predmet izgradnje autoputa R6 Priština –Elez Han, </w:t>
      </w:r>
      <w:r>
        <w:rPr>
          <w:rFonts w:ascii="Book Antiqua" w:hAnsi="Book Antiqua"/>
        </w:rPr>
        <w:t>Kadastarska zona Doganaj, Soponica, Nikaj, Reka</w:t>
      </w:r>
      <w:r w:rsidRPr="000451D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Bićec, Kodžaj, Gajre, Đurđev Dol, Kačanik, Stari Kačanik, Kovačevac opštine</w:t>
      </w:r>
      <w:r w:rsidRPr="000451D7">
        <w:rPr>
          <w:rFonts w:ascii="Book Antiqua" w:hAnsi="Book Antiqua"/>
        </w:rPr>
        <w:t xml:space="preserve"> Kačanik</w:t>
      </w:r>
      <w:r>
        <w:rPr>
          <w:rFonts w:ascii="Book Antiqua" w:hAnsi="Book Antiqua"/>
        </w:rPr>
        <w:t>,</w:t>
      </w:r>
      <w:r w:rsidRPr="000451D7">
        <w:rPr>
          <w:rFonts w:ascii="Book Antiqua" w:hAnsi="Book Antiqua"/>
        </w:rPr>
        <w:t xml:space="preserve"> katastarska zona </w:t>
      </w:r>
      <w:r>
        <w:rPr>
          <w:rFonts w:ascii="Book Antiqua" w:hAnsi="Book Antiqua"/>
        </w:rPr>
        <w:t>Paldenica i Pustenik</w:t>
      </w:r>
      <w:r w:rsidRPr="000451D7">
        <w:rPr>
          <w:rFonts w:ascii="Book Antiqua" w:hAnsi="Book Antiqua"/>
        </w:rPr>
        <w:t xml:space="preserve"> , opština Elez Han,</w:t>
      </w:r>
      <w:r>
        <w:rPr>
          <w:rFonts w:ascii="Book Antiqua" w:hAnsi="Book Antiqua"/>
        </w:rPr>
        <w:t xml:space="preserve"> i katastarska zona Miraš, opština Uroševac,</w:t>
      </w:r>
      <w:r w:rsidRPr="000451D7">
        <w:rPr>
          <w:rFonts w:ascii="Book Antiqua" w:hAnsi="Book Antiqua"/>
        </w:rPr>
        <w:t xml:space="preserve"> </w:t>
      </w:r>
      <w:r w:rsidRPr="000451D7">
        <w:rPr>
          <w:rFonts w:ascii="Book Antiqua" w:eastAsia="MS Mincho" w:hAnsi="Book Antiqua"/>
          <w:lang w:val="sr-Latn-RS"/>
        </w:rPr>
        <w:t>pre</w:t>
      </w:r>
      <w:r>
        <w:rPr>
          <w:rFonts w:ascii="Book Antiqua" w:eastAsia="MS Mincho" w:hAnsi="Book Antiqua"/>
          <w:lang w:val="sr-Latn-RS"/>
        </w:rPr>
        <w:t>ma tabelama</w:t>
      </w:r>
      <w:r w:rsidRPr="000451D7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 xml:space="preserve">koje su </w:t>
      </w:r>
      <w:r w:rsidRPr="000451D7">
        <w:rPr>
          <w:rFonts w:ascii="Book Antiqua" w:eastAsia="MS Mincho" w:hAnsi="Book Antiqua"/>
          <w:lang w:val="sr-Latn-RS"/>
        </w:rPr>
        <w:t>sastavni deo ove odluke.</w:t>
      </w:r>
    </w:p>
    <w:p w:rsidR="008164C7" w:rsidRDefault="008164C7" w:rsidP="00065D99">
      <w:pPr>
        <w:spacing w:after="0" w:line="240" w:lineRule="auto"/>
        <w:jc w:val="both"/>
        <w:rPr>
          <w:rFonts w:ascii="Book Antiqua" w:hAnsi="Book Antiqua" w:cs="Book Antiqua"/>
        </w:rPr>
      </w:pPr>
    </w:p>
    <w:p w:rsidR="00127D15" w:rsidRDefault="00127D15" w:rsidP="008164C7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Sastavni deo ove odluke je i akt procene koji je uradila Kancelarija za procenu nepokretne imovine/ Ministarstvo finansija i tabele koje su sastavni deo ove odluke, a u kojima je utvrđena suma kompenzacije namenjene vlasnicima ili nosiocima vlasničkih prava nad nepokretnostima ili zakonskih interesa koji su pogođeni procesom eksproprijacije, u skladu sa tabelama procene u „Prateći dopis Akta procene“ br. protokola 1985/17 od 14.04.2017, 6376/17 dana 04.12.2017, i 1137/18 dana 27.02.2018</w:t>
      </w:r>
    </w:p>
    <w:p w:rsidR="008164C7" w:rsidRDefault="008164C7" w:rsidP="00127D15">
      <w:pPr>
        <w:spacing w:after="0" w:line="240" w:lineRule="auto"/>
        <w:jc w:val="both"/>
        <w:rPr>
          <w:rFonts w:ascii="Book Antiqua" w:hAnsi="Book Antiqua" w:cs="Book Antiqua"/>
        </w:rPr>
      </w:pPr>
    </w:p>
    <w:p w:rsidR="00127D15" w:rsidRPr="00127D15" w:rsidRDefault="00127D15" w:rsidP="00127D15">
      <w:pPr>
        <w:pStyle w:val="ListParagraph"/>
        <w:numPr>
          <w:ilvl w:val="0"/>
          <w:numId w:val="19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 xml:space="preserve">Obavezuje </w:t>
      </w:r>
      <w:r>
        <w:rPr>
          <w:rFonts w:ascii="Book Antiqua" w:hAnsi="Book Antiqua"/>
          <w:color w:val="000000"/>
          <w:lang w:val="sr-Latn-RS"/>
        </w:rPr>
        <w:t>se Odeljenje za eksproprijaciju</w:t>
      </w:r>
      <w:r w:rsidRPr="004B5AFA">
        <w:rPr>
          <w:rFonts w:ascii="Book Antiqua" w:hAnsi="Book Antiqua"/>
          <w:color w:val="000000"/>
          <w:lang w:val="sr-Latn-RS"/>
        </w:rPr>
        <w:t xml:space="preserve">/ MSPP, da u roku od 5 (pet) radnih dana, obavesti vlasnika i pretendenta na imovinu, </w:t>
      </w:r>
      <w:r>
        <w:rPr>
          <w:rFonts w:ascii="Book Antiqua" w:hAnsi="Book Antiqua"/>
          <w:color w:val="000000"/>
          <w:lang w:val="sr-Latn-RS"/>
        </w:rPr>
        <w:t>koji su identifikovani u odgovarajućim tabelama određenim u tački 1. ove odluke.</w:t>
      </w:r>
    </w:p>
    <w:p w:rsidR="008164C7" w:rsidRDefault="008164C7" w:rsidP="00127D15">
      <w:pPr>
        <w:spacing w:after="0" w:line="240" w:lineRule="auto"/>
        <w:jc w:val="both"/>
        <w:rPr>
          <w:rFonts w:ascii="Book Antiqua" w:hAnsi="Book Antiqua" w:cs="Book Antiqua"/>
        </w:rPr>
      </w:pPr>
    </w:p>
    <w:p w:rsidR="00127D15" w:rsidRPr="00127D15" w:rsidRDefault="00127D15" w:rsidP="00127D1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27D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roku od  10 (deset) radnih dana od dana usvajanja  ove Odluke,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Odeljenje</w:t>
      </w:r>
      <w:r w:rsidRPr="00127D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eksproprijacije/MSPP  ovu odluku objavljuje u Službenom listu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i u jednim novinama velikog  tiraža</w:t>
      </w:r>
      <w:r w:rsidRPr="00127D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Kosovu. </w:t>
      </w:r>
    </w:p>
    <w:p w:rsidR="008164C7" w:rsidRDefault="008164C7" w:rsidP="008164C7">
      <w:pPr>
        <w:spacing w:after="0" w:line="240" w:lineRule="auto"/>
        <w:ind w:left="360"/>
        <w:jc w:val="both"/>
        <w:rPr>
          <w:rFonts w:ascii="Book Antiqua" w:hAnsi="Book Antiqua" w:cs="Book Antiqua"/>
        </w:rPr>
      </w:pPr>
    </w:p>
    <w:p w:rsidR="008164C7" w:rsidRPr="00127D15" w:rsidRDefault="003D073F" w:rsidP="00127D1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Protiv ove odluke potraživači</w:t>
      </w:r>
      <w:r w:rsidR="00127D15" w:rsidRPr="00127D15">
        <w:rPr>
          <w:rFonts w:ascii="Book Antiqua" w:eastAsia="MS Mincho" w:hAnsi="Book Antiqua" w:cs="Times New Roman"/>
          <w:noProof w:val="0"/>
          <w:color w:val="000000"/>
          <w:lang w:val="sr-Latn-RS"/>
        </w:rPr>
        <w:t>, ili bilo koje lice koje je vlasnik ili nosilac interesa nekretnine ili imovinskih prava, koje su pogođene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</w:t>
      </w:r>
      <w:r w:rsid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poravanje iznosa  naknade  utvrđ</w:t>
      </w:r>
      <w:r w:rsidR="00127D15" w:rsidRPr="00127D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ene ovom odlukom. </w:t>
      </w:r>
    </w:p>
    <w:p w:rsidR="00127D15" w:rsidRPr="00127D15" w:rsidRDefault="00127D15" w:rsidP="00127D15">
      <w:pPr>
        <w:spacing w:after="0" w:line="240" w:lineRule="auto"/>
        <w:jc w:val="both"/>
        <w:rPr>
          <w:rFonts w:ascii="Book Antiqua" w:eastAsia="MS Mincho" w:hAnsi="Book Antiqua" w:cs="Times New Roman"/>
          <w:color w:val="000000"/>
          <w:sz w:val="24"/>
          <w:szCs w:val="24"/>
        </w:rPr>
      </w:pPr>
    </w:p>
    <w:p w:rsidR="00D30EC2" w:rsidRPr="00D30EC2" w:rsidRDefault="00D30EC2" w:rsidP="00D30EC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U roku od 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(pet) kalendarskih dana od dana predaje žalbe nadležnom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sudu, podnosilac žalbe treba da obezbedi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5 (pet) fizičkih  kopija žalbe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preda kancelarijama državnog  pravobranilaštva /Ministar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tvo pravde i jedan primerak (1) žalbe u kancelarijama Odeljenja za eksproprijaciju.</w:t>
      </w:r>
    </w:p>
    <w:p w:rsidR="00D30EC2" w:rsidRPr="00D30EC2" w:rsidRDefault="00D30EC2" w:rsidP="00D30EC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30EC2" w:rsidRPr="00D30EC2" w:rsidRDefault="00D30EC2" w:rsidP="00D30EC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U roku od  dve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(2)   godine od dana stupanja  na snagu ove odluke, Odeljenje za eksproprijaciju u okviru Ministarstva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životne 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sredine i prostornog planiranja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isplatiće celokupan iznos na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knade za eksproprijaciju, utvrđ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en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ovom odlukom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30EC2" w:rsidRPr="00D30EC2" w:rsidRDefault="00D30EC2" w:rsidP="00D30EC2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color w:val="000000"/>
        </w:rPr>
      </w:pPr>
    </w:p>
    <w:p w:rsidR="00D30EC2" w:rsidRPr="00D30EC2" w:rsidRDefault="00D30EC2" w:rsidP="00D30EC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odluka zajedno sa njenim tabelarnim i grafičkim delom predstavlja pravni osnov za upis u katastarske knjige na ime novih titulara, kao i tehničku podelu katastarskih parcela. Stupanjem na snagu ove odluke, katastarske kancelarije su obavezne da izvrše proceduralne  i tehničke  radnje  za njeno sprovođenje.</w:t>
      </w:r>
    </w:p>
    <w:p w:rsidR="00D30EC2" w:rsidRPr="00D30EC2" w:rsidRDefault="00D30EC2" w:rsidP="00D30EC2">
      <w:pPr>
        <w:spacing w:after="0" w:line="240" w:lineRule="auto"/>
        <w:ind w:left="5310"/>
        <w:jc w:val="both"/>
        <w:rPr>
          <w:rFonts w:ascii="Book Antiqua" w:eastAsia="MS Mincho" w:hAnsi="Book Antiqua" w:cs="Times New Roman"/>
          <w:color w:val="000000"/>
        </w:rPr>
      </w:pPr>
    </w:p>
    <w:p w:rsidR="008164C7" w:rsidRPr="00D30EC2" w:rsidRDefault="00D30EC2" w:rsidP="008164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danom objavljivanja u Službenom listu Republike Kosova i u jednim novinama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velikog tiraža </w:t>
      </w:r>
      <w:r w:rsidRPr="00D30EC2">
        <w:rPr>
          <w:rFonts w:ascii="Book Antiqua" w:eastAsia="MS Mincho" w:hAnsi="Book Antiqua" w:cs="Times New Roman"/>
          <w:noProof w:val="0"/>
          <w:color w:val="000000"/>
          <w:lang w:val="sr-Latn-RS"/>
        </w:rPr>
        <w:t>na Kosovu</w:t>
      </w:r>
      <w:r w:rsidR="003D073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8164C7" w:rsidRPr="00D30EC2">
        <w:rPr>
          <w:rFonts w:ascii="Book Antiqua" w:hAnsi="Book Antiqua" w:cs="Book Antiqua"/>
        </w:rPr>
        <w:t xml:space="preserve">     </w:t>
      </w:r>
    </w:p>
    <w:p w:rsidR="008164C7" w:rsidRDefault="008164C7" w:rsidP="008164C7">
      <w:pPr>
        <w:jc w:val="both"/>
        <w:rPr>
          <w:rFonts w:ascii="Book Antiqua" w:hAnsi="Book Antiqua" w:cs="Book Antiqua"/>
        </w:rPr>
      </w:pPr>
    </w:p>
    <w:p w:rsidR="008164C7" w:rsidRDefault="008164C7" w:rsidP="008164C7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8164C7" w:rsidRDefault="008164C7" w:rsidP="008164C7">
      <w:pPr>
        <w:spacing w:after="0" w:line="240" w:lineRule="auto"/>
        <w:jc w:val="both"/>
        <w:rPr>
          <w:rFonts w:ascii="Book Antiqua" w:hAnsi="Book Antiqua" w:cs="Arial"/>
        </w:rPr>
      </w:pPr>
    </w:p>
    <w:p w:rsidR="008164C7" w:rsidRDefault="008164C7" w:rsidP="008164C7">
      <w:pPr>
        <w:spacing w:after="0" w:line="240" w:lineRule="auto"/>
        <w:ind w:left="1080"/>
        <w:rPr>
          <w:rFonts w:ascii="Book Antiqua" w:hAnsi="Book Antiqua" w:cs="Arial"/>
        </w:rPr>
      </w:pPr>
    </w:p>
    <w:p w:rsidR="00D30EC2" w:rsidRPr="002677E1" w:rsidRDefault="008164C7" w:rsidP="00D30EC2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D30EC2"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="00D30EC2"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D30EC2" w:rsidRPr="002677E1" w:rsidRDefault="00D30EC2" w:rsidP="00D30EC2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D30EC2" w:rsidRPr="002677E1" w:rsidRDefault="00D30EC2" w:rsidP="00D30EC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D30EC2" w:rsidRPr="002677E1" w:rsidRDefault="00D30EC2" w:rsidP="00D30EC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D30EC2" w:rsidRPr="002677E1" w:rsidRDefault="00D30EC2" w:rsidP="00D30EC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D30EC2" w:rsidRPr="002677E1" w:rsidRDefault="00D30EC2" w:rsidP="00D30EC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D30EC2" w:rsidRPr="005D023A" w:rsidRDefault="00D30EC2" w:rsidP="00D30EC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D30EC2" w:rsidRPr="005D023A" w:rsidRDefault="00D30EC2" w:rsidP="00D30EC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D30EC2" w:rsidRPr="005D023A" w:rsidRDefault="00D30EC2" w:rsidP="00D3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D30EC2" w:rsidRPr="005D023A" w:rsidRDefault="00D30EC2" w:rsidP="00D3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D30EC2" w:rsidRPr="005D023A" w:rsidRDefault="00D30EC2" w:rsidP="00D3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D30EC2" w:rsidRPr="005D023A" w:rsidRDefault="00D30EC2" w:rsidP="00D30EC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164C7" w:rsidRDefault="008164C7" w:rsidP="00D30EC2">
      <w:pPr>
        <w:spacing w:after="0" w:line="240" w:lineRule="auto"/>
        <w:ind w:left="1080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8164C7" w:rsidRDefault="008164C7" w:rsidP="008164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8164C7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8164C7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D30EC2">
        <w:rPr>
          <w:rFonts w:ascii="Book Antiqua" w:eastAsia="MS Mincho" w:hAnsi="Book Antiqua" w:cs="Times New Roman"/>
          <w:b/>
          <w:color w:val="000000"/>
        </w:rPr>
        <w:t>B</w:t>
      </w:r>
      <w:r>
        <w:rPr>
          <w:rFonts w:ascii="Book Antiqua" w:eastAsia="MS Mincho" w:hAnsi="Book Antiqua" w:cs="Times New Roman"/>
          <w:b/>
          <w:color w:val="000000"/>
        </w:rPr>
        <w:t>r. 15/38</w:t>
      </w:r>
    </w:p>
    <w:p w:rsidR="008164C7" w:rsidRDefault="00D30EC2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Datum</w:t>
      </w:r>
      <w:r w:rsidR="008164C7">
        <w:rPr>
          <w:rFonts w:ascii="Book Antiqua" w:eastAsia="MS Mincho" w:hAnsi="Book Antiqua" w:cs="Times New Roman"/>
          <w:b/>
          <w:color w:val="000000"/>
        </w:rPr>
        <w:t>: 29.03.2018</w:t>
      </w:r>
    </w:p>
    <w:p w:rsidR="008164C7" w:rsidRDefault="008164C7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D30EC2" w:rsidRDefault="00D30EC2" w:rsidP="00D30EC2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480025">
        <w:rPr>
          <w:rFonts w:ascii="Book Antiqua" w:hAnsi="Book Antiqua"/>
          <w:color w:val="000000"/>
        </w:rPr>
        <w:t>Na osnovu člana 92. stav 4 i člana 93. stav 4</w:t>
      </w:r>
      <w:r>
        <w:rPr>
          <w:rFonts w:ascii="Book Antiqua" w:hAnsi="Book Antiqua"/>
          <w:color w:val="000000"/>
        </w:rPr>
        <w:t>.</w:t>
      </w:r>
      <w:r w:rsidRPr="00480025">
        <w:rPr>
          <w:rFonts w:ascii="Book Antiqua" w:hAnsi="Book Antiqua"/>
          <w:color w:val="000000"/>
        </w:rPr>
        <w:t xml:space="preserve"> Ustava Republike Kosovo, </w:t>
      </w:r>
      <w:r w:rsidRPr="005413BA">
        <w:rPr>
          <w:rFonts w:ascii="Book Antiqua" w:hAnsi="Book Antiqua"/>
          <w:color w:val="000000"/>
        </w:rPr>
        <w:t xml:space="preserve">člana  </w:t>
      </w:r>
      <w:r>
        <w:rPr>
          <w:rFonts w:ascii="Book Antiqua" w:hAnsi="Book Antiqua"/>
          <w:color w:val="000000"/>
        </w:rPr>
        <w:t>29. Zakona br. 03/L-048</w:t>
      </w:r>
      <w:r w:rsidR="00F974FE">
        <w:rPr>
          <w:rFonts w:ascii="Book Antiqua" w:hAnsi="Book Antiqua"/>
          <w:color w:val="000000"/>
        </w:rPr>
        <w:t xml:space="preserve"> o</w:t>
      </w:r>
      <w:r>
        <w:rPr>
          <w:rFonts w:ascii="Book Antiqua" w:hAnsi="Book Antiqua"/>
          <w:color w:val="000000"/>
        </w:rPr>
        <w:t xml:space="preserve"> upravljanju javnim novcem</w:t>
      </w:r>
      <w:r w:rsidR="00F974FE">
        <w:rPr>
          <w:rFonts w:ascii="Book Antiqua" w:hAnsi="Book Antiqua"/>
          <w:color w:val="000000"/>
        </w:rPr>
        <w:t xml:space="preserve"> i odgovornostima</w:t>
      </w:r>
      <w:r w:rsidRPr="005413BA">
        <w:rPr>
          <w:rFonts w:ascii="Book Antiqua" w:hAnsi="Book Antiqua"/>
          <w:color w:val="000000"/>
        </w:rPr>
        <w:t>, sa</w:t>
      </w:r>
      <w:r w:rsidR="00F974FE">
        <w:rPr>
          <w:rFonts w:ascii="Book Antiqua" w:hAnsi="Book Antiqua"/>
          <w:color w:val="000000"/>
        </w:rPr>
        <w:t xml:space="preserve"> izvršenim  izmenama i dopunama, i na osnovu </w:t>
      </w:r>
      <w:r w:rsidRPr="00480025">
        <w:rPr>
          <w:rFonts w:ascii="Book Antiqua" w:hAnsi="Book Antiqua"/>
          <w:color w:val="000000"/>
        </w:rPr>
        <w:t>člana 4. Uredbe br. 02/2011 o oblastima administrativne odgovornosti Kancelarije premi</w:t>
      </w:r>
      <w:r>
        <w:rPr>
          <w:rFonts w:ascii="Book Antiqua" w:hAnsi="Book Antiqua"/>
          <w:color w:val="000000"/>
        </w:rPr>
        <w:t xml:space="preserve">jera i ministarstava, </w:t>
      </w:r>
      <w:r w:rsidRPr="005D023A">
        <w:rPr>
          <w:rFonts w:ascii="Book Antiqua" w:hAnsi="Book Antiqua"/>
          <w:color w:val="000000"/>
        </w:rPr>
        <w:t>izmenjenog i dopunjenog Pravilnikom br. 14/2017, Pravilnikom br. 15/2017 i Pravilnikom br. 16/2017 kao i na osnovu člana 19. Pravilnika o radu Vlade Republike Kosova br. 09/2011, Vlada Kosova, je na sednici održanoj 29. marta 2018, donela sledeću</w:t>
      </w:r>
      <w:r w:rsidR="00C50A7C">
        <w:rPr>
          <w:rFonts w:ascii="Book Antiqua" w:hAnsi="Book Antiqua"/>
          <w:color w:val="000000"/>
        </w:rPr>
        <w:t>:</w:t>
      </w:r>
      <w:r>
        <w:rPr>
          <w:rFonts w:ascii="Book Antiqua" w:hAnsi="Book Antiqua"/>
          <w:color w:val="000000"/>
        </w:rPr>
        <w:t xml:space="preserve"> </w:t>
      </w:r>
    </w:p>
    <w:p w:rsidR="008164C7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8164C7" w:rsidRDefault="00F17697" w:rsidP="008164C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ODLUKA</w:t>
      </w:r>
    </w:p>
    <w:p w:rsidR="008164C7" w:rsidRDefault="008164C7" w:rsidP="008164C7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F974FE" w:rsidRDefault="00F974FE" w:rsidP="008164C7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Dodeljuju se finansijska sredstva u vrednosti od 40,000,00 (četrdeset hiljada) evra za realizaciju aktivnosti približavanja i integracije crnogorske zajednice na Kosovu.</w:t>
      </w:r>
    </w:p>
    <w:p w:rsidR="008164C7" w:rsidRDefault="008164C7" w:rsidP="008164C7">
      <w:pPr>
        <w:pStyle w:val="ListParagraph"/>
        <w:tabs>
          <w:tab w:val="left" w:pos="360"/>
        </w:tabs>
        <w:spacing w:after="0" w:line="240" w:lineRule="auto"/>
        <w:ind w:left="360"/>
        <w:jc w:val="both"/>
        <w:outlineLvl w:val="0"/>
        <w:rPr>
          <w:rFonts w:ascii="Book Antiqua" w:eastAsia="MS Mincho" w:hAnsi="Book Antiqua" w:cs="Times New Roman"/>
          <w:noProof w:val="0"/>
          <w:sz w:val="18"/>
          <w:szCs w:val="18"/>
          <w:lang w:val="sr-Latn-RS"/>
        </w:rPr>
      </w:pPr>
    </w:p>
    <w:p w:rsidR="00F974FE" w:rsidRDefault="00F974FE" w:rsidP="008164C7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Sredstva iz tačke 1. ove odluke se dodeljuju iz Nepredviđenih troškova, pod program, Nepredviđeni troškovi, pod kodom 13100, kategorija Troškovi rezervi, i biće prebačeni Ministarstvu finansija (201) pod program Trezor pod kodom 11200, kategorija subvencije i transferi, za Udruženje Crnogoraca Kosova, bankovni račun br. </w:t>
      </w:r>
      <w:r>
        <w:rPr>
          <w:rFonts w:ascii="Book Antiqua" w:hAnsi="Book Antiqua"/>
          <w:lang w:val="sr-Latn-RS"/>
        </w:rPr>
        <w:t>1501110000384677 Raiffeisen Bank</w:t>
      </w:r>
      <w:r w:rsidR="00C50A7C">
        <w:rPr>
          <w:rFonts w:ascii="Book Antiqua" w:hAnsi="Book Antiqua"/>
          <w:lang w:val="sr-Latn-RS"/>
        </w:rPr>
        <w:t>.</w:t>
      </w:r>
    </w:p>
    <w:p w:rsidR="008164C7" w:rsidRDefault="008164C7" w:rsidP="008164C7">
      <w:p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sz w:val="18"/>
          <w:szCs w:val="18"/>
        </w:rPr>
      </w:pPr>
    </w:p>
    <w:p w:rsidR="008164C7" w:rsidRPr="00C50A7C" w:rsidRDefault="00C50A7C" w:rsidP="003D073F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C50A7C">
        <w:rPr>
          <w:rFonts w:ascii="Book Antiqua" w:eastAsia="MS Mincho" w:hAnsi="Book Antiqua" w:cs="Times New Roman"/>
          <w:noProof w:val="0"/>
          <w:lang w:val="sr-Latn-RS"/>
        </w:rPr>
        <w:t xml:space="preserve">Obavezuje se Ministarstvo finansija za sprovođenje ove odluke. </w:t>
      </w:r>
    </w:p>
    <w:p w:rsidR="00C50A7C" w:rsidRPr="00C50A7C" w:rsidRDefault="00C50A7C" w:rsidP="00C50A7C">
      <w:p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sz w:val="18"/>
          <w:szCs w:val="18"/>
        </w:rPr>
      </w:pPr>
    </w:p>
    <w:p w:rsidR="008164C7" w:rsidRDefault="00C50A7C" w:rsidP="00C50A7C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Odluka stupa na snagu danom potpisivanja. </w:t>
      </w:r>
    </w:p>
    <w:p w:rsidR="00C50A7C" w:rsidRPr="00C50A7C" w:rsidRDefault="00C50A7C" w:rsidP="00C50A7C">
      <w:p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</w:rPr>
      </w:pPr>
    </w:p>
    <w:p w:rsidR="00C50A7C" w:rsidRPr="002677E1" w:rsidRDefault="00C50A7C" w:rsidP="00C50A7C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Pr="002677E1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C50A7C" w:rsidRPr="002677E1" w:rsidRDefault="008164C7" w:rsidP="00C50A7C">
      <w:pPr>
        <w:spacing w:after="0" w:line="240" w:lineRule="auto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C50A7C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C50A7C" w:rsidRPr="002677E1" w:rsidRDefault="00C50A7C" w:rsidP="00C50A7C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C50A7C" w:rsidRPr="002677E1" w:rsidRDefault="00C50A7C" w:rsidP="00C50A7C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2677E1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</w:t>
      </w:r>
      <w:r>
        <w:rPr>
          <w:rFonts w:ascii="Book Antiqua" w:eastAsia="MS Mincho" w:hAnsi="Book Antiqua" w:cs="Times New Roman"/>
          <w:color w:val="000000"/>
        </w:rPr>
        <w:t xml:space="preserve">            </w:t>
      </w:r>
      <w:r w:rsidRPr="005D023A">
        <w:rPr>
          <w:rFonts w:ascii="Book Antiqua" w:eastAsia="MS Mincho" w:hAnsi="Book Antiqua" w:cs="Times New Roman"/>
          <w:color w:val="000000"/>
        </w:rPr>
        <w:t xml:space="preserve">Premijer Republike Kosovo </w:t>
      </w:r>
    </w:p>
    <w:p w:rsidR="00C50A7C" w:rsidRPr="002677E1" w:rsidRDefault="00C50A7C" w:rsidP="00C50A7C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C50A7C" w:rsidRPr="002677E1" w:rsidRDefault="00C50A7C" w:rsidP="00C50A7C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C50A7C" w:rsidRPr="005D023A" w:rsidRDefault="00C50A7C" w:rsidP="00C50A7C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5D023A">
        <w:rPr>
          <w:rFonts w:ascii="Book Antiqua" w:eastAsia="MS Mincho" w:hAnsi="Book Antiqua" w:cs="Times New Roman"/>
          <w:b/>
          <w:color w:val="000000"/>
        </w:rPr>
        <w:t>Dostaviti:</w:t>
      </w:r>
    </w:p>
    <w:p w:rsidR="00C50A7C" w:rsidRPr="005D023A" w:rsidRDefault="00C50A7C" w:rsidP="00C50A7C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C50A7C" w:rsidRPr="005D023A" w:rsidRDefault="00C50A7C" w:rsidP="00C50A7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50A7C" w:rsidRPr="005D023A" w:rsidRDefault="00C50A7C" w:rsidP="00C50A7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50A7C" w:rsidRPr="005D023A" w:rsidRDefault="00C50A7C" w:rsidP="00C50A7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17697" w:rsidRPr="003D073F" w:rsidRDefault="00C50A7C" w:rsidP="003D073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D023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8164C7" w:rsidRDefault="008164C7" w:rsidP="008164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8164C7" w:rsidRDefault="008164C7" w:rsidP="008164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8164C7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8164C7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C50A7C">
        <w:rPr>
          <w:rFonts w:ascii="Book Antiqua" w:eastAsia="MS Mincho" w:hAnsi="Book Antiqua" w:cs="Times New Roman"/>
          <w:b/>
          <w:color w:val="000000"/>
        </w:rPr>
        <w:t>B</w:t>
      </w:r>
      <w:r>
        <w:rPr>
          <w:rFonts w:ascii="Book Antiqua" w:eastAsia="MS Mincho" w:hAnsi="Book Antiqua" w:cs="Times New Roman"/>
          <w:b/>
          <w:color w:val="000000"/>
        </w:rPr>
        <w:t>r. 16/38</w:t>
      </w:r>
    </w:p>
    <w:p w:rsidR="008164C7" w:rsidRDefault="00C50A7C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>
        <w:rPr>
          <w:rFonts w:ascii="Book Antiqua" w:eastAsia="MS Mincho" w:hAnsi="Book Antiqua" w:cs="Times New Roman"/>
          <w:b/>
          <w:color w:val="000000"/>
        </w:rPr>
        <w:t xml:space="preserve">                Datum:</w:t>
      </w:r>
      <w:r w:rsidR="008164C7">
        <w:rPr>
          <w:rFonts w:ascii="Book Antiqua" w:eastAsia="MS Mincho" w:hAnsi="Book Antiqua" w:cs="Times New Roman"/>
          <w:b/>
          <w:color w:val="000000"/>
        </w:rPr>
        <w:t xml:space="preserve"> 29.03.2018</w:t>
      </w:r>
    </w:p>
    <w:p w:rsidR="008164C7" w:rsidRDefault="008164C7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</w:p>
    <w:p w:rsidR="00C50A7C" w:rsidRPr="005D023A" w:rsidRDefault="00C50A7C" w:rsidP="00C50A7C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5D023A">
        <w:rPr>
          <w:rFonts w:ascii="Book Antiqua" w:hAnsi="Book Antiqua"/>
          <w:color w:val="000000"/>
        </w:rPr>
        <w:t>Na osnovu člana</w:t>
      </w:r>
      <w:r>
        <w:rPr>
          <w:rFonts w:ascii="Book Antiqua" w:hAnsi="Book Antiqua"/>
          <w:color w:val="000000"/>
        </w:rPr>
        <w:t xml:space="preserve"> 92. stav 4. i člana 93 stav 4.</w:t>
      </w:r>
      <w:r w:rsidRPr="005D023A">
        <w:rPr>
          <w:rFonts w:ascii="Book Antiqua" w:hAnsi="Book Antiqua"/>
          <w:color w:val="000000"/>
        </w:rPr>
        <w:t xml:space="preserve">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29. marta 2018, donela sledeću:</w:t>
      </w:r>
    </w:p>
    <w:p w:rsidR="008164C7" w:rsidRPr="00304F42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highlight w:val="yellow"/>
        </w:rPr>
      </w:pPr>
    </w:p>
    <w:p w:rsidR="008164C7" w:rsidRPr="00304F42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highlight w:val="yellow"/>
        </w:rPr>
      </w:pPr>
    </w:p>
    <w:p w:rsidR="008164C7" w:rsidRPr="00304F42" w:rsidRDefault="00F17697" w:rsidP="008164C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304F42"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ODLUKA</w:t>
      </w:r>
    </w:p>
    <w:p w:rsidR="008164C7" w:rsidRPr="00304F42" w:rsidRDefault="008164C7" w:rsidP="008164C7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highlight w:val="yellow"/>
          <w:lang w:val="sr-Latn-RS"/>
        </w:rPr>
      </w:pPr>
    </w:p>
    <w:p w:rsidR="00826C6F" w:rsidRPr="006F15BE" w:rsidRDefault="00826C6F" w:rsidP="00826C6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6F15BE">
        <w:rPr>
          <w:rFonts w:ascii="Book Antiqua" w:hAnsi="Book Antiqua"/>
          <w:bCs/>
          <w:lang w:val="sr-Latn-RS"/>
        </w:rPr>
        <w:t>Usvajase zahtev Ministarstva kulture, omladine i sporta o davanju ovlašćenja fudbalskom klubu „Kosova“ da preduzme sve neophodne radnje za završavanje pripremnih radova predviđenih članom 5. Zakona br. 03/L-139 o eksproprijaciji nepokretne imovine, a kako bi se pripremila dokumentacija za eksproprijaciju parcela pod brojevima:</w:t>
      </w:r>
      <w:r w:rsidRPr="006F15BE">
        <w:rPr>
          <w:rFonts w:ascii="Book Antiqua" w:hAnsi="Book Antiqua"/>
          <w:lang w:val="sr-Latn-RS"/>
        </w:rPr>
        <w:t xml:space="preserve"> </w:t>
      </w:r>
      <w:r w:rsidRPr="006F15BE">
        <w:rPr>
          <w:rFonts w:ascii="Book Antiqua" w:hAnsi="Book Antiqua"/>
          <w:lang w:val="sr-Latn-RS"/>
        </w:rPr>
        <w:t xml:space="preserve">1190, 1191, 1192, 1193, 1194 </w:t>
      </w:r>
      <w:r w:rsidRPr="006F15BE">
        <w:rPr>
          <w:rFonts w:ascii="Book Antiqua" w:hAnsi="Book Antiqua"/>
          <w:lang w:val="sr-Latn-RS"/>
        </w:rPr>
        <w:t>i</w:t>
      </w:r>
      <w:r w:rsidRPr="006F15BE">
        <w:rPr>
          <w:rFonts w:ascii="Book Antiqua" w:hAnsi="Book Antiqua"/>
          <w:lang w:val="sr-Latn-RS"/>
        </w:rPr>
        <w:t xml:space="preserve"> 1189</w:t>
      </w:r>
      <w:r w:rsidRPr="006F15BE">
        <w:rPr>
          <w:rFonts w:ascii="Book Antiqua" w:hAnsi="Book Antiqua"/>
          <w:lang w:val="sr-Latn-RS"/>
        </w:rPr>
        <w:t xml:space="preserve"> u Donjoj Brnjici, katastarska zona </w:t>
      </w:r>
      <w:r w:rsidRPr="006F15BE">
        <w:rPr>
          <w:rFonts w:ascii="Book Antiqua" w:hAnsi="Book Antiqua"/>
          <w:lang w:val="sr-Latn-RS"/>
        </w:rPr>
        <w:t>71914024</w:t>
      </w:r>
      <w:r w:rsidRPr="006F15BE">
        <w:rPr>
          <w:rFonts w:ascii="Book Antiqua" w:hAnsi="Book Antiqua"/>
          <w:lang w:val="sr-Latn-RS"/>
        </w:rPr>
        <w:t>, deo koji je klub Kosova korietio još od 2000 i koji je bio konstantna investicija u razvoj sporta uopšte, a posebno ženskog sporta.</w:t>
      </w:r>
    </w:p>
    <w:p w:rsidR="00826C6F" w:rsidRPr="00826C6F" w:rsidRDefault="00826C6F" w:rsidP="00826C6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bCs/>
          <w:highlight w:val="yellow"/>
          <w:lang w:val="sr-Latn-RS"/>
        </w:rPr>
      </w:pPr>
      <w:r>
        <w:rPr>
          <w:rFonts w:ascii="Book Antiqua" w:hAnsi="Book Antiqua"/>
          <w:lang w:val="sr-Latn-RS"/>
        </w:rPr>
        <w:t xml:space="preserve"> </w:t>
      </w:r>
    </w:p>
    <w:p w:rsidR="00826C6F" w:rsidRPr="006F15BE" w:rsidRDefault="00826C6F" w:rsidP="00826C6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6F15BE">
        <w:rPr>
          <w:rFonts w:ascii="Book Antiqua" w:hAnsi="Book Antiqua"/>
          <w:bCs/>
          <w:lang w:val="sr-Latn-RS"/>
        </w:rPr>
        <w:t>Ovlaščeni ima pravo da podnese zahtev za izmene kompetentnim organima i da prihvati dokumenta koja se tiču cilja radi kojeg je ovo ovlašćenje dato.</w:t>
      </w:r>
    </w:p>
    <w:p w:rsidR="00826C6F" w:rsidRPr="006F15BE" w:rsidRDefault="00826C6F" w:rsidP="00826C6F">
      <w:pPr>
        <w:pStyle w:val="ListParagraph"/>
        <w:rPr>
          <w:rFonts w:ascii="Book Antiqua" w:hAnsi="Book Antiqua"/>
          <w:bCs/>
          <w:lang w:val="sr-Latn-RS"/>
        </w:rPr>
      </w:pPr>
    </w:p>
    <w:p w:rsidR="00826C6F" w:rsidRPr="006F15BE" w:rsidRDefault="00826C6F" w:rsidP="00826C6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6F15BE">
        <w:rPr>
          <w:rFonts w:ascii="Book Antiqua" w:hAnsi="Book Antiqua"/>
          <w:bCs/>
          <w:lang w:val="sr-Latn-RS"/>
        </w:rPr>
        <w:t>Fudbalski klub „Kosova“ se obavezuje da pripremi dokumentaciju određenu zakonom kao i dokumentaciju sa gedetskim elaboratom u skladu sa normama koje je utvrdilo Ministarstvo životne sredine i prostornog planiranja.</w:t>
      </w:r>
    </w:p>
    <w:p w:rsidR="008164C7" w:rsidRPr="00304F42" w:rsidRDefault="008164C7" w:rsidP="008164C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bCs/>
          <w:highlight w:val="yellow"/>
          <w:lang w:val="sr-Latn-RS"/>
        </w:rPr>
      </w:pPr>
    </w:p>
    <w:p w:rsidR="008164C7" w:rsidRPr="00304F42" w:rsidRDefault="008164C7" w:rsidP="008164C7">
      <w:pPr>
        <w:spacing w:after="0" w:line="240" w:lineRule="auto"/>
        <w:jc w:val="both"/>
        <w:rPr>
          <w:rFonts w:ascii="Book Antiqua" w:hAnsi="Book Antiqua"/>
          <w:bCs/>
          <w:highlight w:val="yellow"/>
        </w:rPr>
      </w:pPr>
    </w:p>
    <w:p w:rsidR="008164C7" w:rsidRPr="00826C6F" w:rsidRDefault="00F17697" w:rsidP="008164C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826C6F">
        <w:rPr>
          <w:rFonts w:ascii="Book Antiqua" w:eastAsia="MS Mincho" w:hAnsi="Book Antiqua" w:cs="Times New Roman"/>
          <w:noProof w:val="0"/>
          <w:lang w:val="sr-Latn-RS"/>
        </w:rPr>
        <w:t xml:space="preserve">Odluka stupa na snagu danom potpisivanja. </w:t>
      </w:r>
    </w:p>
    <w:p w:rsidR="008164C7" w:rsidRPr="00304F42" w:rsidRDefault="008164C7" w:rsidP="008164C7">
      <w:pPr>
        <w:spacing w:after="0" w:line="240" w:lineRule="auto"/>
        <w:jc w:val="both"/>
        <w:rPr>
          <w:rFonts w:ascii="Book Antiqua" w:hAnsi="Book Antiqua"/>
          <w:bCs/>
          <w:highlight w:val="yellow"/>
        </w:rPr>
      </w:pPr>
    </w:p>
    <w:p w:rsidR="008164C7" w:rsidRPr="00304F42" w:rsidRDefault="008164C7" w:rsidP="008164C7">
      <w:pPr>
        <w:spacing w:after="0" w:line="240" w:lineRule="auto"/>
        <w:jc w:val="both"/>
        <w:rPr>
          <w:rFonts w:ascii="Book Antiqua" w:hAnsi="Book Antiqua"/>
          <w:bCs/>
          <w:highlight w:val="yellow"/>
        </w:rPr>
      </w:pPr>
    </w:p>
    <w:p w:rsidR="008164C7" w:rsidRPr="00304F42" w:rsidRDefault="008164C7" w:rsidP="008164C7">
      <w:pPr>
        <w:spacing w:after="0" w:line="240" w:lineRule="auto"/>
        <w:ind w:left="1080"/>
        <w:rPr>
          <w:rFonts w:ascii="Book Antiqua" w:hAnsi="Book Antiqua" w:cs="Arial"/>
          <w:highlight w:val="yellow"/>
        </w:rPr>
      </w:pPr>
    </w:p>
    <w:p w:rsidR="00826C6F" w:rsidRDefault="003D073F" w:rsidP="003D073F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</w:t>
      </w:r>
    </w:p>
    <w:p w:rsidR="00826C6F" w:rsidRDefault="00826C6F" w:rsidP="003D073F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6F15BE" w:rsidRDefault="006F15BE" w:rsidP="003D073F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6F15BE" w:rsidRDefault="006F15BE" w:rsidP="003D073F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</w:p>
    <w:p w:rsidR="00F17697" w:rsidRPr="003D073F" w:rsidRDefault="00826C6F" w:rsidP="003D073F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</w:t>
      </w:r>
      <w:r w:rsidR="003D073F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</w:t>
      </w:r>
      <w:proofErr w:type="spellStart"/>
      <w:r w:rsidR="00F17697" w:rsidRPr="003D073F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="00F17697" w:rsidRPr="003D073F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F17697" w:rsidRPr="003D073F" w:rsidRDefault="00F17697" w:rsidP="00F17697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3D073F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3D073F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F17697" w:rsidRPr="003D073F" w:rsidRDefault="00F17697" w:rsidP="00F17697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3D073F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     Premijer Republike Kosovo </w:t>
      </w:r>
    </w:p>
    <w:p w:rsidR="00F17697" w:rsidRPr="003D073F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3D073F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F17697" w:rsidRPr="003D073F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3D073F">
        <w:rPr>
          <w:rFonts w:ascii="Book Antiqua" w:eastAsia="MS Mincho" w:hAnsi="Book Antiqua" w:cs="Times New Roman"/>
          <w:b/>
          <w:color w:val="000000"/>
        </w:rPr>
        <w:t>Dostaviti:</w:t>
      </w:r>
    </w:p>
    <w:p w:rsidR="00F17697" w:rsidRPr="003D073F" w:rsidRDefault="00F17697" w:rsidP="00F17697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F17697" w:rsidRPr="003D073F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073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17697" w:rsidRPr="003D073F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07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17697" w:rsidRPr="003D073F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07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17697" w:rsidRPr="003D073F" w:rsidRDefault="00F17697" w:rsidP="00F1769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07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164C7" w:rsidRPr="003D073F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D073F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304F42" w:rsidRPr="00304F42" w:rsidRDefault="00304F42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164C7" w:rsidRDefault="008164C7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26C6F" w:rsidRPr="00304F42" w:rsidRDefault="00826C6F" w:rsidP="008164C7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highlight w:val="yellow"/>
        </w:rPr>
      </w:pPr>
    </w:p>
    <w:p w:rsidR="008164C7" w:rsidRPr="00304F42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sz w:val="20"/>
          <w:szCs w:val="28"/>
          <w:highlight w:val="yellow"/>
        </w:rPr>
      </w:pPr>
      <w:r w:rsidRPr="00304F42">
        <w:rPr>
          <w:rFonts w:ascii="Book Antiqua" w:eastAsia="MS Mincho" w:hAnsi="Book Antiqua" w:cs="Times New Roman"/>
          <w:noProof/>
          <w:color w:val="000000"/>
          <w:sz w:val="20"/>
          <w:szCs w:val="28"/>
          <w:highlight w:val="yellow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C7" w:rsidRPr="00144A05" w:rsidRDefault="008164C7" w:rsidP="008164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32"/>
          <w:szCs w:val="32"/>
        </w:rPr>
      </w:pPr>
      <w:r w:rsidRPr="00144A05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 xml:space="preserve">Republika e </w:t>
      </w:r>
      <w:proofErr w:type="spellStart"/>
      <w:r w:rsidRPr="00144A05">
        <w:rPr>
          <w:rFonts w:ascii="Book Antiqua" w:eastAsia="MS Mincho" w:hAnsi="Book Antiqua" w:cs="Book Antiqua"/>
          <w:b/>
          <w:bCs/>
          <w:color w:val="000000"/>
          <w:sz w:val="32"/>
          <w:szCs w:val="32"/>
        </w:rPr>
        <w:t>Kosovës</w:t>
      </w:r>
      <w:proofErr w:type="spellEnd"/>
    </w:p>
    <w:p w:rsidR="008164C7" w:rsidRPr="00144A05" w:rsidRDefault="008164C7" w:rsidP="008164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</w:pPr>
      <w:r w:rsidRPr="00144A05">
        <w:rPr>
          <w:rFonts w:ascii="Book Antiqua" w:eastAsia="Batang" w:hAnsi="Book Antiqua" w:cs="Times New Roman"/>
          <w:b/>
          <w:bCs/>
          <w:color w:val="000000"/>
          <w:sz w:val="28"/>
          <w:szCs w:val="28"/>
        </w:rPr>
        <w:t xml:space="preserve">Republika Kosova - </w:t>
      </w:r>
      <w:proofErr w:type="spellStart"/>
      <w:r w:rsidRPr="00144A05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Republic</w:t>
      </w:r>
      <w:proofErr w:type="spellEnd"/>
      <w:r w:rsidRPr="00144A05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44A05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>of</w:t>
      </w:r>
      <w:proofErr w:type="spellEnd"/>
      <w:r w:rsidRPr="00144A05">
        <w:rPr>
          <w:rFonts w:ascii="Book Antiqua" w:eastAsia="MS Mincho" w:hAnsi="Book Antiqua" w:cs="Times New Roman"/>
          <w:b/>
          <w:bCs/>
          <w:color w:val="000000"/>
          <w:sz w:val="28"/>
          <w:szCs w:val="28"/>
        </w:rPr>
        <w:t xml:space="preserve"> Kosovo</w:t>
      </w:r>
    </w:p>
    <w:p w:rsidR="008164C7" w:rsidRPr="00144A05" w:rsidRDefault="008164C7" w:rsidP="008164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</w:pPr>
      <w:proofErr w:type="spellStart"/>
      <w:r w:rsidRPr="00144A05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Qeveria</w:t>
      </w:r>
      <w:proofErr w:type="spellEnd"/>
      <w:r w:rsidRPr="00144A05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 xml:space="preserve"> - Vlada - </w:t>
      </w:r>
      <w:proofErr w:type="spellStart"/>
      <w:r w:rsidRPr="00144A05">
        <w:rPr>
          <w:rFonts w:ascii="Book Antiqua" w:eastAsia="MS Mincho" w:hAnsi="Book Antiqua" w:cs="Book Antiqua"/>
          <w:b/>
          <w:bCs/>
          <w:i/>
          <w:iCs/>
          <w:color w:val="000000"/>
          <w:sz w:val="24"/>
          <w:szCs w:val="20"/>
        </w:rPr>
        <w:t>Government</w:t>
      </w:r>
      <w:proofErr w:type="spellEnd"/>
    </w:p>
    <w:p w:rsidR="008164C7" w:rsidRPr="00144A05" w:rsidRDefault="008164C7" w:rsidP="008164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color w:val="000000"/>
        </w:rPr>
      </w:pPr>
      <w:r w:rsidRPr="00144A05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144A05">
        <w:rPr>
          <w:rFonts w:ascii="Times New Roman" w:eastAsia="MS Mincho" w:hAnsi="Times New Roman" w:cs="Times New Roman"/>
          <w:b/>
          <w:bCs/>
          <w:color w:val="000000"/>
          <w:sz w:val="20"/>
          <w:szCs w:val="20"/>
        </w:rPr>
        <w:tab/>
      </w:r>
    </w:p>
    <w:p w:rsidR="008164C7" w:rsidRPr="00144A05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  <w:sz w:val="16"/>
          <w:szCs w:val="16"/>
        </w:rPr>
      </w:pPr>
      <w:r w:rsidRPr="00144A05">
        <w:rPr>
          <w:rFonts w:ascii="Book Antiqua" w:eastAsia="MS Mincho" w:hAnsi="Book Antiqua" w:cs="Times New Roman"/>
          <w:b/>
          <w:color w:val="000000"/>
        </w:rPr>
        <w:t xml:space="preserve">           </w:t>
      </w:r>
    </w:p>
    <w:p w:rsidR="008164C7" w:rsidRPr="00144A05" w:rsidRDefault="008164C7" w:rsidP="008164C7">
      <w:pPr>
        <w:spacing w:after="0" w:line="240" w:lineRule="auto"/>
        <w:ind w:left="6480"/>
        <w:rPr>
          <w:rFonts w:ascii="Book Antiqua" w:eastAsia="MS Mincho" w:hAnsi="Book Antiqua" w:cs="Times New Roman"/>
          <w:b/>
          <w:color w:val="000000"/>
        </w:rPr>
      </w:pPr>
      <w:r w:rsidRPr="00144A05">
        <w:rPr>
          <w:rFonts w:ascii="Book Antiqua" w:eastAsia="MS Mincho" w:hAnsi="Book Antiqua" w:cs="Times New Roman"/>
          <w:color w:val="000000"/>
        </w:rPr>
        <w:t xml:space="preserve">                                    </w:t>
      </w:r>
      <w:r w:rsidR="00C50A7C" w:rsidRPr="00144A05">
        <w:rPr>
          <w:rFonts w:ascii="Book Antiqua" w:eastAsia="MS Mincho" w:hAnsi="Book Antiqua" w:cs="Times New Roman"/>
          <w:b/>
          <w:color w:val="000000"/>
        </w:rPr>
        <w:t xml:space="preserve">Br. </w:t>
      </w:r>
      <w:r w:rsidRPr="00144A05">
        <w:rPr>
          <w:rFonts w:ascii="Book Antiqua" w:eastAsia="MS Mincho" w:hAnsi="Book Antiqua" w:cs="Times New Roman"/>
          <w:b/>
          <w:color w:val="000000"/>
        </w:rPr>
        <w:t>17/38</w:t>
      </w:r>
    </w:p>
    <w:p w:rsidR="008164C7" w:rsidRPr="00144A05" w:rsidRDefault="008164C7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</w:rPr>
      </w:pPr>
      <w:r w:rsidRPr="00144A05">
        <w:rPr>
          <w:rFonts w:ascii="Book Antiqua" w:eastAsia="MS Mincho" w:hAnsi="Book Antiqua" w:cs="Times New Roman"/>
          <w:b/>
          <w:color w:val="000000"/>
        </w:rPr>
        <w:t xml:space="preserve">                </w:t>
      </w:r>
      <w:r w:rsidR="00C50A7C" w:rsidRPr="00144A05">
        <w:rPr>
          <w:rFonts w:ascii="Book Antiqua" w:eastAsia="MS Mincho" w:hAnsi="Book Antiqua" w:cs="Times New Roman"/>
          <w:b/>
          <w:color w:val="000000"/>
        </w:rPr>
        <w:t>Datum</w:t>
      </w:r>
      <w:r w:rsidRPr="00144A05">
        <w:rPr>
          <w:rFonts w:ascii="Book Antiqua" w:eastAsia="MS Mincho" w:hAnsi="Book Antiqua" w:cs="Times New Roman"/>
          <w:b/>
          <w:color w:val="000000"/>
        </w:rPr>
        <w:t>: 29.03.2018</w:t>
      </w:r>
    </w:p>
    <w:p w:rsidR="008164C7" w:rsidRPr="00304F42" w:rsidRDefault="008164C7" w:rsidP="008164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color w:val="000000"/>
          <w:sz w:val="16"/>
          <w:szCs w:val="16"/>
          <w:highlight w:val="yellow"/>
        </w:rPr>
      </w:pPr>
    </w:p>
    <w:p w:rsidR="008164C7" w:rsidRPr="00144A05" w:rsidRDefault="00C50A7C" w:rsidP="00144A05">
      <w:pPr>
        <w:spacing w:after="0" w:line="240" w:lineRule="auto"/>
        <w:jc w:val="both"/>
        <w:rPr>
          <w:rFonts w:ascii="Book Antiqua" w:hAnsi="Book Antiqua"/>
          <w:color w:val="000000"/>
        </w:rPr>
      </w:pPr>
      <w:r w:rsidRPr="00144A05">
        <w:rPr>
          <w:rFonts w:ascii="Book Antiqua" w:hAnsi="Book Antiqua"/>
          <w:color w:val="000000"/>
        </w:rPr>
        <w:t xml:space="preserve">Na osnovu člana 92. stav 4. i člana 93 stav 4. Ustava Republike Kosova, na osnovu člana 4. Pravilnika br.02/2011 za oblasti administrativne odgovornosti Kancelarije premijera i ministarstava, izmenjenog i dopunjenog Pravilnikom br. 14/2017, Pravilnikom br. 15/2017 i Pravilnikom br. 16/2017 kao i na osnovu člana 19. Pravilnika o radu Vlade Republike Kosova br. 09/2011, Vlada Kosova, je na sednici održanoj </w:t>
      </w:r>
      <w:r w:rsidR="00144A05">
        <w:rPr>
          <w:rFonts w:ascii="Book Antiqua" w:hAnsi="Book Antiqua"/>
          <w:color w:val="000000"/>
        </w:rPr>
        <w:t>29. marta 2018, donela sledeću:</w:t>
      </w:r>
    </w:p>
    <w:p w:rsidR="008164C7" w:rsidRPr="00304F42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highlight w:val="yellow"/>
        </w:rPr>
      </w:pPr>
    </w:p>
    <w:p w:rsidR="008164C7" w:rsidRPr="00304F42" w:rsidRDefault="008164C7" w:rsidP="008164C7">
      <w:pPr>
        <w:spacing w:after="0" w:line="240" w:lineRule="auto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highlight w:val="yellow"/>
        </w:rPr>
      </w:pPr>
    </w:p>
    <w:p w:rsidR="008164C7" w:rsidRPr="00144A05" w:rsidRDefault="00F17697" w:rsidP="008164C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 w:rsidRPr="00144A05">
        <w:rPr>
          <w:rFonts w:ascii="Book Antiqua" w:eastAsia="MS Mincho" w:hAnsi="Book Antiqua" w:cs="Times New Roman"/>
          <w:b/>
          <w:color w:val="000000"/>
          <w:sz w:val="24"/>
          <w:szCs w:val="24"/>
        </w:rPr>
        <w:t>ODLUKA</w:t>
      </w:r>
    </w:p>
    <w:p w:rsidR="008164C7" w:rsidRPr="00304F42" w:rsidRDefault="008164C7" w:rsidP="008164C7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highlight w:val="yellow"/>
          <w:lang w:val="sr-Latn-RS"/>
        </w:rPr>
      </w:pPr>
    </w:p>
    <w:p w:rsidR="008164C7" w:rsidRDefault="00144A05" w:rsidP="006946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694628">
        <w:rPr>
          <w:rFonts w:ascii="Book Antiqua" w:hAnsi="Book Antiqua"/>
          <w:bCs/>
          <w:lang w:val="sr-Latn-RS"/>
        </w:rPr>
        <w:t xml:space="preserve">Izmenjuje se i dopunjuje tačka 1. Odluke Vlade br. 08/33 od 28.02.2018, koja će u buduće glasiti ovako: „Ovlašćije se FK Priština </w:t>
      </w:r>
      <w:r w:rsidR="00694628" w:rsidRPr="00694628">
        <w:rPr>
          <w:rFonts w:ascii="Book Antiqua" w:hAnsi="Book Antiqua"/>
          <w:bCs/>
          <w:lang w:val="sr-Latn-RS"/>
        </w:rPr>
        <w:t>J.K.P. na preduzimanje svih neophodnih dela radi osiguravanja dokumentacije kada je u pitanju davanje na korišćenje parcele br. 1197-2, površine 56678 m2“.</w:t>
      </w:r>
    </w:p>
    <w:p w:rsidR="00694628" w:rsidRPr="00694628" w:rsidRDefault="00694628" w:rsidP="00694628">
      <w:pPr>
        <w:pStyle w:val="ListParagraph"/>
        <w:spacing w:after="0" w:line="240" w:lineRule="auto"/>
        <w:ind w:left="360"/>
        <w:jc w:val="both"/>
        <w:rPr>
          <w:rFonts w:ascii="Book Antiqua" w:hAnsi="Book Antiqua"/>
          <w:bCs/>
          <w:lang w:val="sr-Latn-RS"/>
        </w:rPr>
      </w:pPr>
    </w:p>
    <w:p w:rsidR="008164C7" w:rsidRDefault="00694628" w:rsidP="006946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694628">
        <w:rPr>
          <w:rFonts w:ascii="Book Antiqua" w:hAnsi="Book Antiqua"/>
          <w:bCs/>
          <w:lang w:val="sr-Latn-RS"/>
        </w:rPr>
        <w:t>Ovlašćeni prilikom kompletiranja dokumentacije, izrade elaborata i merenja na terenu, treba da osigura da delovi parcele koje traži na korišćenje, ne bude u upotrebi od strane KF Kosova, u skladu sa odlukom opštine Priština br. 351.251 od dana 25.10.2000.</w:t>
      </w:r>
    </w:p>
    <w:p w:rsidR="006F15BE" w:rsidRPr="006F15BE" w:rsidRDefault="006F15BE" w:rsidP="006F15BE">
      <w:pPr>
        <w:spacing w:after="0" w:line="240" w:lineRule="auto"/>
        <w:jc w:val="both"/>
        <w:rPr>
          <w:rFonts w:ascii="Book Antiqua" w:hAnsi="Book Antiqua"/>
          <w:bCs/>
        </w:rPr>
      </w:pPr>
    </w:p>
    <w:p w:rsidR="008164C7" w:rsidRPr="00826C6F" w:rsidRDefault="00826C6F" w:rsidP="004466B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826C6F">
        <w:rPr>
          <w:rFonts w:ascii="Book Antiqua" w:hAnsi="Book Antiqua"/>
          <w:bCs/>
          <w:lang w:val="sr-Latn-RS"/>
        </w:rPr>
        <w:t xml:space="preserve">Ova odluka predstavlja sastavni deo odluke br. 08/33 od dana 28.02.2018. </w:t>
      </w:r>
    </w:p>
    <w:p w:rsidR="00826C6F" w:rsidRPr="00826C6F" w:rsidRDefault="00826C6F" w:rsidP="00826C6F">
      <w:pPr>
        <w:spacing w:after="0" w:line="240" w:lineRule="auto"/>
        <w:jc w:val="both"/>
        <w:rPr>
          <w:rFonts w:ascii="Book Antiqua" w:hAnsi="Book Antiqua"/>
          <w:bCs/>
          <w:highlight w:val="yellow"/>
        </w:rPr>
      </w:pPr>
    </w:p>
    <w:p w:rsidR="008164C7" w:rsidRPr="00826C6F" w:rsidRDefault="00F17697" w:rsidP="008164C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  <w:bCs/>
          <w:lang w:val="sr-Latn-RS"/>
        </w:rPr>
      </w:pPr>
      <w:r w:rsidRPr="00826C6F">
        <w:rPr>
          <w:rFonts w:ascii="Book Antiqua" w:eastAsia="MS Mincho" w:hAnsi="Book Antiqua" w:cs="Times New Roman"/>
          <w:noProof w:val="0"/>
          <w:lang w:val="sr-Latn-RS"/>
        </w:rPr>
        <w:t xml:space="preserve">Odluka stupa na snagu danom potpisivanja. </w:t>
      </w:r>
    </w:p>
    <w:p w:rsidR="008164C7" w:rsidRPr="00826C6F" w:rsidRDefault="008164C7" w:rsidP="008164C7">
      <w:pPr>
        <w:spacing w:after="0" w:line="240" w:lineRule="auto"/>
        <w:ind w:left="1080"/>
        <w:rPr>
          <w:rFonts w:ascii="Book Antiqua" w:hAnsi="Book Antiqua" w:cs="Arial"/>
        </w:rPr>
      </w:pPr>
    </w:p>
    <w:p w:rsidR="00304F42" w:rsidRPr="00826C6F" w:rsidRDefault="00826C6F" w:rsidP="00304F42">
      <w:pPr>
        <w:spacing w:after="0" w:line="240" w:lineRule="auto"/>
        <w:ind w:left="1080"/>
        <w:jc w:val="center"/>
        <w:rPr>
          <w:rFonts w:ascii="Book Antiqua" w:eastAsia="MS Mincho" w:hAnsi="Book Antiqua" w:cs="Times New Roman"/>
          <w:b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proofErr w:type="spellStart"/>
      <w:r w:rsidR="00304F42" w:rsidRPr="00826C6F">
        <w:rPr>
          <w:rFonts w:ascii="Book Antiqua" w:eastAsia="MS Mincho" w:hAnsi="Book Antiqua" w:cs="Times New Roman"/>
          <w:b/>
          <w:color w:val="000000"/>
          <w:sz w:val="24"/>
          <w:szCs w:val="24"/>
        </w:rPr>
        <w:t>Ramush</w:t>
      </w:r>
      <w:proofErr w:type="spellEnd"/>
      <w:r w:rsidR="00304F42" w:rsidRPr="00826C6F">
        <w:rPr>
          <w:rFonts w:ascii="Book Antiqua" w:eastAsia="MS Mincho" w:hAnsi="Book Antiqua" w:cs="Times New Roman"/>
          <w:b/>
          <w:color w:val="000000"/>
          <w:sz w:val="24"/>
          <w:szCs w:val="24"/>
        </w:rPr>
        <w:t xml:space="preserve"> HARADINAJ</w:t>
      </w:r>
    </w:p>
    <w:p w:rsidR="00304F42" w:rsidRPr="00826C6F" w:rsidRDefault="00304F42" w:rsidP="00304F42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304F42" w:rsidRPr="00826C6F" w:rsidRDefault="00304F42" w:rsidP="00304F42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826C6F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_________________________________</w:t>
      </w:r>
    </w:p>
    <w:p w:rsidR="00304F42" w:rsidRPr="006F15BE" w:rsidRDefault="00304F42" w:rsidP="006F15BE">
      <w:pPr>
        <w:spacing w:after="0" w:line="240" w:lineRule="auto"/>
        <w:rPr>
          <w:rFonts w:ascii="Book Antiqua" w:eastAsia="MS Mincho" w:hAnsi="Book Antiqua" w:cs="Times New Roman"/>
          <w:color w:val="000000"/>
        </w:rPr>
      </w:pPr>
      <w:r w:rsidRPr="00826C6F">
        <w:rPr>
          <w:rFonts w:ascii="Book Antiqua" w:eastAsia="MS Mincho" w:hAnsi="Book Antiqua" w:cs="Times New Roman"/>
          <w:color w:val="000000"/>
        </w:rPr>
        <w:t xml:space="preserve">                                                                                                       </w:t>
      </w:r>
      <w:r w:rsidR="006F15BE">
        <w:rPr>
          <w:rFonts w:ascii="Book Antiqua" w:eastAsia="MS Mincho" w:hAnsi="Book Antiqua" w:cs="Times New Roman"/>
          <w:color w:val="000000"/>
        </w:rPr>
        <w:t xml:space="preserve">     Premijer Republike Kosovo </w:t>
      </w:r>
      <w:bookmarkStart w:id="0" w:name="_GoBack"/>
      <w:bookmarkEnd w:id="0"/>
    </w:p>
    <w:p w:rsidR="00304F42" w:rsidRPr="00826C6F" w:rsidRDefault="00304F42" w:rsidP="00304F4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</w:p>
    <w:p w:rsidR="00304F42" w:rsidRPr="00826C6F" w:rsidRDefault="00304F42" w:rsidP="00304F4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</w:rPr>
      </w:pPr>
      <w:r w:rsidRPr="00826C6F">
        <w:rPr>
          <w:rFonts w:ascii="Book Antiqua" w:eastAsia="MS Mincho" w:hAnsi="Book Antiqua" w:cs="Times New Roman"/>
          <w:b/>
          <w:color w:val="000000"/>
        </w:rPr>
        <w:t>Dostaviti:</w:t>
      </w:r>
    </w:p>
    <w:p w:rsidR="00304F42" w:rsidRPr="00826C6F" w:rsidRDefault="00304F42" w:rsidP="00304F42">
      <w:pPr>
        <w:spacing w:after="0" w:line="240" w:lineRule="auto"/>
        <w:jc w:val="both"/>
        <w:rPr>
          <w:rFonts w:ascii="Book Antiqua" w:eastAsia="MS Mincho" w:hAnsi="Book Antiqua" w:cs="Times New Roman"/>
          <w:b/>
          <w:color w:val="000000"/>
          <w:sz w:val="14"/>
          <w:szCs w:val="14"/>
        </w:rPr>
      </w:pPr>
    </w:p>
    <w:p w:rsidR="00304F42" w:rsidRPr="00826C6F" w:rsidRDefault="00304F42" w:rsidP="00304F4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26C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04F42" w:rsidRPr="00826C6F" w:rsidRDefault="00304F42" w:rsidP="00304F4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26C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04F42" w:rsidRPr="00826C6F" w:rsidRDefault="00304F42" w:rsidP="00304F4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26C6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04F42" w:rsidRPr="00826C6F" w:rsidRDefault="00304F42" w:rsidP="00304F4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26C6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164C7" w:rsidRPr="005D023A" w:rsidRDefault="008164C7"/>
    <w:sectPr w:rsidR="008164C7" w:rsidRPr="005D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F63214"/>
    <w:multiLevelType w:val="hybridMultilevel"/>
    <w:tmpl w:val="AE30E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053795"/>
    <w:multiLevelType w:val="hybridMultilevel"/>
    <w:tmpl w:val="7EDE8E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10502A3"/>
    <w:multiLevelType w:val="hybridMultilevel"/>
    <w:tmpl w:val="C3EE0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D258C"/>
    <w:multiLevelType w:val="hybridMultilevel"/>
    <w:tmpl w:val="6B6C9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8E73C5"/>
    <w:multiLevelType w:val="multilevel"/>
    <w:tmpl w:val="549A0C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7">
    <w:nsid w:val="399A7E4D"/>
    <w:multiLevelType w:val="hybridMultilevel"/>
    <w:tmpl w:val="4CE09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E343F7"/>
    <w:multiLevelType w:val="hybridMultilevel"/>
    <w:tmpl w:val="4240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D5AB7"/>
    <w:multiLevelType w:val="hybridMultilevel"/>
    <w:tmpl w:val="3D52D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5E36A2"/>
    <w:multiLevelType w:val="hybridMultilevel"/>
    <w:tmpl w:val="60EA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039F5"/>
    <w:multiLevelType w:val="hybridMultilevel"/>
    <w:tmpl w:val="8FBE0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367160"/>
    <w:multiLevelType w:val="hybridMultilevel"/>
    <w:tmpl w:val="1960F212"/>
    <w:lvl w:ilvl="0" w:tplc="516035EC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4">
    <w:nsid w:val="5ECE3EFF"/>
    <w:multiLevelType w:val="hybridMultilevel"/>
    <w:tmpl w:val="BFFA6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200728"/>
    <w:multiLevelType w:val="hybridMultilevel"/>
    <w:tmpl w:val="E3560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AA1964"/>
    <w:multiLevelType w:val="multilevel"/>
    <w:tmpl w:val="9A681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3360" w:hanging="720"/>
      </w:pPr>
    </w:lvl>
    <w:lvl w:ilvl="3">
      <w:start w:val="1"/>
      <w:numFmt w:val="decimal"/>
      <w:lvlText w:val="%1.%2.%3.%4."/>
      <w:lvlJc w:val="left"/>
      <w:pPr>
        <w:ind w:left="4680" w:hanging="720"/>
      </w:pPr>
    </w:lvl>
    <w:lvl w:ilvl="4">
      <w:start w:val="1"/>
      <w:numFmt w:val="decimal"/>
      <w:lvlText w:val="%1.%2.%3.%4.%5."/>
      <w:lvlJc w:val="left"/>
      <w:pPr>
        <w:ind w:left="6360" w:hanging="1080"/>
      </w:pPr>
    </w:lvl>
    <w:lvl w:ilvl="5">
      <w:start w:val="1"/>
      <w:numFmt w:val="decimal"/>
      <w:lvlText w:val="%1.%2.%3.%4.%5.%6."/>
      <w:lvlJc w:val="left"/>
      <w:pPr>
        <w:ind w:left="7680" w:hanging="1080"/>
      </w:pPr>
    </w:lvl>
    <w:lvl w:ilvl="6">
      <w:start w:val="1"/>
      <w:numFmt w:val="decimal"/>
      <w:lvlText w:val="%1.%2.%3.%4.%5.%6.%7."/>
      <w:lvlJc w:val="left"/>
      <w:pPr>
        <w:ind w:left="9360" w:hanging="1440"/>
      </w:pPr>
    </w:lvl>
    <w:lvl w:ilvl="7">
      <w:start w:val="1"/>
      <w:numFmt w:val="decimal"/>
      <w:lvlText w:val="%1.%2.%3.%4.%5.%6.%7.%8."/>
      <w:lvlJc w:val="left"/>
      <w:pPr>
        <w:ind w:left="10680" w:hanging="1440"/>
      </w:pPr>
    </w:lvl>
    <w:lvl w:ilvl="8">
      <w:start w:val="1"/>
      <w:numFmt w:val="decimal"/>
      <w:lvlText w:val="%1.%2.%3.%4.%5.%6.%7.%8.%9."/>
      <w:lvlJc w:val="left"/>
      <w:pPr>
        <w:ind w:left="12360" w:hanging="1800"/>
      </w:pPr>
    </w:lvl>
  </w:abstractNum>
  <w:abstractNum w:abstractNumId="17">
    <w:nsid w:val="742E5B65"/>
    <w:multiLevelType w:val="multilevel"/>
    <w:tmpl w:val="B70E4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8774509"/>
    <w:multiLevelType w:val="hybridMultilevel"/>
    <w:tmpl w:val="52887FD8"/>
    <w:lvl w:ilvl="0" w:tplc="C9869B46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4E5E8A"/>
    <w:multiLevelType w:val="hybridMultilevel"/>
    <w:tmpl w:val="03727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20"/>
  </w:num>
  <w:num w:numId="5">
    <w:abstractNumId w:val="14"/>
  </w:num>
  <w:num w:numId="6">
    <w:abstractNumId w:val="7"/>
  </w:num>
  <w:num w:numId="7">
    <w:abstractNumId w:val="9"/>
  </w:num>
  <w:num w:numId="8">
    <w:abstractNumId w:val="10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E1"/>
    <w:rsid w:val="00065D99"/>
    <w:rsid w:val="000A7758"/>
    <w:rsid w:val="00127D15"/>
    <w:rsid w:val="00144A05"/>
    <w:rsid w:val="002677E1"/>
    <w:rsid w:val="002B7089"/>
    <w:rsid w:val="002D293B"/>
    <w:rsid w:val="00304F42"/>
    <w:rsid w:val="003D073F"/>
    <w:rsid w:val="00417D0F"/>
    <w:rsid w:val="00582D56"/>
    <w:rsid w:val="005D023A"/>
    <w:rsid w:val="00694628"/>
    <w:rsid w:val="006F15BE"/>
    <w:rsid w:val="007735F2"/>
    <w:rsid w:val="007D3DD3"/>
    <w:rsid w:val="00810800"/>
    <w:rsid w:val="008164C7"/>
    <w:rsid w:val="00826C6F"/>
    <w:rsid w:val="00901054"/>
    <w:rsid w:val="00950185"/>
    <w:rsid w:val="00A02E49"/>
    <w:rsid w:val="00A51686"/>
    <w:rsid w:val="00BE4F27"/>
    <w:rsid w:val="00C50A7C"/>
    <w:rsid w:val="00D30EC2"/>
    <w:rsid w:val="00DC6FB4"/>
    <w:rsid w:val="00F17697"/>
    <w:rsid w:val="00F63FE4"/>
    <w:rsid w:val="00F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03D27-AFBB-4E4B-9E0B-04FC6C3B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F2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2677E1"/>
    <w:pPr>
      <w:spacing w:after="200" w:line="276" w:lineRule="auto"/>
      <w:ind w:left="720"/>
      <w:contextualSpacing/>
    </w:pPr>
    <w:rPr>
      <w:noProof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2677E1"/>
    <w:rPr>
      <w:noProof/>
      <w:lang w:val="sq-AL"/>
    </w:rPr>
  </w:style>
  <w:style w:type="paragraph" w:styleId="NormalWeb">
    <w:name w:val="Normal (Web)"/>
    <w:basedOn w:val="Normal"/>
    <w:uiPriority w:val="99"/>
    <w:unhideWhenUsed/>
    <w:rsid w:val="00417D0F"/>
    <w:pPr>
      <w:spacing w:after="200" w:line="276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23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Bacevic</dc:creator>
  <cp:keywords/>
  <dc:description/>
  <cp:lastModifiedBy>Biljana Bacevic</cp:lastModifiedBy>
  <cp:revision>5</cp:revision>
  <dcterms:created xsi:type="dcterms:W3CDTF">2018-04-03T09:28:00Z</dcterms:created>
  <dcterms:modified xsi:type="dcterms:W3CDTF">2018-04-05T08:27:00Z</dcterms:modified>
</cp:coreProperties>
</file>