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A0" w:rsidRPr="002E0138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CS" w:eastAsia="sr-Latn-CS"/>
        </w:rPr>
      </w:pPr>
      <w:r w:rsidRPr="002E01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drawing>
          <wp:inline distT="0" distB="0" distL="0" distR="0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A0" w:rsidRPr="002E0138" w:rsidRDefault="00484BA0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CS" w:eastAsia="sr-Latn-CS"/>
        </w:rPr>
      </w:pPr>
      <w:r w:rsidRPr="002E013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CS" w:eastAsia="sr-Latn-CS"/>
        </w:rPr>
        <w:t xml:space="preserve">    </w:t>
      </w:r>
    </w:p>
    <w:p w:rsidR="00484BA0" w:rsidRPr="002E0138" w:rsidRDefault="00484BA0" w:rsidP="00484BA0">
      <w:pPr>
        <w:spacing w:after="0" w:line="240" w:lineRule="auto"/>
        <w:jc w:val="center"/>
        <w:rPr>
          <w:rFonts w:ascii="Book Antiqua" w:eastAsia="Batang" w:hAnsi="Book Antiqua" w:cs="Arial"/>
          <w:b/>
          <w:bCs/>
          <w:noProof w:val="0"/>
          <w:sz w:val="32"/>
          <w:szCs w:val="32"/>
          <w:lang w:val="sr-Latn-CS" w:eastAsia="sr-Latn-CS"/>
        </w:rPr>
      </w:pPr>
      <w:r w:rsidRPr="002E0138">
        <w:rPr>
          <w:rFonts w:ascii="Book Antiqua" w:eastAsia="Times New Roman" w:hAnsi="Book Antiqua" w:cs="Arial"/>
          <w:b/>
          <w:bCs/>
          <w:noProof w:val="0"/>
          <w:sz w:val="32"/>
          <w:szCs w:val="32"/>
          <w:lang w:val="sr-Latn-CS" w:eastAsia="sr-Latn-CS"/>
        </w:rPr>
        <w:t>Republika e Kosovës</w:t>
      </w:r>
    </w:p>
    <w:p w:rsidR="00484BA0" w:rsidRPr="002E0138" w:rsidRDefault="00484BA0" w:rsidP="00484BA0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val="sr-Latn-CS" w:eastAsia="sr-Latn-CS"/>
        </w:rPr>
      </w:pPr>
      <w:r w:rsidRPr="002E0138">
        <w:rPr>
          <w:rFonts w:ascii="Book Antiqua" w:eastAsia="Batang" w:hAnsi="Book Antiqua" w:cs="Times New Roman"/>
          <w:b/>
          <w:bCs/>
          <w:noProof w:val="0"/>
          <w:sz w:val="26"/>
          <w:szCs w:val="26"/>
          <w:lang w:val="sr-Latn-CS" w:eastAsia="sr-Latn-CS"/>
        </w:rPr>
        <w:t xml:space="preserve">Republika Kosova - </w:t>
      </w:r>
      <w:r w:rsidRPr="002E0138">
        <w:rPr>
          <w:rFonts w:ascii="Book Antiqua" w:eastAsia="Times New Roman" w:hAnsi="Book Antiqua" w:cs="Times New Roman"/>
          <w:b/>
          <w:bCs/>
          <w:noProof w:val="0"/>
          <w:sz w:val="26"/>
          <w:szCs w:val="26"/>
          <w:lang w:val="sr-Latn-CS" w:eastAsia="sr-Latn-CS"/>
        </w:rPr>
        <w:t>Republic of Kosovo</w:t>
      </w:r>
    </w:p>
    <w:p w:rsidR="00484BA0" w:rsidRPr="002E0138" w:rsidRDefault="00484BA0" w:rsidP="00484BA0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  <w:lang w:val="sr-Latn-CS"/>
        </w:rPr>
      </w:pPr>
      <w:r w:rsidRPr="002E0138"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  <w:lang w:val="sr-Latn-CS"/>
        </w:rPr>
        <w:t>Qeveria - Vlada – Government</w:t>
      </w:r>
    </w:p>
    <w:p w:rsidR="00484BA0" w:rsidRPr="002E0138" w:rsidRDefault="00484BA0" w:rsidP="00484BA0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/>
          <w:iCs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jc w:val="center"/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val="sr-Latn-CS" w:eastAsia="sr-Latn-CS"/>
        </w:rPr>
      </w:pPr>
      <w:r w:rsidRPr="002E0138">
        <w:rPr>
          <w:rFonts w:ascii="Book Antiqua" w:eastAsia="Times New Roman" w:hAnsi="Book Antiqua" w:cs="Book Antiqua"/>
          <w:b/>
          <w:i/>
          <w:iCs/>
          <w:noProof w:val="0"/>
          <w:sz w:val="24"/>
          <w:szCs w:val="24"/>
          <w:lang w:val="sr-Latn-CS" w:eastAsia="sr-Latn-CS"/>
        </w:rPr>
        <w:t>Zyra e Kryeministrit-Ured Premijera-Office of the Prime Minister</w:t>
      </w:r>
    </w:p>
    <w:p w:rsidR="00484BA0" w:rsidRPr="002E0138" w:rsidRDefault="00484BA0" w:rsidP="00484BA0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CS" w:eastAsia="sr-Latn-CS"/>
        </w:rPr>
      </w:pPr>
      <w:r w:rsidRPr="002E0138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CS" w:eastAsia="sr-Latn-CS"/>
        </w:rPr>
        <w:t xml:space="preserve">                   Zyra e Komisionerit për Gjuhët / Kancelarija Poverenika za jezike / </w:t>
      </w:r>
    </w:p>
    <w:p w:rsidR="00484BA0" w:rsidRPr="002E0138" w:rsidRDefault="00484BA0" w:rsidP="00484BA0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CS" w:eastAsia="sr-Latn-CS"/>
        </w:rPr>
      </w:pPr>
      <w:r w:rsidRPr="002E0138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CS" w:eastAsia="sr-Latn-CS"/>
        </w:rPr>
        <w:t xml:space="preserve">                                       Office of the Language Commissione</w:t>
      </w:r>
    </w:p>
    <w:p w:rsidR="00484BA0" w:rsidRPr="002E0138" w:rsidRDefault="00484BA0" w:rsidP="00484BA0">
      <w:pPr>
        <w:spacing w:after="0" w:line="240" w:lineRule="auto"/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CS" w:eastAsia="sr-Latn-CS"/>
        </w:rPr>
      </w:pPr>
      <w:r w:rsidRPr="002E0138">
        <w:rPr>
          <w:rFonts w:ascii="Book Antiqua" w:eastAsia="Times New Roman" w:hAnsi="Book Antiqua" w:cs="Times New Roman"/>
          <w:b/>
          <w:bCs/>
          <w:i/>
          <w:noProof w:val="0"/>
          <w:sz w:val="23"/>
          <w:szCs w:val="23"/>
          <w:lang w:val="sr-Latn-CS" w:eastAsia="sr-Latn-CS"/>
        </w:rPr>
        <w:t>____________________________</w:t>
      </w:r>
      <w:r w:rsidRPr="002E0138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sr-Latn-CS" w:eastAsia="sr-Latn-CS"/>
        </w:rPr>
        <w:t>________________________________________________</w:t>
      </w:r>
    </w:p>
    <w:p w:rsidR="002E0138" w:rsidRDefault="002E0138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CS"/>
        </w:rPr>
        <w:t xml:space="preserve">Na osnovu člana 12. stav 4. Zakona Br. 03/L-149 o civilnoj službi Republike Kosova, na osnovu Zakona br. 04/L-077 o obligacionim odnosima, kao i na osnovu zahteva sa referentnim brojem ZKGJ/KPJ/23/2017, u cilju poštovanja Zakona o upotrebi jezika i pružanja posebnih usluga, vrši: </w:t>
      </w:r>
    </w:p>
    <w:p w:rsidR="00484BA0" w:rsidRPr="002E0138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  <w:r w:rsidRPr="002E0138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  <w:t xml:space="preserve">                             </w:t>
      </w:r>
    </w:p>
    <w:p w:rsidR="00C72D65" w:rsidRDefault="009C7A93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 w:eastAsia="sr-Latn-CS"/>
        </w:rPr>
        <w:t>Raspisivanje Javnog K</w:t>
      </w:r>
      <w:r w:rsidR="002E013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 w:eastAsia="sr-Latn-CS"/>
        </w:rPr>
        <w:t xml:space="preserve">onkursa </w:t>
      </w:r>
    </w:p>
    <w:p w:rsidR="002E0138" w:rsidRDefault="009C7A93" w:rsidP="0048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 w:eastAsia="sr-Latn-CS"/>
        </w:rPr>
        <w:t>za Ugovor o Posebnim U</w:t>
      </w:r>
      <w:r w:rsidR="002E0138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 w:eastAsia="sr-Latn-CS"/>
        </w:rPr>
        <w:t>slugama</w:t>
      </w:r>
    </w:p>
    <w:p w:rsidR="00484BA0" w:rsidRPr="002E0138" w:rsidRDefault="00484BA0" w:rsidP="00484BA0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484BA0" w:rsidRPr="002E0138" w:rsidTr="00484C6C">
        <w:trPr>
          <w:trHeight w:val="422"/>
        </w:trPr>
        <w:tc>
          <w:tcPr>
            <w:tcW w:w="2565" w:type="dxa"/>
          </w:tcPr>
          <w:p w:rsidR="00484BA0" w:rsidRPr="002E0138" w:rsidRDefault="00C72D65" w:rsidP="00C72D6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Naziv institucije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 xml:space="preserve">:   </w:t>
            </w:r>
          </w:p>
        </w:tc>
        <w:tc>
          <w:tcPr>
            <w:tcW w:w="6330" w:type="dxa"/>
          </w:tcPr>
          <w:p w:rsidR="00484BA0" w:rsidRPr="002E0138" w:rsidRDefault="00C72D65" w:rsidP="00C72D6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Kancelarija premijera </w:t>
            </w:r>
          </w:p>
        </w:tc>
      </w:tr>
      <w:tr w:rsidR="00484BA0" w:rsidRPr="002E0138" w:rsidTr="00484C6C">
        <w:trPr>
          <w:trHeight w:val="440"/>
        </w:trPr>
        <w:tc>
          <w:tcPr>
            <w:tcW w:w="2565" w:type="dxa"/>
          </w:tcPr>
          <w:p w:rsidR="00484BA0" w:rsidRPr="002E0138" w:rsidRDefault="00FA3D16" w:rsidP="00FA3D16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Organizaciona jedinica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FA3D16" w:rsidP="00FA3D16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Kancelarija poverenika za jezike </w:t>
            </w:r>
            <w:r w:rsidR="00484BA0"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 </w:t>
            </w:r>
          </w:p>
        </w:tc>
      </w:tr>
      <w:tr w:rsidR="00484BA0" w:rsidRPr="002E0138" w:rsidTr="00484C6C">
        <w:trPr>
          <w:trHeight w:val="332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Naziv radnog mesta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</w:t>
            </w:r>
          </w:p>
        </w:tc>
        <w:tc>
          <w:tcPr>
            <w:tcW w:w="6330" w:type="dxa"/>
          </w:tcPr>
          <w:p w:rsidR="00484BA0" w:rsidRPr="002E0138" w:rsidRDefault="00484BA0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P</w:t>
            </w:r>
            <w:r w:rsidR="00BF53BA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revodilac </w:t>
            </w:r>
          </w:p>
        </w:tc>
      </w:tr>
      <w:tr w:rsidR="00484BA0" w:rsidRPr="002E0138" w:rsidTr="00484C6C">
        <w:trPr>
          <w:trHeight w:val="323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Referentni broj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</w:t>
            </w:r>
          </w:p>
        </w:tc>
        <w:tc>
          <w:tcPr>
            <w:tcW w:w="6330" w:type="dxa"/>
          </w:tcPr>
          <w:p w:rsidR="00484BA0" w:rsidRPr="002E0138" w:rsidRDefault="00484BA0" w:rsidP="009F6A1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01/2017/</w:t>
            </w:r>
            <w:r w:rsidR="009F6A1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KP</w:t>
            </w: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/</w:t>
            </w:r>
            <w:r w:rsidR="009F6A1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KPJ</w:t>
            </w:r>
          </w:p>
        </w:tc>
      </w:tr>
      <w:tr w:rsidR="00484BA0" w:rsidRPr="002E0138" w:rsidTr="00484C6C">
        <w:trPr>
          <w:trHeight w:val="287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Naknada za usluge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Po dogovoru </w:t>
            </w:r>
          </w:p>
        </w:tc>
      </w:tr>
      <w:tr w:rsidR="00484BA0" w:rsidRPr="002E0138" w:rsidTr="00484C6C">
        <w:trPr>
          <w:trHeight w:val="395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Izveštava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 </w:t>
            </w:r>
          </w:p>
        </w:tc>
        <w:tc>
          <w:tcPr>
            <w:tcW w:w="6330" w:type="dxa"/>
          </w:tcPr>
          <w:p w:rsidR="00484BA0" w:rsidRPr="002E0138" w:rsidRDefault="00BF53BA" w:rsidP="00BF53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Povereniku za jezike </w:t>
            </w:r>
          </w:p>
        </w:tc>
      </w:tr>
      <w:tr w:rsidR="00484BA0" w:rsidRPr="002E0138" w:rsidTr="00484C6C">
        <w:trPr>
          <w:trHeight w:val="413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Vrsta ugovora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 xml:space="preserve">:          </w:t>
            </w:r>
          </w:p>
        </w:tc>
        <w:tc>
          <w:tcPr>
            <w:tcW w:w="6330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Ugovor o posebnim uslugama - (UPU) </w:t>
            </w:r>
          </w:p>
        </w:tc>
      </w:tr>
      <w:tr w:rsidR="00484BA0" w:rsidRPr="002E0138" w:rsidTr="00484C6C">
        <w:trPr>
          <w:trHeight w:val="332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Trajanje ugovora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Šest (6) meseci </w:t>
            </w:r>
            <w:r w:rsidR="00484BA0" w:rsidRPr="002E013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  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Radno vreme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</w:t>
            </w:r>
          </w:p>
        </w:tc>
        <w:tc>
          <w:tcPr>
            <w:tcW w:w="6330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Puno 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Broj izvršilaca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484BA0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1 (</w:t>
            </w:r>
            <w:r w:rsidR="00BF53B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jedan</w:t>
            </w: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)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BF53BA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Mesto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            </w:t>
            </w:r>
          </w:p>
        </w:tc>
        <w:tc>
          <w:tcPr>
            <w:tcW w:w="6330" w:type="dxa"/>
          </w:tcPr>
          <w:p w:rsidR="00484BA0" w:rsidRPr="002E0138" w:rsidRDefault="00484BA0" w:rsidP="00BF53BA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Pri</w:t>
            </w:r>
            <w:r w:rsidR="00BF53BA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ština </w:t>
            </w:r>
          </w:p>
        </w:tc>
      </w:tr>
    </w:tbl>
    <w:p w:rsidR="00484BA0" w:rsidRPr="002E0138" w:rsidRDefault="00484BA0" w:rsidP="0048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sr-Latn-CS" w:eastAsia="sr-Latn-CS"/>
        </w:rPr>
      </w:pPr>
    </w:p>
    <w:p w:rsidR="00B657BB" w:rsidRDefault="00B657BB" w:rsidP="00484BA0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Dužnosti i odgovornosti angažovanog za UPU</w:t>
      </w:r>
      <w:r w:rsidR="00484BA0" w:rsidRPr="002E01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>: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Prevodi sve materijale pismeno i usmeno, konsekutivno ili simultano, obezbeđujući visok stepen kvaliteta na </w:t>
      </w:r>
      <w:r w:rsidR="009A35B6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korišćenim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jezicima u prevodu.  </w:t>
      </w:r>
    </w:p>
    <w:p w:rsidR="00BF010B" w:rsidRDefault="00BF010B" w:rsidP="00484BA0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</w:p>
    <w:p w:rsidR="00484BA0" w:rsidRPr="002E0138" w:rsidRDefault="00B657BB" w:rsidP="00B657BB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Vrši kontrolu kvaliteta prevoda i prevodi sve materijale, pravne akte, tekstove dokumenata, saopštenja, </w:t>
      </w:r>
      <w:r w:rsidR="00A95267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službenu </w:t>
      </w:r>
      <w:r w:rsidR="00D46AC2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prepisk</w:t>
      </w:r>
      <w:r w:rsidR="00A95267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u</w:t>
      </w:r>
      <w:r w:rsidR="00D46AC2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, razne pisme</w:t>
      </w:r>
      <w:r w:rsidR="009958C5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ne dopise sa albanskog, srpskog</w:t>
      </w:r>
      <w:r w:rsidR="00D46AC2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</w:t>
      </w:r>
      <w:r w:rsidR="009958C5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i engleskog </w:t>
      </w:r>
      <w:r w:rsidR="00D46AC2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jezik</w:t>
      </w:r>
      <w:r w:rsidR="009958C5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a  i obratno;</w:t>
      </w:r>
      <w:r w:rsidR="00A95267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</w:t>
      </w:r>
    </w:p>
    <w:p w:rsidR="00484BA0" w:rsidRPr="002E0138" w:rsidRDefault="00A95267" w:rsidP="00A95267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Obezbeđuje autentičnost – istovetnost verzija na</w:t>
      </w:r>
      <w:r w:rsidR="009958C5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crt pravnih akata na albanskom, srpskom, 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engleskom jeziku.      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</w:t>
      </w:r>
    </w:p>
    <w:p w:rsidR="00484BA0" w:rsidRPr="002E0138" w:rsidRDefault="002079CC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Brine se o unifikaciji korišćene jezične terminologije od strane</w:t>
      </w:r>
      <w:r w:rsidR="00EB734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sastavljača.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 </w:t>
      </w:r>
    </w:p>
    <w:p w:rsidR="00484BA0" w:rsidRPr="002E0138" w:rsidRDefault="00F33CD7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Simultani </w:t>
      </w:r>
      <w:r w:rsidR="002079CC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prevodi za potrebe KP-a;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</w:t>
      </w:r>
    </w:p>
    <w:p w:rsidR="00484BA0" w:rsidRPr="002E0138" w:rsidRDefault="00642197" w:rsidP="00484B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Obavlja i druge dužnosti po nalogu </w:t>
      </w:r>
      <w:r w:rsidR="001F4B9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nadzornog lica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.  </w:t>
      </w:r>
    </w:p>
    <w:p w:rsidR="00484BA0" w:rsidRPr="002E0138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lang w:val="sr-Latn-CS"/>
        </w:rPr>
      </w:pPr>
    </w:p>
    <w:p w:rsidR="009C7A93" w:rsidRDefault="009C7A93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</w:p>
    <w:p w:rsidR="00484BA0" w:rsidRDefault="00E67B5C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  <w:r w:rsidRPr="009C7A93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  <w:t xml:space="preserve">Kvalifikacija, radno iskustvo i </w:t>
      </w:r>
      <w:r w:rsidR="00062FE6" w:rsidRPr="009C7A93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  <w:t>sposobnosti</w:t>
      </w:r>
      <w:r w:rsidR="00484BA0" w:rsidRPr="009C7A93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  <w:t>:</w:t>
      </w:r>
    </w:p>
    <w:p w:rsidR="009C7A93" w:rsidRPr="009C7A93" w:rsidRDefault="009C7A93" w:rsidP="00484BA0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</w:p>
    <w:p w:rsidR="00484BA0" w:rsidRPr="002E0138" w:rsidRDefault="00E67B5C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Univerzitetska diploma</w:t>
      </w:r>
      <w:r w:rsidR="0089008F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;  </w:t>
      </w:r>
    </w:p>
    <w:p w:rsidR="00484BA0" w:rsidRPr="002E0138" w:rsidRDefault="00F33CD7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Najmanje tri (3)</w:t>
      </w:r>
      <w:r w:rsidR="00E67B5C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godine radnog iskustva u prevođenju; </w:t>
      </w:r>
    </w:p>
    <w:p w:rsidR="00484BA0" w:rsidRPr="002E0138" w:rsidRDefault="00F33CD7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Dobro poznavanje pisanog</w:t>
      </w:r>
      <w:r w:rsidR="00134CBA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albanskog</w:t>
      </w:r>
      <w:r w:rsidR="00134CBA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,</w:t>
      </w:r>
      <w:r w:rsidR="00134CBA" w:rsidRPr="00134CBA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</w:t>
      </w:r>
      <w:r w:rsidR="00134CBA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srpskog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i engleskog jezika.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</w:t>
      </w:r>
    </w:p>
    <w:p w:rsidR="00484BA0" w:rsidRPr="002E0138" w:rsidRDefault="00021E38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Odlične veštine usmene i </w:t>
      </w:r>
      <w:r w:rsidR="00585367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pismene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komunikacije.  </w:t>
      </w:r>
    </w:p>
    <w:p w:rsidR="00484BA0" w:rsidRPr="002E0138" w:rsidRDefault="00484BA0" w:rsidP="00484BA0">
      <w:pPr>
        <w:spacing w:after="160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484BA0" w:rsidRPr="002E0138" w:rsidTr="00484C6C">
        <w:trPr>
          <w:trHeight w:val="422"/>
        </w:trPr>
        <w:tc>
          <w:tcPr>
            <w:tcW w:w="2565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Naziv institucije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 xml:space="preserve">:   </w:t>
            </w:r>
          </w:p>
        </w:tc>
        <w:tc>
          <w:tcPr>
            <w:tcW w:w="6330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Kancelarija premijera </w:t>
            </w:r>
          </w:p>
        </w:tc>
      </w:tr>
      <w:tr w:rsidR="00484BA0" w:rsidRPr="002E0138" w:rsidTr="00484C6C">
        <w:trPr>
          <w:trHeight w:val="440"/>
        </w:trPr>
        <w:tc>
          <w:tcPr>
            <w:tcW w:w="2565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Organizaciona jedinica:</w:t>
            </w:r>
          </w:p>
        </w:tc>
        <w:tc>
          <w:tcPr>
            <w:tcW w:w="6330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Kancelarija poverenika za jezike </w:t>
            </w:r>
          </w:p>
        </w:tc>
      </w:tr>
      <w:tr w:rsidR="00484BA0" w:rsidRPr="002E0138" w:rsidTr="00484C6C">
        <w:trPr>
          <w:trHeight w:val="332"/>
        </w:trPr>
        <w:tc>
          <w:tcPr>
            <w:tcW w:w="2565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Naziv radnog mesta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</w:t>
            </w:r>
          </w:p>
        </w:tc>
        <w:tc>
          <w:tcPr>
            <w:tcW w:w="6330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Prevodilac </w:t>
            </w:r>
          </w:p>
        </w:tc>
      </w:tr>
      <w:tr w:rsidR="00484BA0" w:rsidRPr="002E0138" w:rsidTr="00484C6C">
        <w:trPr>
          <w:trHeight w:val="323"/>
        </w:trPr>
        <w:tc>
          <w:tcPr>
            <w:tcW w:w="2565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Referentni broj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</w:t>
            </w:r>
          </w:p>
        </w:tc>
        <w:tc>
          <w:tcPr>
            <w:tcW w:w="6330" w:type="dxa"/>
          </w:tcPr>
          <w:p w:rsidR="00484BA0" w:rsidRPr="002E0138" w:rsidRDefault="00484BA0" w:rsidP="002009F5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02/2017/</w:t>
            </w:r>
            <w:r w:rsidR="002009F5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KP</w:t>
            </w: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/</w:t>
            </w:r>
            <w:r w:rsidR="002009F5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KPJ</w:t>
            </w:r>
          </w:p>
        </w:tc>
      </w:tr>
      <w:tr w:rsidR="00484BA0" w:rsidRPr="002E0138" w:rsidTr="00484C6C">
        <w:trPr>
          <w:trHeight w:val="287"/>
        </w:trPr>
        <w:tc>
          <w:tcPr>
            <w:tcW w:w="2565" w:type="dxa"/>
          </w:tcPr>
          <w:p w:rsidR="00484BA0" w:rsidRPr="002E0138" w:rsidRDefault="00021E38" w:rsidP="00021E38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Naknada za usluge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Po dogovoru </w:t>
            </w:r>
          </w:p>
        </w:tc>
      </w:tr>
      <w:tr w:rsidR="00484BA0" w:rsidRPr="002E0138" w:rsidTr="00484C6C">
        <w:trPr>
          <w:trHeight w:val="395"/>
        </w:trPr>
        <w:tc>
          <w:tcPr>
            <w:tcW w:w="2565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Izveštava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 :              </w:t>
            </w:r>
          </w:p>
        </w:tc>
        <w:tc>
          <w:tcPr>
            <w:tcW w:w="6330" w:type="dxa"/>
          </w:tcPr>
          <w:p w:rsidR="00484BA0" w:rsidRPr="002E0138" w:rsidRDefault="00F864AD" w:rsidP="00F864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>Povereniku za jezike</w:t>
            </w:r>
          </w:p>
        </w:tc>
      </w:tr>
      <w:tr w:rsidR="00484BA0" w:rsidRPr="002E0138" w:rsidTr="00484C6C">
        <w:trPr>
          <w:trHeight w:val="413"/>
        </w:trPr>
        <w:tc>
          <w:tcPr>
            <w:tcW w:w="2565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Vrsta ugovora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 xml:space="preserve">:          </w:t>
            </w:r>
          </w:p>
        </w:tc>
        <w:tc>
          <w:tcPr>
            <w:tcW w:w="6330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Ugovor o posebnim uslugama – (UPU)</w:t>
            </w:r>
          </w:p>
        </w:tc>
      </w:tr>
      <w:tr w:rsidR="00484BA0" w:rsidRPr="002E0138" w:rsidTr="00484C6C">
        <w:trPr>
          <w:trHeight w:val="332"/>
        </w:trPr>
        <w:tc>
          <w:tcPr>
            <w:tcW w:w="2565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Trajanje ugovora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Šest (6) meseci</w:t>
            </w:r>
            <w:r w:rsidR="00484BA0" w:rsidRPr="002E013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  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Radno vreme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</w:t>
            </w:r>
          </w:p>
        </w:tc>
        <w:tc>
          <w:tcPr>
            <w:tcW w:w="6330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Puno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Broj izvršilaca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484BA0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1 (</w:t>
            </w:r>
            <w:r w:rsidR="00F864A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jedan</w:t>
            </w: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)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F864AD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Mesto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            </w:t>
            </w:r>
          </w:p>
        </w:tc>
        <w:tc>
          <w:tcPr>
            <w:tcW w:w="6330" w:type="dxa"/>
          </w:tcPr>
          <w:p w:rsidR="00484BA0" w:rsidRPr="002E0138" w:rsidRDefault="00484BA0" w:rsidP="00F864AD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Pri</w:t>
            </w:r>
            <w:r w:rsidR="00F864A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ština</w:t>
            </w:r>
          </w:p>
        </w:tc>
      </w:tr>
    </w:tbl>
    <w:p w:rsidR="00484BA0" w:rsidRPr="002E0138" w:rsidRDefault="00484BA0" w:rsidP="0048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sr-Latn-CS" w:eastAsia="sr-Latn-CS"/>
        </w:rPr>
      </w:pPr>
    </w:p>
    <w:p w:rsidR="00BF010B" w:rsidRDefault="00E87B84" w:rsidP="00E87B84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Dužnosti i odgovornosti angažovanog za UPU</w:t>
      </w:r>
      <w:r w:rsidRPr="002E01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>:</w:t>
      </w:r>
      <w:r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Prevodi sve materijale pismeno i usmeno, konsekutivno, obezbeđujući visok stepen kvaliteta na</w:t>
      </w:r>
      <w:r w:rsidR="00AF4B3C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korišćenim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jezicima u prevodu. </w:t>
      </w:r>
    </w:p>
    <w:p w:rsidR="00E87B84" w:rsidRDefault="00E87B84" w:rsidP="00E87B84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</w:p>
    <w:p w:rsidR="00484BA0" w:rsidRPr="002E0138" w:rsidRDefault="00E87B84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 w:rsidRPr="00E87B84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Vrši kontrolu kvaliteta prevoda i prevodi sve materijale, pravne akte, tekstove dokumenata, saopštenja, službenu prepisku, razne pismene dopise sa albanskog jezika 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srpski jezik.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</w:t>
      </w:r>
    </w:p>
    <w:p w:rsidR="00484BA0" w:rsidRPr="002E0138" w:rsidRDefault="00574812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 w:rsidRPr="00574812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Obezbeđuje autentičnost – istovetnost verzija nacrt pravnih aka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ta na albanskom i srpskom</w:t>
      </w:r>
      <w:r w:rsidR="006A4486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jeziku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;  </w:t>
      </w:r>
    </w:p>
    <w:p w:rsidR="00484BA0" w:rsidRPr="002E0138" w:rsidRDefault="00962BB7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 w:rsidRPr="00962BB7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Brine se o unifikaciji korišćene jezične terminologije od strane sastavljača.  </w:t>
      </w:r>
    </w:p>
    <w:p w:rsidR="00484BA0" w:rsidRPr="002E0138" w:rsidRDefault="00813AC5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Konsekutivni </w:t>
      </w:r>
      <w:r w:rsidRPr="00813AC5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prevodi za potrebe KP-a; 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</w:t>
      </w:r>
    </w:p>
    <w:p w:rsidR="00484BA0" w:rsidRPr="002E0138" w:rsidRDefault="00F7292E" w:rsidP="00484BA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 w:rsidRPr="00F7292E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Obavlja i druge</w:t>
      </w:r>
      <w:r w:rsidR="00F3156E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dužnosti po nalogu nadzornog lica</w:t>
      </w:r>
      <w:r w:rsidRPr="00F7292E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. </w:t>
      </w:r>
    </w:p>
    <w:p w:rsidR="00484BA0" w:rsidRPr="009C7A93" w:rsidRDefault="00484BA0" w:rsidP="00484BA0">
      <w:pPr>
        <w:spacing w:before="120" w:after="120" w:line="360" w:lineRule="auto"/>
        <w:ind w:left="720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val="sr-Latn-CS"/>
        </w:rPr>
      </w:pPr>
    </w:p>
    <w:p w:rsidR="00854C4B" w:rsidRDefault="00854C4B" w:rsidP="00854C4B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  <w:r w:rsidRPr="009C7A93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  <w:t>Kvalifikacija, radno iskustvo i sposobnosti:</w:t>
      </w:r>
    </w:p>
    <w:p w:rsidR="009C7A93" w:rsidRPr="009C7A93" w:rsidRDefault="009C7A93" w:rsidP="00854C4B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</w:p>
    <w:p w:rsidR="00484BA0" w:rsidRPr="004C3DE5" w:rsidRDefault="0089008F" w:rsidP="009C7A93">
      <w:pPr>
        <w:numPr>
          <w:ilvl w:val="0"/>
          <w:numId w:val="8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Univerzitetska diploma </w:t>
      </w:r>
      <w:r w:rsidR="00E42330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ili srednja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š</w:t>
      </w:r>
      <w:r w:rsidR="00E42330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kola sa  iskustvom  na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prevodima;</w:t>
      </w:r>
    </w:p>
    <w:p w:rsidR="00484BA0" w:rsidRPr="002E0138" w:rsidRDefault="00854C4B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Najmanje 2 (dve) godine radnog iskustva u prevođenju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;</w:t>
      </w:r>
    </w:p>
    <w:p w:rsidR="00484BA0" w:rsidRPr="002E0138" w:rsidRDefault="00E6022C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 w:rsidRPr="00E6022C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Dobro poznavanje pisanog albanskog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jezika i srpskog jezika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; </w:t>
      </w:r>
    </w:p>
    <w:p w:rsidR="00484BA0" w:rsidRPr="002E0138" w:rsidRDefault="00064637" w:rsidP="009C7A93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 w:rsidRPr="00064637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Odlične veštine usmene i </w:t>
      </w:r>
      <w:r w:rsidR="00CE4146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pismene </w:t>
      </w:r>
      <w:r w:rsidRPr="00064637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komunikacije.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</w:t>
      </w:r>
    </w:p>
    <w:p w:rsidR="00484BA0" w:rsidRPr="002E0138" w:rsidRDefault="00484BA0" w:rsidP="009C7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484BA0" w:rsidRPr="002E0138" w:rsidRDefault="00484BA0" w:rsidP="009C7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565E65" w:rsidRPr="002E0138" w:rsidRDefault="00565E65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565E65" w:rsidRPr="002E0138" w:rsidRDefault="00565E65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484BA0" w:rsidRPr="002E0138" w:rsidTr="00484C6C">
        <w:trPr>
          <w:trHeight w:val="422"/>
        </w:trPr>
        <w:tc>
          <w:tcPr>
            <w:tcW w:w="2565" w:type="dxa"/>
          </w:tcPr>
          <w:p w:rsidR="00484BA0" w:rsidRPr="002E0138" w:rsidRDefault="00F30EA4" w:rsidP="00F30EA4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Naziv institucije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 xml:space="preserve">:   </w:t>
            </w:r>
          </w:p>
        </w:tc>
        <w:tc>
          <w:tcPr>
            <w:tcW w:w="6330" w:type="dxa"/>
          </w:tcPr>
          <w:p w:rsidR="00484BA0" w:rsidRPr="002E0138" w:rsidRDefault="00F30EA4" w:rsidP="00F30EA4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>Kancelarija premijera</w:t>
            </w:r>
          </w:p>
        </w:tc>
      </w:tr>
      <w:tr w:rsidR="00484BA0" w:rsidRPr="002E0138" w:rsidTr="00484C6C">
        <w:trPr>
          <w:trHeight w:val="440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Organizaciona jedinica:</w:t>
            </w:r>
          </w:p>
        </w:tc>
        <w:tc>
          <w:tcPr>
            <w:tcW w:w="6330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Kancelarija Poverenika za jezike </w:t>
            </w:r>
          </w:p>
        </w:tc>
      </w:tr>
      <w:tr w:rsidR="00484BA0" w:rsidRPr="002E0138" w:rsidTr="00484C6C">
        <w:trPr>
          <w:trHeight w:val="332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Naziv radnog mesta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</w:t>
            </w:r>
          </w:p>
        </w:tc>
        <w:tc>
          <w:tcPr>
            <w:tcW w:w="6330" w:type="dxa"/>
          </w:tcPr>
          <w:p w:rsidR="00484BA0" w:rsidRPr="002E0138" w:rsidRDefault="00484BA0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Lektor</w:t>
            </w:r>
            <w:r w:rsidR="000A7A97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 za srpski jezik </w:t>
            </w:r>
          </w:p>
        </w:tc>
      </w:tr>
      <w:tr w:rsidR="00484BA0" w:rsidRPr="002E0138" w:rsidTr="00484C6C">
        <w:trPr>
          <w:trHeight w:val="323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Referntni broj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</w:t>
            </w:r>
          </w:p>
        </w:tc>
        <w:tc>
          <w:tcPr>
            <w:tcW w:w="6330" w:type="dxa"/>
          </w:tcPr>
          <w:p w:rsidR="00484BA0" w:rsidRPr="002E0138" w:rsidRDefault="00484BA0" w:rsidP="005D769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03/2017/</w:t>
            </w:r>
            <w:r w:rsidR="005D7699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KP</w:t>
            </w:r>
            <w:r w:rsidRPr="002E0138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/</w:t>
            </w:r>
            <w:r w:rsidR="005D7699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KPJ</w:t>
            </w:r>
          </w:p>
        </w:tc>
      </w:tr>
      <w:tr w:rsidR="00484BA0" w:rsidRPr="002E0138" w:rsidTr="00484C6C">
        <w:trPr>
          <w:trHeight w:val="287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Naknada za usluge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CS"/>
              </w:rPr>
              <w:t>Po dogovoru</w:t>
            </w:r>
          </w:p>
        </w:tc>
      </w:tr>
      <w:tr w:rsidR="00484BA0" w:rsidRPr="002E0138" w:rsidTr="00484C6C">
        <w:trPr>
          <w:trHeight w:val="395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Izveštava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 </w:t>
            </w:r>
          </w:p>
        </w:tc>
        <w:tc>
          <w:tcPr>
            <w:tcW w:w="6330" w:type="dxa"/>
          </w:tcPr>
          <w:p w:rsidR="00484BA0" w:rsidRPr="002E0138" w:rsidRDefault="000A7A97" w:rsidP="000A7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 w:eastAsia="sr-Latn-CS"/>
              </w:rPr>
              <w:t xml:space="preserve">Povereniku za jezike </w:t>
            </w:r>
          </w:p>
        </w:tc>
      </w:tr>
      <w:tr w:rsidR="00484BA0" w:rsidRPr="002E0138" w:rsidTr="00484C6C">
        <w:trPr>
          <w:trHeight w:val="413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Vrsta ugovora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 xml:space="preserve">:          </w:t>
            </w:r>
          </w:p>
        </w:tc>
        <w:tc>
          <w:tcPr>
            <w:tcW w:w="6330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Ugovor o posebnim uslugama – (UPU) </w:t>
            </w:r>
          </w:p>
        </w:tc>
      </w:tr>
      <w:tr w:rsidR="00484BA0" w:rsidRPr="002E0138" w:rsidTr="00484C6C">
        <w:trPr>
          <w:trHeight w:val="332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Trajanje ugovora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>Šest (6) meseci</w:t>
            </w:r>
            <w:r w:rsidR="00484BA0" w:rsidRPr="002E0138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CS"/>
              </w:rPr>
              <w:t xml:space="preserve">  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Radno vreme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</w:t>
            </w:r>
          </w:p>
        </w:tc>
        <w:tc>
          <w:tcPr>
            <w:tcW w:w="6330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Puno</w:t>
            </w:r>
            <w:r w:rsidR="00484BA0" w:rsidRPr="002E0138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Broj izvršilaca</w:t>
            </w:r>
            <w:r w:rsidR="00484BA0" w:rsidRPr="002E013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330" w:type="dxa"/>
          </w:tcPr>
          <w:p w:rsidR="00484BA0" w:rsidRPr="002E0138" w:rsidRDefault="00484BA0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2 (d</w:t>
            </w:r>
            <w:r w:rsidR="000A7A9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va</w:t>
            </w: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)</w:t>
            </w:r>
          </w:p>
        </w:tc>
      </w:tr>
      <w:tr w:rsidR="00484BA0" w:rsidRPr="002E0138" w:rsidTr="00484C6C">
        <w:trPr>
          <w:trHeight w:val="70"/>
        </w:trPr>
        <w:tc>
          <w:tcPr>
            <w:tcW w:w="2565" w:type="dxa"/>
          </w:tcPr>
          <w:p w:rsidR="00484BA0" w:rsidRPr="002E0138" w:rsidRDefault="000A7A97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>Mesto</w:t>
            </w:r>
            <w:r w:rsidR="00484BA0" w:rsidRPr="002E0138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CS"/>
              </w:rPr>
              <w:t xml:space="preserve">:                         </w:t>
            </w:r>
          </w:p>
        </w:tc>
        <w:tc>
          <w:tcPr>
            <w:tcW w:w="6330" w:type="dxa"/>
          </w:tcPr>
          <w:p w:rsidR="00484BA0" w:rsidRPr="002E0138" w:rsidRDefault="00484BA0" w:rsidP="000A7A97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</w:pPr>
            <w:r w:rsidRPr="002E0138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>Pri</w:t>
            </w:r>
            <w:r w:rsidR="000A7A9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CS"/>
              </w:rPr>
              <w:t xml:space="preserve">ština </w:t>
            </w:r>
          </w:p>
        </w:tc>
      </w:tr>
    </w:tbl>
    <w:p w:rsidR="00484BA0" w:rsidRPr="002E0138" w:rsidRDefault="00484BA0" w:rsidP="00484B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</w:pPr>
    </w:p>
    <w:p w:rsidR="00BF010B" w:rsidRDefault="002956DD" w:rsidP="002956DD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Dužnosti i odgovornosti angažovanog za UPU</w:t>
      </w:r>
      <w:r w:rsidRPr="002E0138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>:</w:t>
      </w:r>
      <w:r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Vrši lekturu i </w:t>
      </w:r>
      <w:r w:rsidR="00AD57B6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korekturu svih pismenih materijala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, obezbeđujući visok stepen kvaliteta na korišćenim jezicima u prevodu.</w:t>
      </w:r>
    </w:p>
    <w:p w:rsidR="002956DD" w:rsidRDefault="002956DD" w:rsidP="002956DD">
      <w:pPr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 </w:t>
      </w:r>
    </w:p>
    <w:p w:rsidR="00484BA0" w:rsidRPr="002E0138" w:rsidRDefault="00747D09" w:rsidP="00173B4D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 w:rsidRPr="00747D0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Vrši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kvalitetnu </w:t>
      </w:r>
      <w:r w:rsidRPr="00747D0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lekturu originalnih ili </w:t>
      </w:r>
      <w:r w:rsidR="001A6DD5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prevedenih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tekstova na srpskom jeziku svih materijala, pravnih akata, tekstova</w:t>
      </w:r>
      <w:r w:rsidRPr="00747D0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dokumenata, saopštenja, službene prepiske, zapisnika, izveštaja, raznih</w:t>
      </w:r>
      <w:r w:rsidRPr="00747D0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dopi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sa.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</w:t>
      </w:r>
    </w:p>
    <w:p w:rsidR="00484BA0" w:rsidRPr="002E0138" w:rsidRDefault="0042184E" w:rsidP="00173B4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Vrši odabir jedinstvene terminologije koja se koristi u izradi zakona, uputstava, službenih dopisa i drugih dokumenata; </w:t>
      </w:r>
    </w:p>
    <w:p w:rsidR="00484BA0" w:rsidRPr="002E0138" w:rsidRDefault="0042184E" w:rsidP="00484BA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Pomaže u izradi standardizovane pravne terminologije;  </w:t>
      </w:r>
    </w:p>
    <w:p w:rsidR="00484BA0" w:rsidRPr="002E0138" w:rsidRDefault="0042184E" w:rsidP="00484BA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Pomaže i prati prevodioce i druge, stručno, u vezi sa pravopisom srpskog jezika.</w:t>
      </w:r>
    </w:p>
    <w:p w:rsidR="00484BA0" w:rsidRPr="002E0138" w:rsidRDefault="003B5AC9" w:rsidP="00484BA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</w:pPr>
      <w:r w:rsidRPr="003B5AC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Obavlja i druge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radne </w:t>
      </w:r>
      <w:r w:rsidR="003D5EBB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>dužnosti po nalogu nadzornog lica</w:t>
      </w:r>
      <w:r w:rsidRPr="003B5AC9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.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/>
        </w:rPr>
        <w:t xml:space="preserve">   </w:t>
      </w:r>
    </w:p>
    <w:p w:rsidR="00484BA0" w:rsidRPr="002E0138" w:rsidRDefault="00484BA0" w:rsidP="00484BA0">
      <w:pPr>
        <w:spacing w:after="0" w:line="36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</w:p>
    <w:p w:rsidR="005070B7" w:rsidRDefault="005070B7" w:rsidP="005070B7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  <w:r w:rsidRPr="009C7A93"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  <w:t>Kvalifikacija, radno iskustvo i sposobnosti:</w:t>
      </w:r>
    </w:p>
    <w:p w:rsidR="00BF010B" w:rsidRPr="009C7A93" w:rsidRDefault="00BF010B" w:rsidP="005070B7">
      <w:pPr>
        <w:spacing w:after="0" w:line="240" w:lineRule="auto"/>
        <w:jc w:val="both"/>
        <w:rPr>
          <w:rFonts w:ascii="Times New (W1)" w:eastAsia="MS Mincho" w:hAnsi="Times New (W1)" w:cs="Arial"/>
          <w:b/>
          <w:i/>
          <w:noProof w:val="0"/>
          <w:sz w:val="24"/>
          <w:szCs w:val="24"/>
          <w:u w:val="single"/>
          <w:lang w:val="sr-Latn-CS"/>
        </w:rPr>
      </w:pPr>
      <w:bookmarkStart w:id="0" w:name="_GoBack"/>
      <w:bookmarkEnd w:id="0"/>
    </w:p>
    <w:p w:rsidR="00484BA0" w:rsidRPr="002E0138" w:rsidRDefault="005070B7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Univerzitetska diploma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;</w:t>
      </w:r>
    </w:p>
    <w:p w:rsidR="00484BA0" w:rsidRPr="002E0138" w:rsidRDefault="005070B7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Najmanje 3 (tri) godine radnog iskustva u lekturi i korekturi;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</w:t>
      </w:r>
    </w:p>
    <w:p w:rsidR="00484BA0" w:rsidRPr="002E0138" w:rsidRDefault="005070B7" w:rsidP="00484BA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Poznavanje pravopisa i sintakse srpskog jezika;  </w:t>
      </w:r>
    </w:p>
    <w:p w:rsidR="00484BA0" w:rsidRPr="002E0138" w:rsidRDefault="005070B7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Odlične veštine usmene i pismene komunikacije;</w:t>
      </w:r>
    </w:p>
    <w:p w:rsidR="00484BA0" w:rsidRPr="002E0138" w:rsidRDefault="005070B7" w:rsidP="00484BA0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>Poznavanje službenih jezika.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ja-JP"/>
        </w:rPr>
        <w:t xml:space="preserve"> </w:t>
      </w:r>
    </w:p>
    <w:p w:rsidR="00484BA0" w:rsidRPr="002E0138" w:rsidRDefault="00484BA0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84BA0" w:rsidRDefault="00484BA0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E3B61" w:rsidRDefault="004E3B61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4E3B61" w:rsidRDefault="004E3B61" w:rsidP="00484BA0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201F46" w:rsidRDefault="00201F46" w:rsidP="009C7A93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201F46" w:rsidRDefault="00201F46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</w:p>
    <w:p w:rsidR="005E55AB" w:rsidRDefault="005E55AB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</w:pPr>
      <w:r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CS" w:eastAsia="sr-Latn-CS"/>
        </w:rPr>
        <w:t xml:space="preserve">OPŠTE INFORMACIJE ZA KANDIDATE U VEZI SA </w:t>
      </w:r>
    </w:p>
    <w:p w:rsidR="005E55AB" w:rsidRPr="005E55AB" w:rsidRDefault="005E55AB" w:rsidP="00484BA0">
      <w:pPr>
        <w:autoSpaceDE w:val="0"/>
        <w:autoSpaceDN w:val="0"/>
        <w:adjustRightInd w:val="0"/>
        <w:spacing w:after="0" w:line="240" w:lineRule="auto"/>
        <w:jc w:val="center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val="sr-Latn-CS" w:eastAsia="sr-Latn-CS"/>
        </w:rPr>
      </w:pPr>
      <w:r w:rsidRPr="005E55AB"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val="sr-Latn-CS" w:eastAsia="sr-Latn-CS"/>
        </w:rPr>
        <w:t xml:space="preserve">PROCEDURAMA KONKURISANJA </w:t>
      </w:r>
    </w:p>
    <w:p w:rsidR="00484BA0" w:rsidRPr="002E0138" w:rsidRDefault="00484BA0" w:rsidP="00310CD8">
      <w:pPr>
        <w:autoSpaceDE w:val="0"/>
        <w:autoSpaceDN w:val="0"/>
        <w:adjustRightInd w:val="0"/>
        <w:spacing w:after="0" w:line="240" w:lineRule="auto"/>
        <w:rPr>
          <w:rFonts w:ascii="Times New (W1)" w:eastAsia="Times New Roman" w:hAnsi="Times New (W1)" w:cs="Arial"/>
          <w:b/>
          <w:bCs/>
          <w:noProof w:val="0"/>
          <w:sz w:val="24"/>
          <w:szCs w:val="24"/>
          <w:u w:val="single"/>
          <w:lang w:val="sr-Latn-CS" w:eastAsia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noProof w:val="0"/>
          <w:sz w:val="24"/>
          <w:szCs w:val="24"/>
          <w:lang w:val="sr-Latn-CS" w:eastAsia="sr-Latn-CS"/>
        </w:rPr>
      </w:pPr>
    </w:p>
    <w:p w:rsidR="00484BA0" w:rsidRPr="002E0138" w:rsidRDefault="005E55AB" w:rsidP="005E55AB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Zainteresovani kandidati za angažovanje, </w:t>
      </w:r>
      <w:r w:rsidRPr="005E55AB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>za Ugovor o posebnim uslugama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, treba dostaviti sledeća dokumenta:    </w:t>
      </w:r>
    </w:p>
    <w:p w:rsidR="00484BA0" w:rsidRPr="002E0138" w:rsidRDefault="005E55AB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CV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;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</w:p>
    <w:p w:rsidR="00484BA0" w:rsidRPr="002E0138" w:rsidRDefault="005E55AB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Motivaciono pismo; </w:t>
      </w:r>
    </w:p>
    <w:p w:rsidR="00484BA0" w:rsidRPr="002E0138" w:rsidRDefault="005E55AB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Dokumentacija predviđena u uslovima zapošljavanja (dokaze o stručnoj kvalifikaciji, radnog iskustva, </w:t>
      </w:r>
      <w:r w:rsidR="00173B4D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reference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i bilo koji drugi dokument koji pokazuje i potvrđuje ispunjavanje kriterijuma za odgovarajuću oblast);  </w:t>
      </w:r>
    </w:p>
    <w:p w:rsidR="00484BA0" w:rsidRPr="002E0138" w:rsidRDefault="005E55AB" w:rsidP="00484B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Uverenje (sv</w:t>
      </w:r>
      <w:r w:rsidR="00173B4D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edočenje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) da nije pod istragom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;</w:t>
      </w:r>
    </w:p>
    <w:p w:rsidR="00484BA0" w:rsidRPr="002E0138" w:rsidRDefault="005E55AB" w:rsidP="00484BA0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Kopija lične karte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.</w:t>
      </w:r>
    </w:p>
    <w:p w:rsidR="00484BA0" w:rsidRPr="002E0138" w:rsidRDefault="00484BA0" w:rsidP="00484B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</w:p>
    <w:p w:rsidR="00310CD8" w:rsidRDefault="00256508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Dokumentacija mora biti u zapečaćenom kovertu i dostavljena u Kancelariji Poverenika za jezike/Kancelarija premijera, trg Nëna Terezë, Zgrada Vlade, VI sprat, kancelarija br. 605</w:t>
      </w:r>
      <w:r w:rsidR="009C7A93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/A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ili poštom, dokumentacija koja ima poštanski žig o pošiljci na poslednji dan roka za apliciranje, smatraće se važećom i razmotriće se ako dolazi u roku od 4 dana; prijave koje dolaze nakon ovog roka i nepotpune prijave biće odbačene. </w:t>
      </w:r>
    </w:p>
    <w:p w:rsidR="00484BA0" w:rsidRDefault="00256508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Naknada za usluge biće po dogovoru. </w:t>
      </w:r>
    </w:p>
    <w:p w:rsidR="00310CD8" w:rsidRPr="002E0138" w:rsidRDefault="00310CD8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</w:p>
    <w:p w:rsidR="00B04BA1" w:rsidRDefault="00256508" w:rsidP="009C7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Kancelarija Poverenika za jezike/KP, </w:t>
      </w:r>
      <w:r w:rsidR="00B04BA1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pozdravlja prijave od strane svih lica muškog i ženskog roda, iz svih zajednica.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 </w:t>
      </w:r>
    </w:p>
    <w:p w:rsidR="00310CD8" w:rsidRDefault="00310CD8" w:rsidP="009C7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</w:p>
    <w:p w:rsidR="00484BA0" w:rsidRPr="002E0138" w:rsidRDefault="00B04BA1" w:rsidP="00484BA0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>Dodatne informacije možete dobiti na broju telefona</w:t>
      </w:r>
      <w:r w:rsidR="00484BA0" w:rsidRPr="002E0138"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: </w:t>
      </w:r>
      <w:r w:rsidR="00484BA0" w:rsidRPr="00310CD8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038 200 14 448</w:t>
      </w:r>
    </w:p>
    <w:p w:rsidR="00484BA0" w:rsidRPr="002E0138" w:rsidRDefault="00B04BA1" w:rsidP="00484BA0">
      <w:pPr>
        <w:tabs>
          <w:tab w:val="left" w:pos="33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 xml:space="preserve">Kontaktiraće se samo odabrani kandidati za uži spisak.  </w:t>
      </w:r>
    </w:p>
    <w:p w:rsidR="00484BA0" w:rsidRPr="002E0138" w:rsidRDefault="00310CD8" w:rsidP="00310CD8">
      <w:pPr>
        <w:tabs>
          <w:tab w:val="left" w:pos="65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CS" w:eastAsia="sr-Latn-CS"/>
        </w:rPr>
        <w:tab/>
      </w:r>
    </w:p>
    <w:p w:rsidR="00484BA0" w:rsidRPr="009C7A93" w:rsidRDefault="00B04BA1" w:rsidP="00484BA0">
      <w:pPr>
        <w:autoSpaceDE w:val="0"/>
        <w:autoSpaceDN w:val="0"/>
        <w:adjustRightInd w:val="0"/>
        <w:spacing w:after="0" w:line="360" w:lineRule="auto"/>
        <w:jc w:val="both"/>
        <w:rPr>
          <w:rFonts w:ascii="Times New (W1)" w:eastAsia="Times New Roman" w:hAnsi="Times New (W1)" w:cs="Arial"/>
          <w:b/>
          <w:noProof w:val="0"/>
          <w:sz w:val="24"/>
          <w:szCs w:val="24"/>
          <w:lang w:val="sr-Latn-CS" w:eastAsia="sr-Latn-CS"/>
        </w:rPr>
      </w:pPr>
      <w:r w:rsidRPr="009C7A9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 xml:space="preserve">Rok za podnošenje prijava je otvoren 8 dana od dana objavljivanja, od </w:t>
      </w:r>
      <w:r w:rsidR="009C7A93" w:rsidRPr="009C7A93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29/09/2017</w:t>
      </w:r>
      <w:r w:rsidR="00484BA0" w:rsidRPr="009C7A9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 xml:space="preserve"> </w:t>
      </w:r>
      <w:r w:rsidRPr="009C7A9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CS" w:eastAsia="sr-Latn-CS"/>
        </w:rPr>
        <w:t xml:space="preserve">do </w:t>
      </w:r>
      <w:r w:rsidR="009C7A93" w:rsidRPr="009C7A93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06/10/2016</w:t>
      </w:r>
      <w:r w:rsidR="00484BA0" w:rsidRPr="009C7A93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CS" w:eastAsia="sr-Latn-CS"/>
        </w:rPr>
        <w:t>).</w:t>
      </w:r>
      <w:r w:rsidR="00484BA0" w:rsidRPr="009C7A93">
        <w:rPr>
          <w:rFonts w:ascii="Times New (W1)" w:eastAsia="Times New Roman" w:hAnsi="Times New (W1)" w:cs="Arial"/>
          <w:b/>
          <w:noProof w:val="0"/>
          <w:sz w:val="24"/>
          <w:szCs w:val="24"/>
          <w:u w:val="single"/>
          <w:lang w:val="sr-Latn-CS" w:eastAsia="sr-Latn-CS"/>
        </w:rPr>
        <w:t xml:space="preserve"> </w:t>
      </w: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 w:val="0"/>
          <w:sz w:val="24"/>
          <w:szCs w:val="24"/>
          <w:lang w:val="sr-Latn-CS"/>
        </w:rPr>
      </w:pPr>
    </w:p>
    <w:p w:rsidR="00484BA0" w:rsidRPr="002E0138" w:rsidRDefault="00484BA0" w:rsidP="00484BA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CS" w:eastAsia="sr-Latn-CS"/>
        </w:rPr>
      </w:pPr>
    </w:p>
    <w:p w:rsidR="00E66859" w:rsidRPr="002E0138" w:rsidRDefault="00E66859">
      <w:pPr>
        <w:rPr>
          <w:lang w:val="sr-Latn-CS"/>
        </w:rPr>
      </w:pPr>
    </w:p>
    <w:sectPr w:rsidR="00E66859" w:rsidRPr="002E0138" w:rsidSect="00A43EE1">
      <w:pgSz w:w="11906" w:h="16838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B2F"/>
    <w:multiLevelType w:val="hybridMultilevel"/>
    <w:tmpl w:val="0994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69E2"/>
    <w:multiLevelType w:val="hybridMultilevel"/>
    <w:tmpl w:val="820A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D524BDF"/>
    <w:multiLevelType w:val="hybridMultilevel"/>
    <w:tmpl w:val="6F4075DA"/>
    <w:lvl w:ilvl="0" w:tplc="ABB82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5873AD0"/>
    <w:multiLevelType w:val="hybridMultilevel"/>
    <w:tmpl w:val="D7AA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7E59"/>
    <w:multiLevelType w:val="hybridMultilevel"/>
    <w:tmpl w:val="E1063946"/>
    <w:lvl w:ilvl="0" w:tplc="3CA2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3F04D5"/>
    <w:multiLevelType w:val="hybridMultilevel"/>
    <w:tmpl w:val="10E8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A0"/>
    <w:rsid w:val="00021E38"/>
    <w:rsid w:val="0004421A"/>
    <w:rsid w:val="00062FE6"/>
    <w:rsid w:val="00064637"/>
    <w:rsid w:val="000A7A97"/>
    <w:rsid w:val="00134CBA"/>
    <w:rsid w:val="00173B4D"/>
    <w:rsid w:val="001A6DD5"/>
    <w:rsid w:val="001F4B98"/>
    <w:rsid w:val="002009F5"/>
    <w:rsid w:val="00201F46"/>
    <w:rsid w:val="002079CC"/>
    <w:rsid w:val="00256508"/>
    <w:rsid w:val="002956DD"/>
    <w:rsid w:val="002E0138"/>
    <w:rsid w:val="00310CD8"/>
    <w:rsid w:val="00343FA4"/>
    <w:rsid w:val="003B5AC9"/>
    <w:rsid w:val="003D5EBB"/>
    <w:rsid w:val="0042184E"/>
    <w:rsid w:val="00455943"/>
    <w:rsid w:val="00484BA0"/>
    <w:rsid w:val="004C3DE5"/>
    <w:rsid w:val="004E3B61"/>
    <w:rsid w:val="005070B7"/>
    <w:rsid w:val="00565E65"/>
    <w:rsid w:val="00574812"/>
    <w:rsid w:val="00585367"/>
    <w:rsid w:val="005D7699"/>
    <w:rsid w:val="005E55AB"/>
    <w:rsid w:val="00642197"/>
    <w:rsid w:val="006A00CF"/>
    <w:rsid w:val="006A4486"/>
    <w:rsid w:val="00747D09"/>
    <w:rsid w:val="00813AC5"/>
    <w:rsid w:val="00854C4B"/>
    <w:rsid w:val="0089008F"/>
    <w:rsid w:val="00962BB7"/>
    <w:rsid w:val="009958C5"/>
    <w:rsid w:val="009A35B6"/>
    <w:rsid w:val="009C7A93"/>
    <w:rsid w:val="009F6A1D"/>
    <w:rsid w:val="00A95267"/>
    <w:rsid w:val="00AD57B6"/>
    <w:rsid w:val="00AF4B3C"/>
    <w:rsid w:val="00B04BA1"/>
    <w:rsid w:val="00B657BB"/>
    <w:rsid w:val="00BF010B"/>
    <w:rsid w:val="00BF53BA"/>
    <w:rsid w:val="00C72D65"/>
    <w:rsid w:val="00CE4146"/>
    <w:rsid w:val="00D46AC2"/>
    <w:rsid w:val="00E42330"/>
    <w:rsid w:val="00E6022C"/>
    <w:rsid w:val="00E66859"/>
    <w:rsid w:val="00E67B5C"/>
    <w:rsid w:val="00E87B84"/>
    <w:rsid w:val="00EB7349"/>
    <w:rsid w:val="00F30EA4"/>
    <w:rsid w:val="00F3156E"/>
    <w:rsid w:val="00F33CD7"/>
    <w:rsid w:val="00F7292E"/>
    <w:rsid w:val="00F864AD"/>
    <w:rsid w:val="00F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A0"/>
    <w:rPr>
      <w:rFonts w:ascii="Tahoma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07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BA0"/>
    <w:rPr>
      <w:rFonts w:ascii="Tahoma" w:hAnsi="Tahoma" w:cs="Tahoma"/>
      <w:noProof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50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C5C3-F698-4099-A57F-3B614C11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Sinani</dc:creator>
  <cp:lastModifiedBy>Nexhmije Xani</cp:lastModifiedBy>
  <cp:revision>15</cp:revision>
  <dcterms:created xsi:type="dcterms:W3CDTF">2017-09-27T13:08:00Z</dcterms:created>
  <dcterms:modified xsi:type="dcterms:W3CDTF">2017-09-28T12:40:00Z</dcterms:modified>
</cp:coreProperties>
</file>