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75" w:rsidRPr="0017562B" w:rsidRDefault="00134975" w:rsidP="00134975">
      <w:pPr>
        <w:jc w:val="center"/>
        <w:rPr>
          <w:b/>
          <w:bCs/>
        </w:rPr>
      </w:pPr>
      <w:r w:rsidRPr="0017562B">
        <w:rPr>
          <w:noProof/>
          <w:lang w:val="en-US" w:eastAsia="en-US"/>
        </w:rPr>
        <w:drawing>
          <wp:inline distT="0" distB="0" distL="0" distR="0" wp14:anchorId="5E5DA8E0" wp14:editId="4A247277">
            <wp:extent cx="815340" cy="890470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87" cy="90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975" w:rsidRPr="00134975" w:rsidRDefault="00134975" w:rsidP="00134975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134975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134975" w:rsidRPr="00134975" w:rsidRDefault="00134975" w:rsidP="00134975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134975">
        <w:rPr>
          <w:rFonts w:ascii="Book Antiqua" w:eastAsia="Batang" w:hAnsi="Book Antiqua" w:cs="Book Antiqua"/>
          <w:b/>
          <w:bCs/>
          <w:sz w:val="26"/>
          <w:szCs w:val="26"/>
        </w:rPr>
        <w:t>Republika Kosova-</w:t>
      </w:r>
      <w:r w:rsidRPr="00134975">
        <w:rPr>
          <w:rFonts w:ascii="Book Antiqua" w:hAnsi="Book Antiqua" w:cs="Book Antiqua"/>
          <w:b/>
          <w:bCs/>
          <w:sz w:val="26"/>
          <w:szCs w:val="26"/>
        </w:rPr>
        <w:t>Republic of Kosovo</w:t>
      </w:r>
    </w:p>
    <w:p w:rsidR="00134975" w:rsidRPr="00134975" w:rsidRDefault="00134975" w:rsidP="00134975">
      <w:pPr>
        <w:jc w:val="center"/>
        <w:rPr>
          <w:rFonts w:ascii="Book Antiqua" w:hAnsi="Book Antiqua" w:cs="Book Antiqua"/>
          <w:b/>
          <w:bCs/>
          <w:i/>
          <w:iCs/>
        </w:rPr>
      </w:pPr>
      <w:r w:rsidRPr="00134975">
        <w:rPr>
          <w:rFonts w:ascii="Book Antiqua" w:hAnsi="Book Antiqua" w:cs="Book Antiqua"/>
          <w:b/>
          <w:bCs/>
          <w:i/>
          <w:iCs/>
        </w:rPr>
        <w:t xml:space="preserve">Qeveria-Vlada-Government </w:t>
      </w:r>
    </w:p>
    <w:p w:rsidR="00134975" w:rsidRPr="00134975" w:rsidRDefault="00134975" w:rsidP="00134975">
      <w:pPr>
        <w:pStyle w:val="CharCharCharCharCharChar"/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lang w:val="sq-AL"/>
        </w:rPr>
      </w:pPr>
      <w:r w:rsidRPr="00134975">
        <w:rPr>
          <w:rFonts w:ascii="Book Antiqua" w:hAnsi="Book Antiqua" w:cs="Book Antiqua"/>
          <w:b/>
          <w:bCs/>
          <w:i/>
          <w:iCs/>
          <w:sz w:val="24"/>
          <w:szCs w:val="24"/>
          <w:lang w:val="sq-AL"/>
        </w:rPr>
        <w:t>Zyra e Kryeministrit-Ured Premijera-Office of the Prime Minister</w:t>
      </w:r>
    </w:p>
    <w:p w:rsidR="00134975" w:rsidRDefault="00134975" w:rsidP="00134975">
      <w:pPr>
        <w:pStyle w:val="CharCharCharCharCharChar"/>
        <w:pBdr>
          <w:bottom w:val="single" w:sz="12" w:space="1" w:color="auto"/>
        </w:pBd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lang w:val="sq-AL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  <w:lang w:val="sq-AL"/>
        </w:rPr>
        <w:t>Zyra për Çështje të Komuniteteve – Kancelarija za pitanje Zajednica – Office for Community Affairs</w:t>
      </w:r>
    </w:p>
    <w:p w:rsidR="00134975" w:rsidRPr="00134975" w:rsidRDefault="00134975" w:rsidP="00134975">
      <w:pPr>
        <w:pStyle w:val="CharCharCharCharCharChar"/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lang w:val="sq-AL"/>
        </w:rPr>
      </w:pPr>
    </w:p>
    <w:p w:rsidR="00134975" w:rsidRDefault="00134975" w:rsidP="005754C7">
      <w:pPr>
        <w:pStyle w:val="Default"/>
        <w:spacing w:line="360" w:lineRule="auto"/>
        <w:ind w:left="-90" w:right="-334"/>
        <w:jc w:val="center"/>
        <w:rPr>
          <w:rFonts w:ascii="Book Antiqua" w:hAnsi="Book Antiqua"/>
          <w:b/>
          <w:sz w:val="22"/>
          <w:szCs w:val="22"/>
        </w:rPr>
      </w:pPr>
    </w:p>
    <w:p w:rsidR="00275346" w:rsidRPr="00275346" w:rsidRDefault="00275346" w:rsidP="005754C7">
      <w:pPr>
        <w:pStyle w:val="Default"/>
        <w:spacing w:line="360" w:lineRule="auto"/>
        <w:ind w:left="-90" w:right="-334"/>
        <w:jc w:val="center"/>
        <w:rPr>
          <w:rFonts w:ascii="Book Antiqua" w:hAnsi="Book Antiqua" w:cs="Times New Roman"/>
          <w:b/>
          <w:sz w:val="22"/>
          <w:szCs w:val="22"/>
        </w:rPr>
      </w:pPr>
      <w:r w:rsidRPr="00275346">
        <w:rPr>
          <w:rFonts w:ascii="Book Antiqua" w:hAnsi="Book Antiqua"/>
          <w:b/>
          <w:sz w:val="22"/>
          <w:szCs w:val="22"/>
        </w:rPr>
        <w:t>FTESA PËR PROPOZIME PËR ORGANIZATAT JO QEVERITARE</w:t>
      </w:r>
    </w:p>
    <w:p w:rsidR="00275346" w:rsidRPr="00690919" w:rsidRDefault="00275346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/>
          <w:bCs/>
          <w:sz w:val="8"/>
          <w:szCs w:val="8"/>
        </w:rPr>
      </w:pPr>
    </w:p>
    <w:p w:rsidR="00275346" w:rsidRDefault="00275346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/>
          <w:bCs/>
          <w:sz w:val="22"/>
          <w:szCs w:val="22"/>
        </w:rPr>
      </w:pPr>
    </w:p>
    <w:p w:rsidR="00275346" w:rsidRPr="00275346" w:rsidRDefault="00275346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Cs/>
          <w:sz w:val="22"/>
          <w:szCs w:val="22"/>
        </w:rPr>
      </w:pPr>
      <w:r w:rsidRPr="00275346">
        <w:rPr>
          <w:rFonts w:ascii="Book Antiqua" w:hAnsi="Book Antiqua"/>
          <w:bCs/>
          <w:sz w:val="22"/>
          <w:szCs w:val="22"/>
        </w:rPr>
        <w:t>Zyra për Çështje të Komuniteteve n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Pr="00275346">
        <w:rPr>
          <w:rFonts w:ascii="Book Antiqua" w:hAnsi="Book Antiqua"/>
          <w:bCs/>
          <w:sz w:val="22"/>
          <w:szCs w:val="22"/>
        </w:rPr>
        <w:t xml:space="preserve"> Zyr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Pr="00275346">
        <w:rPr>
          <w:rFonts w:ascii="Book Antiqua" w:hAnsi="Book Antiqua"/>
          <w:bCs/>
          <w:sz w:val="22"/>
          <w:szCs w:val="22"/>
        </w:rPr>
        <w:t>n e Kryeministrit, shpall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Pr="00275346">
        <w:rPr>
          <w:rFonts w:ascii="Book Antiqua" w:hAnsi="Book Antiqua"/>
          <w:bCs/>
          <w:sz w:val="22"/>
          <w:szCs w:val="22"/>
        </w:rPr>
        <w:t xml:space="preserve"> ftes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Pr="00275346">
        <w:rPr>
          <w:rFonts w:ascii="Book Antiqua" w:hAnsi="Book Antiqua"/>
          <w:bCs/>
          <w:sz w:val="22"/>
          <w:szCs w:val="22"/>
        </w:rPr>
        <w:t>n për propozime me q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Pr="00275346">
        <w:rPr>
          <w:rFonts w:ascii="Book Antiqua" w:hAnsi="Book Antiqua"/>
          <w:bCs/>
          <w:sz w:val="22"/>
          <w:szCs w:val="22"/>
        </w:rPr>
        <w:t>llim të p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Pr="00275346">
        <w:rPr>
          <w:rFonts w:ascii="Book Antiqua" w:hAnsi="Book Antiqua"/>
          <w:bCs/>
          <w:sz w:val="22"/>
          <w:szCs w:val="22"/>
        </w:rPr>
        <w:t>rkrahjes financiare të Organizatave Jo Qeveritare</w:t>
      </w:r>
      <w:r>
        <w:rPr>
          <w:rFonts w:ascii="Book Antiqua" w:hAnsi="Book Antiqua"/>
          <w:bCs/>
          <w:sz w:val="22"/>
          <w:szCs w:val="22"/>
        </w:rPr>
        <w:t>,</w:t>
      </w:r>
      <w:r w:rsidRPr="00275346">
        <w:rPr>
          <w:rFonts w:ascii="Book Antiqua" w:hAnsi="Book Antiqua"/>
          <w:bCs/>
          <w:sz w:val="22"/>
          <w:szCs w:val="22"/>
        </w:rPr>
        <w:t xml:space="preserve"> të </w:t>
      </w:r>
      <w:r>
        <w:rPr>
          <w:rFonts w:ascii="Book Antiqua" w:hAnsi="Book Antiqua"/>
          <w:bCs/>
          <w:sz w:val="22"/>
          <w:szCs w:val="22"/>
        </w:rPr>
        <w:t xml:space="preserve">cilat </w:t>
      </w:r>
      <w:r w:rsidRPr="00275346">
        <w:rPr>
          <w:rFonts w:ascii="Book Antiqua" w:hAnsi="Book Antiqua"/>
          <w:bCs/>
          <w:sz w:val="22"/>
          <w:szCs w:val="22"/>
        </w:rPr>
        <w:t>merren me mbrojtjen, avancimin dhe promovimin e të drejtave të komuniteteve n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Pr="00275346">
        <w:rPr>
          <w:rFonts w:ascii="Book Antiqua" w:hAnsi="Book Antiqua"/>
          <w:bCs/>
          <w:sz w:val="22"/>
          <w:szCs w:val="22"/>
        </w:rPr>
        <w:t xml:space="preserve"> Republik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Pr="00275346">
        <w:rPr>
          <w:rFonts w:ascii="Book Antiqua" w:hAnsi="Book Antiqua"/>
          <w:bCs/>
          <w:sz w:val="22"/>
          <w:szCs w:val="22"/>
        </w:rPr>
        <w:t>n e Kosovës.</w:t>
      </w:r>
    </w:p>
    <w:p w:rsidR="00275346" w:rsidRDefault="00275346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/>
          <w:bCs/>
          <w:sz w:val="22"/>
          <w:szCs w:val="22"/>
        </w:rPr>
      </w:pPr>
    </w:p>
    <w:p w:rsidR="00275346" w:rsidRPr="005754C7" w:rsidRDefault="00275346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Cs/>
          <w:sz w:val="22"/>
          <w:szCs w:val="22"/>
        </w:rPr>
      </w:pPr>
      <w:r w:rsidRPr="005754C7">
        <w:rPr>
          <w:rFonts w:ascii="Book Antiqua" w:hAnsi="Book Antiqua"/>
          <w:bCs/>
          <w:sz w:val="22"/>
          <w:szCs w:val="22"/>
        </w:rPr>
        <w:t>Ftesa për propozime shpallet nj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Pr="005754C7">
        <w:rPr>
          <w:rFonts w:ascii="Book Antiqua" w:hAnsi="Book Antiqua"/>
          <w:bCs/>
          <w:sz w:val="22"/>
          <w:szCs w:val="22"/>
        </w:rPr>
        <w:t xml:space="preserve"> her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Pr="005754C7">
        <w:rPr>
          <w:rFonts w:ascii="Book Antiqua" w:hAnsi="Book Antiqua"/>
          <w:bCs/>
          <w:sz w:val="22"/>
          <w:szCs w:val="22"/>
        </w:rPr>
        <w:t xml:space="preserve"> brenda vitit n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Pr="005754C7">
        <w:rPr>
          <w:rFonts w:ascii="Book Antiqua" w:hAnsi="Book Antiqua"/>
          <w:bCs/>
          <w:sz w:val="22"/>
          <w:szCs w:val="22"/>
        </w:rPr>
        <w:t xml:space="preserve"> ueb faqen e Zyr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Pr="005754C7">
        <w:rPr>
          <w:rFonts w:ascii="Book Antiqua" w:hAnsi="Book Antiqua"/>
          <w:bCs/>
          <w:sz w:val="22"/>
          <w:szCs w:val="22"/>
        </w:rPr>
        <w:t>n për Çështje të Komuniteteve n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Pr="005754C7">
        <w:rPr>
          <w:rFonts w:ascii="Book Antiqua" w:hAnsi="Book Antiqua"/>
          <w:bCs/>
          <w:sz w:val="22"/>
          <w:szCs w:val="22"/>
        </w:rPr>
        <w:t xml:space="preserve"> Zyr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Pr="005754C7">
        <w:rPr>
          <w:rFonts w:ascii="Book Antiqua" w:hAnsi="Book Antiqua"/>
          <w:bCs/>
          <w:sz w:val="22"/>
          <w:szCs w:val="22"/>
        </w:rPr>
        <w:t>n e Kryeministrit dhe n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Pr="005754C7">
        <w:rPr>
          <w:rFonts w:ascii="Book Antiqua" w:hAnsi="Book Antiqua"/>
          <w:bCs/>
          <w:sz w:val="22"/>
          <w:szCs w:val="22"/>
        </w:rPr>
        <w:t xml:space="preserve"> mediat elektronike apo të </w:t>
      </w:r>
      <w:r w:rsidR="005754C7" w:rsidRPr="005754C7">
        <w:rPr>
          <w:rFonts w:ascii="Book Antiqua" w:hAnsi="Book Antiqua"/>
          <w:bCs/>
          <w:sz w:val="22"/>
          <w:szCs w:val="22"/>
        </w:rPr>
        <w:t>shtypura</w:t>
      </w:r>
      <w:r w:rsidRPr="005754C7">
        <w:rPr>
          <w:rFonts w:ascii="Book Antiqua" w:hAnsi="Book Antiqua"/>
          <w:bCs/>
          <w:sz w:val="22"/>
          <w:szCs w:val="22"/>
        </w:rPr>
        <w:t>, dhe të drejt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Pr="005754C7">
        <w:rPr>
          <w:rFonts w:ascii="Book Antiqua" w:hAnsi="Book Antiqua"/>
          <w:bCs/>
          <w:sz w:val="22"/>
          <w:szCs w:val="22"/>
        </w:rPr>
        <w:t>n e aplikimit e kan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Pr="005754C7">
        <w:rPr>
          <w:rFonts w:ascii="Book Antiqua" w:hAnsi="Book Antiqua"/>
          <w:bCs/>
          <w:sz w:val="22"/>
          <w:szCs w:val="22"/>
        </w:rPr>
        <w:t xml:space="preserve"> të gjitha OJQ-të e regjistruara n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Pr="005754C7">
        <w:rPr>
          <w:rFonts w:ascii="Book Antiqua" w:hAnsi="Book Antiqua"/>
          <w:bCs/>
          <w:sz w:val="22"/>
          <w:szCs w:val="22"/>
        </w:rPr>
        <w:t xml:space="preserve"> organin kompetent n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Pr="005754C7">
        <w:rPr>
          <w:rFonts w:ascii="Book Antiqua" w:hAnsi="Book Antiqua"/>
          <w:bCs/>
          <w:sz w:val="22"/>
          <w:szCs w:val="22"/>
        </w:rPr>
        <w:t xml:space="preserve"> Republik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Pr="005754C7">
        <w:rPr>
          <w:rFonts w:ascii="Book Antiqua" w:hAnsi="Book Antiqua"/>
          <w:bCs/>
          <w:sz w:val="22"/>
          <w:szCs w:val="22"/>
        </w:rPr>
        <w:t>n e Kosovës.</w:t>
      </w:r>
    </w:p>
    <w:p w:rsidR="005754C7" w:rsidRPr="005754C7" w:rsidRDefault="005754C7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Cs/>
          <w:sz w:val="12"/>
          <w:szCs w:val="12"/>
        </w:rPr>
      </w:pPr>
    </w:p>
    <w:p w:rsidR="00275346" w:rsidRPr="005754C7" w:rsidRDefault="00275346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Cs/>
          <w:sz w:val="22"/>
          <w:szCs w:val="22"/>
        </w:rPr>
      </w:pPr>
      <w:r w:rsidRPr="005754C7">
        <w:rPr>
          <w:rFonts w:ascii="Book Antiqua" w:hAnsi="Book Antiqua"/>
          <w:bCs/>
          <w:sz w:val="22"/>
          <w:szCs w:val="22"/>
        </w:rPr>
        <w:t>OJQ-të, me rastin e aplikimit n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Pr="005754C7">
        <w:rPr>
          <w:rFonts w:ascii="Book Antiqua" w:hAnsi="Book Antiqua"/>
          <w:bCs/>
          <w:sz w:val="22"/>
          <w:szCs w:val="22"/>
        </w:rPr>
        <w:t xml:space="preserve"> ftes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Pr="005754C7">
        <w:rPr>
          <w:rFonts w:ascii="Book Antiqua" w:hAnsi="Book Antiqua"/>
          <w:bCs/>
          <w:sz w:val="22"/>
          <w:szCs w:val="22"/>
        </w:rPr>
        <w:t>n për propozime, duhet t’i dor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Pr="005754C7">
        <w:rPr>
          <w:rFonts w:ascii="Book Antiqua" w:hAnsi="Book Antiqua"/>
          <w:bCs/>
          <w:sz w:val="22"/>
          <w:szCs w:val="22"/>
        </w:rPr>
        <w:t>zojn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Pr="005754C7">
        <w:rPr>
          <w:rFonts w:ascii="Book Antiqua" w:hAnsi="Book Antiqua"/>
          <w:bCs/>
          <w:sz w:val="22"/>
          <w:szCs w:val="22"/>
        </w:rPr>
        <w:t xml:space="preserve"> dokumentet, si n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Pr="005754C7">
        <w:rPr>
          <w:rFonts w:ascii="Book Antiqua" w:hAnsi="Book Antiqua"/>
          <w:bCs/>
          <w:sz w:val="22"/>
          <w:szCs w:val="22"/>
        </w:rPr>
        <w:t xml:space="preserve"> vijim:</w:t>
      </w:r>
    </w:p>
    <w:p w:rsidR="00275346" w:rsidRPr="005754C7" w:rsidRDefault="00275346" w:rsidP="005754C7">
      <w:pPr>
        <w:spacing w:line="360" w:lineRule="auto"/>
        <w:ind w:left="-90" w:right="-334"/>
        <w:jc w:val="both"/>
        <w:rPr>
          <w:rFonts w:ascii="Book Antiqua" w:hAnsi="Book Antiqua"/>
          <w:b/>
          <w:bCs/>
          <w:color w:val="000000"/>
          <w:sz w:val="8"/>
          <w:szCs w:val="8"/>
          <w:lang w:eastAsia="en-US"/>
        </w:rPr>
      </w:pPr>
    </w:p>
    <w:p w:rsidR="00275346" w:rsidRDefault="00275346" w:rsidP="005754C7">
      <w:pPr>
        <w:pStyle w:val="ListParagraph"/>
        <w:numPr>
          <w:ilvl w:val="0"/>
          <w:numId w:val="3"/>
        </w:numPr>
        <w:spacing w:line="360" w:lineRule="auto"/>
        <w:ind w:left="630" w:right="-334"/>
        <w:jc w:val="both"/>
        <w:rPr>
          <w:rFonts w:ascii="Book Antiqua" w:hAnsi="Book Antiqua" w:cs="Times New Roman"/>
          <w:lang w:eastAsia="en-US"/>
        </w:rPr>
      </w:pPr>
      <w:r w:rsidRPr="00275346">
        <w:rPr>
          <w:rFonts w:ascii="Book Antiqua" w:hAnsi="Book Antiqua" w:cs="Times New Roman"/>
          <w:lang w:eastAsia="en-US"/>
        </w:rPr>
        <w:t>formularin e aplikimit që merret në ueb faqen e ZÇK-së</w:t>
      </w:r>
    </w:p>
    <w:p w:rsidR="00275346" w:rsidRDefault="00275346" w:rsidP="005754C7">
      <w:pPr>
        <w:pStyle w:val="ListParagraph"/>
        <w:numPr>
          <w:ilvl w:val="0"/>
          <w:numId w:val="3"/>
        </w:numPr>
        <w:spacing w:line="360" w:lineRule="auto"/>
        <w:ind w:left="630" w:right="-334"/>
        <w:jc w:val="both"/>
        <w:rPr>
          <w:rFonts w:ascii="Book Antiqua" w:hAnsi="Book Antiqua" w:cs="Times New Roman"/>
          <w:lang w:eastAsia="en-US"/>
        </w:rPr>
      </w:pPr>
      <w:r w:rsidRPr="00275346">
        <w:rPr>
          <w:rFonts w:ascii="Book Antiqua" w:hAnsi="Book Antiqua" w:cs="Times New Roman"/>
          <w:lang w:eastAsia="en-US"/>
        </w:rPr>
        <w:t>certifikatën e regjistrimit të OJQ-së në organin kompetent në Republikën e Kosovës</w:t>
      </w:r>
    </w:p>
    <w:p w:rsidR="00275346" w:rsidRDefault="00275346" w:rsidP="005754C7">
      <w:pPr>
        <w:pStyle w:val="ListParagraph"/>
        <w:numPr>
          <w:ilvl w:val="0"/>
          <w:numId w:val="3"/>
        </w:numPr>
        <w:spacing w:line="360" w:lineRule="auto"/>
        <w:ind w:left="630" w:right="-334"/>
        <w:jc w:val="both"/>
        <w:rPr>
          <w:rFonts w:ascii="Book Antiqua" w:hAnsi="Book Antiqua" w:cs="Times New Roman"/>
          <w:lang w:eastAsia="en-US"/>
        </w:rPr>
      </w:pPr>
      <w:r w:rsidRPr="00275346">
        <w:rPr>
          <w:rFonts w:ascii="Book Antiqua" w:hAnsi="Book Antiqua" w:cs="Times New Roman"/>
          <w:lang w:eastAsia="en-US"/>
        </w:rPr>
        <w:t>certifikatën e numrit fiskal;</w:t>
      </w:r>
    </w:p>
    <w:p w:rsidR="00275346" w:rsidRDefault="00275346" w:rsidP="005754C7">
      <w:pPr>
        <w:pStyle w:val="ListParagraph"/>
        <w:numPr>
          <w:ilvl w:val="0"/>
          <w:numId w:val="3"/>
        </w:numPr>
        <w:spacing w:line="360" w:lineRule="auto"/>
        <w:ind w:left="630" w:right="-334"/>
        <w:jc w:val="both"/>
        <w:rPr>
          <w:rFonts w:ascii="Book Antiqua" w:hAnsi="Book Antiqua" w:cs="Times New Roman"/>
          <w:lang w:eastAsia="en-US"/>
        </w:rPr>
      </w:pPr>
      <w:r w:rsidRPr="00275346">
        <w:rPr>
          <w:rFonts w:ascii="Book Antiqua" w:hAnsi="Book Antiqua" w:cs="Times New Roman"/>
          <w:lang w:eastAsia="en-US"/>
        </w:rPr>
        <w:t>letërnjoftimin e vlefshëm të udhëheqësit të OJQ-së apo të personit të autorizuar, të lëshuar nga organi kompetent në Republikën e Kosovës;</w:t>
      </w:r>
    </w:p>
    <w:p w:rsidR="00D144E4" w:rsidRPr="00D144E4" w:rsidRDefault="00275346" w:rsidP="00D144E4">
      <w:pPr>
        <w:pStyle w:val="ListParagraph"/>
        <w:numPr>
          <w:ilvl w:val="0"/>
          <w:numId w:val="3"/>
        </w:numPr>
        <w:spacing w:line="360" w:lineRule="auto"/>
        <w:ind w:left="630" w:right="-334"/>
        <w:jc w:val="both"/>
        <w:rPr>
          <w:rFonts w:ascii="Book Antiqua" w:hAnsi="Book Antiqua" w:cs="Times New Roman"/>
          <w:lang w:eastAsia="en-US"/>
        </w:rPr>
      </w:pPr>
      <w:r w:rsidRPr="005754C7">
        <w:rPr>
          <w:rFonts w:ascii="Book Antiqua" w:hAnsi="Book Antiqua" w:cs="Times New Roman"/>
          <w:lang w:eastAsia="en-US"/>
        </w:rPr>
        <w:t>dokumente apo dëshmi të burimeve tjera të financimit/mbështetjes nga donatorët tjerë</w:t>
      </w:r>
      <w:r w:rsidR="005754C7">
        <w:rPr>
          <w:rFonts w:ascii="Book Antiqua" w:hAnsi="Book Antiqua" w:cs="Times New Roman"/>
          <w:lang w:eastAsia="en-US"/>
        </w:rPr>
        <w:t>.</w:t>
      </w:r>
      <w:r w:rsidRPr="005754C7">
        <w:rPr>
          <w:rFonts w:ascii="Book Antiqua" w:hAnsi="Book Antiqua" w:cs="Times New Roman"/>
          <w:lang w:eastAsia="en-US"/>
        </w:rPr>
        <w:t xml:space="preserve"> </w:t>
      </w:r>
    </w:p>
    <w:p w:rsidR="005754C7" w:rsidRPr="005754C7" w:rsidRDefault="005754C7" w:rsidP="00D144E4">
      <w:pPr>
        <w:pStyle w:val="Default"/>
        <w:spacing w:line="360" w:lineRule="auto"/>
        <w:ind w:right="-334"/>
        <w:jc w:val="both"/>
        <w:rPr>
          <w:rFonts w:ascii="Book Antiqua" w:hAnsi="Book Antiqua"/>
          <w:bCs/>
          <w:sz w:val="22"/>
          <w:szCs w:val="22"/>
        </w:rPr>
      </w:pPr>
      <w:r w:rsidRPr="005754C7">
        <w:rPr>
          <w:rFonts w:ascii="Book Antiqua" w:hAnsi="Book Antiqua"/>
          <w:bCs/>
          <w:sz w:val="22"/>
          <w:szCs w:val="22"/>
        </w:rPr>
        <w:t>OJQ-të duhet t’i dorëzojnë formularët e plotësuar për aplikim në</w:t>
      </w:r>
      <w:r w:rsidR="00B86B32">
        <w:rPr>
          <w:rFonts w:ascii="Book Antiqua" w:hAnsi="Book Antiqua"/>
          <w:bCs/>
          <w:sz w:val="22"/>
          <w:szCs w:val="22"/>
        </w:rPr>
        <w:t xml:space="preserve"> formë fizike në</w:t>
      </w:r>
      <w:r w:rsidRPr="005754C7">
        <w:rPr>
          <w:rFonts w:ascii="Book Antiqua" w:hAnsi="Book Antiqua"/>
          <w:bCs/>
          <w:sz w:val="22"/>
          <w:szCs w:val="22"/>
        </w:rPr>
        <w:t xml:space="preserve"> Zyrën për Çështje të Komuniteteve në Zyrën e Kryeministrit</w:t>
      </w:r>
      <w:r w:rsidR="00B86B32">
        <w:rPr>
          <w:rFonts w:ascii="Book Antiqua" w:hAnsi="Book Antiqua"/>
          <w:bCs/>
          <w:sz w:val="22"/>
          <w:szCs w:val="22"/>
        </w:rPr>
        <w:t xml:space="preserve"> (Ndërtesa e Qeverisë, Kati VI, Zyra Nr. 606)</w:t>
      </w:r>
      <w:r w:rsidRPr="005754C7">
        <w:rPr>
          <w:rFonts w:ascii="Book Antiqua" w:hAnsi="Book Antiqua"/>
          <w:bCs/>
          <w:sz w:val="22"/>
          <w:szCs w:val="22"/>
        </w:rPr>
        <w:t xml:space="preserve">, </w:t>
      </w:r>
      <w:r w:rsidR="00B86B32">
        <w:rPr>
          <w:rFonts w:ascii="Book Antiqua" w:hAnsi="Book Antiqua"/>
          <w:bCs/>
          <w:sz w:val="22"/>
          <w:szCs w:val="22"/>
        </w:rPr>
        <w:t xml:space="preserve">apo </w:t>
      </w:r>
      <w:r w:rsidRPr="005754C7">
        <w:rPr>
          <w:rFonts w:ascii="Book Antiqua" w:hAnsi="Book Antiqua"/>
          <w:bCs/>
          <w:sz w:val="22"/>
          <w:szCs w:val="22"/>
        </w:rPr>
        <w:t>në formë elektronike</w:t>
      </w:r>
      <w:r w:rsidR="00B86B32">
        <w:rPr>
          <w:rFonts w:ascii="Book Antiqua" w:hAnsi="Book Antiqua"/>
          <w:bCs/>
          <w:sz w:val="22"/>
          <w:szCs w:val="22"/>
        </w:rPr>
        <w:t xml:space="preserve"> në e-mail adresën: </w:t>
      </w:r>
      <w:hyperlink r:id="rId7" w:history="1">
        <w:r w:rsidR="00B86B32" w:rsidRPr="00B475D8">
          <w:rPr>
            <w:rStyle w:val="Hyperlink"/>
            <w:rFonts w:ascii="Book Antiqua" w:hAnsi="Book Antiqua"/>
            <w:bCs/>
            <w:sz w:val="22"/>
            <w:szCs w:val="22"/>
          </w:rPr>
          <w:t>zck-kpz-grants@rks-gov.net</w:t>
        </w:r>
      </w:hyperlink>
      <w:r w:rsidR="00B86B32">
        <w:rPr>
          <w:rFonts w:ascii="Book Antiqua" w:hAnsi="Book Antiqua"/>
          <w:bCs/>
          <w:sz w:val="22"/>
          <w:szCs w:val="22"/>
        </w:rPr>
        <w:t>.</w:t>
      </w:r>
    </w:p>
    <w:p w:rsidR="005754C7" w:rsidRDefault="005754C7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/>
          <w:bCs/>
          <w:sz w:val="22"/>
          <w:szCs w:val="22"/>
        </w:rPr>
      </w:pPr>
    </w:p>
    <w:p w:rsidR="004A0F59" w:rsidRPr="00782E3A" w:rsidRDefault="005754C7" w:rsidP="00D144E4">
      <w:pPr>
        <w:pStyle w:val="Default"/>
        <w:spacing w:line="360" w:lineRule="auto"/>
        <w:ind w:left="-90" w:right="-334"/>
        <w:jc w:val="both"/>
        <w:rPr>
          <w:rFonts w:ascii="Book Antiqua" w:hAnsi="Book Antiqua"/>
          <w:b/>
          <w:bCs/>
          <w:i/>
          <w:color w:val="FF0000"/>
          <w:sz w:val="22"/>
          <w:szCs w:val="22"/>
        </w:rPr>
      </w:pPr>
      <w:r w:rsidRPr="005754C7">
        <w:rPr>
          <w:rFonts w:ascii="Book Antiqua" w:hAnsi="Book Antiqua"/>
          <w:b/>
          <w:bCs/>
          <w:i/>
          <w:sz w:val="22"/>
          <w:szCs w:val="22"/>
        </w:rPr>
        <w:t>Afati për aplikim është pesëmbëdhjetë (15) ditë pas datës së publikimit të ftesës për propozime.</w:t>
      </w:r>
      <w:r w:rsidR="00D144E4" w:rsidRPr="00D144E4">
        <w:rPr>
          <w:rFonts w:ascii="Book Antiqua" w:hAnsi="Book Antiqua"/>
          <w:b/>
          <w:bCs/>
          <w:i/>
        </w:rPr>
        <w:t xml:space="preserve"> </w:t>
      </w:r>
      <w:r w:rsidR="00D144E4">
        <w:rPr>
          <w:rFonts w:ascii="Book Antiqua" w:hAnsi="Book Antiqua"/>
          <w:b/>
          <w:bCs/>
          <w:i/>
        </w:rPr>
        <w:t>(11.05.2017-25.05.2017).</w:t>
      </w:r>
      <w:r w:rsidR="00D144E4">
        <w:rPr>
          <w:rFonts w:ascii="Book Antiqua" w:hAnsi="Book Antiqua"/>
          <w:b/>
          <w:bCs/>
          <w:i/>
          <w:sz w:val="22"/>
          <w:szCs w:val="22"/>
        </w:rPr>
        <w:t xml:space="preserve"> </w:t>
      </w:r>
      <w:bookmarkStart w:id="0" w:name="_GoBack"/>
      <w:r w:rsidR="00275346" w:rsidRPr="00782E3A">
        <w:rPr>
          <w:rFonts w:ascii="Book Antiqua" w:hAnsi="Book Antiqua"/>
          <w:b/>
          <w:color w:val="FF0000"/>
          <w:sz w:val="22"/>
          <w:szCs w:val="22"/>
        </w:rPr>
        <w:t xml:space="preserve">Aplikacionet e dorëzuara pas mbylljes së afatit nuk do të merren parasysh. </w:t>
      </w:r>
      <w:bookmarkEnd w:id="0"/>
    </w:p>
    <w:sectPr w:rsidR="004A0F59" w:rsidRPr="00782E3A" w:rsidSect="00134975">
      <w:pgSz w:w="11906" w:h="16838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C6582"/>
    <w:multiLevelType w:val="multilevel"/>
    <w:tmpl w:val="A67C6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63993E97"/>
    <w:multiLevelType w:val="hybridMultilevel"/>
    <w:tmpl w:val="F22E5DA8"/>
    <w:lvl w:ilvl="0" w:tplc="05ECA6F8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F7E02"/>
    <w:multiLevelType w:val="hybridMultilevel"/>
    <w:tmpl w:val="DC1254DC"/>
    <w:lvl w:ilvl="0" w:tplc="2214C682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4D"/>
    <w:rsid w:val="00134975"/>
    <w:rsid w:val="00275346"/>
    <w:rsid w:val="004A0F59"/>
    <w:rsid w:val="005754C7"/>
    <w:rsid w:val="00690919"/>
    <w:rsid w:val="00782E3A"/>
    <w:rsid w:val="00B86B32"/>
    <w:rsid w:val="00C53B13"/>
    <w:rsid w:val="00D144E4"/>
    <w:rsid w:val="00E5734D"/>
    <w:rsid w:val="00F7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2"/>
        <w:szCs w:val="24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346"/>
    <w:pPr>
      <w:spacing w:after="0" w:line="240" w:lineRule="auto"/>
    </w:pPr>
    <w:rPr>
      <w:rFonts w:ascii="Calibri" w:hAnsi="Calibri" w:cs="Calibri"/>
      <w:szCs w:val="22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53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275346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13497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B32"/>
    <w:rPr>
      <w:rFonts w:ascii="Segoe UI" w:hAnsi="Segoe UI" w:cs="Segoe UI"/>
      <w:sz w:val="18"/>
      <w:szCs w:val="18"/>
      <w:lang w:eastAsia="sq-AL"/>
    </w:rPr>
  </w:style>
  <w:style w:type="character" w:styleId="Hyperlink">
    <w:name w:val="Hyperlink"/>
    <w:basedOn w:val="DefaultParagraphFont"/>
    <w:uiPriority w:val="99"/>
    <w:unhideWhenUsed/>
    <w:rsid w:val="00B86B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2"/>
        <w:szCs w:val="24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346"/>
    <w:pPr>
      <w:spacing w:after="0" w:line="240" w:lineRule="auto"/>
    </w:pPr>
    <w:rPr>
      <w:rFonts w:ascii="Calibri" w:hAnsi="Calibri" w:cs="Calibri"/>
      <w:szCs w:val="22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53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275346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13497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B32"/>
    <w:rPr>
      <w:rFonts w:ascii="Segoe UI" w:hAnsi="Segoe UI" w:cs="Segoe UI"/>
      <w:sz w:val="18"/>
      <w:szCs w:val="18"/>
      <w:lang w:eastAsia="sq-AL"/>
    </w:rPr>
  </w:style>
  <w:style w:type="character" w:styleId="Hyperlink">
    <w:name w:val="Hyperlink"/>
    <w:basedOn w:val="DefaultParagraphFont"/>
    <w:uiPriority w:val="99"/>
    <w:unhideWhenUsed/>
    <w:rsid w:val="00B86B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ck-kpz-grants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Nehat Pllana</dc:creator>
  <cp:lastModifiedBy>Sanela Sadikovic</cp:lastModifiedBy>
  <cp:revision>4</cp:revision>
  <cp:lastPrinted>2017-04-24T09:08:00Z</cp:lastPrinted>
  <dcterms:created xsi:type="dcterms:W3CDTF">2017-05-10T12:02:00Z</dcterms:created>
  <dcterms:modified xsi:type="dcterms:W3CDTF">2017-05-10T12:06:00Z</dcterms:modified>
</cp:coreProperties>
</file>