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E8D" w:rsidRPr="00D17901" w:rsidRDefault="00896E8D" w:rsidP="00896E8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D17901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2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E8D" w:rsidRPr="00D17901" w:rsidRDefault="00896E8D" w:rsidP="00896E8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D17901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896E8D" w:rsidRPr="00D17901" w:rsidRDefault="00896E8D" w:rsidP="00896E8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D17901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Kosovo - </w:t>
      </w:r>
      <w:r w:rsidRPr="00D17901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896E8D" w:rsidRPr="00D17901" w:rsidRDefault="00896E8D" w:rsidP="00896E8D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D1790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– Government</w:t>
      </w:r>
    </w:p>
    <w:p w:rsidR="00896E8D" w:rsidRPr="00D17901" w:rsidRDefault="00896E8D" w:rsidP="00896E8D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896E8D" w:rsidRPr="00D17901" w:rsidRDefault="00D17901" w:rsidP="00D17901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896E8D"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01/</w:t>
      </w:r>
      <w:r w:rsidR="000147B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34</w:t>
      </w:r>
    </w:p>
    <w:p w:rsidR="00896E8D" w:rsidRPr="00D17901" w:rsidRDefault="00D17901" w:rsidP="00D1790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   Datum</w:t>
      </w:r>
      <w:r w:rsidR="00896E8D"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: </w:t>
      </w:r>
      <w:r w:rsidR="000147B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19</w:t>
      </w:r>
      <w:r w:rsidR="00896E8D"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.06.2015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896E8D" w:rsidRPr="00D17901" w:rsidRDefault="00896E8D" w:rsidP="00896E8D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96E8D" w:rsidRPr="00D17901" w:rsidRDefault="00D17901" w:rsidP="00896E8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hAnsi="Book Antiqua"/>
          <w:noProof w:val="0"/>
          <w:color w:val="000000"/>
          <w:lang w:val="sr-Latn-CS"/>
        </w:rPr>
        <w:t xml:space="preserve">Vlada Republike Kosovo, saglasno članu 92. stavu 4. i članu 93. stavu 4. Ustava Republike Kosovo, na osnovu člana 4. Uredbe br. 02/2011 o oblastima administrativne odgovornosti Kancelarije premijera i ministarstava, izmenjena i dopunjena Uredbom br. 07/2011 i člana 19. Pravilnika Vlade Republike Kosovo br. 09/2011, na sednici održanoj </w:t>
      </w:r>
      <w:r w:rsidR="000147B2">
        <w:rPr>
          <w:rFonts w:ascii="Book Antiqua" w:hAnsi="Book Antiqua"/>
          <w:noProof w:val="0"/>
          <w:color w:val="000000"/>
          <w:lang w:val="sr-Latn-CS"/>
        </w:rPr>
        <w:t>19</w:t>
      </w:r>
      <w:r w:rsidRPr="00D17901">
        <w:rPr>
          <w:rFonts w:ascii="Book Antiqua" w:hAnsi="Book Antiqua"/>
          <w:noProof w:val="0"/>
          <w:color w:val="000000"/>
          <w:lang w:val="sr-Latn-CS"/>
        </w:rPr>
        <w:t>. juna 2015. god, donosi</w:t>
      </w:r>
      <w:bookmarkStart w:id="0" w:name="_GoBack"/>
      <w:bookmarkEnd w:id="0"/>
      <w:r w:rsidR="00896E8D"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896E8D" w:rsidRPr="00D17901" w:rsidRDefault="00896E8D" w:rsidP="00896E8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896E8D" w:rsidRPr="00D17901" w:rsidRDefault="00896E8D" w:rsidP="00896E8D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96E8D" w:rsidRPr="000825E6" w:rsidRDefault="00683C44" w:rsidP="00F339FF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ODLUKU</w:t>
      </w:r>
    </w:p>
    <w:p w:rsidR="00896E8D" w:rsidRPr="00D17901" w:rsidRDefault="00896E8D" w:rsidP="00896E8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96E8D" w:rsidRPr="000147B2" w:rsidRDefault="00F03CCB" w:rsidP="000147B2">
      <w:pPr>
        <w:numPr>
          <w:ilvl w:val="0"/>
          <w:numId w:val="1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147B2">
        <w:rPr>
          <w:rFonts w:ascii="Book Antiqua" w:eastAsia="MS Mincho" w:hAnsi="Book Antiqua" w:cs="Times New Roman"/>
          <w:noProof w:val="0"/>
          <w:color w:val="000000"/>
          <w:lang w:val="sr-Latn-CS"/>
        </w:rPr>
        <w:t>Usvaja</w:t>
      </w:r>
      <w:r w:rsidR="000147B2" w:rsidRPr="000147B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ju se izvodi </w:t>
      </w:r>
      <w:r w:rsidR="000147B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zapisnika i transkripti </w:t>
      </w:r>
      <w:r w:rsidR="000147B2" w:rsidRPr="000147B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sa  24, 25, 26, 27 i  28  sednice Vlade  </w:t>
      </w:r>
    </w:p>
    <w:p w:rsidR="00896E8D" w:rsidRPr="00D17901" w:rsidRDefault="00896E8D" w:rsidP="00896E8D">
      <w:pPr>
        <w:spacing w:after="0" w:line="240" w:lineRule="auto"/>
        <w:ind w:left="81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96E8D" w:rsidRPr="00D17901" w:rsidRDefault="00F339FF" w:rsidP="00896E8D">
      <w:pPr>
        <w:numPr>
          <w:ilvl w:val="0"/>
          <w:numId w:val="1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D17901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Odlu</w:t>
      </w:r>
      <w:r w:rsidR="000825E6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ka stupa na snagu na dan potpisivanja</w:t>
      </w:r>
      <w:r w:rsidR="00896E8D" w:rsidRPr="00D17901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896E8D" w:rsidRPr="00D17901" w:rsidRDefault="00896E8D" w:rsidP="00896E8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96E8D" w:rsidRPr="00D17901" w:rsidRDefault="00896E8D" w:rsidP="00896E8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339FF" w:rsidRPr="00D17901" w:rsidRDefault="00F339FF" w:rsidP="00F339F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339FF" w:rsidRPr="00D17901" w:rsidRDefault="00F339FF" w:rsidP="00F339FF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Isa MUSTAFA</w:t>
      </w:r>
    </w:p>
    <w:p w:rsidR="00F339FF" w:rsidRPr="00D17901" w:rsidRDefault="00F339FF" w:rsidP="00F339FF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_________________________________</w:t>
      </w:r>
    </w:p>
    <w:p w:rsidR="00F339FF" w:rsidRPr="00D17901" w:rsidRDefault="00F339FF" w:rsidP="00F339FF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F339FF" w:rsidRPr="00D17901" w:rsidRDefault="00F339FF" w:rsidP="00F339F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96E8D" w:rsidRDefault="00896E8D" w:rsidP="00896E8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339FF" w:rsidRPr="00D17901" w:rsidRDefault="00F339FF" w:rsidP="00896E8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96E8D" w:rsidRPr="00D17901" w:rsidRDefault="00896E8D" w:rsidP="00896E8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96E8D" w:rsidRPr="00D17901" w:rsidRDefault="00896E8D" w:rsidP="00896E8D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D17901" w:rsidRPr="00D17901" w:rsidRDefault="00D17901" w:rsidP="00D1790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Dostaviti:</w:t>
      </w:r>
    </w:p>
    <w:p w:rsidR="00D17901" w:rsidRPr="00D17901" w:rsidRDefault="00D17901" w:rsidP="00D1790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D17901" w:rsidRPr="00D17901" w:rsidRDefault="00D17901" w:rsidP="00D1790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D17901" w:rsidRPr="00D17901" w:rsidRDefault="00D17901" w:rsidP="00D1790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F339FF" w:rsidRDefault="00D17901" w:rsidP="00F339F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</w:t>
      </w:r>
      <w:r w:rsidR="000F2FF2">
        <w:rPr>
          <w:rFonts w:ascii="Book Antiqua" w:eastAsia="MS Mincho" w:hAnsi="Book Antiqua" w:cs="Times New Roman"/>
          <w:noProof w:val="0"/>
          <w:color w:val="000000"/>
          <w:lang w:val="sr-Latn-CS"/>
        </w:rPr>
        <w:t>R</w:t>
      </w: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-a</w:t>
      </w:r>
    </w:p>
    <w:p w:rsidR="00896E8D" w:rsidRPr="00F339FF" w:rsidRDefault="00D17901" w:rsidP="00896E8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F339FF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</w:t>
      </w:r>
      <w:r w:rsidR="00F339FF" w:rsidRPr="00F339FF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</w:p>
    <w:p w:rsidR="00154BE8" w:rsidRDefault="00154BE8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154BE8" w:rsidRPr="00D17901" w:rsidRDefault="00154BE8" w:rsidP="00154BE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D17901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19050" t="0" r="0" b="0"/>
            <wp:docPr id="1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BE8" w:rsidRPr="00D17901" w:rsidRDefault="00154BE8" w:rsidP="00154BE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D17901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154BE8" w:rsidRPr="00D17901" w:rsidRDefault="00154BE8" w:rsidP="00154BE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D17901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Kosova - </w:t>
      </w:r>
      <w:r w:rsidRPr="00D17901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154BE8" w:rsidRPr="00D17901" w:rsidRDefault="00154BE8" w:rsidP="00154BE8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D1790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154BE8" w:rsidRPr="00D17901" w:rsidRDefault="00154BE8" w:rsidP="00154BE8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54BE8" w:rsidRPr="00D17901" w:rsidRDefault="00154BE8" w:rsidP="00154BE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Br: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0825E6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34</w:t>
      </w:r>
    </w:p>
    <w:p w:rsidR="00154BE8" w:rsidRDefault="00154BE8" w:rsidP="00154BE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: </w:t>
      </w:r>
      <w:r w:rsidR="00DE550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17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.06.2015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</w:p>
    <w:p w:rsidR="00154BE8" w:rsidRDefault="00154BE8" w:rsidP="00154BE8">
      <w:pPr>
        <w:tabs>
          <w:tab w:val="left" w:pos="8640"/>
        </w:tabs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54BE8" w:rsidRPr="00D17901" w:rsidRDefault="00154BE8" w:rsidP="00154BE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hAnsi="Book Antiqua"/>
          <w:noProof w:val="0"/>
          <w:color w:val="000000"/>
          <w:lang w:val="sr-Latn-CS"/>
        </w:rPr>
        <w:t xml:space="preserve">Vlada Republike Kosovo, saglasno članu 92. stavu 4. i članu 93. stavu 4. Ustava Republike Kosovo, na osnovu člana 4. Uredbe br. 02/2011 o oblastima administrativne odgovornosti Kancelarije premijera i ministarstava, izmenjena i dopunjena Uredbom br. 07/2011 i člana 19. Pravilnika Vlade Republike Kosovo br. 09/2011, na sednici održanoj </w:t>
      </w:r>
      <w:r w:rsidR="000825E6">
        <w:rPr>
          <w:rFonts w:ascii="Book Antiqua" w:hAnsi="Book Antiqua"/>
          <w:noProof w:val="0"/>
          <w:color w:val="000000"/>
          <w:lang w:val="sr-Latn-CS"/>
        </w:rPr>
        <w:t>19</w:t>
      </w:r>
      <w:r w:rsidRPr="00D17901">
        <w:rPr>
          <w:rFonts w:ascii="Book Antiqua" w:hAnsi="Book Antiqua"/>
          <w:noProof w:val="0"/>
          <w:color w:val="000000"/>
          <w:lang w:val="sr-Latn-CS"/>
        </w:rPr>
        <w:t>. juna 2015. god, donosi</w:t>
      </w: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54BE8" w:rsidRPr="00D17901" w:rsidRDefault="00154BE8" w:rsidP="00154BE8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BE8" w:rsidRPr="00D17901" w:rsidRDefault="00683C44" w:rsidP="00154BE8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lang w:val="sr-Latn-CS"/>
        </w:rPr>
        <w:t>ODLUKU</w:t>
      </w: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54BE8" w:rsidRDefault="00154BE8" w:rsidP="000147B2">
      <w:pPr>
        <w:numPr>
          <w:ilvl w:val="0"/>
          <w:numId w:val="1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</w:t>
      </w:r>
      <w:r w:rsidR="000147B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zahtev </w:t>
      </w:r>
      <w:r w:rsidR="000147B2" w:rsidRPr="000147B2">
        <w:rPr>
          <w:rFonts w:ascii="Book Antiqua" w:eastAsia="MS Mincho" w:hAnsi="Book Antiqua" w:cs="Times New Roman"/>
          <w:noProof w:val="0"/>
          <w:color w:val="000000"/>
          <w:lang w:val="sr-Latn-CS"/>
        </w:rPr>
        <w:t>Ministarstva pravde da se Skupštini Republike Kosova uputi kao informacija  Nacrt zakona o specijalizovanim večima i Kancelariji specijalizovanog tužioca  kao i Nacrt zakona o pravnoj zaštiti i finansijskoj podršci potencijalno optuženim licima u sudskim procesima pri Specijalizovanim večima</w:t>
      </w:r>
      <w:r w:rsidR="000825E6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0825E6" w:rsidRDefault="000825E6" w:rsidP="000825E6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BE8" w:rsidRPr="000825E6" w:rsidRDefault="000825E6" w:rsidP="00154BE8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825E6"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 xml:space="preserve">Zadužuje se Generalni sekretar Kancelarije premijera da nacrte zakona  iz tačke 1 ove odluke odmah </w:t>
      </w:r>
      <w:r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>prosledi Skupštini  Kosova na informisanje.</w:t>
      </w:r>
    </w:p>
    <w:p w:rsidR="000825E6" w:rsidRPr="000825E6" w:rsidRDefault="000825E6" w:rsidP="000825E6">
      <w:pPr>
        <w:spacing w:after="0" w:line="240" w:lineRule="auto"/>
        <w:contextualSpacing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BE8" w:rsidRPr="00D17901" w:rsidRDefault="00154BE8" w:rsidP="00154BE8">
      <w:pPr>
        <w:numPr>
          <w:ilvl w:val="0"/>
          <w:numId w:val="13"/>
        </w:numPr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  <w:r w:rsidRPr="00D17901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Odlu</w:t>
      </w:r>
      <w:r w:rsidR="000825E6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 xml:space="preserve">ka stupa na snagu na dan potpisivanja </w:t>
      </w: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54BE8" w:rsidRPr="00D17901" w:rsidRDefault="00154BE8" w:rsidP="00154BE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BE8" w:rsidRPr="00D17901" w:rsidRDefault="00154BE8" w:rsidP="00154BE8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Isa MUSTAFA</w:t>
      </w:r>
    </w:p>
    <w:p w:rsidR="00154BE8" w:rsidRPr="00D17901" w:rsidRDefault="00154BE8" w:rsidP="00154BE8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_________________________________</w:t>
      </w:r>
    </w:p>
    <w:p w:rsidR="00154BE8" w:rsidRPr="00D17901" w:rsidRDefault="00154BE8" w:rsidP="00154BE8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BE8" w:rsidRPr="00D17901" w:rsidRDefault="00154BE8" w:rsidP="00154BE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54BE8" w:rsidRPr="00D17901" w:rsidRDefault="00154BE8" w:rsidP="00154BE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Dostaviti:</w:t>
      </w:r>
    </w:p>
    <w:p w:rsidR="00154BE8" w:rsidRPr="00D17901" w:rsidRDefault="00154BE8" w:rsidP="00154BE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54BE8" w:rsidRPr="00D17901" w:rsidRDefault="00154BE8" w:rsidP="00154BE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54BE8" w:rsidRPr="00D17901" w:rsidRDefault="00154BE8" w:rsidP="00154BE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154BE8" w:rsidRDefault="00154BE8" w:rsidP="00154BE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</w:t>
      </w:r>
      <w:r w:rsidR="000F2FF2">
        <w:rPr>
          <w:rFonts w:ascii="Book Antiqua" w:eastAsia="MS Mincho" w:hAnsi="Book Antiqua" w:cs="Times New Roman"/>
          <w:noProof w:val="0"/>
          <w:color w:val="000000"/>
          <w:lang w:val="sr-Latn-CS"/>
        </w:rPr>
        <w:t>R</w:t>
      </w: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-a</w:t>
      </w:r>
    </w:p>
    <w:p w:rsidR="00154BE8" w:rsidRDefault="00154BE8" w:rsidP="00154BE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45DBB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0F2FF2" w:rsidRDefault="000F2FF2" w:rsidP="000F2FF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F2FF2" w:rsidRDefault="000F2FF2" w:rsidP="000F2FF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sectPr w:rsidR="000F2FF2" w:rsidSect="006B1007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C85" w:rsidRDefault="00FF0C85" w:rsidP="00A12ECD">
      <w:pPr>
        <w:spacing w:after="0" w:line="240" w:lineRule="auto"/>
      </w:pPr>
      <w:r>
        <w:separator/>
      </w:r>
    </w:p>
  </w:endnote>
  <w:endnote w:type="continuationSeparator" w:id="1">
    <w:p w:rsidR="00FF0C85" w:rsidRDefault="00FF0C85" w:rsidP="00A1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C85" w:rsidRDefault="00FF0C85" w:rsidP="00A12ECD">
      <w:pPr>
        <w:spacing w:after="0" w:line="240" w:lineRule="auto"/>
      </w:pPr>
      <w:r>
        <w:separator/>
      </w:r>
    </w:p>
  </w:footnote>
  <w:footnote w:type="continuationSeparator" w:id="1">
    <w:p w:rsidR="00FF0C85" w:rsidRDefault="00FF0C85" w:rsidP="00A12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3D5490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FC05B06"/>
    <w:multiLevelType w:val="hybridMultilevel"/>
    <w:tmpl w:val="8BB64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CB3998"/>
    <w:multiLevelType w:val="multilevel"/>
    <w:tmpl w:val="04709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Book Antiqua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Book Antiqua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Book Antiqua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Book Antiqua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Book Antiqua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Book Antiqua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Book Antiqua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Book Antiqua" w:hint="default"/>
      </w:rPr>
    </w:lvl>
  </w:abstractNum>
  <w:abstractNum w:abstractNumId="4">
    <w:nsid w:val="138A4AF7"/>
    <w:multiLevelType w:val="hybridMultilevel"/>
    <w:tmpl w:val="33CE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72DF7"/>
    <w:multiLevelType w:val="hybridMultilevel"/>
    <w:tmpl w:val="53F43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B5651"/>
    <w:multiLevelType w:val="hybridMultilevel"/>
    <w:tmpl w:val="7104059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33E62"/>
    <w:multiLevelType w:val="hybridMultilevel"/>
    <w:tmpl w:val="8BB64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BD18B9"/>
    <w:multiLevelType w:val="hybridMultilevel"/>
    <w:tmpl w:val="4816F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A331FC9"/>
    <w:multiLevelType w:val="hybridMultilevel"/>
    <w:tmpl w:val="121E6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0D5E1A"/>
    <w:multiLevelType w:val="hybridMultilevel"/>
    <w:tmpl w:val="EAEE5818"/>
    <w:lvl w:ilvl="0" w:tplc="4334AC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5C172B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D6243F1"/>
    <w:multiLevelType w:val="hybridMultilevel"/>
    <w:tmpl w:val="878C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AE7F67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600F6717"/>
    <w:multiLevelType w:val="hybridMultilevel"/>
    <w:tmpl w:val="F5B49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147CC9"/>
    <w:multiLevelType w:val="hybridMultilevel"/>
    <w:tmpl w:val="45E60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823D27"/>
    <w:multiLevelType w:val="hybridMultilevel"/>
    <w:tmpl w:val="55C84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D51E40"/>
    <w:multiLevelType w:val="hybridMultilevel"/>
    <w:tmpl w:val="76923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619FA"/>
    <w:multiLevelType w:val="hybridMultilevel"/>
    <w:tmpl w:val="75F25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DA2620"/>
    <w:multiLevelType w:val="multilevel"/>
    <w:tmpl w:val="18945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76672984"/>
    <w:multiLevelType w:val="hybridMultilevel"/>
    <w:tmpl w:val="E348F1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76F022B9"/>
    <w:multiLevelType w:val="hybridMultilevel"/>
    <w:tmpl w:val="8BB64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20"/>
  </w:num>
  <w:num w:numId="5">
    <w:abstractNumId w:val="1"/>
  </w:num>
  <w:num w:numId="6">
    <w:abstractNumId w:val="14"/>
  </w:num>
  <w:num w:numId="7">
    <w:abstractNumId w:val="13"/>
  </w:num>
  <w:num w:numId="8">
    <w:abstractNumId w:val="12"/>
  </w:num>
  <w:num w:numId="9">
    <w:abstractNumId w:val="5"/>
  </w:num>
  <w:num w:numId="10">
    <w:abstractNumId w:val="9"/>
  </w:num>
  <w:num w:numId="11">
    <w:abstractNumId w:val="2"/>
  </w:num>
  <w:num w:numId="12">
    <w:abstractNumId w:val="15"/>
  </w:num>
  <w:num w:numId="13">
    <w:abstractNumId w:val="6"/>
  </w:num>
  <w:num w:numId="14">
    <w:abstractNumId w:val="7"/>
  </w:num>
  <w:num w:numId="15">
    <w:abstractNumId w:val="21"/>
  </w:num>
  <w:num w:numId="16">
    <w:abstractNumId w:val="4"/>
  </w:num>
  <w:num w:numId="17">
    <w:abstractNumId w:val="1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8"/>
  </w:num>
  <w:num w:numId="21">
    <w:abstractNumId w:val="18"/>
  </w:num>
  <w:num w:numId="22">
    <w:abstractNumId w:val="1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54470"/>
    <w:rsid w:val="00004FCE"/>
    <w:rsid w:val="00011DDD"/>
    <w:rsid w:val="000147B2"/>
    <w:rsid w:val="00050DB3"/>
    <w:rsid w:val="000825E6"/>
    <w:rsid w:val="000906D8"/>
    <w:rsid w:val="00090E98"/>
    <w:rsid w:val="0009424C"/>
    <w:rsid w:val="000B244A"/>
    <w:rsid w:val="000B6595"/>
    <w:rsid w:val="000E4A9E"/>
    <w:rsid w:val="000F2FF2"/>
    <w:rsid w:val="00110409"/>
    <w:rsid w:val="00113690"/>
    <w:rsid w:val="00115B97"/>
    <w:rsid w:val="00142BD1"/>
    <w:rsid w:val="0015497A"/>
    <w:rsid w:val="00154BE8"/>
    <w:rsid w:val="00171EA6"/>
    <w:rsid w:val="001865E3"/>
    <w:rsid w:val="001A671C"/>
    <w:rsid w:val="001C3560"/>
    <w:rsid w:val="0020214E"/>
    <w:rsid w:val="002121A0"/>
    <w:rsid w:val="00227229"/>
    <w:rsid w:val="00227E00"/>
    <w:rsid w:val="002320E2"/>
    <w:rsid w:val="0023531A"/>
    <w:rsid w:val="00237B36"/>
    <w:rsid w:val="00244264"/>
    <w:rsid w:val="0026038D"/>
    <w:rsid w:val="00284BFC"/>
    <w:rsid w:val="00287AB9"/>
    <w:rsid w:val="002A7C64"/>
    <w:rsid w:val="002E34A0"/>
    <w:rsid w:val="002F1611"/>
    <w:rsid w:val="00324155"/>
    <w:rsid w:val="00344ABF"/>
    <w:rsid w:val="00353824"/>
    <w:rsid w:val="003538BB"/>
    <w:rsid w:val="00372596"/>
    <w:rsid w:val="003B6A08"/>
    <w:rsid w:val="003B7C76"/>
    <w:rsid w:val="003C68F1"/>
    <w:rsid w:val="003D5C59"/>
    <w:rsid w:val="003D69B9"/>
    <w:rsid w:val="003E48AE"/>
    <w:rsid w:val="003F4794"/>
    <w:rsid w:val="00432545"/>
    <w:rsid w:val="00452A76"/>
    <w:rsid w:val="00476135"/>
    <w:rsid w:val="0049349A"/>
    <w:rsid w:val="00494348"/>
    <w:rsid w:val="004A7CCD"/>
    <w:rsid w:val="004B2A9F"/>
    <w:rsid w:val="00516300"/>
    <w:rsid w:val="00520434"/>
    <w:rsid w:val="00524E19"/>
    <w:rsid w:val="005310B4"/>
    <w:rsid w:val="005530F3"/>
    <w:rsid w:val="00564707"/>
    <w:rsid w:val="005658BA"/>
    <w:rsid w:val="005739C9"/>
    <w:rsid w:val="00582D53"/>
    <w:rsid w:val="005A0AB7"/>
    <w:rsid w:val="005A671F"/>
    <w:rsid w:val="005B0EA1"/>
    <w:rsid w:val="005C0074"/>
    <w:rsid w:val="005C7BCF"/>
    <w:rsid w:val="005D6902"/>
    <w:rsid w:val="005E0A41"/>
    <w:rsid w:val="005E263B"/>
    <w:rsid w:val="005F437E"/>
    <w:rsid w:val="00621840"/>
    <w:rsid w:val="00622570"/>
    <w:rsid w:val="00626E8E"/>
    <w:rsid w:val="00633403"/>
    <w:rsid w:val="0063702C"/>
    <w:rsid w:val="0065096E"/>
    <w:rsid w:val="006636BF"/>
    <w:rsid w:val="006755D0"/>
    <w:rsid w:val="00683C44"/>
    <w:rsid w:val="00695B68"/>
    <w:rsid w:val="00696C24"/>
    <w:rsid w:val="006B1007"/>
    <w:rsid w:val="006C733D"/>
    <w:rsid w:val="006D66E8"/>
    <w:rsid w:val="006E6A8E"/>
    <w:rsid w:val="006F02B0"/>
    <w:rsid w:val="006F1269"/>
    <w:rsid w:val="006F654F"/>
    <w:rsid w:val="00701176"/>
    <w:rsid w:val="007066F4"/>
    <w:rsid w:val="00746694"/>
    <w:rsid w:val="00746B29"/>
    <w:rsid w:val="00747F3F"/>
    <w:rsid w:val="00791940"/>
    <w:rsid w:val="007A1F90"/>
    <w:rsid w:val="007A42E7"/>
    <w:rsid w:val="007A78E8"/>
    <w:rsid w:val="007C7841"/>
    <w:rsid w:val="007C7DD1"/>
    <w:rsid w:val="00803BB8"/>
    <w:rsid w:val="0081265A"/>
    <w:rsid w:val="0083051C"/>
    <w:rsid w:val="0083282A"/>
    <w:rsid w:val="00860669"/>
    <w:rsid w:val="0086324C"/>
    <w:rsid w:val="00881CFE"/>
    <w:rsid w:val="00883D8C"/>
    <w:rsid w:val="00890E84"/>
    <w:rsid w:val="00896E8D"/>
    <w:rsid w:val="00896EB1"/>
    <w:rsid w:val="008B23B6"/>
    <w:rsid w:val="008B30FC"/>
    <w:rsid w:val="008D0426"/>
    <w:rsid w:val="008F24BD"/>
    <w:rsid w:val="00916CCD"/>
    <w:rsid w:val="009170B1"/>
    <w:rsid w:val="00966998"/>
    <w:rsid w:val="00970A64"/>
    <w:rsid w:val="00976210"/>
    <w:rsid w:val="00976899"/>
    <w:rsid w:val="00983D9F"/>
    <w:rsid w:val="00983F38"/>
    <w:rsid w:val="009A7DA5"/>
    <w:rsid w:val="009B0663"/>
    <w:rsid w:val="009E56A0"/>
    <w:rsid w:val="00A12ECD"/>
    <w:rsid w:val="00A3277F"/>
    <w:rsid w:val="00A336A2"/>
    <w:rsid w:val="00A448DA"/>
    <w:rsid w:val="00A76E2E"/>
    <w:rsid w:val="00A77962"/>
    <w:rsid w:val="00A94E71"/>
    <w:rsid w:val="00AA0E6C"/>
    <w:rsid w:val="00AC22D1"/>
    <w:rsid w:val="00AD4DF9"/>
    <w:rsid w:val="00AE03C3"/>
    <w:rsid w:val="00AE6E7C"/>
    <w:rsid w:val="00B01F17"/>
    <w:rsid w:val="00B33837"/>
    <w:rsid w:val="00B360B7"/>
    <w:rsid w:val="00B45DBB"/>
    <w:rsid w:val="00B61799"/>
    <w:rsid w:val="00B66756"/>
    <w:rsid w:val="00B677F0"/>
    <w:rsid w:val="00BB16CB"/>
    <w:rsid w:val="00BC6259"/>
    <w:rsid w:val="00BE2E57"/>
    <w:rsid w:val="00BF4AA5"/>
    <w:rsid w:val="00C37AC0"/>
    <w:rsid w:val="00C54C1A"/>
    <w:rsid w:val="00C56D9B"/>
    <w:rsid w:val="00C62933"/>
    <w:rsid w:val="00C82090"/>
    <w:rsid w:val="00C906AE"/>
    <w:rsid w:val="00C96488"/>
    <w:rsid w:val="00CA749C"/>
    <w:rsid w:val="00CB5340"/>
    <w:rsid w:val="00CF223D"/>
    <w:rsid w:val="00CF3F2E"/>
    <w:rsid w:val="00D04B81"/>
    <w:rsid w:val="00D17901"/>
    <w:rsid w:val="00D17D0B"/>
    <w:rsid w:val="00D20FCB"/>
    <w:rsid w:val="00D233F5"/>
    <w:rsid w:val="00D60165"/>
    <w:rsid w:val="00D75DEE"/>
    <w:rsid w:val="00D93C2B"/>
    <w:rsid w:val="00DA14DC"/>
    <w:rsid w:val="00DC1416"/>
    <w:rsid w:val="00DD4B74"/>
    <w:rsid w:val="00DD71CB"/>
    <w:rsid w:val="00DE550E"/>
    <w:rsid w:val="00DF028A"/>
    <w:rsid w:val="00E16793"/>
    <w:rsid w:val="00E24B81"/>
    <w:rsid w:val="00E27719"/>
    <w:rsid w:val="00E277A0"/>
    <w:rsid w:val="00E30BC4"/>
    <w:rsid w:val="00E338C6"/>
    <w:rsid w:val="00EB1E05"/>
    <w:rsid w:val="00EB3D3A"/>
    <w:rsid w:val="00EF1E97"/>
    <w:rsid w:val="00F03CCB"/>
    <w:rsid w:val="00F0546A"/>
    <w:rsid w:val="00F30CFA"/>
    <w:rsid w:val="00F339FF"/>
    <w:rsid w:val="00F43DF8"/>
    <w:rsid w:val="00F501F4"/>
    <w:rsid w:val="00F54470"/>
    <w:rsid w:val="00F555DC"/>
    <w:rsid w:val="00FA12E5"/>
    <w:rsid w:val="00FA3D2E"/>
    <w:rsid w:val="00FB3813"/>
    <w:rsid w:val="00FC280D"/>
    <w:rsid w:val="00FD01F8"/>
    <w:rsid w:val="00FE2016"/>
    <w:rsid w:val="00FF0C85"/>
    <w:rsid w:val="00FF2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AC0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styleId="Header">
    <w:name w:val="header"/>
    <w:basedOn w:val="Normal"/>
    <w:link w:val="HeaderChar"/>
    <w:uiPriority w:val="99"/>
    <w:semiHidden/>
    <w:unhideWhenUsed/>
    <w:rsid w:val="00A12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2ECD"/>
    <w:rPr>
      <w:noProof/>
      <w:lang w:val="sq-AL"/>
    </w:rPr>
  </w:style>
  <w:style w:type="paragraph" w:styleId="Footer">
    <w:name w:val="footer"/>
    <w:basedOn w:val="Normal"/>
    <w:link w:val="FooterChar"/>
    <w:uiPriority w:val="99"/>
    <w:semiHidden/>
    <w:unhideWhenUsed/>
    <w:rsid w:val="00A12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2ECD"/>
    <w:rPr>
      <w:noProof/>
      <w:lang w:val="sq-AL"/>
    </w:rPr>
  </w:style>
  <w:style w:type="character" w:styleId="Hyperlink">
    <w:name w:val="Hyperlink"/>
    <w:basedOn w:val="DefaultParagraphFont"/>
    <w:uiPriority w:val="99"/>
    <w:semiHidden/>
    <w:unhideWhenUsed/>
    <w:rsid w:val="00287A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styleId="Header">
    <w:name w:val="header"/>
    <w:basedOn w:val="Normal"/>
    <w:link w:val="HeaderChar"/>
    <w:uiPriority w:val="99"/>
    <w:semiHidden/>
    <w:unhideWhenUsed/>
    <w:rsid w:val="00A12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2ECD"/>
    <w:rPr>
      <w:noProof/>
      <w:lang w:val="sq-AL"/>
    </w:rPr>
  </w:style>
  <w:style w:type="paragraph" w:styleId="Footer">
    <w:name w:val="footer"/>
    <w:basedOn w:val="Normal"/>
    <w:link w:val="FooterChar"/>
    <w:uiPriority w:val="99"/>
    <w:semiHidden/>
    <w:unhideWhenUsed/>
    <w:rsid w:val="00A12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2ECD"/>
    <w:rPr>
      <w:noProof/>
      <w:lang w:val="sq-AL"/>
    </w:rPr>
  </w:style>
  <w:style w:type="character" w:styleId="Hyperlink">
    <w:name w:val="Hyperlink"/>
    <w:basedOn w:val="DefaultParagraphFont"/>
    <w:uiPriority w:val="99"/>
    <w:semiHidden/>
    <w:unhideWhenUsed/>
    <w:rsid w:val="00287A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AC112-EE58-4590-8E0B-6D57683F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albulena.zeqiri</cp:lastModifiedBy>
  <cp:revision>3</cp:revision>
  <cp:lastPrinted>2015-02-05T13:48:00Z</cp:lastPrinted>
  <dcterms:created xsi:type="dcterms:W3CDTF">2015-07-09T12:11:00Z</dcterms:created>
  <dcterms:modified xsi:type="dcterms:W3CDTF">2015-07-09T12:11:00Z</dcterms:modified>
</cp:coreProperties>
</file>